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Startup page looks like this consisting of Album Names</w:t>
      </w:r>
    </w:p>
    <w:p/>
    <w:p>
      <w:r>
        <w:drawing>
          <wp:inline distT="0" distB="0" distL="114300" distR="114300">
            <wp:extent cx="5267325" cy="2812415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bookmarkStart w:id="0" w:name="_GoBack"/>
      <w:bookmarkEnd w:id="0"/>
    </w:p>
    <w:p/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 xml:space="preserve">On clicking </w:t>
      </w:r>
      <w:r>
        <w:rPr>
          <w:b/>
          <w:bCs/>
          <w:lang w:val="en-US"/>
        </w:rPr>
        <w:t>Listen Button</w:t>
      </w:r>
      <w:r>
        <w:rPr>
          <w:lang w:val="en-US"/>
        </w:rPr>
        <w:t>, songs in the album will be displayed underneath music player</w:t>
      </w:r>
    </w:p>
    <w:p/>
    <w:p>
      <w:r>
        <w:drawing>
          <wp:inline distT="0" distB="0" distL="114300" distR="114300">
            <wp:extent cx="5267325" cy="2809875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When you click on</w:t>
      </w:r>
      <w:r>
        <w:rPr>
          <w:b/>
          <w:bCs/>
          <w:lang w:val="en-US"/>
        </w:rPr>
        <w:t xml:space="preserve"> play icon</w:t>
      </w:r>
      <w:r>
        <w:rPr>
          <w:lang w:val="en-US"/>
        </w:rPr>
        <w:t xml:space="preserve"> song will play 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273675" cy="2840990"/>
            <wp:effectExtent l="0" t="0" r="146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0545"/>
    <w:multiLevelType w:val="singleLevel"/>
    <w:tmpl w:val="0EAB054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66376"/>
    <w:rsid w:val="1666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2019-07-25T04:14:00Z</dcterms:created>
  <dc:creator>NAYAN</dc:creator>
  <cp:lastModifiedBy>NAYAN</cp:lastModifiedBy>
  <dcterms:modified xsi:type="dcterms:W3CDTF">2019-07-25T04:25:58Z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