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B80FAE" w14:textId="24DB07CF" w:rsidR="009303D9" w:rsidRPr="00D97DD7" w:rsidRDefault="000D3699" w:rsidP="008B6524">
      <w:pPr>
        <w:pStyle w:val="papertitle"/>
        <w:spacing w:before="5pt" w:beforeAutospacing="1" w:after="5pt" w:afterAutospacing="1"/>
        <w:rPr>
          <w:kern w:val="48"/>
        </w:rPr>
      </w:pPr>
      <w:r w:rsidRPr="000D3699">
        <w:rPr>
          <w:rFonts w:eastAsiaTheme="minorEastAsia"/>
          <w:kern w:val="48"/>
          <w:lang w:eastAsia="zh-CN"/>
        </w:rPr>
        <w:t xml:space="preserve">FITNESS TRENDS AND WORKOUT PREFERENCES ANALYSIS </w:t>
      </w:r>
    </w:p>
    <w:p w14:paraId="3292F566" w14:textId="77777777" w:rsidR="00D7522C" w:rsidRPr="00D97DD7" w:rsidRDefault="00D7522C" w:rsidP="004103CD">
      <w:pPr>
        <w:pStyle w:val="Author"/>
        <w:spacing w:before="5pt" w:beforeAutospacing="1" w:after="5pt" w:afterAutospacing="1" w:line="6pt" w:lineRule="auto"/>
        <w:jc w:val="both"/>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6D2D07EB" w:rsidR="00BD670B" w:rsidRPr="00D97DD7" w:rsidRDefault="000D3699" w:rsidP="00BD670B">
      <w:pPr>
        <w:pStyle w:val="Author"/>
        <w:spacing w:before="5pt" w:beforeAutospacing="1"/>
        <w:rPr>
          <w:sz w:val="18"/>
          <w:szCs w:val="18"/>
        </w:rPr>
      </w:pPr>
      <w:r>
        <w:rPr>
          <w:sz w:val="18"/>
          <w:szCs w:val="18"/>
        </w:rPr>
        <w:t>Nayan Bisessar</w:t>
      </w:r>
      <w:r w:rsidR="001A3B3D" w:rsidRPr="00D97DD7">
        <w:rPr>
          <w:sz w:val="18"/>
          <w:szCs w:val="18"/>
        </w:rPr>
        <w:t xml:space="preserve"> </w:t>
      </w:r>
      <w:r w:rsidR="001A3B3D" w:rsidRPr="00D97DD7">
        <w:rPr>
          <w:sz w:val="18"/>
          <w:szCs w:val="18"/>
        </w:rPr>
        <w:br/>
      </w:r>
      <w:r>
        <w:rPr>
          <w:i/>
          <w:sz w:val="18"/>
          <w:szCs w:val="18"/>
        </w:rPr>
        <w:t>Comp 3125</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29851571" w:rsidR="004D72B5" w:rsidRPr="00D97DD7" w:rsidRDefault="009303D9" w:rsidP="00972203">
      <w:pPr>
        <w:pStyle w:val="Abstract"/>
        <w:rPr>
          <w:i/>
          <w:iCs/>
        </w:rPr>
      </w:pPr>
      <w:r w:rsidRPr="00D97DD7">
        <w:rPr>
          <w:i/>
          <w:iCs/>
        </w:rPr>
        <w:t>A</w:t>
      </w:r>
      <w:r w:rsidR="000D3699">
        <w:rPr>
          <w:i/>
          <w:iCs/>
        </w:rPr>
        <w:t>bstract</w:t>
      </w:r>
      <w:r w:rsidR="000D3699" w:rsidRPr="000D3699">
        <w:rPr>
          <w:i/>
          <w:iCs/>
        </w:rPr>
        <w:t>—This report explores fitness trends and workout preferences using data analysis to draw meaningful conclusions. Key insights include the popularity of various workout types, the seasonal impact on fitness habits, mood differences between active and inactive individuals, the role of personal trainers in gym consistency and general trends in exercises.</w:t>
      </w:r>
    </w:p>
    <w:p w14:paraId="3F53BA43" w14:textId="3B2FD915" w:rsidR="009303D9" w:rsidRPr="00D97DD7" w:rsidRDefault="004D72B5" w:rsidP="00972203">
      <w:pPr>
        <w:pStyle w:val="Keywords"/>
      </w:pPr>
      <w:r w:rsidRPr="00D97DD7">
        <w:t>Keywords—</w:t>
      </w:r>
      <w:r w:rsidR="000D3699" w:rsidRPr="000D3699">
        <w:rPr>
          <w:lang w:eastAsia="zh-CN"/>
        </w:rPr>
        <w:t>fitness trends, seasonal impact, mood analysis, gym attendance</w:t>
      </w:r>
    </w:p>
    <w:p w14:paraId="0A1D62A0" w14:textId="5B23829D" w:rsidR="009303D9" w:rsidRPr="00D97DD7" w:rsidRDefault="009303D9" w:rsidP="006B6B66">
      <w:pPr>
        <w:pStyle w:val="Heading1"/>
      </w:pPr>
      <w:r w:rsidRPr="00D97DD7">
        <w:t xml:space="preserve">Introduction </w:t>
      </w:r>
    </w:p>
    <w:p w14:paraId="2850E79B" w14:textId="77777777" w:rsidR="00944F67" w:rsidRPr="00944F67" w:rsidRDefault="00B6733E" w:rsidP="00ED738F">
      <w:pPr>
        <w:pStyle w:val="BodyText"/>
        <w:ind w:firstLine="0pt"/>
        <w:jc w:val="start"/>
        <w:rPr>
          <w:lang w:val="en-US" w:eastAsia="zh-CN"/>
        </w:rPr>
      </w:pPr>
      <w:r w:rsidRPr="00944F67">
        <w:rPr>
          <w:lang w:val="en-US" w:eastAsia="zh-CN"/>
        </w:rPr>
        <w:tab/>
      </w:r>
      <w:r w:rsidR="00944F67" w:rsidRPr="00944F67">
        <w:rPr>
          <w:lang w:val="en-US" w:eastAsia="zh-CN"/>
        </w:rPr>
        <w:t>This project investigates trends in fitness and workout preferences by analyzing key questions such as the most popular workout types, seasonal impacts on gym attendance, mood differences, and consistency of exercises. The motivation for this study stems from my love for fitness and health. I have been going to the gym for about three years now and thought it would be interesting to find statistics. This report builds upon on existing data by integrating detailed data analysis and visualization to draw meaningful conclusions.</w:t>
      </w:r>
    </w:p>
    <w:p w14:paraId="2BBE5788" w14:textId="7B6B36D5" w:rsidR="009303D9" w:rsidRPr="00D97DD7" w:rsidRDefault="00697A5E" w:rsidP="00944F67">
      <w:pPr>
        <w:pStyle w:val="Heading1"/>
      </w:pPr>
      <w:r>
        <w:t>Datasets</w:t>
      </w:r>
    </w:p>
    <w:p w14:paraId="4030B594" w14:textId="681373D1" w:rsidR="009303D9" w:rsidRPr="00D97DD7" w:rsidRDefault="00697A5E" w:rsidP="00ED0149">
      <w:pPr>
        <w:pStyle w:val="Heading2"/>
      </w:pPr>
      <w:r>
        <w:rPr>
          <w:lang w:eastAsia="zh-CN"/>
        </w:rPr>
        <w:t>megaGymdataset</w:t>
      </w:r>
    </w:p>
    <w:p w14:paraId="098EFC28" w14:textId="4C339FA4" w:rsidR="00D03374" w:rsidRPr="00D97DD7" w:rsidRDefault="00697A5E" w:rsidP="00D03374">
      <w:pPr>
        <w:pStyle w:val="BodyText"/>
        <w:rPr>
          <w:lang w:val="en-US"/>
        </w:rPr>
      </w:pPr>
      <w:r w:rsidRPr="000D3699">
        <w:rPr>
          <w:lang w:eastAsia="zh-CN"/>
        </w:rPr>
        <w:t xml:space="preserve">Contains columns like workout types, exercise durations, and associated popularity. </w:t>
      </w:r>
      <w:r w:rsidR="003E098E" w:rsidRPr="009A0170">
        <w:rPr>
          <w:lang w:eastAsia="zh-CN"/>
        </w:rPr>
        <w:t>This dataset was found on Kaggle.</w:t>
      </w:r>
      <w:r w:rsidRPr="000D3699">
        <w:rPr>
          <w:lang w:eastAsia="zh-CN"/>
        </w:rPr>
        <w:t>, hence making it credible</w:t>
      </w:r>
      <w:r w:rsidR="00D03374" w:rsidRPr="00D97DD7">
        <w:rPr>
          <w:lang w:val="en-US"/>
        </w:rPr>
        <w:t>.</w:t>
      </w:r>
    </w:p>
    <w:p w14:paraId="0E6DEF03" w14:textId="369DA6DE" w:rsidR="009303D9" w:rsidRPr="00D97DD7" w:rsidRDefault="00697A5E" w:rsidP="00ED0149">
      <w:pPr>
        <w:pStyle w:val="Heading2"/>
      </w:pPr>
      <w:r>
        <w:rPr>
          <w:lang w:eastAsia="zh-CN"/>
        </w:rPr>
        <w:t>Fitbit Datasets</w:t>
      </w:r>
    </w:p>
    <w:p w14:paraId="57ED8B0D" w14:textId="6B3BD311" w:rsidR="00D03374" w:rsidRDefault="00697A5E" w:rsidP="00ED738F">
      <w:pPr>
        <w:pStyle w:val="BodyText"/>
        <w:jc w:val="start"/>
        <w:rPr>
          <w:lang w:val="en-US" w:eastAsia="zh-CN"/>
        </w:rPr>
      </w:pPr>
      <w:r w:rsidRPr="00697A5E">
        <w:rPr>
          <w:lang w:val="en-US" w:eastAsia="zh-CN"/>
        </w:rPr>
        <w:t>Includes step counts, calories burned, and activity dates for activity tracking. This dataset can be found on Kaggle and has around twenty csv files, but we only used dailyActivity_merged. The other datasets had useful information, but I deemed them unnecessary to answer my questions.</w:t>
      </w:r>
    </w:p>
    <w:p w14:paraId="03B136F5" w14:textId="33E7F0C3" w:rsidR="009A0170" w:rsidRDefault="009A0170" w:rsidP="009A0170">
      <w:pPr>
        <w:pStyle w:val="Heading2"/>
        <w:rPr>
          <w:lang w:eastAsia="zh-CN"/>
        </w:rPr>
      </w:pPr>
      <w:r>
        <w:rPr>
          <w:lang w:eastAsia="zh-CN"/>
        </w:rPr>
        <w:t>25 Datasets</w:t>
      </w:r>
    </w:p>
    <w:p w14:paraId="640C4261" w14:textId="2D2C349F" w:rsidR="009A0170" w:rsidRDefault="009A0170" w:rsidP="009A0170">
      <w:pPr>
        <w:ind w:firstLine="14.40pt"/>
        <w:jc w:val="both"/>
        <w:rPr>
          <w:lang w:eastAsia="zh-CN"/>
        </w:rPr>
      </w:pPr>
      <w:r w:rsidRPr="009A0170">
        <w:rPr>
          <w:lang w:eastAsia="zh-CN"/>
        </w:rPr>
        <w:t>Includes step counts, calories burned, and activity dates for activity tracking like the Fitbit dataset but includes a value for “mood”. This dataset was found on Kaggle.</w:t>
      </w:r>
    </w:p>
    <w:p w14:paraId="7A291367" w14:textId="47DBFF18" w:rsidR="009A0170" w:rsidRDefault="009A0170" w:rsidP="009A0170">
      <w:pPr>
        <w:pStyle w:val="Heading2"/>
        <w:rPr>
          <w:lang w:eastAsia="zh-CN"/>
        </w:rPr>
      </w:pPr>
      <w:r>
        <w:rPr>
          <w:lang w:eastAsia="zh-CN"/>
        </w:rPr>
        <w:t>Gym_membership Datasets</w:t>
      </w:r>
    </w:p>
    <w:p w14:paraId="5DD612B6" w14:textId="274E776B" w:rsidR="009A0170" w:rsidRPr="009A0170" w:rsidRDefault="009A0170" w:rsidP="009A0170">
      <w:pPr>
        <w:ind w:firstLine="14.40pt"/>
        <w:jc w:val="both"/>
        <w:rPr>
          <w:lang w:eastAsia="zh-CN"/>
        </w:rPr>
      </w:pPr>
      <w:r w:rsidRPr="009A0170">
        <w:rPr>
          <w:lang w:eastAsia="zh-CN"/>
        </w:rPr>
        <w:t xml:space="preserve">Tracks membership status, time spent in the gym, and personal trainer usage. </w:t>
      </w:r>
      <w:r w:rsidR="003E098E" w:rsidRPr="009A0170">
        <w:rPr>
          <w:lang w:eastAsia="zh-CN"/>
        </w:rPr>
        <w:t>This dataset was found on Kaggle.</w:t>
      </w:r>
    </w:p>
    <w:p w14:paraId="711D14BB" w14:textId="77777777" w:rsidR="009A0170" w:rsidRPr="00697A5E" w:rsidRDefault="009A0170" w:rsidP="00415893">
      <w:pPr>
        <w:pStyle w:val="BodyText"/>
        <w:ind w:firstLine="0pt"/>
        <w:rPr>
          <w:lang w:val="en-US"/>
        </w:rPr>
      </w:pPr>
    </w:p>
    <w:p w14:paraId="33D7C440" w14:textId="0DF47242" w:rsidR="009303D9" w:rsidRPr="00D97DD7" w:rsidRDefault="00993F5D" w:rsidP="006B6B66">
      <w:pPr>
        <w:pStyle w:val="Heading1"/>
      </w:pPr>
      <w:r>
        <w:rPr>
          <w:rFonts w:hint="eastAsia"/>
          <w:lang w:eastAsia="zh-CN"/>
        </w:rPr>
        <w:t>Methodology</w:t>
      </w:r>
    </w:p>
    <w:p w14:paraId="77909E1E" w14:textId="7E6E8901" w:rsidR="00D7522C" w:rsidRPr="008A7889" w:rsidRDefault="00415893" w:rsidP="00E7596C">
      <w:pPr>
        <w:pStyle w:val="BodyText"/>
        <w:rPr>
          <w:b/>
          <w:bCs/>
          <w:lang w:val="en-US"/>
        </w:rPr>
      </w:pPr>
      <w:r w:rsidRPr="008A7889">
        <w:rPr>
          <w:b/>
          <w:bCs/>
          <w:lang w:val="en-US"/>
        </w:rPr>
        <w:t>The entire analysis was conducted using Google Colab with the Python libraries pandas and matplotlib for data manipulation and visualization</w:t>
      </w:r>
      <w:r w:rsidR="00D7522C" w:rsidRPr="008A7889">
        <w:rPr>
          <w:b/>
          <w:bCs/>
          <w:lang w:val="en-US"/>
        </w:rPr>
        <w:t>.</w:t>
      </w:r>
    </w:p>
    <w:p w14:paraId="0FDCAF2E" w14:textId="3BB04B8A" w:rsidR="009303D9" w:rsidRDefault="00AB151A" w:rsidP="00ED0149">
      <w:pPr>
        <w:pStyle w:val="Heading2"/>
        <w:rPr>
          <w:lang w:eastAsia="zh-CN"/>
        </w:rPr>
      </w:pPr>
      <w:r>
        <w:rPr>
          <w:lang w:eastAsia="zh-CN"/>
        </w:rPr>
        <w:t>Data Preprocessing</w:t>
      </w:r>
    </w:p>
    <w:p w14:paraId="754EBFED" w14:textId="6FF3252A" w:rsidR="00AB151A" w:rsidRDefault="00AB151A" w:rsidP="00AB151A">
      <w:pPr>
        <w:pStyle w:val="ListParagraph"/>
        <w:numPr>
          <w:ilvl w:val="0"/>
          <w:numId w:val="26"/>
        </w:numPr>
        <w:jc w:val="both"/>
        <w:rPr>
          <w:lang w:eastAsia="zh-CN"/>
        </w:rPr>
      </w:pPr>
      <w:r w:rsidRPr="00AB151A">
        <w:rPr>
          <w:lang w:eastAsia="zh-CN"/>
        </w:rPr>
        <w:t>Converted dates into datetime objects.</w:t>
      </w:r>
    </w:p>
    <w:p w14:paraId="5DE5B783" w14:textId="34E40260" w:rsidR="00AB151A" w:rsidRDefault="00AB151A" w:rsidP="00AB151A">
      <w:pPr>
        <w:pStyle w:val="ListParagraph"/>
        <w:numPr>
          <w:ilvl w:val="0"/>
          <w:numId w:val="26"/>
        </w:numPr>
        <w:jc w:val="both"/>
        <w:rPr>
          <w:lang w:eastAsia="zh-CN"/>
        </w:rPr>
      </w:pPr>
      <w:r w:rsidRPr="00AB151A">
        <w:rPr>
          <w:lang w:eastAsia="zh-CN"/>
        </w:rPr>
        <w:t>Merged datasets with similar columns.</w:t>
      </w:r>
    </w:p>
    <w:p w14:paraId="2A3BE93B" w14:textId="32C3F916" w:rsidR="00E743AE" w:rsidRPr="00AB151A" w:rsidRDefault="00E743AE" w:rsidP="00AB151A">
      <w:pPr>
        <w:pStyle w:val="ListParagraph"/>
        <w:numPr>
          <w:ilvl w:val="0"/>
          <w:numId w:val="26"/>
        </w:numPr>
        <w:jc w:val="both"/>
        <w:rPr>
          <w:lang w:eastAsia="zh-CN"/>
        </w:rPr>
      </w:pPr>
      <w:r w:rsidRPr="00E743AE">
        <w:rPr>
          <w:lang w:eastAsia="zh-CN"/>
        </w:rPr>
        <w:t>Altered columns and created new ones such as “season” and “exercise type.”</w:t>
      </w:r>
    </w:p>
    <w:p w14:paraId="4C0F9B0D" w14:textId="2BDB2C39" w:rsidR="009303D9" w:rsidRPr="00D97DD7" w:rsidRDefault="00E743AE" w:rsidP="00ED0149">
      <w:pPr>
        <w:pStyle w:val="Heading2"/>
      </w:pPr>
      <w:r>
        <w:rPr>
          <w:lang w:eastAsia="zh-CN"/>
        </w:rPr>
        <w:t>Visualization</w:t>
      </w:r>
    </w:p>
    <w:p w14:paraId="5DCFDECC" w14:textId="77777777" w:rsidR="00E743AE" w:rsidRDefault="00E743AE" w:rsidP="00E7596C">
      <w:pPr>
        <w:pStyle w:val="bulletlist"/>
        <w:rPr>
          <w:lang w:val="en-US"/>
        </w:rPr>
      </w:pPr>
      <w:r w:rsidRPr="00E743AE">
        <w:rPr>
          <w:lang w:val="en-US" w:eastAsia="zh-CN"/>
        </w:rPr>
        <w:t>Bar charts and grouped bar charts for popularity and comparisons.</w:t>
      </w:r>
    </w:p>
    <w:p w14:paraId="7E787099" w14:textId="3D943936" w:rsidR="009303D9" w:rsidRPr="00D97DD7" w:rsidRDefault="00A22CE8" w:rsidP="00E7596C">
      <w:pPr>
        <w:pStyle w:val="bulletlist"/>
        <w:rPr>
          <w:lang w:val="en-US"/>
        </w:rPr>
      </w:pPr>
      <w:r w:rsidRPr="00A22CE8">
        <w:rPr>
          <w:lang w:val="en-US" w:eastAsia="zh-CN"/>
        </w:rPr>
        <w:t>Seasonal trends represented with grouped averages.</w:t>
      </w:r>
    </w:p>
    <w:p w14:paraId="1EF195BC" w14:textId="265DF6A4" w:rsidR="009303D9" w:rsidRPr="00D97DD7" w:rsidRDefault="00A22CE8" w:rsidP="00ED0149">
      <w:pPr>
        <w:pStyle w:val="Heading2"/>
      </w:pPr>
      <w:r>
        <w:rPr>
          <w:lang w:eastAsia="zh-CN"/>
        </w:rPr>
        <w:t>Analytical</w:t>
      </w:r>
    </w:p>
    <w:p w14:paraId="0AB9E182" w14:textId="5F2330D8" w:rsidR="009303D9" w:rsidRPr="00D97DD7" w:rsidRDefault="0096518F" w:rsidP="00E7596C">
      <w:pPr>
        <w:pStyle w:val="BodyText"/>
        <w:rPr>
          <w:lang w:val="en-US"/>
        </w:rPr>
      </w:pPr>
      <w:r w:rsidRPr="0096518F">
        <w:rPr>
          <w:lang w:val="en-US"/>
        </w:rPr>
        <w:t xml:space="preserve">Classification by using Boolean filtering to determine between active/inactive </w:t>
      </w:r>
      <w:r w:rsidR="007A6802" w:rsidRPr="0096518F">
        <w:rPr>
          <w:lang w:val="en-US"/>
        </w:rPr>
        <w:t>users.</w:t>
      </w:r>
    </w:p>
    <w:p w14:paraId="180CFC57" w14:textId="7A328ADB" w:rsidR="009303D9" w:rsidRPr="00D97DD7" w:rsidRDefault="00B10A14" w:rsidP="006B6B66">
      <w:pPr>
        <w:pStyle w:val="Heading1"/>
      </w:pPr>
      <w:r>
        <w:rPr>
          <w:rFonts w:hint="eastAsia"/>
          <w:lang w:eastAsia="zh-CN"/>
        </w:rPr>
        <w:t>Results</w:t>
      </w:r>
    </w:p>
    <w:p w14:paraId="425954EE" w14:textId="43089D9D" w:rsidR="009303D9" w:rsidRPr="00D97DD7" w:rsidRDefault="00243C11" w:rsidP="00ED0149">
      <w:pPr>
        <w:pStyle w:val="Heading2"/>
      </w:pPr>
      <w:r>
        <w:rPr>
          <w:lang w:eastAsia="zh-CN"/>
        </w:rPr>
        <w:t>Popular Workout Types</w:t>
      </w:r>
    </w:p>
    <w:p w14:paraId="3358747A" w14:textId="6B8A90E7" w:rsidR="006F6D3D" w:rsidRPr="00FE7500" w:rsidRDefault="0015314A" w:rsidP="001B7479">
      <w:pPr>
        <w:pStyle w:val="Heading4"/>
        <w:numPr>
          <w:ilvl w:val="0"/>
          <w:numId w:val="0"/>
        </w:numPr>
        <w:rPr>
          <w:i w:val="0"/>
        </w:rPr>
      </w:pPr>
      <w:r w:rsidRPr="0015314A">
        <w:rPr>
          <w:i w:val="0"/>
        </w:rPr>
        <w:t>Strength training emerged as the dominant workout type, with significantly higher participation compared to other categories</w:t>
      </w:r>
      <w:r w:rsidR="001B7479">
        <w:rPr>
          <w:i w:val="0"/>
        </w:rPr>
        <w:t>.</w:t>
      </w:r>
      <w:r w:rsidR="00951BAE" w:rsidRPr="00951BAE">
        <w:t xml:space="preserve"> </w:t>
      </w:r>
      <w:r w:rsidR="00951BAE">
        <w:drawing>
          <wp:inline distT="0" distB="0" distL="0" distR="0" wp14:anchorId="5A219701" wp14:editId="088951CC">
            <wp:extent cx="3089910" cy="1844675"/>
            <wp:effectExtent l="0" t="0" r="0" b="317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844675"/>
                    </a:xfrm>
                    <a:prstGeom prst="rect">
                      <a:avLst/>
                    </a:prstGeom>
                    <a:noFill/>
                    <a:ln>
                      <a:noFill/>
                    </a:ln>
                  </pic:spPr>
                </pic:pic>
              </a:graphicData>
            </a:graphic>
          </wp:inline>
        </w:drawing>
      </w:r>
    </w:p>
    <w:p w14:paraId="637945EF" w14:textId="0FB7C2C1" w:rsidR="009303D9" w:rsidRPr="00D97DD7" w:rsidRDefault="005C050B" w:rsidP="00ED0149">
      <w:pPr>
        <w:pStyle w:val="Heading2"/>
      </w:pPr>
      <w:r>
        <w:rPr>
          <w:lang w:eastAsia="zh-CN"/>
        </w:rPr>
        <w:t>Seasonal Trends</w:t>
      </w:r>
    </w:p>
    <w:p w14:paraId="099D3CF0" w14:textId="783B73F2" w:rsidR="005C050B" w:rsidRDefault="005C050B" w:rsidP="00ED738F">
      <w:pPr>
        <w:pStyle w:val="BodyText"/>
        <w:ind w:firstLine="0pt"/>
        <w:jc w:val="start"/>
        <w:rPr>
          <w:lang w:val="en-US" w:eastAsia="zh-CN"/>
        </w:rPr>
      </w:pPr>
      <w:r w:rsidRPr="005C050B">
        <w:rPr>
          <w:lang w:val="en-US" w:eastAsia="zh-CN"/>
        </w:rPr>
        <w:t>Spring recorded the highest average steps and calories burned, likely due to pre-summer fitness goals</w:t>
      </w:r>
      <w:r>
        <w:rPr>
          <w:lang w:val="en-US" w:eastAsia="zh-CN"/>
        </w:rPr>
        <w:t>, unfortunately I found no data for summer.</w:t>
      </w:r>
      <w:r w:rsidR="00136851" w:rsidRPr="00136851">
        <w:t xml:space="preserve"> </w:t>
      </w:r>
      <w:r w:rsidR="00136851">
        <w:rPr>
          <w:noProof/>
        </w:rPr>
        <w:drawing>
          <wp:inline distT="0" distB="0" distL="0" distR="0" wp14:anchorId="49408CF8" wp14:editId="6D910A82">
            <wp:extent cx="3089910" cy="1844675"/>
            <wp:effectExtent l="0" t="0" r="0" b="317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844675"/>
                    </a:xfrm>
                    <a:prstGeom prst="rect">
                      <a:avLst/>
                    </a:prstGeom>
                    <a:noFill/>
                    <a:ln>
                      <a:noFill/>
                    </a:ln>
                  </pic:spPr>
                </pic:pic>
              </a:graphicData>
            </a:graphic>
          </wp:inline>
        </w:drawing>
      </w:r>
    </w:p>
    <w:p w14:paraId="01FC3C24" w14:textId="13166F56" w:rsidR="00136851" w:rsidRPr="00D97DD7" w:rsidRDefault="00287897" w:rsidP="00136851">
      <w:pPr>
        <w:pStyle w:val="Heading2"/>
      </w:pPr>
      <w:r>
        <w:rPr>
          <w:lang w:eastAsia="zh-CN"/>
        </w:rPr>
        <w:t>Mood Differences</w:t>
      </w:r>
    </w:p>
    <w:p w14:paraId="43D33C3E" w14:textId="515BECD6" w:rsidR="009303D9" w:rsidRDefault="009B2C98" w:rsidP="00E10432">
      <w:pPr>
        <w:pStyle w:val="Heading4"/>
        <w:numPr>
          <w:ilvl w:val="0"/>
          <w:numId w:val="0"/>
        </w:numPr>
        <w:jc w:val="start"/>
      </w:pPr>
      <w:r w:rsidRPr="009B2C98">
        <w:rPr>
          <w:i w:val="0"/>
          <w:iCs w:val="0"/>
        </w:rPr>
        <w:t>Active individuals consistently reported higher mood scores compared to inactive individuals</w:t>
      </w:r>
      <w:r w:rsidR="00287897">
        <w:rPr>
          <w:i w:val="0"/>
          <w:iCs w:val="0"/>
        </w:rPr>
        <w:t xml:space="preserve">, even when looking at some outside factors regarding health. </w:t>
      </w:r>
      <w:r w:rsidR="00287897" w:rsidRPr="00287897">
        <w:t xml:space="preserve"> </w:t>
      </w:r>
      <w:r w:rsidR="00287897">
        <w:lastRenderedPageBreak/>
        <w:drawing>
          <wp:inline distT="0" distB="0" distL="0" distR="0" wp14:anchorId="4A9BF2BA" wp14:editId="62E0AB34">
            <wp:extent cx="3089910" cy="231013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10130"/>
                    </a:xfrm>
                    <a:prstGeom prst="rect">
                      <a:avLst/>
                    </a:prstGeom>
                    <a:noFill/>
                    <a:ln>
                      <a:noFill/>
                    </a:ln>
                  </pic:spPr>
                </pic:pic>
              </a:graphicData>
            </a:graphic>
          </wp:inline>
        </w:drawing>
      </w:r>
      <w:r w:rsidR="00287897" w:rsidRPr="00287897">
        <w:t xml:space="preserve"> </w:t>
      </w:r>
      <w:r w:rsidR="00287897">
        <w:drawing>
          <wp:inline distT="0" distB="0" distL="0" distR="0" wp14:anchorId="2CBAE51F" wp14:editId="08C337B7">
            <wp:extent cx="3089910" cy="231013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10130"/>
                    </a:xfrm>
                    <a:prstGeom prst="rect">
                      <a:avLst/>
                    </a:prstGeom>
                    <a:noFill/>
                    <a:ln>
                      <a:noFill/>
                    </a:ln>
                  </pic:spPr>
                </pic:pic>
              </a:graphicData>
            </a:graphic>
          </wp:inline>
        </w:drawing>
      </w:r>
      <w:r w:rsidR="00287897" w:rsidRPr="00287897">
        <w:t xml:space="preserve"> </w:t>
      </w:r>
      <w:r w:rsidR="00287897">
        <w:drawing>
          <wp:inline distT="0" distB="0" distL="0" distR="0" wp14:anchorId="552760B8" wp14:editId="3AC163CE">
            <wp:extent cx="3089910" cy="231013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310130"/>
                    </a:xfrm>
                    <a:prstGeom prst="rect">
                      <a:avLst/>
                    </a:prstGeom>
                    <a:noFill/>
                    <a:ln>
                      <a:noFill/>
                    </a:ln>
                  </pic:spPr>
                </pic:pic>
              </a:graphicData>
            </a:graphic>
          </wp:inline>
        </w:drawing>
      </w:r>
    </w:p>
    <w:p w14:paraId="777F93A5" w14:textId="187A0BD4" w:rsidR="00260F73" w:rsidRDefault="002A5DCC" w:rsidP="00260F73">
      <w:pPr>
        <w:pStyle w:val="Heading2"/>
        <w:rPr>
          <w:lang w:eastAsia="zh-CN"/>
        </w:rPr>
      </w:pPr>
      <w:r>
        <w:rPr>
          <w:lang w:eastAsia="zh-CN"/>
        </w:rPr>
        <w:t>Consistency Trends</w:t>
      </w:r>
    </w:p>
    <w:p w14:paraId="4E99A5EF" w14:textId="2D1EFFA1" w:rsidR="00260F73" w:rsidRDefault="002A5DCC" w:rsidP="00E10432">
      <w:pPr>
        <w:jc w:val="start"/>
      </w:pPr>
      <w:r w:rsidRPr="002A5DCC">
        <w:t>Light activities like casual walking exhibited higher consistency compared to more intense activities</w:t>
      </w:r>
      <w:r w:rsidR="00E10432">
        <w:t>.</w:t>
      </w:r>
      <w:r w:rsidRPr="002A5DCC">
        <w:t xml:space="preserve"> </w:t>
      </w:r>
      <w:r>
        <w:rPr>
          <w:noProof/>
        </w:rPr>
        <w:drawing>
          <wp:inline distT="0" distB="0" distL="0" distR="0" wp14:anchorId="414B3EBB" wp14:editId="684D1388">
            <wp:extent cx="3089910" cy="1844675"/>
            <wp:effectExtent l="0" t="0" r="0" b="317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844675"/>
                    </a:xfrm>
                    <a:prstGeom prst="rect">
                      <a:avLst/>
                    </a:prstGeom>
                    <a:noFill/>
                    <a:ln>
                      <a:noFill/>
                    </a:ln>
                  </pic:spPr>
                </pic:pic>
              </a:graphicData>
            </a:graphic>
          </wp:inline>
        </w:drawing>
      </w:r>
    </w:p>
    <w:p w14:paraId="4B86B0FF" w14:textId="1290AE54" w:rsidR="002A5DCC" w:rsidRPr="00260F73" w:rsidRDefault="002A5DCC" w:rsidP="002A5DCC">
      <w:pPr>
        <w:jc w:val="both"/>
      </w:pPr>
      <w:r>
        <w:rPr>
          <w:noProof/>
        </w:rPr>
        <w:drawing>
          <wp:inline distT="0" distB="0" distL="0" distR="0" wp14:anchorId="146AC42F" wp14:editId="6E8B31D7">
            <wp:extent cx="3089910" cy="1844675"/>
            <wp:effectExtent l="0" t="0" r="0" b="317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844675"/>
                    </a:xfrm>
                    <a:prstGeom prst="rect">
                      <a:avLst/>
                    </a:prstGeom>
                    <a:noFill/>
                    <a:ln>
                      <a:noFill/>
                    </a:ln>
                  </pic:spPr>
                </pic:pic>
              </a:graphicData>
            </a:graphic>
          </wp:inline>
        </w:drawing>
      </w:r>
    </w:p>
    <w:p w14:paraId="75B142C7" w14:textId="5233DCC4" w:rsidR="00EA7421" w:rsidRDefault="00C10EEC" w:rsidP="00EA7421">
      <w:pPr>
        <w:pStyle w:val="Heading1"/>
        <w:rPr>
          <w:lang w:eastAsia="zh-CN"/>
        </w:rPr>
      </w:pPr>
      <w:r>
        <w:rPr>
          <w:rFonts w:hint="eastAsia"/>
          <w:lang w:eastAsia="zh-CN"/>
        </w:rPr>
        <w:t>Discussion</w:t>
      </w:r>
    </w:p>
    <w:p w14:paraId="220BE15F" w14:textId="0FB7C2C1" w:rsidR="00C10EEC" w:rsidRDefault="00A467F2" w:rsidP="00E10432">
      <w:pPr>
        <w:pStyle w:val="BodyText"/>
        <w:rPr>
          <w:lang w:val="en-US"/>
        </w:rPr>
      </w:pPr>
      <w:r w:rsidRPr="00A467F2">
        <w:rPr>
          <w:lang w:val="en-US"/>
        </w:rPr>
        <w:t xml:space="preserve">While this project provided valuable insights into fitness trends and workout preferences, </w:t>
      </w:r>
      <w:r>
        <w:rPr>
          <w:lang w:val="en-US"/>
        </w:rPr>
        <w:t>a</w:t>
      </w:r>
      <w:r w:rsidRPr="00A467F2">
        <w:rPr>
          <w:lang w:val="en-US"/>
        </w:rPr>
        <w:t xml:space="preserve"> primary weakness </w:t>
      </w:r>
      <w:r>
        <w:rPr>
          <w:lang w:val="en-US"/>
        </w:rPr>
        <w:t xml:space="preserve">was </w:t>
      </w:r>
      <w:r w:rsidRPr="00A467F2">
        <w:rPr>
          <w:lang w:val="en-US"/>
        </w:rPr>
        <w:t xml:space="preserve">the scope of the datasets. For example, the data reflects activity trends from a limited demographic, which </w:t>
      </w:r>
      <w:r w:rsidR="00F65478">
        <w:rPr>
          <w:lang w:val="en-US"/>
        </w:rPr>
        <w:t>does</w:t>
      </w:r>
      <w:r w:rsidRPr="00A467F2">
        <w:rPr>
          <w:lang w:val="en-US"/>
        </w:rPr>
        <w:t xml:space="preserve"> not generalize well to a global audience. A</w:t>
      </w:r>
      <w:r w:rsidR="00F65478">
        <w:rPr>
          <w:lang w:val="en-US"/>
        </w:rPr>
        <w:t>lso</w:t>
      </w:r>
      <w:r w:rsidRPr="00A467F2">
        <w:rPr>
          <w:lang w:val="en-US"/>
        </w:rPr>
        <w:t xml:space="preserve">, the datasets rely on self-reported mood scores and step counts, which </w:t>
      </w:r>
      <w:r w:rsidR="00F65478">
        <w:rPr>
          <w:lang w:val="en-US"/>
        </w:rPr>
        <w:t>means that it could be biased or influenced by other factors. U</w:t>
      </w:r>
      <w:r w:rsidRPr="00A467F2">
        <w:rPr>
          <w:lang w:val="en-US"/>
        </w:rPr>
        <w:t xml:space="preserve">sers </w:t>
      </w:r>
      <w:r w:rsidR="00F65478">
        <w:rPr>
          <w:lang w:val="en-US"/>
        </w:rPr>
        <w:t xml:space="preserve">could </w:t>
      </w:r>
      <w:r w:rsidRPr="00A467F2">
        <w:rPr>
          <w:lang w:val="en-US"/>
        </w:rPr>
        <w:t>overestimate their activity levels or inaccurately report their mood.</w:t>
      </w:r>
      <w:r w:rsidR="007A6802">
        <w:rPr>
          <w:lang w:val="en-US"/>
        </w:rPr>
        <w:t xml:space="preserve"> I believe that I should better clean my </w:t>
      </w:r>
      <w:r w:rsidR="004E7CE4">
        <w:rPr>
          <w:lang w:val="en-US"/>
        </w:rPr>
        <w:t>data and</w:t>
      </w:r>
      <w:r w:rsidR="007A6802">
        <w:rPr>
          <w:lang w:val="en-US"/>
        </w:rPr>
        <w:t xml:space="preserve"> find even more </w:t>
      </w:r>
      <w:r w:rsidR="00E10432">
        <w:rPr>
          <w:lang w:val="en-US"/>
        </w:rPr>
        <w:t>to</w:t>
      </w:r>
      <w:r w:rsidR="007A6802">
        <w:rPr>
          <w:lang w:val="en-US"/>
        </w:rPr>
        <w:t xml:space="preserve"> accurately </w:t>
      </w:r>
      <w:r w:rsidR="00B506EC">
        <w:rPr>
          <w:lang w:val="en-US"/>
        </w:rPr>
        <w:t>draw conclusions.</w:t>
      </w:r>
      <w:r w:rsidRPr="00A467F2">
        <w:rPr>
          <w:lang w:val="en-US"/>
        </w:rPr>
        <w:t xml:space="preserve"> Lastly, while seasonal trends were analyzed, external factors such as local weather conditions</w:t>
      </w:r>
      <w:r w:rsidR="00F65478">
        <w:rPr>
          <w:lang w:val="en-US"/>
        </w:rPr>
        <w:t xml:space="preserve"> </w:t>
      </w:r>
      <w:r w:rsidRPr="00A467F2">
        <w:rPr>
          <w:lang w:val="en-US"/>
        </w:rPr>
        <w:t xml:space="preserve">and </w:t>
      </w:r>
      <w:r w:rsidR="00F65478">
        <w:rPr>
          <w:lang w:val="en-US"/>
        </w:rPr>
        <w:t>events like the pandemic</w:t>
      </w:r>
      <w:r w:rsidR="00F96668">
        <w:rPr>
          <w:lang w:val="en-US"/>
        </w:rPr>
        <w:t xml:space="preserve"> were not accounted for.</w:t>
      </w:r>
    </w:p>
    <w:p w14:paraId="59A58F0E" w14:textId="5672AD9A" w:rsidR="00F96668" w:rsidRDefault="00F96668" w:rsidP="00F96668">
      <w:pPr>
        <w:pStyle w:val="Heading1"/>
        <w:rPr>
          <w:lang w:eastAsia="zh-CN"/>
        </w:rPr>
      </w:pPr>
      <w:r>
        <w:rPr>
          <w:lang w:eastAsia="zh-CN"/>
        </w:rPr>
        <w:t>Conclusion</w:t>
      </w:r>
    </w:p>
    <w:p w14:paraId="36BB6787" w14:textId="53C1DC1D" w:rsidR="00BF7B0B" w:rsidRPr="00A62444" w:rsidRDefault="004E7CE4" w:rsidP="004E7CE4">
      <w:pPr>
        <w:pStyle w:val="BodyText"/>
        <w:ind w:firstLine="0pt"/>
        <w:rPr>
          <w:smallCaps/>
          <w:color w:val="FF0000"/>
        </w:rPr>
      </w:pPr>
      <w:r>
        <w:tab/>
      </w:r>
      <w:r w:rsidRPr="004E7CE4">
        <w:rPr>
          <w:lang w:val="en-US"/>
        </w:rPr>
        <w:t xml:space="preserve">This project analyzed fitness trends and workout preferences, </w:t>
      </w:r>
      <w:r>
        <w:rPr>
          <w:lang w:val="en-US"/>
        </w:rPr>
        <w:t>showings trends</w:t>
      </w:r>
      <w:r w:rsidRPr="004E7CE4">
        <w:rPr>
          <w:lang w:val="en-US"/>
        </w:rPr>
        <w:t xml:space="preserve"> such as the dominance of strength training, the positive correlation between activity levels and mood, and the impact of personal trainers on gym consistency. Seasonal trends </w:t>
      </w:r>
      <w:r>
        <w:rPr>
          <w:lang w:val="en-US"/>
        </w:rPr>
        <w:t xml:space="preserve">are </w:t>
      </w:r>
      <w:r w:rsidRPr="004E7CE4">
        <w:rPr>
          <w:lang w:val="en-US"/>
        </w:rPr>
        <w:t xml:space="preserve">highlighted the significant influence of spring on fitness activities, driven by </w:t>
      </w:r>
      <w:r>
        <w:rPr>
          <w:lang w:val="en-US"/>
        </w:rPr>
        <w:t xml:space="preserve">what we can assume are </w:t>
      </w:r>
      <w:r w:rsidRPr="004E7CE4">
        <w:rPr>
          <w:lang w:val="en-US"/>
        </w:rPr>
        <w:t xml:space="preserve">pre-summer fitness goals. These findings emphasize the importance of tailored fitness programs and their potential to improve mental and physical well-being. </w:t>
      </w:r>
      <w:r>
        <w:rPr>
          <w:lang w:val="en-US"/>
        </w:rPr>
        <w:t>Also</w:t>
      </w:r>
      <w:r w:rsidRPr="004E7CE4">
        <w:rPr>
          <w:lang w:val="en-US"/>
        </w:rPr>
        <w:t>, understanding these trends can help gyms</w:t>
      </w:r>
      <w:r>
        <w:rPr>
          <w:lang w:val="en-US"/>
        </w:rPr>
        <w:t xml:space="preserve"> and</w:t>
      </w:r>
      <w:r w:rsidRPr="004E7CE4">
        <w:rPr>
          <w:lang w:val="en-US"/>
        </w:rPr>
        <w:t xml:space="preserve"> fitness companies, design more effective interventions and programs. </w:t>
      </w:r>
      <w:r>
        <w:rPr>
          <w:lang w:val="en-US"/>
        </w:rPr>
        <w:t>By a</w:t>
      </w:r>
      <w:r w:rsidRPr="004E7CE4">
        <w:rPr>
          <w:lang w:val="en-US"/>
        </w:rPr>
        <w:t>ddressing the limitations outlined in the discussion</w:t>
      </w:r>
      <w:r>
        <w:rPr>
          <w:lang w:val="en-US"/>
        </w:rPr>
        <w:t>,</w:t>
      </w:r>
      <w:r w:rsidRPr="004E7CE4">
        <w:rPr>
          <w:lang w:val="en-US"/>
        </w:rPr>
        <w:t xml:space="preserve"> w</w:t>
      </w:r>
      <w:r>
        <w:rPr>
          <w:lang w:val="en-US"/>
        </w:rPr>
        <w:t>e can</w:t>
      </w:r>
      <w:r w:rsidRPr="004E7CE4">
        <w:rPr>
          <w:lang w:val="en-US"/>
        </w:rPr>
        <w:t xml:space="preserve"> further enhance the applicability and reliability of these results in the real world.</w:t>
      </w:r>
    </w:p>
    <w:p w14:paraId="23F14C62" w14:textId="3A66557A" w:rsidR="00E61D7C" w:rsidRPr="00E61D7C" w:rsidRDefault="00E61D7C" w:rsidP="00E61D7C">
      <w:pPr>
        <w:pStyle w:val="BodyText"/>
        <w:ind w:firstLine="0pt"/>
        <w:rPr>
          <w:lang w:eastAsia="zh-CN"/>
        </w:rPr>
      </w:pPr>
    </w:p>
    <w:p w14:paraId="7B0C1EB2" w14:textId="11315714" w:rsidR="00575BCA" w:rsidRPr="00D97DD7" w:rsidRDefault="0080791D" w:rsidP="00836367">
      <w:pPr>
        <w:pStyle w:val="BodyText"/>
        <w:rPr>
          <w:lang w:val="en-US"/>
        </w:rPr>
      </w:pPr>
      <w:r w:rsidRPr="00D97DD7">
        <w:rPr>
          <w:lang w:val="en-US"/>
        </w:rPr>
        <w:t>.</w:t>
      </w:r>
    </w:p>
    <w:p w14:paraId="1B027D5D" w14:textId="77777777" w:rsidR="009303D9" w:rsidRPr="00D97DD7" w:rsidRDefault="009303D9" w:rsidP="00A059B3">
      <w:pPr>
        <w:pStyle w:val="Heading5"/>
      </w:pPr>
      <w:r w:rsidRPr="00D97DD7">
        <w:lastRenderedPageBreak/>
        <w:t>References</w:t>
      </w:r>
    </w:p>
    <w:p w14:paraId="7387D9B5" w14:textId="77777777" w:rsidR="00440C05" w:rsidRPr="00440C05" w:rsidRDefault="00440C05" w:rsidP="00440C05">
      <w:pPr>
        <w:pStyle w:val="references"/>
        <w:jc w:val="start"/>
      </w:pPr>
      <w:r w:rsidRPr="00440C05">
        <w:t>T. Adam, “Gym Membership Dataset,” </w:t>
      </w:r>
      <w:r w:rsidRPr="00440C05">
        <w:rPr>
          <w:i/>
          <w:iCs/>
        </w:rPr>
        <w:t>Kaggle.com</w:t>
      </w:r>
      <w:r w:rsidRPr="00440C05">
        <w:t>, 2024. https://www.kaggle.com/datasets/ka66ledata/gym-membership-dataset?resource=download</w:t>
      </w:r>
    </w:p>
    <w:p w14:paraId="3921896C" w14:textId="77777777" w:rsidR="00320CBF" w:rsidRDefault="00440C05" w:rsidP="00320CBF">
      <w:pPr>
        <w:pStyle w:val="references"/>
        <w:jc w:val="start"/>
      </w:pPr>
      <w:r w:rsidRPr="00440C05">
        <w:t>‌</w:t>
      </w:r>
      <w:r w:rsidR="00320CBF">
        <w:t>“FitBit Fitness Tracker Data,” www.kaggle.com. https://www.kaggle.com/datasets/arashnic/fitbit</w:t>
      </w:r>
    </w:p>
    <w:p w14:paraId="3DB7D7E2" w14:textId="2F6A85B7" w:rsidR="00440C05" w:rsidRPr="00440C05" w:rsidRDefault="00320CBF" w:rsidP="00141C5F">
      <w:pPr>
        <w:pStyle w:val="references"/>
        <w:jc w:val="start"/>
      </w:pPr>
      <w:r>
        <w:t>‌</w:t>
      </w:r>
      <w:r w:rsidR="00141C5F" w:rsidRPr="00141C5F">
        <w:t>“Gym Exercise Dataset,” www.kaggle.com. https://www.kaggle.com/datasets/niharika41298/gym-exercise-data</w:t>
      </w:r>
    </w:p>
    <w:p w14:paraId="134BAC89" w14:textId="77777777" w:rsidR="00980A29" w:rsidRPr="00980A29" w:rsidRDefault="00980A29" w:rsidP="00980A29">
      <w:pPr>
        <w:pStyle w:val="references"/>
        <w:jc w:val="start"/>
      </w:pPr>
      <w:r w:rsidRPr="00980A29">
        <w:t>“Fitness Trends Dataset,” </w:t>
      </w:r>
      <w:r w:rsidRPr="00980A29">
        <w:rPr>
          <w:i/>
          <w:iCs/>
        </w:rPr>
        <w:t>www.kaggle.com</w:t>
      </w:r>
      <w:r w:rsidRPr="00980A29">
        <w:t>. https://www.kaggle.com/datasets/aroojanwarkhan/fitness-data-trends</w:t>
      </w:r>
    </w:p>
    <w:p w14:paraId="55597921" w14:textId="30DF1A74" w:rsidR="009303D9" w:rsidRPr="00D97DD7" w:rsidRDefault="009303D9" w:rsidP="00980A29">
      <w:pPr>
        <w:pStyle w:val="references"/>
        <w:numPr>
          <w:ilvl w:val="0"/>
          <w:numId w:val="0"/>
        </w:numPr>
        <w:ind w:start="18pt"/>
      </w:pPr>
    </w:p>
    <w:p w14:paraId="6D15705B" w14:textId="77777777" w:rsidR="009303D9" w:rsidRPr="00D97DD7" w:rsidRDefault="009303D9" w:rsidP="00836367">
      <w:pPr>
        <w:pStyle w:val="references"/>
        <w:numPr>
          <w:ilvl w:val="0"/>
          <w:numId w:val="0"/>
        </w:numPr>
        <w:ind w:start="18pt" w:hanging="18pt"/>
      </w:pPr>
    </w:p>
    <w:p w14:paraId="6A84367C" w14:textId="3DB7D7E2"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26D8B908"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24BCFC" w14:textId="77777777" w:rsidR="000B0EE3" w:rsidRDefault="000B0EE3" w:rsidP="001A3B3D">
      <w:r>
        <w:separator/>
      </w:r>
    </w:p>
  </w:endnote>
  <w:endnote w:type="continuationSeparator" w:id="0">
    <w:p w14:paraId="40B6A59D" w14:textId="77777777" w:rsidR="000B0EE3" w:rsidRDefault="000B0E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2672B5" w14:textId="77777777" w:rsidR="000B0EE3" w:rsidRDefault="000B0EE3" w:rsidP="001A3B3D">
      <w:r>
        <w:separator/>
      </w:r>
    </w:p>
  </w:footnote>
  <w:footnote w:type="continuationSeparator" w:id="0">
    <w:p w14:paraId="44D30610" w14:textId="77777777" w:rsidR="000B0EE3" w:rsidRDefault="000B0E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B8415C"/>
    <w:multiLevelType w:val="hybridMultilevel"/>
    <w:tmpl w:val="5F7CB0A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41A69D2"/>
    <w:multiLevelType w:val="hybridMultilevel"/>
    <w:tmpl w:val="E30CFE0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5"/>
  </w:num>
  <w:num w:numId="2" w16cid:durableId="870191183">
    <w:abstractNumId w:val="21"/>
  </w:num>
  <w:num w:numId="3" w16cid:durableId="733432023">
    <w:abstractNumId w:val="14"/>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20"/>
  </w:num>
  <w:num w:numId="9" w16cid:durableId="1442727098">
    <w:abstractNumId w:val="22"/>
  </w:num>
  <w:num w:numId="10" w16cid:durableId="493758853">
    <w:abstractNumId w:val="16"/>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1716081614">
    <w:abstractNumId w:val="18"/>
  </w:num>
  <w:num w:numId="26" w16cid:durableId="29440996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34B10"/>
    <w:rsid w:val="0004781E"/>
    <w:rsid w:val="000572E1"/>
    <w:rsid w:val="0008495A"/>
    <w:rsid w:val="0008758A"/>
    <w:rsid w:val="000B0EE3"/>
    <w:rsid w:val="000B7CF6"/>
    <w:rsid w:val="000C1E68"/>
    <w:rsid w:val="000D3699"/>
    <w:rsid w:val="000E47FB"/>
    <w:rsid w:val="000E6C32"/>
    <w:rsid w:val="00104EA5"/>
    <w:rsid w:val="00130947"/>
    <w:rsid w:val="00136851"/>
    <w:rsid w:val="00141C5F"/>
    <w:rsid w:val="0015314A"/>
    <w:rsid w:val="0015499D"/>
    <w:rsid w:val="001A2EFD"/>
    <w:rsid w:val="001A3B3D"/>
    <w:rsid w:val="001B2121"/>
    <w:rsid w:val="001B67DC"/>
    <w:rsid w:val="001B7479"/>
    <w:rsid w:val="001C55BE"/>
    <w:rsid w:val="001D3E36"/>
    <w:rsid w:val="00215ADC"/>
    <w:rsid w:val="002254A9"/>
    <w:rsid w:val="00233D97"/>
    <w:rsid w:val="002347A2"/>
    <w:rsid w:val="0023739F"/>
    <w:rsid w:val="00243C11"/>
    <w:rsid w:val="00260F73"/>
    <w:rsid w:val="002850E3"/>
    <w:rsid w:val="00287897"/>
    <w:rsid w:val="00295C6E"/>
    <w:rsid w:val="002A5DCC"/>
    <w:rsid w:val="002A70CB"/>
    <w:rsid w:val="002E1971"/>
    <w:rsid w:val="00320CBF"/>
    <w:rsid w:val="00337415"/>
    <w:rsid w:val="00354FCF"/>
    <w:rsid w:val="003638C2"/>
    <w:rsid w:val="00366F43"/>
    <w:rsid w:val="003A0E8D"/>
    <w:rsid w:val="003A19E2"/>
    <w:rsid w:val="003B2B40"/>
    <w:rsid w:val="003B4E04"/>
    <w:rsid w:val="003E098E"/>
    <w:rsid w:val="003E60C8"/>
    <w:rsid w:val="003F5A08"/>
    <w:rsid w:val="004103CD"/>
    <w:rsid w:val="00415893"/>
    <w:rsid w:val="00420716"/>
    <w:rsid w:val="004325FB"/>
    <w:rsid w:val="00435314"/>
    <w:rsid w:val="00436B82"/>
    <w:rsid w:val="00440C05"/>
    <w:rsid w:val="004432BA"/>
    <w:rsid w:val="0044407E"/>
    <w:rsid w:val="00447BB9"/>
    <w:rsid w:val="0046031D"/>
    <w:rsid w:val="00473AC9"/>
    <w:rsid w:val="004945C4"/>
    <w:rsid w:val="004C6AEC"/>
    <w:rsid w:val="004D6F37"/>
    <w:rsid w:val="004D72B5"/>
    <w:rsid w:val="004E7CE4"/>
    <w:rsid w:val="005002C0"/>
    <w:rsid w:val="00536C22"/>
    <w:rsid w:val="00551B7F"/>
    <w:rsid w:val="0056610F"/>
    <w:rsid w:val="00575BCA"/>
    <w:rsid w:val="005B0344"/>
    <w:rsid w:val="005B4413"/>
    <w:rsid w:val="005B520E"/>
    <w:rsid w:val="005C050B"/>
    <w:rsid w:val="005C5C8B"/>
    <w:rsid w:val="005E2800"/>
    <w:rsid w:val="00605825"/>
    <w:rsid w:val="00645D22"/>
    <w:rsid w:val="00651A08"/>
    <w:rsid w:val="00654204"/>
    <w:rsid w:val="00656D6C"/>
    <w:rsid w:val="00667230"/>
    <w:rsid w:val="00670434"/>
    <w:rsid w:val="0069687D"/>
    <w:rsid w:val="00697A5E"/>
    <w:rsid w:val="006B164D"/>
    <w:rsid w:val="006B6B66"/>
    <w:rsid w:val="006F6D3D"/>
    <w:rsid w:val="00715BEA"/>
    <w:rsid w:val="00740EEA"/>
    <w:rsid w:val="00794804"/>
    <w:rsid w:val="007A6802"/>
    <w:rsid w:val="007B33F1"/>
    <w:rsid w:val="007B6DDA"/>
    <w:rsid w:val="007C0308"/>
    <w:rsid w:val="007C2FF2"/>
    <w:rsid w:val="007C5131"/>
    <w:rsid w:val="007D6232"/>
    <w:rsid w:val="007F1F99"/>
    <w:rsid w:val="007F768F"/>
    <w:rsid w:val="0080791D"/>
    <w:rsid w:val="008170D6"/>
    <w:rsid w:val="00836367"/>
    <w:rsid w:val="00873603"/>
    <w:rsid w:val="008A2C7D"/>
    <w:rsid w:val="008A7889"/>
    <w:rsid w:val="008B2902"/>
    <w:rsid w:val="008B333F"/>
    <w:rsid w:val="008B6524"/>
    <w:rsid w:val="008C4B23"/>
    <w:rsid w:val="008F6E2C"/>
    <w:rsid w:val="009303D9"/>
    <w:rsid w:val="00933C64"/>
    <w:rsid w:val="00944F67"/>
    <w:rsid w:val="00951BAE"/>
    <w:rsid w:val="0096518F"/>
    <w:rsid w:val="00972203"/>
    <w:rsid w:val="00980A29"/>
    <w:rsid w:val="00993F5D"/>
    <w:rsid w:val="009A0170"/>
    <w:rsid w:val="009B2C98"/>
    <w:rsid w:val="009F1D79"/>
    <w:rsid w:val="009F7958"/>
    <w:rsid w:val="00A059B3"/>
    <w:rsid w:val="00A206BD"/>
    <w:rsid w:val="00A22CE8"/>
    <w:rsid w:val="00A467F2"/>
    <w:rsid w:val="00A62444"/>
    <w:rsid w:val="00A83C5B"/>
    <w:rsid w:val="00AB151A"/>
    <w:rsid w:val="00AE3409"/>
    <w:rsid w:val="00B10A14"/>
    <w:rsid w:val="00B11A60"/>
    <w:rsid w:val="00B13315"/>
    <w:rsid w:val="00B17015"/>
    <w:rsid w:val="00B22613"/>
    <w:rsid w:val="00B272CE"/>
    <w:rsid w:val="00B445DA"/>
    <w:rsid w:val="00B44A76"/>
    <w:rsid w:val="00B506EC"/>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4C1"/>
    <w:rsid w:val="00C919A4"/>
    <w:rsid w:val="00CA1218"/>
    <w:rsid w:val="00CA4392"/>
    <w:rsid w:val="00CC393F"/>
    <w:rsid w:val="00D03374"/>
    <w:rsid w:val="00D2176E"/>
    <w:rsid w:val="00D24320"/>
    <w:rsid w:val="00D32DB9"/>
    <w:rsid w:val="00D36851"/>
    <w:rsid w:val="00D632BE"/>
    <w:rsid w:val="00D72BD6"/>
    <w:rsid w:val="00D72D06"/>
    <w:rsid w:val="00D7522C"/>
    <w:rsid w:val="00D7536F"/>
    <w:rsid w:val="00D76668"/>
    <w:rsid w:val="00D97DD7"/>
    <w:rsid w:val="00DD1C6A"/>
    <w:rsid w:val="00DE1E59"/>
    <w:rsid w:val="00E07383"/>
    <w:rsid w:val="00E10432"/>
    <w:rsid w:val="00E165BC"/>
    <w:rsid w:val="00E61D7C"/>
    <w:rsid w:val="00E61E12"/>
    <w:rsid w:val="00E743AE"/>
    <w:rsid w:val="00E7596C"/>
    <w:rsid w:val="00E774E2"/>
    <w:rsid w:val="00E878F2"/>
    <w:rsid w:val="00EA7421"/>
    <w:rsid w:val="00ED0149"/>
    <w:rsid w:val="00ED1CE6"/>
    <w:rsid w:val="00ED738F"/>
    <w:rsid w:val="00ED7705"/>
    <w:rsid w:val="00EF7DE3"/>
    <w:rsid w:val="00F03103"/>
    <w:rsid w:val="00F271DE"/>
    <w:rsid w:val="00F4760D"/>
    <w:rsid w:val="00F627DA"/>
    <w:rsid w:val="00F65478"/>
    <w:rsid w:val="00F7288F"/>
    <w:rsid w:val="00F84081"/>
    <w:rsid w:val="00F847A6"/>
    <w:rsid w:val="00F848FB"/>
    <w:rsid w:val="00F9441B"/>
    <w:rsid w:val="00F96668"/>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B151A"/>
    <w:pPr>
      <w:ind w:start="36pt"/>
      <w:contextualSpacing/>
    </w:pPr>
  </w:style>
  <w:style w:type="paragraph" w:styleId="NormalWeb">
    <w:name w:val="Normal (Web)"/>
    <w:basedOn w:val="Normal"/>
    <w:uiPriority w:val="99"/>
    <w:unhideWhenUsed/>
    <w:rsid w:val="00440C05"/>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81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5992103">
          <w:marLeft w:val="0pt"/>
          <w:marRight w:val="36pt"/>
          <w:marTop w:val="0pt"/>
          <w:marBottom w:val="0pt"/>
          <w:divBdr>
            <w:top w:val="none" w:sz="0" w:space="0" w:color="auto"/>
            <w:left w:val="none" w:sz="0" w:space="0" w:color="auto"/>
            <w:bottom w:val="none" w:sz="0" w:space="0" w:color="auto"/>
            <w:right w:val="none" w:sz="0" w:space="0" w:color="auto"/>
          </w:divBdr>
        </w:div>
        <w:div w:id="1268081748">
          <w:marLeft w:val="0pt"/>
          <w:marRight w:val="0pt"/>
          <w:marTop w:val="0pt"/>
          <w:marBottom w:val="0pt"/>
          <w:divBdr>
            <w:top w:val="none" w:sz="0" w:space="0" w:color="auto"/>
            <w:left w:val="none" w:sz="0" w:space="0" w:color="auto"/>
            <w:bottom w:val="none" w:sz="0" w:space="0" w:color="auto"/>
            <w:right w:val="none" w:sz="0" w:space="0" w:color="auto"/>
          </w:divBdr>
        </w:div>
      </w:divsChild>
    </w:div>
    <w:div w:id="659425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3911386">
          <w:marLeft w:val="0pt"/>
          <w:marRight w:val="36pt"/>
          <w:marTop w:val="0pt"/>
          <w:marBottom w:val="0pt"/>
          <w:divBdr>
            <w:top w:val="none" w:sz="0" w:space="0" w:color="auto"/>
            <w:left w:val="none" w:sz="0" w:space="0" w:color="auto"/>
            <w:bottom w:val="none" w:sz="0" w:space="0" w:color="auto"/>
            <w:right w:val="none" w:sz="0" w:space="0" w:color="auto"/>
          </w:divBdr>
        </w:div>
        <w:div w:id="618295034">
          <w:marLeft w:val="0pt"/>
          <w:marRight w:val="0pt"/>
          <w:marTop w:val="0pt"/>
          <w:marBottom w:val="0pt"/>
          <w:divBdr>
            <w:top w:val="none" w:sz="0" w:space="0" w:color="auto"/>
            <w:left w:val="none" w:sz="0" w:space="0" w:color="auto"/>
            <w:bottom w:val="none" w:sz="0" w:space="0" w:color="auto"/>
            <w:right w:val="none" w:sz="0" w:space="0" w:color="auto"/>
          </w:divBdr>
        </w:div>
      </w:divsChild>
    </w:div>
    <w:div w:id="8691055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2199160">
          <w:marLeft w:val="0pt"/>
          <w:marRight w:val="36pt"/>
          <w:marTop w:val="0pt"/>
          <w:marBottom w:val="0pt"/>
          <w:divBdr>
            <w:top w:val="none" w:sz="0" w:space="0" w:color="auto"/>
            <w:left w:val="none" w:sz="0" w:space="0" w:color="auto"/>
            <w:bottom w:val="none" w:sz="0" w:space="0" w:color="auto"/>
            <w:right w:val="none" w:sz="0" w:space="0" w:color="auto"/>
          </w:divBdr>
        </w:div>
        <w:div w:id="556935569">
          <w:marLeft w:val="0pt"/>
          <w:marRight w:val="0pt"/>
          <w:marTop w:val="0pt"/>
          <w:marBottom w:val="0pt"/>
          <w:divBdr>
            <w:top w:val="none" w:sz="0" w:space="0" w:color="auto"/>
            <w:left w:val="none" w:sz="0" w:space="0" w:color="auto"/>
            <w:bottom w:val="none" w:sz="0" w:space="0" w:color="auto"/>
            <w:right w:val="none" w:sz="0" w:space="0" w:color="auto"/>
          </w:divBdr>
        </w:div>
      </w:divsChild>
    </w:div>
    <w:div w:id="17135781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6607841">
          <w:marLeft w:val="0pt"/>
          <w:marRight w:val="36pt"/>
          <w:marTop w:val="0pt"/>
          <w:marBottom w:val="0pt"/>
          <w:divBdr>
            <w:top w:val="none" w:sz="0" w:space="0" w:color="auto"/>
            <w:left w:val="none" w:sz="0" w:space="0" w:color="auto"/>
            <w:bottom w:val="none" w:sz="0" w:space="0" w:color="auto"/>
            <w:right w:val="none" w:sz="0" w:space="0" w:color="auto"/>
          </w:divBdr>
        </w:div>
        <w:div w:id="421338647">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701</Words>
  <Characters>4339</Characters>
  <Application>Microsoft Office Word</Application>
  <DocSecurity>0</DocSecurity>
  <Lines>36</Lines>
  <Paragraphs>10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Nayan Bisessar</cp:lastModifiedBy>
  <cp:revision>2</cp:revision>
  <dcterms:created xsi:type="dcterms:W3CDTF">2024-12-09T06:24:00Z</dcterms:created>
  <dcterms:modified xsi:type="dcterms:W3CDTF">2024-12-09T06:24:00Z</dcterms:modified>
</cp:coreProperties>
</file>