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D8E1" w14:textId="187BF1EC" w:rsidR="007E1356" w:rsidRPr="00041AD4" w:rsidRDefault="007E1356" w:rsidP="00821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AD4">
        <w:rPr>
          <w:rFonts w:ascii="Times New Roman" w:hAnsi="Times New Roman" w:cs="Times New Roman"/>
          <w:b/>
          <w:bCs/>
          <w:sz w:val="28"/>
          <w:szCs w:val="28"/>
        </w:rPr>
        <w:t xml:space="preserve">Praktik Implementasi </w:t>
      </w:r>
      <w:r w:rsidR="00ED26B9">
        <w:rPr>
          <w:rFonts w:ascii="Times New Roman" w:hAnsi="Times New Roman" w:cs="Times New Roman"/>
          <w:b/>
          <w:bCs/>
          <w:sz w:val="28"/>
          <w:szCs w:val="28"/>
        </w:rPr>
        <w:t>Penggunaan</w:t>
      </w:r>
      <w:r w:rsidR="009A01A4">
        <w:rPr>
          <w:rFonts w:ascii="Times New Roman" w:hAnsi="Times New Roman" w:cs="Times New Roman"/>
          <w:b/>
          <w:bCs/>
          <w:sz w:val="28"/>
          <w:szCs w:val="28"/>
        </w:rPr>
        <w:t xml:space="preserve"> Platform</w:t>
      </w:r>
      <w:r w:rsidR="00ED2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D26B9">
        <w:rPr>
          <w:rFonts w:ascii="Times New Roman" w:hAnsi="Times New Roman" w:cs="Times New Roman"/>
          <w:b/>
          <w:bCs/>
          <w:sz w:val="28"/>
          <w:szCs w:val="28"/>
        </w:rPr>
        <w:t>Bylnk</w:t>
      </w:r>
      <w:proofErr w:type="spellEnd"/>
      <w:r w:rsidR="00ED2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1AD4">
        <w:rPr>
          <w:rFonts w:ascii="Times New Roman" w:hAnsi="Times New Roman" w:cs="Times New Roman"/>
          <w:b/>
          <w:bCs/>
          <w:sz w:val="28"/>
          <w:szCs w:val="28"/>
        </w:rPr>
        <w:t xml:space="preserve">Menggunakan </w:t>
      </w:r>
      <w:proofErr w:type="spellStart"/>
      <w:r w:rsidRPr="00041AD4"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</w:p>
    <w:p w14:paraId="69FBC0D1" w14:textId="77777777" w:rsidR="00F20C7F" w:rsidRPr="00041AD4" w:rsidRDefault="00F20C7F" w:rsidP="00821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81160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1A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1A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1A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1A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1AD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41AD4">
        <w:rPr>
          <w:rFonts w:ascii="Times New Roman" w:hAnsi="Times New Roman" w:cs="Times New Roman"/>
          <w:b/>
          <w:bCs/>
          <w:sz w:val="24"/>
          <w:szCs w:val="24"/>
        </w:rPr>
        <w:tab/>
        <w:t>oleh</w:t>
      </w:r>
    </w:p>
    <w:p w14:paraId="4F8F36FD" w14:textId="77777777" w:rsidR="007E1356" w:rsidRPr="00041AD4" w:rsidRDefault="007E1356" w:rsidP="007E135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41AD4">
        <w:rPr>
          <w:rFonts w:ascii="Times New Roman" w:hAnsi="Times New Roman" w:cs="Times New Roman"/>
          <w:i/>
          <w:iCs/>
          <w:sz w:val="24"/>
          <w:szCs w:val="24"/>
        </w:rPr>
        <w:t>Nadia Alya Paramitha Erwanto</w:t>
      </w:r>
      <w:r w:rsidRPr="00041AD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</w:p>
    <w:p w14:paraId="443D5AB5" w14:textId="77777777" w:rsidR="007E1356" w:rsidRPr="00041AD4" w:rsidRDefault="007E1356" w:rsidP="007E135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41AD4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00CDA095" w14:textId="56E77505" w:rsidR="007E1356" w:rsidRPr="00041AD4" w:rsidRDefault="007E1356" w:rsidP="007E1356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041AD4">
        <w:rPr>
          <w:rFonts w:ascii="Times New Roman" w:hAnsi="Times New Roman" w:cs="Times New Roman"/>
          <w:i/>
          <w:iCs/>
          <w:sz w:val="24"/>
          <w:szCs w:val="24"/>
        </w:rPr>
        <w:t>Email:</w:t>
      </w:r>
      <w:hyperlink r:id="rId5" w:history="1">
        <w:r w:rsidRPr="00041A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nadiaalya2729@student.ub.ac.id</w:t>
        </w:r>
      </w:hyperlink>
    </w:p>
    <w:p w14:paraId="6B962AE6" w14:textId="77777777" w:rsidR="007E1356" w:rsidRPr="00041AD4" w:rsidRDefault="007E1356" w:rsidP="007E1356">
      <w:pPr>
        <w:rPr>
          <w:rFonts w:ascii="Times New Roman" w:hAnsi="Times New Roman" w:cs="Times New Roman"/>
          <w:sz w:val="24"/>
          <w:szCs w:val="24"/>
        </w:rPr>
      </w:pPr>
    </w:p>
    <w:p w14:paraId="5FAF896D" w14:textId="77777777" w:rsidR="00F058A9" w:rsidRPr="00041AD4" w:rsidRDefault="00F058A9" w:rsidP="007E1356">
      <w:pPr>
        <w:rPr>
          <w:rFonts w:ascii="Times New Roman" w:hAnsi="Times New Roman" w:cs="Times New Roman"/>
          <w:sz w:val="24"/>
          <w:szCs w:val="24"/>
        </w:rPr>
      </w:pPr>
    </w:p>
    <w:p w14:paraId="7D0F8D6A" w14:textId="45594E7F" w:rsidR="00B21A91" w:rsidRPr="00B21A91" w:rsidRDefault="007E1356" w:rsidP="00B21A91">
      <w:pPr>
        <w:jc w:val="center"/>
        <w:rPr>
          <w:rFonts w:ascii="Times New Roman" w:hAnsi="Times New Roman" w:cs="Times New Roman"/>
          <w:sz w:val="20"/>
          <w:szCs w:val="20"/>
        </w:rPr>
      </w:pPr>
      <w:r w:rsidRPr="00041AD4">
        <w:rPr>
          <w:rFonts w:ascii="Times New Roman" w:hAnsi="Times New Roman" w:cs="Times New Roman"/>
          <w:b/>
          <w:bCs/>
          <w:sz w:val="20"/>
          <w:szCs w:val="20"/>
        </w:rPr>
        <w:t>Abstrak</w:t>
      </w:r>
    </w:p>
    <w:p w14:paraId="58B123CD" w14:textId="77777777" w:rsidR="00B21A91" w:rsidRPr="00B21A91" w:rsidRDefault="00B21A91" w:rsidP="00B21A91">
      <w:pPr>
        <w:jc w:val="both"/>
        <w:rPr>
          <w:rFonts w:ascii="Times New Roman" w:hAnsi="Times New Roman" w:cs="Times New Roman"/>
          <w:sz w:val="20"/>
          <w:szCs w:val="20"/>
        </w:rPr>
      </w:pPr>
      <w:r w:rsidRPr="00B21A91">
        <w:rPr>
          <w:rFonts w:ascii="Times New Roman" w:hAnsi="Times New Roman" w:cs="Times New Roman"/>
          <w:sz w:val="20"/>
          <w:szCs w:val="20"/>
        </w:rPr>
        <w:t xml:space="preserve">Internet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) semakin berkembang dan memungkinkan berbagai perangkat untuk saling terhubung dan dikendalikan secara jarak jauh melalui internet. Salah satu platform yang mendukung pengembangan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adalah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, yang memungkinkan pengguna untuk membuat antarmuka pemantauan dan kontrol dengan mudah. Dalam bab ini, dibahas praktik implementasi penggunaan platform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dengan simulator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untuk mengembangkan sistem berbasis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digunakan sebagai media simulasi perangkat keras sebelum implementasi di perangkat fisik, sehingga mempermudah proses pengujian dan pengembangan. Studi kasus yang diangkat meliputi koneksi antara perangkat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dengan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>, pemrograman antarmuka, serta pemantauan data sensor secara real-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. Hasil dari praktik ini menunjukkan bahwa kombinasi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dapat menjadi solusi efektif dalam perancangan dan simulasi sistem </w:t>
      </w:r>
      <w:proofErr w:type="spellStart"/>
      <w:r w:rsidRPr="00B21A91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B21A91">
        <w:rPr>
          <w:rFonts w:ascii="Times New Roman" w:hAnsi="Times New Roman" w:cs="Times New Roman"/>
          <w:sz w:val="20"/>
          <w:szCs w:val="20"/>
        </w:rPr>
        <w:t xml:space="preserve"> sebelum diterapkan secara nyata.</w:t>
      </w:r>
    </w:p>
    <w:p w14:paraId="22BD9883" w14:textId="7067D1F1" w:rsidR="007E1356" w:rsidRPr="00041AD4" w:rsidRDefault="00B21A91" w:rsidP="00910C28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B21A91">
        <w:rPr>
          <w:rFonts w:ascii="Times New Roman" w:hAnsi="Times New Roman" w:cs="Times New Roman"/>
          <w:b/>
          <w:bCs/>
          <w:i/>
          <w:iCs/>
          <w:sz w:val="20"/>
          <w:szCs w:val="20"/>
        </w:rPr>
        <w:t>Kata kunci</w:t>
      </w:r>
      <w:r w:rsidRPr="00B21A91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proofErr w:type="spellStart"/>
      <w:r w:rsidRPr="00B21A91">
        <w:rPr>
          <w:rFonts w:ascii="Times New Roman" w:hAnsi="Times New Roman" w:cs="Times New Roman"/>
          <w:i/>
          <w:iCs/>
          <w:sz w:val="20"/>
          <w:szCs w:val="20"/>
        </w:rPr>
        <w:t>IoT</w:t>
      </w:r>
      <w:proofErr w:type="spellEnd"/>
      <w:r w:rsidRPr="00B21A91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B21A91">
        <w:rPr>
          <w:rFonts w:ascii="Times New Roman" w:hAnsi="Times New Roman" w:cs="Times New Roman"/>
          <w:i/>
          <w:iCs/>
          <w:sz w:val="20"/>
          <w:szCs w:val="20"/>
        </w:rPr>
        <w:t>Blynk</w:t>
      </w:r>
      <w:proofErr w:type="spellEnd"/>
      <w:r w:rsidRPr="00B21A91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B21A91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B21A91">
        <w:rPr>
          <w:rFonts w:ascii="Times New Roman" w:hAnsi="Times New Roman" w:cs="Times New Roman"/>
          <w:i/>
          <w:iCs/>
          <w:sz w:val="20"/>
          <w:szCs w:val="20"/>
        </w:rPr>
        <w:t>, simulasi, pemantauan data.</w:t>
      </w:r>
    </w:p>
    <w:p w14:paraId="43AC023F" w14:textId="77777777" w:rsidR="00F058A9" w:rsidRPr="00041AD4" w:rsidRDefault="00F058A9" w:rsidP="007E135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E909C80" w14:textId="77777777" w:rsidR="007E1356" w:rsidRPr="00041AD4" w:rsidRDefault="007E1356" w:rsidP="007E1356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041AD4">
        <w:rPr>
          <w:rFonts w:ascii="Times New Roman" w:hAnsi="Times New Roman" w:cs="Times New Roman"/>
          <w:b/>
          <w:bCs/>
          <w:sz w:val="20"/>
          <w:szCs w:val="20"/>
        </w:rPr>
        <w:t>Abstract</w:t>
      </w:r>
      <w:proofErr w:type="spellEnd"/>
    </w:p>
    <w:p w14:paraId="6D1BDBD0" w14:textId="77777777" w:rsidR="00052397" w:rsidRPr="00052397" w:rsidRDefault="00052397" w:rsidP="00052397">
      <w:pPr>
        <w:jc w:val="both"/>
        <w:rPr>
          <w:rFonts w:ascii="Times New Roman" w:hAnsi="Times New Roman" w:cs="Times New Roman"/>
          <w:sz w:val="20"/>
          <w:szCs w:val="20"/>
        </w:rPr>
      </w:pPr>
      <w:r w:rsidRPr="00052397">
        <w:rPr>
          <w:rFonts w:ascii="Times New Roman" w:hAnsi="Times New Roman" w:cs="Times New Roman"/>
          <w:sz w:val="20"/>
          <w:szCs w:val="20"/>
        </w:rPr>
        <w:t xml:space="preserve">The Internet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growing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various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connected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controlled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remotely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internet. One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platforms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support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allows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users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create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control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interfaces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easily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chapter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practice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develop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IoT-based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discussed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used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hardware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simulation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medium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physical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device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, making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testing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easier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. The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studies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include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microcontroller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interface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real-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monitoring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sensor data. The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results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practice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show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combination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effective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solution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designing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simulating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systems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before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 xml:space="preserve"> real </w:t>
      </w:r>
      <w:proofErr w:type="spellStart"/>
      <w:r w:rsidRPr="00052397">
        <w:rPr>
          <w:rFonts w:ascii="Times New Roman" w:hAnsi="Times New Roman" w:cs="Times New Roman"/>
          <w:sz w:val="20"/>
          <w:szCs w:val="20"/>
        </w:rPr>
        <w:t>implementation</w:t>
      </w:r>
      <w:proofErr w:type="spellEnd"/>
      <w:r w:rsidRPr="00052397">
        <w:rPr>
          <w:rFonts w:ascii="Times New Roman" w:hAnsi="Times New Roman" w:cs="Times New Roman"/>
          <w:sz w:val="20"/>
          <w:szCs w:val="20"/>
        </w:rPr>
        <w:t>.</w:t>
      </w:r>
    </w:p>
    <w:p w14:paraId="60CCBE36" w14:textId="77777777" w:rsidR="00052397" w:rsidRPr="00052397" w:rsidRDefault="00052397" w:rsidP="00052397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000523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Keywords</w:t>
      </w:r>
      <w:proofErr w:type="spellEnd"/>
      <w:r w:rsidRPr="00052397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  <w:r w:rsidRPr="0005239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52397">
        <w:rPr>
          <w:rFonts w:ascii="Times New Roman" w:hAnsi="Times New Roman" w:cs="Times New Roman"/>
          <w:i/>
          <w:iCs/>
          <w:sz w:val="20"/>
          <w:szCs w:val="20"/>
        </w:rPr>
        <w:t>IoT</w:t>
      </w:r>
      <w:proofErr w:type="spellEnd"/>
      <w:r w:rsidRPr="0005239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i/>
          <w:iCs/>
          <w:sz w:val="20"/>
          <w:szCs w:val="20"/>
        </w:rPr>
        <w:t>Blynk</w:t>
      </w:r>
      <w:proofErr w:type="spellEnd"/>
      <w:r w:rsidRPr="0005239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05239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052397">
        <w:rPr>
          <w:rFonts w:ascii="Times New Roman" w:hAnsi="Times New Roman" w:cs="Times New Roman"/>
          <w:i/>
          <w:iCs/>
          <w:sz w:val="20"/>
          <w:szCs w:val="20"/>
        </w:rPr>
        <w:t>simulation</w:t>
      </w:r>
      <w:proofErr w:type="spellEnd"/>
      <w:r w:rsidRPr="00052397">
        <w:rPr>
          <w:rFonts w:ascii="Times New Roman" w:hAnsi="Times New Roman" w:cs="Times New Roman"/>
          <w:i/>
          <w:iCs/>
          <w:sz w:val="20"/>
          <w:szCs w:val="20"/>
        </w:rPr>
        <w:t xml:space="preserve">, data </w:t>
      </w:r>
      <w:proofErr w:type="spellStart"/>
      <w:r w:rsidRPr="00052397">
        <w:rPr>
          <w:rFonts w:ascii="Times New Roman" w:hAnsi="Times New Roman" w:cs="Times New Roman"/>
          <w:i/>
          <w:iCs/>
          <w:sz w:val="20"/>
          <w:szCs w:val="20"/>
        </w:rPr>
        <w:t>monitoring</w:t>
      </w:r>
      <w:proofErr w:type="spellEnd"/>
      <w:r w:rsidRPr="0005239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9A9FD01" w14:textId="77777777" w:rsidR="00052397" w:rsidRPr="00052397" w:rsidRDefault="00052397" w:rsidP="000523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97E77" w14:textId="77777777" w:rsidR="007E1356" w:rsidRPr="00041AD4" w:rsidRDefault="007E1356" w:rsidP="007E1356">
      <w:pPr>
        <w:rPr>
          <w:rFonts w:ascii="Times New Roman" w:hAnsi="Times New Roman" w:cs="Times New Roman"/>
          <w:sz w:val="24"/>
          <w:szCs w:val="24"/>
        </w:rPr>
      </w:pPr>
    </w:p>
    <w:p w14:paraId="73E54A5C" w14:textId="77777777" w:rsidR="007E1356" w:rsidRDefault="007E1356" w:rsidP="007E1356">
      <w:pPr>
        <w:rPr>
          <w:rFonts w:ascii="Times New Roman" w:hAnsi="Times New Roman" w:cs="Times New Roman"/>
          <w:sz w:val="24"/>
          <w:szCs w:val="24"/>
        </w:rPr>
      </w:pPr>
    </w:p>
    <w:p w14:paraId="3A77FAB8" w14:textId="77777777" w:rsidR="006F33E2" w:rsidRDefault="006F33E2" w:rsidP="007E1356">
      <w:pPr>
        <w:rPr>
          <w:rFonts w:ascii="Times New Roman" w:hAnsi="Times New Roman" w:cs="Times New Roman"/>
          <w:sz w:val="24"/>
          <w:szCs w:val="24"/>
        </w:rPr>
      </w:pPr>
    </w:p>
    <w:p w14:paraId="01108D49" w14:textId="77777777" w:rsidR="00052397" w:rsidRDefault="00052397" w:rsidP="007E1356">
      <w:pPr>
        <w:rPr>
          <w:rFonts w:ascii="Times New Roman" w:hAnsi="Times New Roman" w:cs="Times New Roman"/>
          <w:sz w:val="24"/>
          <w:szCs w:val="24"/>
        </w:rPr>
      </w:pPr>
    </w:p>
    <w:p w14:paraId="377A4425" w14:textId="77777777" w:rsidR="00052397" w:rsidRDefault="00052397" w:rsidP="007E1356">
      <w:pPr>
        <w:rPr>
          <w:rFonts w:ascii="Times New Roman" w:hAnsi="Times New Roman" w:cs="Times New Roman"/>
          <w:sz w:val="24"/>
          <w:szCs w:val="24"/>
        </w:rPr>
      </w:pPr>
    </w:p>
    <w:p w14:paraId="3A2E79E2" w14:textId="77777777" w:rsidR="00052397" w:rsidRPr="00041AD4" w:rsidRDefault="00052397" w:rsidP="007E1356">
      <w:pPr>
        <w:rPr>
          <w:rFonts w:ascii="Times New Roman" w:hAnsi="Times New Roman" w:cs="Times New Roman"/>
          <w:sz w:val="24"/>
          <w:szCs w:val="24"/>
        </w:rPr>
      </w:pPr>
    </w:p>
    <w:p w14:paraId="632F9990" w14:textId="77777777" w:rsidR="00F058A9" w:rsidRPr="00041AD4" w:rsidRDefault="00F058A9" w:rsidP="007E1356">
      <w:pPr>
        <w:rPr>
          <w:rFonts w:ascii="Times New Roman" w:hAnsi="Times New Roman" w:cs="Times New Roman"/>
          <w:sz w:val="24"/>
          <w:szCs w:val="24"/>
        </w:rPr>
      </w:pPr>
    </w:p>
    <w:p w14:paraId="3E628EED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41AD4">
        <w:rPr>
          <w:rFonts w:ascii="Times New Roman" w:hAnsi="Times New Roman" w:cs="Times New Roman"/>
          <w:b/>
          <w:bCs/>
          <w:sz w:val="20"/>
          <w:szCs w:val="20"/>
        </w:rPr>
        <w:lastRenderedPageBreak/>
        <w:t>Pendahuluan</w:t>
      </w:r>
    </w:p>
    <w:p w14:paraId="13D1AC60" w14:textId="77777777" w:rsidR="00AF59C4" w:rsidRPr="00AF59C4" w:rsidRDefault="00AF59C4" w:rsidP="00AF59C4">
      <w:pPr>
        <w:jc w:val="both"/>
        <w:rPr>
          <w:rFonts w:ascii="Times New Roman" w:hAnsi="Times New Roman" w:cs="Times New Roman"/>
          <w:sz w:val="20"/>
          <w:szCs w:val="20"/>
        </w:rPr>
      </w:pPr>
      <w:r w:rsidRPr="00AF59C4">
        <w:rPr>
          <w:rFonts w:ascii="Times New Roman" w:hAnsi="Times New Roman" w:cs="Times New Roman"/>
          <w:sz w:val="20"/>
          <w:szCs w:val="20"/>
        </w:rPr>
        <w:t xml:space="preserve">Internet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) merupakan konsep yang memungkinkan berbagai perangkat untuk saling terhubung dan berkomunikasi melalui jaringan internet. Dengan semakin berkembangnya teknologi,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telah banyak diterapkan dalam berbagai bidang seperti otomatisasi rumah, pemantauan lingkungan, kesehatan, dan industri manufaktur. Salah satu tantangan dalam pengembangan sistem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adalah bagaimana cara menghubungkan perangkat keras dengan aplikasi pemantauan yang mudah digunakan dan memiliki antarmuka yang interaktif.</w:t>
      </w:r>
    </w:p>
    <w:p w14:paraId="6DCE9CFD" w14:textId="77777777" w:rsidR="00AF59C4" w:rsidRPr="00AF59C4" w:rsidRDefault="00AF59C4" w:rsidP="00AF59C4">
      <w:pPr>
        <w:jc w:val="both"/>
        <w:rPr>
          <w:rFonts w:ascii="Times New Roman" w:hAnsi="Times New Roman" w:cs="Times New Roman"/>
          <w:sz w:val="20"/>
          <w:szCs w:val="20"/>
        </w:rPr>
      </w:pPr>
      <w:r w:rsidRPr="00AF59C4">
        <w:rPr>
          <w:rFonts w:ascii="Times New Roman" w:hAnsi="Times New Roman" w:cs="Times New Roman"/>
          <w:sz w:val="20"/>
          <w:szCs w:val="20"/>
        </w:rPr>
        <w:t xml:space="preserve">Untuk menjawab tantangan tersebut,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hadir sebagai platform yang memungkinkan pengguna untuk memantau dan mengontrol perangkat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dari jarak jauh menggunakan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smartphone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atau komputer.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mendukung berbagai jenis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seperti ESP8266, ESP32, dan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serta menawarkan konektivitas berbasis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Bluetooth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maupun jaringan seluler. Dengan adanya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pengguna dapat mengembangkan aplikasi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tanpa perlu membangun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atau server sendiri, karena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telah menyediakan antarmuka berbasis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cloud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yang intuitif.</w:t>
      </w:r>
    </w:p>
    <w:p w14:paraId="2A698601" w14:textId="77777777" w:rsidR="00AF59C4" w:rsidRPr="00AF59C4" w:rsidRDefault="00AF59C4" w:rsidP="00AF59C4">
      <w:pPr>
        <w:jc w:val="both"/>
        <w:rPr>
          <w:rFonts w:ascii="Times New Roman" w:hAnsi="Times New Roman" w:cs="Times New Roman"/>
          <w:sz w:val="20"/>
          <w:szCs w:val="20"/>
        </w:rPr>
      </w:pPr>
      <w:r w:rsidRPr="00AF59C4">
        <w:rPr>
          <w:rFonts w:ascii="Times New Roman" w:hAnsi="Times New Roman" w:cs="Times New Roman"/>
          <w:sz w:val="20"/>
          <w:szCs w:val="20"/>
        </w:rPr>
        <w:t xml:space="preserve">Namun, sebelum sistem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diterapkan di perangkat fisik, diperlukan simulasi dan pengujian untuk memastikan bahwa perangkat dan aplikasi berjalan dengan baik. Oleh karena itu, dalam proyek ini digunakan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yaitu simulator berbasis web yang memungkinkan pengembang untuk menguji program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secara virtual tanpa memerlukan perangkat keras. Dengan menggunakan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>, ESP32 dapat diprogram dan disimulasikan langsung di browser, sehingga memudahkan proses pengujian sebelum implementasi sebenarnya.</w:t>
      </w:r>
    </w:p>
    <w:p w14:paraId="1B4D9600" w14:textId="1ACE7576" w:rsidR="007E1356" w:rsidRPr="00041AD4" w:rsidRDefault="00AF59C4" w:rsidP="007E1356">
      <w:pPr>
        <w:jc w:val="both"/>
        <w:rPr>
          <w:rFonts w:ascii="Times New Roman" w:hAnsi="Times New Roman" w:cs="Times New Roman"/>
          <w:sz w:val="20"/>
          <w:szCs w:val="20"/>
        </w:rPr>
      </w:pPr>
      <w:r w:rsidRPr="00AF59C4">
        <w:rPr>
          <w:rFonts w:ascii="Times New Roman" w:hAnsi="Times New Roman" w:cs="Times New Roman"/>
          <w:sz w:val="20"/>
          <w:szCs w:val="20"/>
        </w:rPr>
        <w:t xml:space="preserve">Dalam proyek ini,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digunakan untuk membuat sistem pemantauan dan kontrol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yang menampilkan data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humidity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, serta kontrol LED dan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toggle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melalui koneksi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. Sensor DHT22 digunakan untuk membaca suhu dan kelembaban, sementara LED akan dikendalikan menggunakan tombol pada aplikasi 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>. Dengan implementasi ini, pengguna dapat memantau kondisi lingkungan secara real-</w:t>
      </w:r>
      <w:proofErr w:type="spellStart"/>
      <w:r w:rsidRPr="00AF59C4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AF59C4">
        <w:rPr>
          <w:rFonts w:ascii="Times New Roman" w:hAnsi="Times New Roman" w:cs="Times New Roman"/>
          <w:sz w:val="20"/>
          <w:szCs w:val="20"/>
        </w:rPr>
        <w:t xml:space="preserve"> dan mengontrol perangkat elektronik dari jarak jauh, tanpa perlu berada di lokasi yang sama dengan perangkat</w:t>
      </w:r>
      <w:r w:rsidR="00E92D97" w:rsidRPr="00AF59C4">
        <w:rPr>
          <w:rFonts w:ascii="Times New Roman" w:hAnsi="Times New Roman" w:cs="Times New Roman"/>
          <w:sz w:val="20"/>
          <w:szCs w:val="20"/>
        </w:rPr>
        <w:t>.</w:t>
      </w:r>
    </w:p>
    <w:p w14:paraId="0A803EF7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41AD4">
        <w:rPr>
          <w:rFonts w:ascii="Times New Roman" w:hAnsi="Times New Roman" w:cs="Times New Roman"/>
          <w:b/>
          <w:bCs/>
          <w:sz w:val="20"/>
          <w:szCs w:val="20"/>
        </w:rPr>
        <w:t>Metodologi</w:t>
      </w:r>
    </w:p>
    <w:p w14:paraId="67D91B42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Penelitian ini dilakukan dengan pendekatan eksperimental, di mana ESP32 digunakan sebagai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utama yang bertugas membaca data dari sensor DHT22 dan mengirimkan informasi tersebut ke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melalui koneksi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. Selain itu, ESP32 juga dikonfigurasi untuk menerima perintah dari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untuk mengontrol LED secara nirkabel.</w:t>
      </w:r>
    </w:p>
    <w:p w14:paraId="0EF793DD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1. Perancangan Sistem</w:t>
      </w:r>
    </w:p>
    <w:p w14:paraId="4AF03371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Sistem ini terdiri dari tiga komponen utama, yaitu:</w:t>
      </w:r>
    </w:p>
    <w:p w14:paraId="7BF24BB1" w14:textId="77777777" w:rsidR="00BD5420" w:rsidRPr="00BD5420" w:rsidRDefault="00BD5420" w:rsidP="00BD54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42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ESP32: Bertindak sebagai otak sistem yang membaca data sensor dan berkomunikasi dengan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melalui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194EB6BF" w14:textId="77777777" w:rsidR="00BD5420" w:rsidRPr="00BD5420" w:rsidRDefault="00BD5420" w:rsidP="00BD54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Sensor DHT22: Berfungsi untuk membaca suhu dan kelembaban udara yang kemudian dikirimkan ke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7BC57129" w14:textId="77777777" w:rsidR="00BD5420" w:rsidRPr="00BD5420" w:rsidRDefault="00BD5420" w:rsidP="00BD542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LED dan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Toggle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: LED digunakan sebagai indikator yang dikendalikan melalui tombol pada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60931F70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2. Konfigurasi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</w:p>
    <w:p w14:paraId="0729FB1C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Langkah pertama dalam implementasi adalah membuat proyek di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dan menambahkan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widget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yang diperlukan, yaitu:</w:t>
      </w:r>
    </w:p>
    <w:p w14:paraId="70931877" w14:textId="77777777" w:rsidR="00BD5420" w:rsidRPr="00BD5420" w:rsidRDefault="00BD5420" w:rsidP="00BD54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420">
        <w:rPr>
          <w:rFonts w:ascii="Times New Roman" w:hAnsi="Times New Roman" w:cs="Times New Roman"/>
          <w:sz w:val="20"/>
          <w:szCs w:val="20"/>
        </w:rPr>
        <w:t>Gauge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atau Label untuk menampilkan suhu dan kelembaban.</w:t>
      </w:r>
    </w:p>
    <w:p w14:paraId="561E8F61" w14:textId="77777777" w:rsidR="00BD5420" w:rsidRPr="00BD5420" w:rsidRDefault="00BD5420" w:rsidP="00BD54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Tombol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Toggle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untuk mengontrol LED secara jarak jauh.</w:t>
      </w:r>
    </w:p>
    <w:p w14:paraId="6D6F69B5" w14:textId="77777777" w:rsidR="00BD5420" w:rsidRPr="00BD5420" w:rsidRDefault="00BD5420" w:rsidP="00BD542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untuk menghubungkan ESP32 dengan server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66372D0D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akan menyediakan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Token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, yang harus dimasukkan ke dalam kode ESP32 agar perangkat dapat terhubung dengan aplikasi.</w:t>
      </w:r>
    </w:p>
    <w:p w14:paraId="6DC845EE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lastRenderedPageBreak/>
        <w:t>3. Pemrograman ESP32</w:t>
      </w:r>
    </w:p>
    <w:p w14:paraId="372F9F1E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Kode program ditulis menggunakan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IDE, dengan pustaka yang digunakan meliputi:</w:t>
      </w:r>
    </w:p>
    <w:p w14:paraId="38F80BDA" w14:textId="77777777" w:rsidR="00BD5420" w:rsidRPr="00BD5420" w:rsidRDefault="00BD5420" w:rsidP="00BD5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BlynkSimpleEsp32.h untuk menghubungkan ESP32 dengan server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1EEB8EC0" w14:textId="77777777" w:rsidR="00BD5420" w:rsidRPr="00BD5420" w:rsidRDefault="00BD5420" w:rsidP="00BD5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WiFi.h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untuk konektivitas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4DD02C72" w14:textId="77777777" w:rsidR="00BD5420" w:rsidRPr="00BD5420" w:rsidRDefault="00BD5420" w:rsidP="00BD542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420">
        <w:rPr>
          <w:rFonts w:ascii="Times New Roman" w:hAnsi="Times New Roman" w:cs="Times New Roman"/>
          <w:sz w:val="20"/>
          <w:szCs w:val="20"/>
        </w:rPr>
        <w:t>DHT.h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untuk membaca data dari sensor DHT22.</w:t>
      </w:r>
    </w:p>
    <w:p w14:paraId="4646034E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Kode ESP32 dikembangkan agar dapat:</w:t>
      </w:r>
    </w:p>
    <w:p w14:paraId="06F9A4C6" w14:textId="77777777" w:rsidR="00BD5420" w:rsidRPr="00BD5420" w:rsidRDefault="00BD5420" w:rsidP="00BD54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Menghubungkan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ke jaringan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323306D0" w14:textId="77777777" w:rsidR="00BD5420" w:rsidRPr="00BD5420" w:rsidRDefault="00BD5420" w:rsidP="00BD54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Membaca data suhu dan kelembaban dari sensor DHT22.</w:t>
      </w:r>
    </w:p>
    <w:p w14:paraId="6A992CF5" w14:textId="77777777" w:rsidR="00BD5420" w:rsidRPr="00BD5420" w:rsidRDefault="00BD5420" w:rsidP="00BD54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Mengirimkan data ke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secara berkala.</w:t>
      </w:r>
    </w:p>
    <w:p w14:paraId="115E9337" w14:textId="77777777" w:rsidR="00BD5420" w:rsidRPr="00BD5420" w:rsidRDefault="00BD5420" w:rsidP="00BD54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Menerima perintah dari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untuk mengontrol LED.</w:t>
      </w:r>
    </w:p>
    <w:p w14:paraId="74426125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4. Simulasi di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3195C32D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Setelah kode program selesai, simulasi dilakukan di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, dengan langkah-langkah sebagai berikut:</w:t>
      </w:r>
    </w:p>
    <w:p w14:paraId="596D5D34" w14:textId="77777777" w:rsidR="00BD5420" w:rsidRPr="00BD5420" w:rsidRDefault="00BD5420" w:rsidP="00BD542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Menambahkan komponen ESP32, DHT22, dan LED dalam simulator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539D7526" w14:textId="77777777" w:rsidR="00BD5420" w:rsidRPr="00BD5420" w:rsidRDefault="00BD5420" w:rsidP="00BD542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Mengunggah kode ESP32 ke dalam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dan menjalankan simulasi.</w:t>
      </w:r>
    </w:p>
    <w:p w14:paraId="5AA403CD" w14:textId="77777777" w:rsidR="00BD5420" w:rsidRPr="00BD5420" w:rsidRDefault="00BD5420" w:rsidP="00BD542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Memeriksa konektivitas antara ESP32 dan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, serta memastikan data suhu dan kelembaban tampil di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aplikasi.</w:t>
      </w:r>
    </w:p>
    <w:p w14:paraId="6132B6DF" w14:textId="77777777" w:rsidR="00BD5420" w:rsidRPr="00BD5420" w:rsidRDefault="00BD5420" w:rsidP="00BD542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Mengontrol LED melalui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dan mengevaluasi respons sistem.</w:t>
      </w:r>
    </w:p>
    <w:p w14:paraId="719E7C53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5. Pengujian dan Evaluasi</w:t>
      </w:r>
    </w:p>
    <w:p w14:paraId="68146AE5" w14:textId="77777777" w:rsidR="00BD5420" w:rsidRPr="00BD5420" w:rsidRDefault="00BD5420" w:rsidP="00BD5420">
      <w:p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Pengujian dilakukan untuk memastikan bahwa:</w:t>
      </w:r>
    </w:p>
    <w:p w14:paraId="7255BF03" w14:textId="77777777" w:rsidR="00BD5420" w:rsidRPr="00BD5420" w:rsidRDefault="00BD5420" w:rsidP="00BD54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ESP32 berhasil terhubung ke jaringan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dan server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5E8DBE8A" w14:textId="77777777" w:rsidR="00BD5420" w:rsidRPr="00BD5420" w:rsidRDefault="00BD5420" w:rsidP="00BD54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Data suhu dan kelembaban terbaca dengan benar di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7ED39610" w14:textId="77777777" w:rsidR="00BD5420" w:rsidRPr="00BD5420" w:rsidRDefault="00BD5420" w:rsidP="00BD54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 xml:space="preserve">LED dapat dikendalikan melalui tombol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toggle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 xml:space="preserve"> di aplikasi </w:t>
      </w:r>
      <w:proofErr w:type="spellStart"/>
      <w:r w:rsidRPr="00BD5420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BD5420">
        <w:rPr>
          <w:rFonts w:ascii="Times New Roman" w:hAnsi="Times New Roman" w:cs="Times New Roman"/>
          <w:sz w:val="20"/>
          <w:szCs w:val="20"/>
        </w:rPr>
        <w:t>.</w:t>
      </w:r>
    </w:p>
    <w:p w14:paraId="1630CD2A" w14:textId="77777777" w:rsidR="00BD5420" w:rsidRPr="00BD5420" w:rsidRDefault="00BD5420" w:rsidP="00BD542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D5420">
        <w:rPr>
          <w:rFonts w:ascii="Times New Roman" w:hAnsi="Times New Roman" w:cs="Times New Roman"/>
          <w:sz w:val="20"/>
          <w:szCs w:val="20"/>
        </w:rPr>
        <w:t>Sistem berjalan stabil tanpa gangguan koneksi.</w:t>
      </w:r>
    </w:p>
    <w:p w14:paraId="4C3F1797" w14:textId="77777777" w:rsidR="007E1356" w:rsidRPr="00BD5420" w:rsidRDefault="007E1356" w:rsidP="00BD54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B78D001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41AD4">
        <w:rPr>
          <w:rFonts w:ascii="Times New Roman" w:hAnsi="Times New Roman" w:cs="Times New Roman"/>
          <w:b/>
          <w:bCs/>
          <w:sz w:val="20"/>
          <w:szCs w:val="20"/>
        </w:rPr>
        <w:t>Hasil dan Pembahasan</w:t>
      </w:r>
    </w:p>
    <w:p w14:paraId="6B650B4C" w14:textId="77777777" w:rsidR="00C71E3D" w:rsidRDefault="00C71E3D" w:rsidP="00C71E3D">
      <w:p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Hasil simulasi menunjukkan bahwa sistem yang dikembangkan dapat berfungsi dengan baik. ESP32 berhasil terhubung ke jaringan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dan mengirimkan data suhu serta kelembaban ke aplikasi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secara real-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>. Nilai yang ditampilkan di aplikasi sesuai dengan pembacaan dari sensor DHT22, dengan tingkat akurasi yang cukup baik.</w:t>
      </w:r>
    </w:p>
    <w:p w14:paraId="1550502A" w14:textId="5F42E7FB" w:rsidR="00BA36A8" w:rsidRDefault="00BA36A8" w:rsidP="00BA36A8">
      <w:pPr>
        <w:jc w:val="center"/>
        <w:rPr>
          <w:rFonts w:ascii="Times New Roman" w:hAnsi="Times New Roman" w:cs="Times New Roman"/>
          <w:sz w:val="20"/>
          <w:szCs w:val="20"/>
        </w:rPr>
      </w:pPr>
      <w:r w:rsidRPr="00BA36A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18DB73D" wp14:editId="4F6DC7C5">
            <wp:extent cx="4895850" cy="3059771"/>
            <wp:effectExtent l="0" t="0" r="0" b="7620"/>
            <wp:docPr id="4782379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913" cy="30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023D" w14:textId="14AE2E0B" w:rsidR="00BA36A8" w:rsidRDefault="001F1D57" w:rsidP="00BA36A8">
      <w:pPr>
        <w:jc w:val="center"/>
        <w:rPr>
          <w:rFonts w:ascii="Times New Roman" w:hAnsi="Times New Roman" w:cs="Times New Roman"/>
          <w:sz w:val="20"/>
          <w:szCs w:val="20"/>
        </w:rPr>
      </w:pPr>
      <w:r w:rsidRPr="001F1D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B3F604" wp14:editId="341C4808">
            <wp:extent cx="4909176" cy="2009140"/>
            <wp:effectExtent l="0" t="0" r="6350" b="0"/>
            <wp:docPr id="133491872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614" cy="20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990A" w14:textId="7775AEBB" w:rsidR="001F1D57" w:rsidRPr="00C71E3D" w:rsidRDefault="001F1D57" w:rsidP="00BA36A8">
      <w:pPr>
        <w:jc w:val="center"/>
        <w:rPr>
          <w:rFonts w:ascii="Times New Roman" w:hAnsi="Times New Roman" w:cs="Times New Roman"/>
          <w:sz w:val="20"/>
          <w:szCs w:val="20"/>
        </w:rPr>
      </w:pPr>
      <w:r w:rsidRPr="001F1D5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D1A7F1" wp14:editId="276DA33E">
            <wp:extent cx="3699420" cy="2312035"/>
            <wp:effectExtent l="0" t="0" r="0" b="0"/>
            <wp:docPr id="28784607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59" cy="23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4870" w14:textId="77777777" w:rsidR="00C71E3D" w:rsidRPr="00C71E3D" w:rsidRDefault="00C71E3D" w:rsidP="00C71E3D">
      <w:p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Selain itu, kontrol LED melalui aplikasi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juga bekerja dengan optimal. Ketika pengguna menekan tombol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toggle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, LED pada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dapat menyala dan mati sesuai perintah yang diberikan. Hal ini menunjukkan bahwa komunikasi antara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dan ESP32 melalui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berjalan dengan baik, tanpa adanya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delay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yang signifikan.</w:t>
      </w:r>
    </w:p>
    <w:p w14:paraId="2E3AC4D5" w14:textId="77777777" w:rsidR="00C71E3D" w:rsidRPr="00C71E3D" w:rsidRDefault="00C71E3D" w:rsidP="00C71E3D">
      <w:p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>Dari hasil evaluasi, kelebihan utama dari implementasi ini adalah:</w:t>
      </w:r>
    </w:p>
    <w:p w14:paraId="1F9DF88C" w14:textId="77777777" w:rsidR="00C71E3D" w:rsidRPr="00C71E3D" w:rsidRDefault="00C71E3D" w:rsidP="00C71E3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lastRenderedPageBreak/>
        <w:t xml:space="preserve">Kemudahan dalam pemantauan suhu dan kelembaban melalui aplikasi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tanpa perlu menggunakan layar tambahan pada perangkat keras.</w:t>
      </w:r>
    </w:p>
    <w:p w14:paraId="0A54CC2F" w14:textId="77777777" w:rsidR="00C71E3D" w:rsidRPr="00C71E3D" w:rsidRDefault="00C71E3D" w:rsidP="00C71E3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Kontrol LED yang responsif melalui koneksi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>, sehingga pengguna dapat mengontrol perangkat elektronik dari mana saja.</w:t>
      </w:r>
    </w:p>
    <w:p w14:paraId="7229D8D3" w14:textId="77777777" w:rsidR="00C71E3D" w:rsidRPr="00C71E3D" w:rsidRDefault="00C71E3D" w:rsidP="00C71E3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Penggunaan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sebagai simulator memungkinkan pengujian sistem sebelum diterapkan ke perangkat fisik, mengurangi risiko kesalahan pada implementasi sebenarnya.</w:t>
      </w:r>
    </w:p>
    <w:p w14:paraId="4A7007DE" w14:textId="77777777" w:rsidR="00C71E3D" w:rsidRPr="00C71E3D" w:rsidRDefault="00C71E3D" w:rsidP="00C71E3D">
      <w:p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>Namun, terdapat beberapa keterbatasan dalam simulasi ini, antara lain:</w:t>
      </w:r>
    </w:p>
    <w:p w14:paraId="46EABB2C" w14:textId="77777777" w:rsidR="00C71E3D" w:rsidRPr="00C71E3D" w:rsidRDefault="00C71E3D" w:rsidP="00C71E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Konektivitas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WiFi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tidak selalu stabil, sehingga terkadang ESP32 perlu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direstart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untuk kembali terhubung ke server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>.</w:t>
      </w:r>
    </w:p>
    <w:p w14:paraId="361B5390" w14:textId="77777777" w:rsidR="00C71E3D" w:rsidRPr="00C71E3D" w:rsidRDefault="00C71E3D" w:rsidP="00C71E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Tidak semua sensor dan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aktuator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dapat disimulasikan di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>, sehingga beberapa fitur tambahan mungkin perlu diuji langsung pada perangkat keras.</w:t>
      </w:r>
    </w:p>
    <w:p w14:paraId="51618737" w14:textId="77777777" w:rsidR="00C71E3D" w:rsidRPr="00C71E3D" w:rsidRDefault="00C71E3D" w:rsidP="00C71E3D">
      <w:pPr>
        <w:jc w:val="both"/>
        <w:rPr>
          <w:rFonts w:ascii="Times New Roman" w:hAnsi="Times New Roman" w:cs="Times New Roman"/>
          <w:sz w:val="20"/>
          <w:szCs w:val="20"/>
        </w:rPr>
      </w:pPr>
      <w:r w:rsidRPr="00C71E3D">
        <w:rPr>
          <w:rFonts w:ascii="Times New Roman" w:hAnsi="Times New Roman" w:cs="Times New Roman"/>
          <w:sz w:val="20"/>
          <w:szCs w:val="20"/>
        </w:rPr>
        <w:t xml:space="preserve">Secara keseluruhan, hasil dari praktik ini menunjukkan bahwa kombinasi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dapat menjadi solusi efektif dalam pengembangan dan simulasi sistem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sebelum diterapkan dalam perangkat fisik. Dengan menggunakan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, pengguna dapat dengan mudah membuat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dashboard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pemantauan dan kontrol berbasis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cloud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, sementara </w:t>
      </w:r>
      <w:proofErr w:type="spellStart"/>
      <w:r w:rsidRPr="00C71E3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71E3D">
        <w:rPr>
          <w:rFonts w:ascii="Times New Roman" w:hAnsi="Times New Roman" w:cs="Times New Roman"/>
          <w:sz w:val="20"/>
          <w:szCs w:val="20"/>
        </w:rPr>
        <w:t xml:space="preserve"> memungkinkan pengujian sistem tanpa harus membeli perangkat keras terlebih dahulu.</w:t>
      </w:r>
    </w:p>
    <w:p w14:paraId="72CDC39D" w14:textId="77777777" w:rsidR="00747800" w:rsidRPr="00041AD4" w:rsidRDefault="00747800" w:rsidP="00FE7D0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7E69AA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41AD4"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14:paraId="27A8864F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355F97" w14:textId="77777777" w:rsidR="007E1356" w:rsidRPr="00041AD4" w:rsidRDefault="007E1356" w:rsidP="007E135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41AD4">
        <w:rPr>
          <w:rFonts w:ascii="Times New Roman" w:hAnsi="Times New Roman" w:cs="Times New Roman"/>
          <w:sz w:val="20"/>
          <w:szCs w:val="20"/>
        </w:rPr>
        <w:t>Source</w:t>
      </w:r>
      <w:proofErr w:type="spellEnd"/>
      <w:r w:rsidRPr="00041A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1AD4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41AD4">
        <w:rPr>
          <w:rFonts w:ascii="Times New Roman" w:hAnsi="Times New Roman" w:cs="Times New Roman"/>
          <w:sz w:val="20"/>
          <w:szCs w:val="20"/>
        </w:rPr>
        <w:t xml:space="preserve"> </w:t>
      </w:r>
      <w:r w:rsidRPr="00041AD4">
        <w:rPr>
          <w:rFonts w:ascii="Times New Roman" w:hAnsi="Times New Roman" w:cs="Times New Roman"/>
          <w:b/>
          <w:bCs/>
          <w:sz w:val="20"/>
          <w:szCs w:val="20"/>
        </w:rPr>
        <w:t>main.cpp :</w:t>
      </w:r>
    </w:p>
    <w:p w14:paraId="70CC0F37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&gt;</w:t>
      </w:r>
    </w:p>
    <w:p w14:paraId="5F70A47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7F617FC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#define BLYNK_DEVICE_NAME "Esp32IoT"</w:t>
      </w:r>
    </w:p>
    <w:p w14:paraId="5A70EC3C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#define BLYNK_PRINT Serial</w:t>
      </w:r>
    </w:p>
    <w:p w14:paraId="392390F0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247C2A8B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#define BLYNK_AUTH_TOKEN "Tn3qPXriQXP8PkVg7PH7aqjwzoGntWHK"</w:t>
      </w:r>
    </w:p>
    <w:p w14:paraId="4A78EACA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#define BLYNK_TEMPLATE_ID "TMPL65IBPXVXd"</w:t>
      </w:r>
    </w:p>
    <w:p w14:paraId="1BD42E7D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#define BLYNK_TEMPLATE_NAME "Template1"</w:t>
      </w:r>
    </w:p>
    <w:p w14:paraId="3608227D" w14:textId="77777777" w:rsidR="00401D55" w:rsidRPr="00401D55" w:rsidRDefault="00401D55" w:rsidP="00401D5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1FEE46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WiFi.h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&gt;</w:t>
      </w:r>
    </w:p>
    <w:p w14:paraId="7104DD9A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#include &lt;BlynkSimpleEsp32.h&gt;</w:t>
      </w:r>
    </w:p>
    <w:p w14:paraId="62B6459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DHTesp.h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&gt; //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Library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untuk DHT</w:t>
      </w:r>
    </w:p>
    <w:p w14:paraId="0599B52A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74C7BBE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[] = BLYNK_AUTH_TOKEN ; //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Token</w:t>
      </w:r>
      <w:proofErr w:type="spellEnd"/>
    </w:p>
    <w:p w14:paraId="2D80C791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4074CB2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ssid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[] = "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-GUEST"; //nama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hotspot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yang digunakan</w:t>
      </w:r>
    </w:p>
    <w:p w14:paraId="5BA1BFCD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[] = ""; //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hotspot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yang digunakan</w:t>
      </w:r>
    </w:p>
    <w:p w14:paraId="6747FD41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4FCB8206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lastRenderedPageBreak/>
        <w:t>const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int DHT_PIN = 15;</w:t>
      </w:r>
    </w:p>
    <w:p w14:paraId="4D48111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60C4BBA7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int value0, value1, value2, value3, value6;</w:t>
      </w:r>
    </w:p>
    <w:p w14:paraId="765FF21F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59D88426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LED_R = 26;</w:t>
      </w:r>
    </w:p>
    <w:p w14:paraId="62528D6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LED_Y = 27;</w:t>
      </w:r>
    </w:p>
    <w:p w14:paraId="140896D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LED_G = 14;</w:t>
      </w:r>
    </w:p>
    <w:p w14:paraId="288EB24F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LED_B = 12;</w:t>
      </w:r>
    </w:p>
    <w:p w14:paraId="055B4723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19C4B34D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DHTesp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dht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;</w:t>
      </w:r>
    </w:p>
    <w:p w14:paraId="2A1F638C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113AABC8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BlynkTimer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timer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;</w:t>
      </w:r>
    </w:p>
    <w:p w14:paraId="12DCDACC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3DC26DFF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untuk pengiriman sensor</w:t>
      </w:r>
    </w:p>
    <w:p w14:paraId="670297B7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sendSensor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()</w:t>
      </w:r>
    </w:p>
    <w:p w14:paraId="69833DA4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{</w:t>
      </w:r>
    </w:p>
    <w:p w14:paraId="6AE0A793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TempAndHumidity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 data =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dht.getTempAndHumidity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();</w:t>
      </w:r>
    </w:p>
    <w:p w14:paraId="47899AED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05095EED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 xml:space="preserve">//menampilkan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pada Serial monitor</w:t>
      </w:r>
    </w:p>
    <w:p w14:paraId="538B61F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("%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: ");</w:t>
      </w:r>
    </w:p>
    <w:p w14:paraId="253B3A7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data.temperature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);</w:t>
      </w:r>
    </w:p>
    <w:p w14:paraId="6C3DF3D7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("C ");</w:t>
      </w:r>
    </w:p>
    <w:p w14:paraId="1FC06370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("% Kelembaban: ");</w:t>
      </w:r>
    </w:p>
    <w:p w14:paraId="32B37B8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data.humidity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);</w:t>
      </w:r>
    </w:p>
    <w:p w14:paraId="2A97D57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("% ");</w:t>
      </w:r>
    </w:p>
    <w:p w14:paraId="1DE44E9B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5AA86221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Blynk.virtualWrite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(V0,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data.temperature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); //mengirimkan data temperatur ke Virtual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pin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VO di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Cloud</w:t>
      </w:r>
      <w:proofErr w:type="spellEnd"/>
    </w:p>
    <w:p w14:paraId="08C97351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Blynk.virtualWrite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(V1,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data.humidity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); //mengirimkan data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kelemaban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ke Virtual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pin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V1 di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Cloud</w:t>
      </w:r>
      <w:proofErr w:type="spellEnd"/>
    </w:p>
    <w:p w14:paraId="3359B06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}</w:t>
      </w:r>
    </w:p>
    <w:p w14:paraId="12D178A6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090E3D3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BLYNK_WRITE(V2)</w:t>
      </w:r>
    </w:p>
    <w:p w14:paraId="02502B33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{</w:t>
      </w:r>
    </w:p>
    <w:p w14:paraId="5895F56E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 xml:space="preserve">  int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nilaiBacaIO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param.asInt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();</w:t>
      </w:r>
    </w:p>
    <w:p w14:paraId="0BF555C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(LED_R,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nilaiBacaIO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);</w:t>
      </w:r>
    </w:p>
    <w:p w14:paraId="5DE7A0F5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Blynk.virtualWrite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(V3,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nilaiBacaIO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);</w:t>
      </w:r>
    </w:p>
    <w:p w14:paraId="1A16BAA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}</w:t>
      </w:r>
    </w:p>
    <w:p w14:paraId="7503AF3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29650E25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setup()</w:t>
      </w:r>
    </w:p>
    <w:p w14:paraId="24DC7A62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{</w:t>
      </w:r>
    </w:p>
    <w:p w14:paraId="394FCC61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 xml:space="preserve">// Debug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console</w:t>
      </w:r>
      <w:proofErr w:type="spellEnd"/>
    </w:p>
    <w:p w14:paraId="456089B8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(115200); //serial monitor menggunakan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bautrate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9600</w:t>
      </w:r>
    </w:p>
    <w:p w14:paraId="23902193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dht.setup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(DHT_PIN,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DHTesp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::DHT22);</w:t>
      </w:r>
    </w:p>
    <w:p w14:paraId="6B64D40C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(LED_R, OUTPUT);</w:t>
      </w:r>
    </w:p>
    <w:p w14:paraId="1627D3C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10F49094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Blynk.begin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auth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ssid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); //memulai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</w:t>
      </w:r>
      <w:proofErr w:type="spellEnd"/>
    </w:p>
    <w:p w14:paraId="115B26FB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timer.setInterval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(1000,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sendSensor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); //Mengaktifkan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timer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untuk pengiriman data 1000ms</w:t>
      </w:r>
    </w:p>
    <w:p w14:paraId="70F31AE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}</w:t>
      </w:r>
    </w:p>
    <w:p w14:paraId="395C518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25B0B609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loop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>()</w:t>
      </w:r>
    </w:p>
    <w:p w14:paraId="074432C4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{</w:t>
      </w:r>
    </w:p>
    <w:p w14:paraId="5E5C4538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</w:p>
    <w:p w14:paraId="14D86225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Blynk.run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(); //menjalankan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blynk</w:t>
      </w:r>
      <w:proofErr w:type="spellEnd"/>
    </w:p>
    <w:p w14:paraId="4C39CF07" w14:textId="77777777" w:rsidR="00401D55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timer.run</w:t>
      </w:r>
      <w:proofErr w:type="spellEnd"/>
      <w:r w:rsidRPr="00401D55">
        <w:rPr>
          <w:rFonts w:ascii="Times New Roman" w:hAnsi="Times New Roman" w:cs="Times New Roman"/>
          <w:sz w:val="20"/>
          <w:szCs w:val="20"/>
        </w:rPr>
        <w:t xml:space="preserve">(); //menjalankan </w:t>
      </w:r>
      <w:proofErr w:type="spellStart"/>
      <w:r w:rsidRPr="00401D55">
        <w:rPr>
          <w:rFonts w:ascii="Times New Roman" w:hAnsi="Times New Roman" w:cs="Times New Roman"/>
          <w:sz w:val="20"/>
          <w:szCs w:val="20"/>
        </w:rPr>
        <w:t>timer</w:t>
      </w:r>
      <w:proofErr w:type="spellEnd"/>
    </w:p>
    <w:p w14:paraId="0C1E89B1" w14:textId="60C8121D" w:rsidR="007E1356" w:rsidRPr="00401D55" w:rsidRDefault="00401D55" w:rsidP="00401D55">
      <w:pPr>
        <w:rPr>
          <w:rFonts w:ascii="Times New Roman" w:hAnsi="Times New Roman" w:cs="Times New Roman"/>
          <w:sz w:val="20"/>
          <w:szCs w:val="20"/>
        </w:rPr>
      </w:pPr>
      <w:r w:rsidRPr="00401D55">
        <w:rPr>
          <w:rFonts w:ascii="Times New Roman" w:hAnsi="Times New Roman" w:cs="Times New Roman"/>
          <w:sz w:val="20"/>
          <w:szCs w:val="20"/>
        </w:rPr>
        <w:t>}</w:t>
      </w:r>
    </w:p>
    <w:p w14:paraId="0A950539" w14:textId="77777777" w:rsidR="007E1356" w:rsidRPr="00041AD4" w:rsidRDefault="007E1356" w:rsidP="007E1356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041AD4"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r w:rsidRPr="00041AD4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</w:p>
    <w:p w14:paraId="66D2C206" w14:textId="77777777" w:rsidR="00D57348" w:rsidRPr="00D57348" w:rsidRDefault="00401D55" w:rsidP="00D573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57348" w:rsidRPr="00D57348">
        <w:rPr>
          <w:rFonts w:ascii="Times New Roman" w:hAnsi="Times New Roman" w:cs="Times New Roman"/>
          <w:sz w:val="20"/>
          <w:szCs w:val="20"/>
        </w:rPr>
        <w:t>{</w:t>
      </w:r>
    </w:p>
    <w:p w14:paraId="3E6A5EE2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1,</w:t>
      </w:r>
    </w:p>
    <w:p w14:paraId="11C6E3DD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author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Anonymous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maker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</w:t>
      </w:r>
    </w:p>
    <w:p w14:paraId="16204E02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"editor":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</w:t>
      </w:r>
    </w:p>
    <w:p w14:paraId="705D6975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parts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[</w:t>
      </w:r>
    </w:p>
    <w:p w14:paraId="4AA39953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{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"wokwi-esp32-devkit-v1",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"top": -278.9,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52.76,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{} },</w:t>
      </w:r>
    </w:p>
    <w:p w14:paraId="013DEDAE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FD3EE99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wokwi-led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</w:t>
      </w:r>
    </w:p>
    <w:p w14:paraId="40753AE0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"led1",</w:t>
      </w:r>
    </w:p>
    <w:p w14:paraId="6C6079C4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"top": -306.4,</w:t>
      </w:r>
    </w:p>
    <w:p w14:paraId="4C2C3E9A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-89.47,</w:t>
      </w:r>
    </w:p>
    <w:p w14:paraId="586A7116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{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 }</w:t>
      </w:r>
    </w:p>
    <w:p w14:paraId="06813C5A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},</w:t>
      </w:r>
    </w:p>
    <w:p w14:paraId="26F4F6A1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14:paraId="1EA63F3B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-resistor",</w:t>
      </w:r>
    </w:p>
    <w:p w14:paraId="6AD46B82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"r5",</w:t>
      </w:r>
    </w:p>
    <w:p w14:paraId="722D5974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"top": -274.74,</w:t>
      </w:r>
    </w:p>
    <w:p w14:paraId="50CDA177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-44.52,</w:t>
      </w:r>
    </w:p>
    <w:p w14:paraId="7BB8227A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{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value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"1000" }</w:t>
      </w:r>
    </w:p>
    <w:p w14:paraId="620F90C3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},</w:t>
      </w:r>
    </w:p>
    <w:p w14:paraId="0A317F28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7E7CDBE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"wokwi-dht22",</w:t>
      </w:r>
    </w:p>
    <w:p w14:paraId="02CCABF2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"dht1",</w:t>
      </w:r>
    </w:p>
    <w:p w14:paraId="00ED260E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"top": -260.42,</w:t>
      </w:r>
    </w:p>
    <w:p w14:paraId="24D990FA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left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247.56,</w:t>
      </w:r>
    </w:p>
    <w:p w14:paraId="499B7F89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{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temperature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"58.7",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humidity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"77" }</w:t>
      </w:r>
    </w:p>
    <w:p w14:paraId="6D7884B8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3887630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52AE647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connections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[</w:t>
      </w:r>
    </w:p>
    <w:p w14:paraId="39D11FA3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"esp:TX0", "$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serialMonitor:RX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"", [] ],</w:t>
      </w:r>
    </w:p>
    <w:p w14:paraId="26B794FF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"esp:RX0", "$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serialMonitor:TX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"", [] ],</w:t>
      </w:r>
    </w:p>
    <w:p w14:paraId="6BDBB9E0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"led1:A", "r5:1",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[ "v0" ] ],</w:t>
      </w:r>
    </w:p>
    <w:p w14:paraId="6776ABE7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"r5:2", "esp:D26",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[ "v1.2", "h17.93", "v81.46" ] ],</w:t>
      </w:r>
    </w:p>
    <w:p w14:paraId="4EAD9B8D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"dht1:VCC",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esp:VIN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[ "v87.6", "h-228.22", "v-54.65" ] ],</w:t>
      </w:r>
    </w:p>
    <w:p w14:paraId="753559DE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"dht1:GND", "esp:GND.1",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[ "v93.06", "h-109.48", "v-76.5" ] ],</w:t>
      </w:r>
    </w:p>
    <w:p w14:paraId="1AC59E33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"dht1:SDA", "esp:D15",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green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[ "v26.39", "h-81.44", "v-19.67" ] ],</w:t>
      </w:r>
    </w:p>
    <w:p w14:paraId="2A52CA71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  [ "led1:C", "esp:GND.2",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", [ "v0" ] ]</w:t>
      </w:r>
    </w:p>
    <w:p w14:paraId="452D2891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07A2282" w14:textId="77777777" w:rsidR="00D57348" w:rsidRPr="00D57348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57348">
        <w:rPr>
          <w:rFonts w:ascii="Times New Roman" w:hAnsi="Times New Roman" w:cs="Times New Roman"/>
          <w:sz w:val="20"/>
          <w:szCs w:val="20"/>
        </w:rPr>
        <w:t>dependencies</w:t>
      </w:r>
      <w:proofErr w:type="spellEnd"/>
      <w:r w:rsidRPr="00D57348">
        <w:rPr>
          <w:rFonts w:ascii="Times New Roman" w:hAnsi="Times New Roman" w:cs="Times New Roman"/>
          <w:sz w:val="20"/>
          <w:szCs w:val="20"/>
        </w:rPr>
        <w:t>": {}</w:t>
      </w:r>
    </w:p>
    <w:p w14:paraId="2E51F9A5" w14:textId="188ABB48" w:rsidR="001A4359" w:rsidRPr="00041AD4" w:rsidRDefault="00D57348" w:rsidP="00D57348">
      <w:pPr>
        <w:rPr>
          <w:rFonts w:ascii="Times New Roman" w:hAnsi="Times New Roman" w:cs="Times New Roman"/>
          <w:sz w:val="20"/>
          <w:szCs w:val="20"/>
        </w:rPr>
      </w:pPr>
      <w:r w:rsidRPr="00D57348">
        <w:rPr>
          <w:rFonts w:ascii="Times New Roman" w:hAnsi="Times New Roman" w:cs="Times New Roman"/>
          <w:sz w:val="20"/>
          <w:szCs w:val="20"/>
        </w:rPr>
        <w:t>}</w:t>
      </w:r>
    </w:p>
    <w:sectPr w:rsidR="001A4359" w:rsidRPr="0004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7E8"/>
    <w:multiLevelType w:val="multilevel"/>
    <w:tmpl w:val="528AF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57E8"/>
    <w:multiLevelType w:val="multilevel"/>
    <w:tmpl w:val="3FEA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7F55"/>
    <w:multiLevelType w:val="multilevel"/>
    <w:tmpl w:val="73CC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22AA0"/>
    <w:multiLevelType w:val="multilevel"/>
    <w:tmpl w:val="D60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A620A"/>
    <w:multiLevelType w:val="multilevel"/>
    <w:tmpl w:val="AD2E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D73E3"/>
    <w:multiLevelType w:val="multilevel"/>
    <w:tmpl w:val="3E6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56788"/>
    <w:multiLevelType w:val="multilevel"/>
    <w:tmpl w:val="3AD8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852B6"/>
    <w:multiLevelType w:val="multilevel"/>
    <w:tmpl w:val="ABD8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99">
    <w:abstractNumId w:val="6"/>
  </w:num>
  <w:num w:numId="2" w16cid:durableId="403262729">
    <w:abstractNumId w:val="5"/>
  </w:num>
  <w:num w:numId="3" w16cid:durableId="2068407165">
    <w:abstractNumId w:val="1"/>
  </w:num>
  <w:num w:numId="4" w16cid:durableId="379787266">
    <w:abstractNumId w:val="0"/>
  </w:num>
  <w:num w:numId="5" w16cid:durableId="956642249">
    <w:abstractNumId w:val="3"/>
  </w:num>
  <w:num w:numId="6" w16cid:durableId="1149710243">
    <w:abstractNumId w:val="7"/>
  </w:num>
  <w:num w:numId="7" w16cid:durableId="1032876878">
    <w:abstractNumId w:val="2"/>
  </w:num>
  <w:num w:numId="8" w16cid:durableId="1736586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56"/>
    <w:rsid w:val="00003F11"/>
    <w:rsid w:val="00041AD4"/>
    <w:rsid w:val="00052397"/>
    <w:rsid w:val="000D4733"/>
    <w:rsid w:val="001364F3"/>
    <w:rsid w:val="001A4359"/>
    <w:rsid w:val="001F1D57"/>
    <w:rsid w:val="00225F23"/>
    <w:rsid w:val="002B0D3A"/>
    <w:rsid w:val="00401D55"/>
    <w:rsid w:val="0050375B"/>
    <w:rsid w:val="006A3A34"/>
    <w:rsid w:val="006F33E2"/>
    <w:rsid w:val="00747800"/>
    <w:rsid w:val="007E1356"/>
    <w:rsid w:val="0082173A"/>
    <w:rsid w:val="00835E32"/>
    <w:rsid w:val="008E3615"/>
    <w:rsid w:val="00900021"/>
    <w:rsid w:val="00910C28"/>
    <w:rsid w:val="009A01A4"/>
    <w:rsid w:val="009F6C84"/>
    <w:rsid w:val="00A21164"/>
    <w:rsid w:val="00AE5BEA"/>
    <w:rsid w:val="00AF59C4"/>
    <w:rsid w:val="00B21A91"/>
    <w:rsid w:val="00BA36A8"/>
    <w:rsid w:val="00BD5420"/>
    <w:rsid w:val="00C71E3D"/>
    <w:rsid w:val="00C763EA"/>
    <w:rsid w:val="00CB5DFE"/>
    <w:rsid w:val="00CE6C88"/>
    <w:rsid w:val="00D57348"/>
    <w:rsid w:val="00DD27D0"/>
    <w:rsid w:val="00E00268"/>
    <w:rsid w:val="00E22A8D"/>
    <w:rsid w:val="00E92D97"/>
    <w:rsid w:val="00ED26B9"/>
    <w:rsid w:val="00EE204C"/>
    <w:rsid w:val="00F058A9"/>
    <w:rsid w:val="00F20C7F"/>
    <w:rsid w:val="00F22DE8"/>
    <w:rsid w:val="00FE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8065"/>
  <w15:chartTrackingRefBased/>
  <w15:docId w15:val="{915F3D49-8DBD-43C0-8935-99A29239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356"/>
  </w:style>
  <w:style w:type="paragraph" w:styleId="Judul1">
    <w:name w:val="heading 1"/>
    <w:basedOn w:val="Normal"/>
    <w:next w:val="Normal"/>
    <w:link w:val="Judul1KAR"/>
    <w:uiPriority w:val="9"/>
    <w:qFormat/>
    <w:rsid w:val="007E1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E1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E1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E1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E1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E1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E1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E1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E1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AE5BEA"/>
    <w:pPr>
      <w:spacing w:after="100"/>
    </w:pPr>
    <w:rPr>
      <w:rFonts w:ascii="Times New Roman" w:hAnsi="Times New Roman"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7E1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E1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E1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E1356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E1356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E135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E135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E135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E135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E1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E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E1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E1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E1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E135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E135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E135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E1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E1356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E1356"/>
    <w:rPr>
      <w:b/>
      <w:bCs/>
      <w:smallCaps/>
      <w:color w:val="2F5496" w:themeColor="accent1" w:themeShade="BF"/>
      <w:spacing w:val="5"/>
    </w:rPr>
  </w:style>
  <w:style w:type="table" w:styleId="TabelKisi4-Aksen3">
    <w:name w:val="Grid Table 4 Accent 3"/>
    <w:basedOn w:val="TabelNormal"/>
    <w:uiPriority w:val="49"/>
    <w:rsid w:val="007E13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ParagrafDefault"/>
    <w:uiPriority w:val="99"/>
    <w:unhideWhenUsed/>
    <w:rsid w:val="007E135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E1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nadiaalya2729@student.ub.ac.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loey pcy</dc:creator>
  <cp:keywords/>
  <dc:description/>
  <cp:lastModifiedBy>loey pcy</cp:lastModifiedBy>
  <cp:revision>36</cp:revision>
  <dcterms:created xsi:type="dcterms:W3CDTF">2025-03-04T02:15:00Z</dcterms:created>
  <dcterms:modified xsi:type="dcterms:W3CDTF">2025-03-24T01:58:00Z</dcterms:modified>
</cp:coreProperties>
</file>