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g218gtkxu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Load the Data into Power BI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Power BI Desktop and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</w:t>
      </w:r>
      <w:r w:rsidDel="00000000" w:rsidR="00000000" w:rsidRPr="00000000">
        <w:rPr>
          <w:rtl w:val="0"/>
        </w:rPr>
        <w:t xml:space="preserve">, navigate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.xlsx</w:t>
      </w:r>
      <w:r w:rsidDel="00000000" w:rsidR="00000000" w:rsidRPr="00000000">
        <w:rPr>
          <w:rtl w:val="0"/>
        </w:rPr>
        <w:t xml:space="preserve"> file, and 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 sheets.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 Data</w:t>
      </w:r>
      <w:r w:rsidDel="00000000" w:rsidR="00000000" w:rsidRPr="00000000">
        <w:rPr>
          <w:rtl w:val="0"/>
        </w:rPr>
        <w:t xml:space="preserve"> to open Power Query Editor.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m69zdtmfu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Data Cleaning in Power Query Editor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67pq73d4f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Remove Duplicates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0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column, then right-click and choose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 Duplicates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0A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column and remove duplicates in a similar manner.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koq91kp4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Handle Missing Values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SalesData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column, 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 Values</w:t>
      </w:r>
      <w:r w:rsidDel="00000000" w:rsidR="00000000" w:rsidRPr="00000000">
        <w:rPr>
          <w:rtl w:val="0"/>
        </w:rPr>
        <w:t xml:space="preserve">, and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column,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 Values</w:t>
      </w:r>
      <w:r w:rsidDel="00000000" w:rsidR="00000000" w:rsidRPr="00000000">
        <w:rPr>
          <w:rtl w:val="0"/>
        </w:rPr>
        <w:t xml:space="preserve">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with the average or median value of the column. This can be calculated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 Values</w:t>
      </w:r>
      <w:r w:rsidDel="00000000" w:rsidR="00000000" w:rsidRPr="00000000">
        <w:rPr>
          <w:rtl w:val="0"/>
        </w:rPr>
        <w:t xml:space="preserve">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with a placeholder like "Unknown" or an earliest date.</w:t>
      </w:r>
    </w:p>
    <w:p w:rsidR="00000000" w:rsidDel="00000000" w:rsidP="00000000" w:rsidRDefault="00000000" w:rsidRPr="00000000" w14:paraId="0000001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SalesRep</w:t>
      </w:r>
      <w:r w:rsidDel="00000000" w:rsidR="00000000" w:rsidRPr="00000000">
        <w:rPr>
          <w:rtl w:val="0"/>
        </w:rPr>
        <w:t xml:space="preserve">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 Values</w:t>
      </w:r>
      <w:r w:rsidDel="00000000" w:rsidR="00000000" w:rsidRPr="00000000">
        <w:rPr>
          <w:rtl w:val="0"/>
        </w:rPr>
        <w:t xml:space="preserve">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with "Unknown."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CustomerDetails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columns with "Unknown."</w:t>
      </w:r>
    </w:p>
    <w:p w:rsidR="00000000" w:rsidDel="00000000" w:rsidP="00000000" w:rsidRDefault="00000000" w:rsidRPr="00000000" w14:paraId="00000013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</w:t>
      </w:r>
      <w:r w:rsidDel="00000000" w:rsidR="00000000" w:rsidRPr="00000000">
        <w:rPr>
          <w:rtl w:val="0"/>
        </w:rPr>
        <w:t xml:space="preserve">,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values with "N/A".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416d3afxo0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Remove NULL and Empty Rows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each table, select the columns critical for analysis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 Rows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 Blank Rows</w:t>
      </w:r>
      <w:r w:rsidDel="00000000" w:rsidR="00000000" w:rsidRPr="00000000">
        <w:rPr>
          <w:rtl w:val="0"/>
        </w:rPr>
        <w:t xml:space="preserve"> to eliminate rows where these columns are empty.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ndyeligyn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Trim Whitespace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Select text columns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SalesRep</w:t>
      </w:r>
      <w:r w:rsidDel="00000000" w:rsidR="00000000" w:rsidRPr="00000000">
        <w:rPr>
          <w:rtl w:val="0"/>
        </w:rPr>
        <w:t xml:space="preserve">)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Trim</w:t>
      </w:r>
      <w:r w:rsidDel="00000000" w:rsidR="00000000" w:rsidRPr="00000000">
        <w:rPr>
          <w:rtl w:val="0"/>
        </w:rPr>
        <w:t xml:space="preserve"> to remove leading and trailing spaces.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zy2ls8b38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Data Type Corrections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columns to appropriate data types: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and set the data type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Whole 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 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78pc6ljzz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Standardize Text Case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Select text columns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CustomerName</w:t>
      </w:r>
      <w:r w:rsidDel="00000000" w:rsidR="00000000" w:rsidRPr="00000000">
        <w:rPr>
          <w:rtl w:val="0"/>
        </w:rPr>
        <w:t xml:space="preserve">)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Capitalize Each Word</w:t>
      </w:r>
      <w:r w:rsidDel="00000000" w:rsidR="00000000" w:rsidRPr="00000000">
        <w:rPr>
          <w:rtl w:val="0"/>
        </w:rPr>
        <w:t xml:space="preserve"> to ensure consistency.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glidqes0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Validate Data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column,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Conditional Column</w:t>
      </w:r>
      <w:r w:rsidDel="00000000" w:rsidR="00000000" w:rsidRPr="00000000">
        <w:rPr>
          <w:rtl w:val="0"/>
        </w:rPr>
        <w:t xml:space="preserve"> to check for non-numeric values and flag them if necessary.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w19mm8rib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Data Transformation in Power Query Editor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c8niwkhcde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Column Splitting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column, then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 to create new columns for each component.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yldabseen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Creating New Columns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 Column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Enter the formula: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[Quantity] * [Price]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l5qzxoegd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Merge Queries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 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CustomerName</w:t>
      </w:r>
      <w:r w:rsidDel="00000000" w:rsidR="00000000" w:rsidRPr="00000000">
        <w:rPr>
          <w:rtl w:val="0"/>
        </w:rPr>
        <w:t xml:space="preserve"> as the matching field. Choose the join type as needed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Outer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eckly0g9wc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Conditional Columns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OrderStatus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Conditional Column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SalesRep</w:t>
      </w:r>
      <w:r w:rsidDel="00000000" w:rsidR="00000000" w:rsidRPr="00000000">
        <w:rPr>
          <w:rtl w:val="0"/>
        </w:rPr>
        <w:t xml:space="preserve"> are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set the status to "Complete."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Otherwise, set it to "Incomplete."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0h9n7umxpx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Replace Values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standardize country names, 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column,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 Values</w:t>
      </w:r>
      <w:r w:rsidDel="00000000" w:rsidR="00000000" w:rsidRPr="00000000">
        <w:rPr>
          <w:rtl w:val="0"/>
        </w:rPr>
        <w:t xml:space="preserve">, and replace variations like "U.S.A" with "USA".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wvju6leb78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Sort and Filter Data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Sort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 Ascending/Descending</w:t>
      </w:r>
      <w:r w:rsidDel="00000000" w:rsidR="00000000" w:rsidRPr="00000000">
        <w:rPr>
          <w:rtl w:val="0"/>
        </w:rPr>
        <w:t xml:space="preserve"> options in the column headers.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filter out unnecessary rows, use the filter dropdowns in the column headers.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g9rrjypbpd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Remove Unnecessary Columns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Select columns that are not needed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</w:t>
      </w:r>
      <w:r w:rsidDel="00000000" w:rsidR="00000000" w:rsidRPr="00000000">
        <w:rPr>
          <w:rtl w:val="0"/>
        </w:rPr>
        <w:t xml:space="preserve"> if not relevant)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 Columns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1rohvkmp8t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Group Data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aggregate data, select columns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)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Choose the aggregation method (e.g., sum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1iqcgh65q6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Format Data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Apply number formatting (e.g., currency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ep6fg5tmz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Advanced Transformations (Optional)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rfrye86oww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Custom Calculations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DiscountedPrice</w:t>
      </w:r>
      <w:r w:rsidDel="00000000" w:rsidR="00000000" w:rsidRPr="00000000">
        <w:rPr>
          <w:rtl w:val="0"/>
        </w:rPr>
        <w:t xml:space="preserve"> column,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 Column</w:t>
      </w:r>
      <w:r w:rsidDel="00000000" w:rsidR="00000000" w:rsidRPr="00000000">
        <w:rPr>
          <w:rtl w:val="0"/>
        </w:rPr>
        <w:t xml:space="preserve"> with a formula like: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[TotalValue] &gt; 1000 then [TotalValue] * 0.9 else [TotalValue]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wxb1681zqq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Date Transformations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additional date-based columns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transformations,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Quarter</w:t>
      </w:r>
      <w:r w:rsidDel="00000000" w:rsidR="00000000" w:rsidRPr="00000000">
        <w:rPr>
          <w:rtl w:val="0"/>
        </w:rPr>
        <w:t xml:space="preserve"> or custom financial periods.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6be5v7vrb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dt5unehqc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d8tctbs7c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Apply Changes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Once all transformations are complete, 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 &amp; Apply</w:t>
      </w:r>
      <w:r w:rsidDel="00000000" w:rsidR="00000000" w:rsidRPr="00000000">
        <w:rPr>
          <w:rtl w:val="0"/>
        </w:rPr>
        <w:t xml:space="preserve"> in the Power Query Editor to load the cleaned and transformed data into Power BI for analysis.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84gglzl1k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Notes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Refresh Data:</w:t>
      </w:r>
      <w:r w:rsidDel="00000000" w:rsidR="00000000" w:rsidRPr="00000000">
        <w:rPr>
          <w:rtl w:val="0"/>
        </w:rPr>
        <w:t xml:space="preserve"> If the source data changes, refresh the data in Power BI, and all cleaning and transformation steps will be reapplied.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Steps:</w:t>
      </w:r>
      <w:r w:rsidDel="00000000" w:rsidR="00000000" w:rsidRPr="00000000">
        <w:rPr>
          <w:rtl w:val="0"/>
        </w:rPr>
        <w:t xml:space="preserve"> Power Query automatically documents each step. You can modify, reorder, or delete steps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Applied Steps</w:t>
      </w:r>
      <w:r w:rsidDel="00000000" w:rsidR="00000000" w:rsidRPr="00000000">
        <w:rPr>
          <w:rtl w:val="0"/>
        </w:rPr>
        <w:t xml:space="preserve"> pane.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Solution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tasks for : Filtering and Managing Parameters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d3ziwbp5f28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Open Power Query Editor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Power BI Desktop, 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.xlsx</w:t>
      </w:r>
      <w:r w:rsidDel="00000000" w:rsidR="00000000" w:rsidRPr="00000000">
        <w:rPr>
          <w:rtl w:val="0"/>
        </w:rPr>
        <w:t xml:space="preserve"> file and 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CustomerDetails</w:t>
      </w:r>
      <w:r w:rsidDel="00000000" w:rsidR="00000000" w:rsidRPr="00000000">
        <w:rPr>
          <w:rtl w:val="0"/>
        </w:rPr>
        <w:t xml:space="preserve"> sheets.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 Data</w:t>
      </w:r>
      <w:r w:rsidDel="00000000" w:rsidR="00000000" w:rsidRPr="00000000">
        <w:rPr>
          <w:rtl w:val="0"/>
        </w:rPr>
        <w:t xml:space="preserve"> to open the Power Query Editor.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oq2rikbn72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Filtering Rows Based on Conditions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Filtering: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table, click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column header.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 Filters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specific date (e.g., "2024-01-01") to filter orders that occurred after this date.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Numeric Filtering: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table, click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 column (create this column first as described earlier).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 Filters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 greater than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to remove rows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 is zero or negative.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Filtering: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column, click the filter icon.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Manually select the countries you want to include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Canada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q5r96gd7ir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Creating Parameters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Parameter for Date Filtering:</w:t>
      </w:r>
    </w:p>
    <w:p w:rsidR="00000000" w:rsidDel="00000000" w:rsidP="00000000" w:rsidRDefault="00000000" w:rsidRPr="00000000" w14:paraId="0000005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Power Query Editor, 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 Parameters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Parameter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Set the name to "MinOrderDate."</w:t>
      </w:r>
    </w:p>
    <w:p w:rsidR="00000000" w:rsidDel="00000000" w:rsidP="00000000" w:rsidRDefault="00000000" w:rsidRPr="00000000" w14:paraId="0000005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Type: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Date/Time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Default Value:</w:t>
      </w:r>
      <w:r w:rsidDel="00000000" w:rsidR="00000000" w:rsidRPr="00000000">
        <w:rPr>
          <w:rtl w:val="0"/>
        </w:rPr>
        <w:t xml:space="preserve"> Choose a default date, e.g., "2024-01-01."</w:t>
      </w:r>
    </w:p>
    <w:p w:rsidR="00000000" w:rsidDel="00000000" w:rsidP="00000000" w:rsidRDefault="00000000" w:rsidRPr="00000000" w14:paraId="0000005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Allowed Values:</w:t>
      </w:r>
      <w:r w:rsidDel="00000000" w:rsidR="00000000" w:rsidRPr="00000000">
        <w:rPr>
          <w:rtl w:val="0"/>
        </w:rPr>
        <w:t xml:space="preserve"> Set this to "Any Value" or define a list of specific dates.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Parameter for Country Filtering:</w:t>
      </w:r>
    </w:p>
    <w:p w:rsidR="00000000" w:rsidDel="00000000" w:rsidP="00000000" w:rsidRDefault="00000000" w:rsidRPr="00000000" w14:paraId="0000006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 Parameters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Parameter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Set the name to "CountryFilter."</w:t>
      </w:r>
    </w:p>
    <w:p w:rsidR="00000000" w:rsidDel="00000000" w:rsidP="00000000" w:rsidRDefault="00000000" w:rsidRPr="00000000" w14:paraId="0000006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Type:</w:t>
      </w:r>
      <w:r w:rsidDel="00000000" w:rsidR="00000000" w:rsidRPr="00000000">
        <w:rPr>
          <w:rtl w:val="0"/>
        </w:rPr>
        <w:t xml:space="preserve"> Choose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Allowed Values:</w:t>
      </w:r>
      <w:r w:rsidDel="00000000" w:rsidR="00000000" w:rsidRPr="00000000">
        <w:rPr>
          <w:rtl w:val="0"/>
        </w:rPr>
        <w:t xml:space="preserve"> Enter a list of possible countries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Canada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5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Default Value:</w:t>
      </w:r>
      <w:r w:rsidDel="00000000" w:rsidR="00000000" w:rsidRPr="00000000">
        <w:rPr>
          <w:rtl w:val="0"/>
        </w:rPr>
        <w:t xml:space="preserve"> Set the default to one of the countries (e.g., "USA").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0sfxwlp4mv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Using Parameters in Data Filtering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Date Parameter to the Filter: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SalesData</w:t>
      </w:r>
      <w:r w:rsidDel="00000000" w:rsidR="00000000" w:rsidRPr="00000000">
        <w:rPr>
          <w:rtl w:val="0"/>
        </w:rPr>
        <w:t xml:space="preserve"> table, 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 Filters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"Parameter" and choose "MinOrderDate" as the reference value.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filter rows based on the date specified in the "MinOrderDate" parameter.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Country Parameter to the Filter: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column, click the filter icon.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Filters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"CountryFilter" parameter.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filter will dynamically change based on the value set in the "CountryFilter" parameter.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baputah948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Testing and Modifying Parameters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Parameters:</w:t>
      </w:r>
    </w:p>
    <w:p w:rsidR="00000000" w:rsidDel="00000000" w:rsidP="00000000" w:rsidRDefault="00000000" w:rsidRPr="00000000" w14:paraId="0000007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Power Query Editor, change the parameter values:</w:t>
      </w:r>
    </w:p>
    <w:p w:rsidR="00000000" w:rsidDel="00000000" w:rsidP="00000000" w:rsidRDefault="00000000" w:rsidRPr="00000000" w14:paraId="00000074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 Parameters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Modify the "MinOrderDate" to a new date (e.g., "2024-03-01").</w:t>
      </w:r>
    </w:p>
    <w:p w:rsidR="00000000" w:rsidDel="00000000" w:rsidP="00000000" w:rsidRDefault="00000000" w:rsidRPr="00000000" w14:paraId="0000007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Change the "CountryFilter" to a different country (e.g., "Canada").</w:t>
      </w:r>
    </w:p>
    <w:p w:rsidR="00000000" w:rsidDel="00000000" w:rsidP="00000000" w:rsidRDefault="00000000" w:rsidRPr="00000000" w14:paraId="0000007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 &amp; Apply</w:t>
      </w:r>
      <w:r w:rsidDel="00000000" w:rsidR="00000000" w:rsidRPr="00000000">
        <w:rPr>
          <w:rtl w:val="0"/>
        </w:rPr>
        <w:t xml:space="preserve"> to see how the data updates in Power BI based on the new parameter values.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Parameters in Power BI Reports:</w:t>
      </w:r>
    </w:p>
    <w:p w:rsidR="00000000" w:rsidDel="00000000" w:rsidP="00000000" w:rsidRDefault="00000000" w:rsidRPr="00000000" w14:paraId="0000007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applying the changes, the filtered data will reflect in your Power BI report.</w:t>
      </w:r>
    </w:p>
    <w:p w:rsidR="00000000" w:rsidDel="00000000" w:rsidP="00000000" w:rsidRDefault="00000000" w:rsidRPr="00000000" w14:paraId="0000007A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further create slicers or dropdowns in the Power BI report to let users interact with parameters for a dynamic report experience.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5xu7etlcb0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Dynamic Filtering with Parameters in Reports (Optional)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the report view of Power BI Desktop, you can add slicers or dropdown menus that reference the parameters, allowing users to adjust the data view directly in the report.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y9p1k6os8z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Notes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Parameters enable a flexible and dynamic way of filtering data, making your Power BI reports more interactive.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parameters are well-defined and provide useful options for data exploration.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managing parameters, you can quickly adapt the data transformations without altering the underlying queries, saving time and making reports more user-friendly.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