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F79" w:rsidRDefault="00F03DE4" w:rsidP="00C223FB">
      <w:pPr>
        <w:spacing w:after="0" w:line="240" w:lineRule="auto"/>
        <w:jc w:val="both"/>
        <w:rPr>
          <w:b/>
          <w:lang w:val="pt-BR"/>
        </w:rPr>
      </w:pPr>
      <w:r w:rsidRPr="00FA6F79">
        <w:rPr>
          <w:b/>
          <w:lang w:val="pt-BR"/>
        </w:rPr>
        <w:t>RESUMO</w:t>
      </w:r>
    </w:p>
    <w:p w:rsidR="006B1653" w:rsidRPr="00FA6F79" w:rsidRDefault="006B1653" w:rsidP="00C223FB">
      <w:pPr>
        <w:spacing w:after="0" w:line="240" w:lineRule="auto"/>
        <w:jc w:val="both"/>
        <w:rPr>
          <w:b/>
          <w:lang w:val="pt-BR"/>
        </w:rPr>
      </w:pPr>
    </w:p>
    <w:p w:rsidR="008628AC" w:rsidRDefault="00FA6F79" w:rsidP="00C223FB">
      <w:pPr>
        <w:spacing w:after="0" w:line="240" w:lineRule="auto"/>
        <w:jc w:val="both"/>
        <w:rPr>
          <w:lang w:val="pt-BR"/>
        </w:rPr>
      </w:pPr>
      <w:r w:rsidRPr="00FA6F79">
        <w:rPr>
          <w:lang w:val="pt-BR"/>
        </w:rPr>
        <w:t>O presente artigo relata o design e implementa</w:t>
      </w:r>
      <w:r>
        <w:rPr>
          <w:lang w:val="pt-BR"/>
        </w:rPr>
        <w:t>ção de um sis</w:t>
      </w:r>
      <w:r w:rsidR="00334E3C">
        <w:rPr>
          <w:lang w:val="pt-BR"/>
        </w:rPr>
        <w:t>tema para geração semiautomatizada de modelos CAD 3D utilizando-se parâmetros de coordenadas geométricas relativas coletadas por sistema sensorial. A metodologia de desenvolvimento possui três etapas principais, geração automatizada de modelos CAD 3D por meio de utilização de Interface de Programação de Aplicações em Ruby do software de modelagem SketchUp, aquisição de dados de coordenadas geométricas relativas por meio da utilização de sistema sensorial inteligente embutido em plataforma mobile</w:t>
      </w:r>
      <w:r w:rsidR="00C20F6F">
        <w:rPr>
          <w:lang w:val="pt-BR"/>
        </w:rPr>
        <w:t xml:space="preserve"> e integração das etapas anteriores por meio de </w:t>
      </w:r>
      <w:r w:rsidR="00F10C1F">
        <w:rPr>
          <w:lang w:val="pt-BR"/>
        </w:rPr>
        <w:t xml:space="preserve">utilização da classe </w:t>
      </w:r>
      <w:proofErr w:type="spellStart"/>
      <w:r w:rsidR="00F10C1F">
        <w:rPr>
          <w:lang w:val="pt-BR"/>
        </w:rPr>
        <w:t>Web</w:t>
      </w:r>
      <w:r w:rsidR="005715E1">
        <w:rPr>
          <w:lang w:val="pt-BR"/>
        </w:rPr>
        <w:t>Dialog</w:t>
      </w:r>
      <w:proofErr w:type="spellEnd"/>
      <w:r w:rsidR="005715E1">
        <w:rPr>
          <w:lang w:val="pt-BR"/>
        </w:rPr>
        <w:t xml:space="preserve"> da API em Ruby do </w:t>
      </w:r>
      <w:r w:rsidR="00C232FF">
        <w:rPr>
          <w:lang w:val="pt-BR"/>
        </w:rPr>
        <w:t>SketchUp para comunicar o</w:t>
      </w:r>
      <w:r w:rsidR="00F10C1F">
        <w:rPr>
          <w:lang w:val="pt-BR"/>
        </w:rPr>
        <w:t>s parâmetros de coordenadas geométricas relativas</w:t>
      </w:r>
      <w:r w:rsidR="00663BDB">
        <w:rPr>
          <w:lang w:val="pt-BR"/>
        </w:rPr>
        <w:t xml:space="preserve"> obtidos</w:t>
      </w:r>
      <w:r w:rsidR="00F10C1F">
        <w:rPr>
          <w:lang w:val="pt-BR"/>
        </w:rPr>
        <w:t xml:space="preserve"> </w:t>
      </w:r>
      <w:r w:rsidR="00C232FF">
        <w:rPr>
          <w:lang w:val="pt-BR"/>
        </w:rPr>
        <w:t>ao</w:t>
      </w:r>
      <w:r w:rsidR="00F10C1F">
        <w:rPr>
          <w:lang w:val="pt-BR"/>
        </w:rPr>
        <w:t xml:space="preserve">s scripts Ruby </w:t>
      </w:r>
      <w:r w:rsidR="00C232FF">
        <w:rPr>
          <w:lang w:val="pt-BR"/>
        </w:rPr>
        <w:t>suportados pelo SketchUp</w:t>
      </w:r>
      <w:r w:rsidR="00F10C1F">
        <w:rPr>
          <w:lang w:val="pt-BR"/>
        </w:rPr>
        <w:t>.</w:t>
      </w:r>
      <w:r w:rsidR="00496685">
        <w:rPr>
          <w:lang w:val="pt-BR"/>
        </w:rPr>
        <w:t xml:space="preserve"> O sistema desenvolvido tem sido testado por </w:t>
      </w:r>
      <w:r w:rsidR="001D183C">
        <w:rPr>
          <w:lang w:val="pt-BR"/>
        </w:rPr>
        <w:t xml:space="preserve">meio de entrada de dados </w:t>
      </w:r>
      <w:r w:rsidR="00DC56A1">
        <w:rPr>
          <w:lang w:val="pt-BR"/>
        </w:rPr>
        <w:t>randômicos</w:t>
      </w:r>
      <w:r w:rsidR="001D183C">
        <w:rPr>
          <w:lang w:val="pt-BR"/>
        </w:rPr>
        <w:t xml:space="preserve"> para geração de modelos </w:t>
      </w:r>
      <w:r w:rsidR="00663BDB">
        <w:rPr>
          <w:lang w:val="pt-BR"/>
        </w:rPr>
        <w:t xml:space="preserve">CAD </w:t>
      </w:r>
      <w:r w:rsidR="00DC56A1">
        <w:rPr>
          <w:lang w:val="pt-BR"/>
        </w:rPr>
        <w:t xml:space="preserve">coerentes </w:t>
      </w:r>
      <w:r w:rsidR="00663BDB">
        <w:rPr>
          <w:lang w:val="pt-BR"/>
        </w:rPr>
        <w:t>e</w:t>
      </w:r>
      <w:r w:rsidR="00DC56A1">
        <w:rPr>
          <w:lang w:val="pt-BR"/>
        </w:rPr>
        <w:t xml:space="preserve"> comparação entre</w:t>
      </w:r>
      <w:r w:rsidR="007C7412">
        <w:rPr>
          <w:lang w:val="pt-BR"/>
        </w:rPr>
        <w:t xml:space="preserve"> os</w:t>
      </w:r>
      <w:r w:rsidR="00DC56A1">
        <w:rPr>
          <w:lang w:val="pt-BR"/>
        </w:rPr>
        <w:t xml:space="preserve"> </w:t>
      </w:r>
      <w:r w:rsidR="007C7412">
        <w:rPr>
          <w:lang w:val="pt-BR"/>
        </w:rPr>
        <w:t>valores</w:t>
      </w:r>
      <w:r w:rsidR="00DC56A1">
        <w:rPr>
          <w:lang w:val="pt-BR"/>
        </w:rPr>
        <w:t xml:space="preserve"> de determinadas propriedades geométricas</w:t>
      </w:r>
      <w:r w:rsidR="007C7412">
        <w:rPr>
          <w:lang w:val="pt-BR"/>
        </w:rPr>
        <w:t xml:space="preserve"> de</w:t>
      </w:r>
      <w:r w:rsidR="00DC56A1">
        <w:rPr>
          <w:lang w:val="pt-BR"/>
        </w:rPr>
        <w:t xml:space="preserve"> objetos 3D reais e </w:t>
      </w:r>
      <w:r w:rsidR="007C7412">
        <w:rPr>
          <w:lang w:val="pt-BR"/>
        </w:rPr>
        <w:t>os processados</w:t>
      </w:r>
      <w:r w:rsidR="00DC56A1">
        <w:rPr>
          <w:lang w:val="pt-BR"/>
        </w:rPr>
        <w:t xml:space="preserve"> com o auxílio de sistema de sensores</w:t>
      </w:r>
      <w:r w:rsidR="00496685">
        <w:rPr>
          <w:lang w:val="pt-BR"/>
        </w:rPr>
        <w:t xml:space="preserve">. Este </w:t>
      </w:r>
      <w:proofErr w:type="spellStart"/>
      <w:r w:rsidR="00496685">
        <w:rPr>
          <w:lang w:val="pt-BR"/>
        </w:rPr>
        <w:t>paper</w:t>
      </w:r>
      <w:proofErr w:type="spellEnd"/>
      <w:r w:rsidR="00496685">
        <w:rPr>
          <w:lang w:val="pt-BR"/>
        </w:rPr>
        <w:t xml:space="preserve"> é concluído apresentando</w:t>
      </w:r>
      <w:r w:rsidR="00663BDB">
        <w:rPr>
          <w:lang w:val="pt-BR"/>
        </w:rPr>
        <w:t xml:space="preserve"> os atuais resultados da</w:t>
      </w:r>
      <w:r w:rsidR="00331502">
        <w:rPr>
          <w:lang w:val="pt-BR"/>
        </w:rPr>
        <w:t xml:space="preserve"> prototipagem do sistema proposto e fazendo-se uma análise com o intuito de verificar as suas vantagens, também são apresentadas</w:t>
      </w:r>
      <w:r w:rsidR="00142A92">
        <w:rPr>
          <w:lang w:val="pt-BR"/>
        </w:rPr>
        <w:t xml:space="preserve"> novas</w:t>
      </w:r>
      <w:r w:rsidR="00496685">
        <w:rPr>
          <w:lang w:val="pt-BR"/>
        </w:rPr>
        <w:t xml:space="preserve"> direções de investigação neste campo.</w:t>
      </w:r>
    </w:p>
    <w:p w:rsidR="009D5D4B" w:rsidRDefault="009D5D4B">
      <w:pPr>
        <w:rPr>
          <w:lang w:val="pt-BR"/>
        </w:rPr>
      </w:pPr>
      <w:r>
        <w:rPr>
          <w:lang w:val="pt-BR"/>
        </w:rPr>
        <w:br w:type="page"/>
      </w:r>
    </w:p>
    <w:p w:rsidR="000A407E" w:rsidRDefault="000A407E" w:rsidP="00C223FB">
      <w:pPr>
        <w:spacing w:after="0" w:line="240" w:lineRule="auto"/>
        <w:jc w:val="both"/>
        <w:rPr>
          <w:b/>
          <w:lang w:val="pt-BR"/>
        </w:rPr>
      </w:pPr>
      <w:r>
        <w:rPr>
          <w:b/>
          <w:lang w:val="pt-BR"/>
        </w:rPr>
        <w:lastRenderedPageBreak/>
        <w:t>INTRODUÇÃO</w:t>
      </w:r>
    </w:p>
    <w:p w:rsidR="000A407E" w:rsidRDefault="000A407E" w:rsidP="00C223FB">
      <w:pPr>
        <w:spacing w:after="0" w:line="240" w:lineRule="auto"/>
        <w:jc w:val="both"/>
        <w:rPr>
          <w:b/>
          <w:lang w:val="pt-BR"/>
        </w:rPr>
      </w:pPr>
    </w:p>
    <w:p w:rsidR="000A407E" w:rsidRDefault="000A407E" w:rsidP="00C223FB">
      <w:pPr>
        <w:spacing w:after="0" w:line="240" w:lineRule="auto"/>
        <w:jc w:val="both"/>
        <w:rPr>
          <w:lang w:val="pt-BR"/>
        </w:rPr>
      </w:pPr>
      <w:r>
        <w:rPr>
          <w:lang w:val="pt-BR"/>
        </w:rPr>
        <w:t>N</w:t>
      </w:r>
      <w:r w:rsidRPr="000A407E">
        <w:rPr>
          <w:lang w:val="pt-BR"/>
        </w:rPr>
        <w:t>oç</w:t>
      </w:r>
      <w:r>
        <w:rPr>
          <w:lang w:val="pt-BR"/>
        </w:rPr>
        <w:t>ão geral do tema que será apresentado</w:t>
      </w:r>
    </w:p>
    <w:p w:rsidR="000A407E" w:rsidRDefault="000A407E" w:rsidP="00C223FB">
      <w:pPr>
        <w:spacing w:after="0" w:line="240" w:lineRule="auto"/>
        <w:jc w:val="both"/>
        <w:rPr>
          <w:lang w:val="pt-BR"/>
        </w:rPr>
      </w:pPr>
      <w:r>
        <w:rPr>
          <w:lang w:val="pt-BR"/>
        </w:rPr>
        <w:t>Criar expectativa positiva no leitor</w:t>
      </w:r>
    </w:p>
    <w:p w:rsidR="000A407E" w:rsidRDefault="000A407E" w:rsidP="00C223FB">
      <w:pPr>
        <w:spacing w:after="0" w:line="240" w:lineRule="auto"/>
        <w:jc w:val="both"/>
        <w:rPr>
          <w:lang w:val="pt-BR"/>
        </w:rPr>
      </w:pPr>
      <w:r>
        <w:rPr>
          <w:lang w:val="pt-BR"/>
        </w:rPr>
        <w:t>Despertar interesse</w:t>
      </w:r>
    </w:p>
    <w:p w:rsidR="000A407E" w:rsidRDefault="000A407E" w:rsidP="00C223FB">
      <w:pPr>
        <w:spacing w:after="0" w:line="240" w:lineRule="auto"/>
        <w:jc w:val="both"/>
        <w:rPr>
          <w:lang w:val="pt-BR"/>
        </w:rPr>
      </w:pPr>
      <w:r>
        <w:rPr>
          <w:lang w:val="pt-BR"/>
        </w:rPr>
        <w:t>Delimitação do assunto</w:t>
      </w:r>
    </w:p>
    <w:p w:rsidR="000A407E" w:rsidRDefault="000A407E" w:rsidP="00C223FB">
      <w:pPr>
        <w:spacing w:after="0" w:line="240" w:lineRule="auto"/>
        <w:jc w:val="both"/>
        <w:rPr>
          <w:lang w:val="pt-BR"/>
        </w:rPr>
      </w:pPr>
      <w:r>
        <w:rPr>
          <w:lang w:val="pt-BR"/>
        </w:rPr>
        <w:t>Objetivos do assunto</w:t>
      </w:r>
    </w:p>
    <w:p w:rsidR="000A407E" w:rsidRDefault="000A407E" w:rsidP="00C223FB">
      <w:pPr>
        <w:spacing w:after="0" w:line="240" w:lineRule="auto"/>
        <w:jc w:val="both"/>
        <w:rPr>
          <w:lang w:val="pt-BR"/>
        </w:rPr>
      </w:pPr>
      <w:r>
        <w:rPr>
          <w:lang w:val="pt-BR"/>
        </w:rPr>
        <w:t>Finalidade</w:t>
      </w:r>
    </w:p>
    <w:p w:rsidR="000A407E" w:rsidRDefault="000A407E" w:rsidP="00C223FB">
      <w:pPr>
        <w:spacing w:after="0" w:line="240" w:lineRule="auto"/>
        <w:jc w:val="both"/>
        <w:rPr>
          <w:lang w:val="pt-BR"/>
        </w:rPr>
      </w:pPr>
      <w:r>
        <w:rPr>
          <w:lang w:val="pt-BR"/>
        </w:rPr>
        <w:t>Ponto de vista sob o qual o assunto será tratado</w:t>
      </w:r>
    </w:p>
    <w:p w:rsidR="000A407E" w:rsidRDefault="000A407E" w:rsidP="00C223FB">
      <w:pPr>
        <w:spacing w:after="0" w:line="240" w:lineRule="auto"/>
        <w:jc w:val="both"/>
        <w:rPr>
          <w:lang w:val="pt-BR"/>
        </w:rPr>
      </w:pPr>
      <w:r>
        <w:rPr>
          <w:lang w:val="pt-BR"/>
        </w:rPr>
        <w:t>Elementos necessários para situar o tema do artigo</w:t>
      </w:r>
    </w:p>
    <w:p w:rsidR="004C27A0" w:rsidRDefault="004C27A0" w:rsidP="00C223FB">
      <w:pPr>
        <w:spacing w:after="0" w:line="240" w:lineRule="auto"/>
        <w:jc w:val="both"/>
        <w:rPr>
          <w:lang w:val="pt-BR"/>
        </w:rPr>
      </w:pPr>
    </w:p>
    <w:p w:rsidR="00A5782D" w:rsidRDefault="00A5782D" w:rsidP="00A04B88">
      <w:pPr>
        <w:spacing w:after="0" w:line="240" w:lineRule="auto"/>
        <w:ind w:firstLine="720"/>
        <w:jc w:val="both"/>
        <w:rPr>
          <w:lang w:val="pt-BR"/>
        </w:rPr>
      </w:pPr>
      <w:r>
        <w:rPr>
          <w:lang w:val="pt-BR"/>
        </w:rPr>
        <w:t>Modelos 3D são utilizados em muitas aplicações</w:t>
      </w:r>
      <w:r w:rsidR="00251CE8">
        <w:rPr>
          <w:lang w:val="pt-BR"/>
        </w:rPr>
        <w:t>,</w:t>
      </w:r>
      <w:r>
        <w:rPr>
          <w:lang w:val="pt-BR"/>
        </w:rPr>
        <w:t xml:space="preserve"> na indústria de games</w:t>
      </w:r>
      <w:r w:rsidR="00251CE8">
        <w:rPr>
          <w:lang w:val="pt-BR"/>
        </w:rPr>
        <w:t xml:space="preserve"> e filmes</w:t>
      </w:r>
      <w:r>
        <w:rPr>
          <w:lang w:val="pt-BR"/>
        </w:rPr>
        <w:t xml:space="preserve">, setor médico, simulações de treinamento, realidade aumentada, arqueologia, inspeção industrial e muitas outras. Modelos 3D podem ser gerados por meio de processo de natureza artística ou técnica utilizando-se algum </w:t>
      </w:r>
      <w:r w:rsidRPr="0005171C">
        <w:rPr>
          <w:i/>
          <w:lang w:val="pt-BR"/>
        </w:rPr>
        <w:t>software</w:t>
      </w:r>
      <w:r>
        <w:rPr>
          <w:lang w:val="pt-BR"/>
        </w:rPr>
        <w:t xml:space="preserve"> de modelagem. No entanto, </w:t>
      </w:r>
      <w:r w:rsidR="00EF78E5">
        <w:rPr>
          <w:lang w:val="pt-BR"/>
        </w:rPr>
        <w:t>aplicações como inspeção industrial e projeto de plantas arquitetônicas exigem uma representação realística de objetos complexos</w:t>
      </w:r>
      <w:r w:rsidR="00251CE8">
        <w:rPr>
          <w:lang w:val="pt-BR"/>
        </w:rPr>
        <w:t xml:space="preserve"> [</w:t>
      </w:r>
      <w:r w:rsidR="00251CE8" w:rsidRPr="00251CE8">
        <w:rPr>
          <w:lang w:val="pt-BR"/>
        </w:rPr>
        <w:t>malik2009simulation</w:t>
      </w:r>
      <w:r w:rsidR="00251CE8">
        <w:rPr>
          <w:lang w:val="pt-BR"/>
        </w:rPr>
        <w:t>]</w:t>
      </w:r>
      <w:r w:rsidR="00EF78E5">
        <w:rPr>
          <w:lang w:val="pt-BR"/>
        </w:rPr>
        <w:t>.</w:t>
      </w:r>
    </w:p>
    <w:p w:rsidR="004C27A0" w:rsidRDefault="004C27A0" w:rsidP="00A04B88">
      <w:pPr>
        <w:spacing w:after="0" w:line="240" w:lineRule="auto"/>
        <w:ind w:firstLine="720"/>
        <w:jc w:val="both"/>
        <w:rPr>
          <w:lang w:val="pt-BR"/>
        </w:rPr>
      </w:pPr>
      <w:r>
        <w:rPr>
          <w:lang w:val="pt-BR"/>
        </w:rPr>
        <w:t>Em vários tipos de indústria</w:t>
      </w:r>
      <w:r w:rsidR="00093A7F">
        <w:rPr>
          <w:lang w:val="pt-BR"/>
        </w:rPr>
        <w:t xml:space="preserve"> o desenho de modelos 3D de forma descritiva e precisa se torna necessária por vários motivadores, por exemplo, para leg</w:t>
      </w:r>
      <w:r w:rsidR="00251CE8">
        <w:rPr>
          <w:lang w:val="pt-BR"/>
        </w:rPr>
        <w:t xml:space="preserve">alizar determinada propriedade ou </w:t>
      </w:r>
      <w:r w:rsidR="00093A7F">
        <w:rPr>
          <w:lang w:val="pt-BR"/>
        </w:rPr>
        <w:t>pedir financiamento para determinado projeto</w:t>
      </w:r>
      <w:r w:rsidR="00251CE8">
        <w:rPr>
          <w:lang w:val="pt-BR"/>
        </w:rPr>
        <w:t xml:space="preserve"> é necessária a modelagem de planta baixa do terreno. N</w:t>
      </w:r>
      <w:r w:rsidR="00093A7F">
        <w:rPr>
          <w:lang w:val="pt-BR"/>
        </w:rPr>
        <w:t>a indústria mecânica e de manufatura se utiliza a modelagem 3D para reprodução de modelos e escalabilidade da produção. No entanto</w:t>
      </w:r>
      <w:r w:rsidR="00251CE8">
        <w:rPr>
          <w:lang w:val="pt-BR"/>
        </w:rPr>
        <w:t>,</w:t>
      </w:r>
      <w:r w:rsidR="00093A7F">
        <w:rPr>
          <w:lang w:val="pt-BR"/>
        </w:rPr>
        <w:t xml:space="preserve"> o processo </w:t>
      </w:r>
      <w:r w:rsidR="00251CE8">
        <w:rPr>
          <w:lang w:val="pt-BR"/>
        </w:rPr>
        <w:t>de</w:t>
      </w:r>
      <w:r w:rsidR="00093A7F">
        <w:rPr>
          <w:lang w:val="pt-BR"/>
        </w:rPr>
        <w:t xml:space="preserve"> modelagem de um objeto 3D pode se tornar dispendiosa em termos de dinheiro, tempo e mão de obra.</w:t>
      </w:r>
    </w:p>
    <w:p w:rsidR="00093A7F" w:rsidRDefault="00093A7F" w:rsidP="00A04B88">
      <w:pPr>
        <w:spacing w:after="0" w:line="240" w:lineRule="auto"/>
        <w:ind w:firstLine="720"/>
        <w:jc w:val="both"/>
        <w:rPr>
          <w:lang w:val="pt-BR"/>
        </w:rPr>
      </w:pPr>
      <w:r>
        <w:rPr>
          <w:lang w:val="pt-BR"/>
        </w:rPr>
        <w:t>Analisando-se tal problema, este trabalho visa reduzir etapas do processo da modelagem de objetos 3D propondo um sistema para gera</w:t>
      </w:r>
      <w:r w:rsidR="0005171C">
        <w:rPr>
          <w:lang w:val="pt-BR"/>
        </w:rPr>
        <w:t xml:space="preserve">ção semiautomatizada de Projetos Auxiliados Por Computador, industrialmente conhecidos como </w:t>
      </w:r>
      <w:r w:rsidR="0005171C" w:rsidRPr="0005171C">
        <w:rPr>
          <w:i/>
          <w:lang w:val="pt-BR"/>
        </w:rPr>
        <w:t>Computer-</w:t>
      </w:r>
      <w:proofErr w:type="spellStart"/>
      <w:r w:rsidR="0005171C" w:rsidRPr="0005171C">
        <w:rPr>
          <w:i/>
          <w:lang w:val="pt-BR"/>
        </w:rPr>
        <w:t>Aided</w:t>
      </w:r>
      <w:proofErr w:type="spellEnd"/>
      <w:r w:rsidR="0005171C" w:rsidRPr="0005171C">
        <w:rPr>
          <w:i/>
          <w:lang w:val="pt-BR"/>
        </w:rPr>
        <w:t xml:space="preserve"> Design</w:t>
      </w:r>
      <w:r w:rsidR="0005171C">
        <w:rPr>
          <w:lang w:val="pt-BR"/>
        </w:rPr>
        <w:t xml:space="preserve"> (CAD), </w:t>
      </w:r>
      <w:r>
        <w:rPr>
          <w:lang w:val="pt-BR"/>
        </w:rPr>
        <w:t xml:space="preserve">utilizando-se parâmetros de coordenadas geométricas relativas coletadas por meio dos sensores </w:t>
      </w:r>
      <w:r w:rsidR="004A34E0">
        <w:rPr>
          <w:lang w:val="pt-BR"/>
        </w:rPr>
        <w:t xml:space="preserve">de natureza de </w:t>
      </w:r>
      <w:r w:rsidR="004A34E0" w:rsidRPr="0005171C">
        <w:rPr>
          <w:i/>
          <w:lang w:val="pt-BR"/>
        </w:rPr>
        <w:t>hardware</w:t>
      </w:r>
      <w:r w:rsidR="004A34E0">
        <w:rPr>
          <w:lang w:val="pt-BR"/>
        </w:rPr>
        <w:t xml:space="preserve"> e/ou </w:t>
      </w:r>
      <w:r w:rsidR="004A34E0" w:rsidRPr="0005171C">
        <w:rPr>
          <w:i/>
          <w:lang w:val="pt-BR"/>
        </w:rPr>
        <w:t>software</w:t>
      </w:r>
      <w:r w:rsidR="004A34E0">
        <w:rPr>
          <w:lang w:val="pt-BR"/>
        </w:rPr>
        <w:t xml:space="preserve"> </w:t>
      </w:r>
      <w:r>
        <w:rPr>
          <w:lang w:val="pt-BR"/>
        </w:rPr>
        <w:t>embutidos</w:t>
      </w:r>
      <w:r w:rsidR="004A34E0">
        <w:rPr>
          <w:lang w:val="pt-BR"/>
        </w:rPr>
        <w:t xml:space="preserve"> em dispositivo </w:t>
      </w:r>
      <w:r w:rsidR="00940F56">
        <w:rPr>
          <w:lang w:val="pt-BR"/>
        </w:rPr>
        <w:t>móvel</w:t>
      </w:r>
      <w:r>
        <w:rPr>
          <w:lang w:val="pt-BR"/>
        </w:rPr>
        <w:t xml:space="preserve"> </w:t>
      </w:r>
      <w:r w:rsidR="00A85B51">
        <w:rPr>
          <w:lang w:val="pt-BR"/>
        </w:rPr>
        <w:t xml:space="preserve">como </w:t>
      </w:r>
      <w:r w:rsidR="004A34E0">
        <w:rPr>
          <w:lang w:val="pt-BR"/>
        </w:rPr>
        <w:t>giroscópio, acelerômetro e sensores de proximidade.</w:t>
      </w:r>
    </w:p>
    <w:p w:rsidR="0044641D" w:rsidRDefault="000719A1" w:rsidP="00A04B88">
      <w:pPr>
        <w:spacing w:after="0" w:line="240" w:lineRule="auto"/>
        <w:ind w:firstLine="720"/>
        <w:jc w:val="both"/>
        <w:rPr>
          <w:lang w:val="pt-BR"/>
        </w:rPr>
      </w:pPr>
      <w:r>
        <w:rPr>
          <w:lang w:val="pt-BR"/>
        </w:rPr>
        <w:t xml:space="preserve">O processo de digitalização 3D </w:t>
      </w:r>
      <w:r w:rsidR="009D5D4B">
        <w:rPr>
          <w:lang w:val="pt-BR"/>
        </w:rPr>
        <w:t xml:space="preserve">apresentado neste trabalho </w:t>
      </w:r>
      <w:r>
        <w:rPr>
          <w:lang w:val="pt-BR"/>
        </w:rPr>
        <w:t>exige a seleção de diferentes pontos de visualização</w:t>
      </w:r>
      <w:r w:rsidR="00A04B88">
        <w:rPr>
          <w:lang w:val="pt-BR"/>
        </w:rPr>
        <w:t xml:space="preserve"> </w:t>
      </w:r>
      <w:r>
        <w:rPr>
          <w:lang w:val="pt-BR"/>
        </w:rPr>
        <w:t>selecionados por um operador humano especializado. A qualidade do resulta</w:t>
      </w:r>
      <w:r w:rsidR="009D5D4B">
        <w:rPr>
          <w:lang w:val="pt-BR"/>
        </w:rPr>
        <w:t>do final depende da quantidade e seleção de tai</w:t>
      </w:r>
      <w:r>
        <w:rPr>
          <w:lang w:val="pt-BR"/>
        </w:rPr>
        <w:t xml:space="preserve">s pontos. </w:t>
      </w:r>
      <w:r w:rsidR="005B71BC">
        <w:rPr>
          <w:lang w:val="pt-BR"/>
        </w:rPr>
        <w:t xml:space="preserve">Portanto, a eficiência do </w:t>
      </w:r>
      <w:r w:rsidR="009D5D4B">
        <w:rPr>
          <w:lang w:val="pt-BR"/>
        </w:rPr>
        <w:t>resultado final</w:t>
      </w:r>
      <w:r w:rsidR="005B71BC">
        <w:rPr>
          <w:lang w:val="pt-BR"/>
        </w:rPr>
        <w:t xml:space="preserve"> depende </w:t>
      </w:r>
      <w:r w:rsidR="0044641D">
        <w:rPr>
          <w:lang w:val="pt-BR"/>
        </w:rPr>
        <w:t xml:space="preserve">também </w:t>
      </w:r>
      <w:r w:rsidR="005B71BC">
        <w:rPr>
          <w:lang w:val="pt-BR"/>
        </w:rPr>
        <w:t xml:space="preserve">da expertise do </w:t>
      </w:r>
      <w:r w:rsidR="0044641D">
        <w:rPr>
          <w:lang w:val="pt-BR"/>
        </w:rPr>
        <w:t>operador.</w:t>
      </w:r>
      <w:r w:rsidR="005B71BC">
        <w:rPr>
          <w:lang w:val="pt-BR"/>
        </w:rPr>
        <w:t xml:space="preserve"> </w:t>
      </w:r>
    </w:p>
    <w:p w:rsidR="000719A1" w:rsidRDefault="0044641D" w:rsidP="00A04B88">
      <w:pPr>
        <w:spacing w:after="0" w:line="240" w:lineRule="auto"/>
        <w:ind w:firstLine="720"/>
        <w:jc w:val="both"/>
        <w:rPr>
          <w:lang w:val="pt-BR"/>
        </w:rPr>
      </w:pPr>
      <w:r>
        <w:rPr>
          <w:lang w:val="pt-BR"/>
        </w:rPr>
        <w:t>A a</w:t>
      </w:r>
      <w:r w:rsidR="005B71BC">
        <w:rPr>
          <w:lang w:val="pt-BR"/>
        </w:rPr>
        <w:t xml:space="preserve">utomação do processo de digitalização 3D pode melhorar a eficiência e qualidade </w:t>
      </w:r>
      <w:r w:rsidR="00FC2ADF">
        <w:rPr>
          <w:lang w:val="pt-BR"/>
        </w:rPr>
        <w:t xml:space="preserve">do resultado final </w:t>
      </w:r>
      <w:r w:rsidR="005B71BC">
        <w:rPr>
          <w:lang w:val="pt-BR"/>
        </w:rPr>
        <w:t>reduzindo custos de pós-processamento e exigindo menos das habilidades do operador. Atualmente não há um sistema de digitalização 3D completamente automatizado comercialmente, e há uma forte demanda por este na indústria</w:t>
      </w:r>
      <w:r w:rsidR="00A04B88">
        <w:rPr>
          <w:lang w:val="pt-BR"/>
        </w:rPr>
        <w:t xml:space="preserve"> (</w:t>
      </w:r>
      <w:r w:rsidR="00A04B88" w:rsidRPr="00251CE8">
        <w:rPr>
          <w:lang w:val="pt-BR"/>
        </w:rPr>
        <w:t>malik2009simulation</w:t>
      </w:r>
      <w:r w:rsidR="00A04B88">
        <w:rPr>
          <w:lang w:val="pt-BR"/>
        </w:rPr>
        <w:t>)</w:t>
      </w:r>
      <w:r w:rsidR="005B71BC">
        <w:rPr>
          <w:lang w:val="pt-BR"/>
        </w:rPr>
        <w:t xml:space="preserve">. </w:t>
      </w:r>
    </w:p>
    <w:p w:rsidR="0047066F" w:rsidRDefault="0044641D" w:rsidP="00A04B88">
      <w:pPr>
        <w:spacing w:after="0" w:line="240" w:lineRule="auto"/>
        <w:ind w:firstLine="720"/>
        <w:jc w:val="both"/>
        <w:rPr>
          <w:lang w:val="pt-BR"/>
        </w:rPr>
      </w:pPr>
      <w:r>
        <w:rPr>
          <w:lang w:val="pt-BR"/>
        </w:rPr>
        <w:t>O processo de modelagem</w:t>
      </w:r>
      <w:r w:rsidR="00251CE8">
        <w:rPr>
          <w:lang w:val="pt-BR"/>
        </w:rPr>
        <w:t xml:space="preserve"> 3D nesse projeto pode ser</w:t>
      </w:r>
      <w:r w:rsidR="00A04B88">
        <w:rPr>
          <w:lang w:val="pt-BR"/>
        </w:rPr>
        <w:t xml:space="preserve"> dividido em três etapas gerais: a primeira se refere ao</w:t>
      </w:r>
      <w:r w:rsidR="00251CE8">
        <w:rPr>
          <w:lang w:val="pt-BR"/>
        </w:rPr>
        <w:t xml:space="preserve"> processo de aquisição de dados de coordenadas geométricas </w:t>
      </w:r>
      <w:r w:rsidR="000719A1">
        <w:rPr>
          <w:lang w:val="pt-BR"/>
        </w:rPr>
        <w:t>relativas</w:t>
      </w:r>
      <w:r w:rsidR="00A04B88">
        <w:rPr>
          <w:lang w:val="pt-BR"/>
        </w:rPr>
        <w:t xml:space="preserve"> utilizando-se dispositivo </w:t>
      </w:r>
      <w:r w:rsidR="0005171C">
        <w:rPr>
          <w:lang w:val="pt-BR"/>
        </w:rPr>
        <w:t>móvel</w:t>
      </w:r>
      <w:r w:rsidR="00A04B88">
        <w:rPr>
          <w:lang w:val="pt-BR"/>
        </w:rPr>
        <w:t xml:space="preserve"> com sistema operacional </w:t>
      </w:r>
      <w:proofErr w:type="spellStart"/>
      <w:r w:rsidR="00A04B88">
        <w:rPr>
          <w:lang w:val="pt-BR"/>
        </w:rPr>
        <w:t>Android</w:t>
      </w:r>
      <w:proofErr w:type="spellEnd"/>
      <w:r w:rsidR="000719A1">
        <w:rPr>
          <w:lang w:val="pt-BR"/>
        </w:rPr>
        <w:t>;</w:t>
      </w:r>
      <w:r w:rsidR="00251CE8">
        <w:rPr>
          <w:lang w:val="pt-BR"/>
        </w:rPr>
        <w:t xml:space="preserve"> </w:t>
      </w:r>
      <w:r w:rsidR="00A04B88">
        <w:rPr>
          <w:lang w:val="pt-BR"/>
        </w:rPr>
        <w:t xml:space="preserve">a segunda é relativa ao </w:t>
      </w:r>
      <w:r w:rsidR="000719A1">
        <w:rPr>
          <w:lang w:val="pt-BR"/>
        </w:rPr>
        <w:t xml:space="preserve">pós-processamento, onde a modelagem é feita por meio de </w:t>
      </w:r>
      <w:proofErr w:type="spellStart"/>
      <w:r w:rsidR="000719A1" w:rsidRPr="0005171C">
        <w:rPr>
          <w:i/>
          <w:lang w:val="pt-BR"/>
        </w:rPr>
        <w:t>scripting</w:t>
      </w:r>
      <w:proofErr w:type="spellEnd"/>
      <w:r w:rsidR="000719A1">
        <w:rPr>
          <w:lang w:val="pt-BR"/>
        </w:rPr>
        <w:t xml:space="preserve"> utilizando-se a API em Ruby do SketchUp; e </w:t>
      </w:r>
      <w:r w:rsidR="00A04B88">
        <w:rPr>
          <w:lang w:val="pt-BR"/>
        </w:rPr>
        <w:t>última etapa envolve a</w:t>
      </w:r>
      <w:r w:rsidR="000719A1">
        <w:rPr>
          <w:lang w:val="pt-BR"/>
        </w:rPr>
        <w:t xml:space="preserve"> integração das duas </w:t>
      </w:r>
      <w:r w:rsidR="00A04B88">
        <w:rPr>
          <w:lang w:val="pt-BR"/>
        </w:rPr>
        <w:t>fases</w:t>
      </w:r>
      <w:r w:rsidR="000719A1">
        <w:rPr>
          <w:lang w:val="pt-BR"/>
        </w:rPr>
        <w:t xml:space="preserve"> anteriores por meio da utilização da classe </w:t>
      </w:r>
      <w:proofErr w:type="spellStart"/>
      <w:r w:rsidR="000719A1">
        <w:rPr>
          <w:lang w:val="pt-BR"/>
        </w:rPr>
        <w:t>WebDialog</w:t>
      </w:r>
      <w:proofErr w:type="spellEnd"/>
      <w:r w:rsidR="000719A1">
        <w:rPr>
          <w:lang w:val="pt-BR"/>
        </w:rPr>
        <w:t xml:space="preserve"> da API em Ruby do SketchUp</w:t>
      </w:r>
      <w:r>
        <w:rPr>
          <w:lang w:val="pt-BR"/>
        </w:rPr>
        <w:t>.</w:t>
      </w:r>
    </w:p>
    <w:p w:rsidR="00940F56" w:rsidRDefault="00940F56" w:rsidP="00940F56">
      <w:pPr>
        <w:spacing w:after="0" w:line="240" w:lineRule="auto"/>
        <w:ind w:firstLine="720"/>
        <w:jc w:val="both"/>
        <w:rPr>
          <w:lang w:val="pt-BR"/>
        </w:rPr>
      </w:pPr>
      <w:r>
        <w:rPr>
          <w:lang w:val="pt-BR"/>
        </w:rPr>
        <w:t>Interessa-se nesse trabalho em objetos cujas geometrias são facilmente especificadas como uma combinação de formas básicas. Por exemplo, muitas partes mecânicas podem ser desconstruídas como um conjunto de entidades geométricas simples (paralelepípedos, cilindros, esferas etc.).</w:t>
      </w:r>
    </w:p>
    <w:p w:rsidR="00940F56" w:rsidRDefault="00940F56" w:rsidP="00940F56">
      <w:pPr>
        <w:spacing w:after="0" w:line="240" w:lineRule="auto"/>
        <w:jc w:val="both"/>
        <w:rPr>
          <w:lang w:val="pt-BR"/>
        </w:rPr>
      </w:pPr>
      <w:r>
        <w:rPr>
          <w:lang w:val="pt-BR"/>
        </w:rPr>
        <w:t xml:space="preserve"> </w:t>
      </w:r>
      <w:r>
        <w:rPr>
          <w:lang w:val="pt-BR"/>
        </w:rPr>
        <w:tab/>
        <w:t>Trabalhou-se em um algoritmo capaz de conectar os pontos coletados, através de relações espaciais aferidas.</w:t>
      </w:r>
    </w:p>
    <w:p w:rsidR="0047066F" w:rsidRDefault="0047066F">
      <w:pPr>
        <w:rPr>
          <w:lang w:val="pt-BR"/>
        </w:rPr>
      </w:pPr>
      <w:r>
        <w:rPr>
          <w:lang w:val="pt-BR"/>
        </w:rPr>
        <w:br w:type="page"/>
      </w:r>
    </w:p>
    <w:p w:rsidR="00A63919" w:rsidRDefault="00A63919" w:rsidP="00A63919">
      <w:pPr>
        <w:spacing w:after="0" w:line="240" w:lineRule="auto"/>
        <w:jc w:val="both"/>
        <w:rPr>
          <w:b/>
          <w:lang w:val="pt-BR"/>
        </w:rPr>
      </w:pPr>
      <w:r>
        <w:rPr>
          <w:b/>
          <w:lang w:val="pt-BR"/>
        </w:rPr>
        <w:lastRenderedPageBreak/>
        <w:t>Formulação do Problema</w:t>
      </w:r>
    </w:p>
    <w:p w:rsidR="00940F56" w:rsidRDefault="00940F56" w:rsidP="00A63919">
      <w:pPr>
        <w:spacing w:after="0" w:line="240" w:lineRule="auto"/>
        <w:jc w:val="both"/>
        <w:rPr>
          <w:b/>
          <w:lang w:val="pt-BR"/>
        </w:rPr>
      </w:pPr>
    </w:p>
    <w:p w:rsidR="0089725B" w:rsidRPr="0089725B" w:rsidRDefault="0089725B" w:rsidP="0089725B">
      <w:pPr>
        <w:rPr>
          <w:lang w:val="pt-BR"/>
        </w:rPr>
      </w:pPr>
      <w:r w:rsidRPr="0089725B">
        <w:rPr>
          <w:lang w:val="pt-BR"/>
        </w:rPr>
        <w:t>Segundo, a automação do processo de digitalização 3D pode melhorar a eficiência e qualidade do resultado final reduzindo custos de pós-processamento e exigindo menos das habilidades do operador. Atualmente não há um sistema de digitalização 3D completamente automatizado comercialmente, e há uma forte demanda por este na indústria.</w:t>
      </w:r>
    </w:p>
    <w:p w:rsidR="0089725B" w:rsidRPr="0089725B" w:rsidRDefault="0089725B" w:rsidP="0089725B">
      <w:pPr>
        <w:rPr>
          <w:lang w:val="pt-BR"/>
        </w:rPr>
      </w:pPr>
      <w:r w:rsidRPr="0089725B">
        <w:rPr>
          <w:lang w:val="pt-BR"/>
        </w:rPr>
        <w:t xml:space="preserve">A disponibilidade de dispositivos para aquisição de dados geométricos acurados, como um </w:t>
      </w:r>
      <w:r w:rsidRPr="0089725B">
        <w:rPr>
          <w:i/>
          <w:iCs/>
          <w:lang w:val="pt-BR"/>
        </w:rPr>
        <w:t>scanner</w:t>
      </w:r>
      <w:r w:rsidRPr="0089725B">
        <w:rPr>
          <w:lang w:val="pt-BR"/>
        </w:rPr>
        <w:t xml:space="preserve"> 3D, tornou a aquisição de coordenadas espaciais de um amplo conjunto de pontos da superfície de um objeto 3D relativamente simples [</w:t>
      </w:r>
      <w:hyperlink w:anchor="LyXCite-BERNADINI1999" w:history="1">
        <w:r w:rsidRPr="0089725B">
          <w:rPr>
            <w:rStyle w:val="Hyperlink"/>
            <w:lang w:val="pt-BR"/>
          </w:rPr>
          <w:t>BERNADINI1999</w:t>
        </w:r>
      </w:hyperlink>
      <w:r w:rsidRPr="0089725B">
        <w:rPr>
          <w:lang w:val="pt-BR"/>
        </w:rPr>
        <w:t xml:space="preserve">], no entanto, nem sempre pode-se contar com a disponibilidade de um </w:t>
      </w:r>
      <w:r w:rsidRPr="0089725B">
        <w:rPr>
          <w:i/>
          <w:iCs/>
          <w:lang w:val="pt-BR"/>
        </w:rPr>
        <w:t>scanner</w:t>
      </w:r>
      <w:r w:rsidRPr="0089725B">
        <w:rPr>
          <w:lang w:val="pt-BR"/>
        </w:rPr>
        <w:t xml:space="preserve"> 3D. Desse modo, verificam-se brechas para exploração de métodos que possam automatizar o processo de modelagem 3D utilizando-se ferramentas mais acessíveis e populares, não só do ponto de vista tecnológico, mas também econômico e cognitivo. </w:t>
      </w:r>
    </w:p>
    <w:p w:rsidR="0089725B" w:rsidRPr="0089725B" w:rsidRDefault="0089725B" w:rsidP="0089725B">
      <w:pPr>
        <w:rPr>
          <w:lang w:val="pt-BR"/>
        </w:rPr>
      </w:pPr>
      <w:r w:rsidRPr="0089725B">
        <w:rPr>
          <w:lang w:val="pt-BR"/>
        </w:rPr>
        <w:t>Hoje o processo para representação de objetos 3D é feito majoritariamente de modo manual, primeiro verifica-se as medidas dos elementos utilizando-se ferramentas como trena, régua, paquímetro etc., e em seguida é feito o desenho deste de forma manual ou utilizando-se algum software CAD. Tal processo, dependendo da complexidade do objeto a ser representado, pode se tornar entediante, tra</w:t>
      </w:r>
      <w:r>
        <w:rPr>
          <w:lang w:val="pt-BR"/>
        </w:rPr>
        <w:t>balhoso, di</w:t>
      </w:r>
      <w:r w:rsidRPr="0089725B">
        <w:rPr>
          <w:lang w:val="pt-BR"/>
        </w:rPr>
        <w:t>spendioso e até mesmo repetitivo. Percebe-se assim, que o tempo utilizado com medições e desenhos manuais poderia ser utilizado para outras atividades de maior valor agregado.</w:t>
      </w:r>
    </w:p>
    <w:p w:rsidR="0089725B" w:rsidRDefault="0089725B" w:rsidP="0089725B">
      <w:pPr>
        <w:spacing w:after="0" w:line="240" w:lineRule="auto"/>
        <w:jc w:val="both"/>
        <w:rPr>
          <w:lang w:val="pt-BR"/>
        </w:rPr>
      </w:pPr>
    </w:p>
    <w:p w:rsidR="0089725B" w:rsidRPr="0089725B" w:rsidRDefault="0089725B" w:rsidP="0089725B">
      <w:pPr>
        <w:spacing w:after="0" w:line="240" w:lineRule="auto"/>
        <w:jc w:val="both"/>
        <w:rPr>
          <w:b/>
          <w:lang w:val="pt-BR"/>
        </w:rPr>
      </w:pPr>
      <w:r w:rsidRPr="0089725B">
        <w:rPr>
          <w:b/>
          <w:lang w:val="pt-BR"/>
        </w:rPr>
        <w:t>Justificativa</w:t>
      </w:r>
    </w:p>
    <w:p w:rsidR="00FF54F6" w:rsidRDefault="00FF54F6" w:rsidP="0089725B">
      <w:pPr>
        <w:spacing w:after="0" w:line="240" w:lineRule="auto"/>
        <w:jc w:val="both"/>
        <w:rPr>
          <w:lang w:val="pt-BR"/>
        </w:rPr>
      </w:pPr>
    </w:p>
    <w:p w:rsidR="0089725B" w:rsidRPr="0089725B" w:rsidRDefault="0089725B" w:rsidP="0089725B">
      <w:pPr>
        <w:rPr>
          <w:lang w:val="pt-BR"/>
        </w:rPr>
      </w:pPr>
      <w:r w:rsidRPr="0089725B">
        <w:rPr>
          <w:lang w:val="pt-BR"/>
        </w:rPr>
        <w:t xml:space="preserve">A escassez de metodologias e ferramentas acessíveis do ponto de vista econômico e prático, que possibilitem reduzir passos no processo de modelagem de objetos 3D é o principal motivador deste trabalho. A possibilidade de poder gerar modelos 3D de forma automatizada ou semiautomatizada utilizando-se dispositivos populares como smartphones, hoje dotados de variados sensores, permite a construção de várias aplicações por parte de profissionais da área de tecnologia e até mesmo </w:t>
      </w:r>
      <w:r>
        <w:rPr>
          <w:lang w:val="pt-BR"/>
        </w:rPr>
        <w:t>aficionados</w:t>
      </w:r>
      <w:r w:rsidRPr="0089725B">
        <w:rPr>
          <w:lang w:val="pt-BR"/>
        </w:rPr>
        <w:t>.</w:t>
      </w:r>
    </w:p>
    <w:p w:rsidR="0089725B" w:rsidRPr="0089725B" w:rsidRDefault="0089725B" w:rsidP="0089725B">
      <w:pPr>
        <w:rPr>
          <w:lang w:val="pt-BR"/>
        </w:rPr>
      </w:pPr>
      <w:r w:rsidRPr="0089725B">
        <w:rPr>
          <w:lang w:val="pt-BR"/>
        </w:rPr>
        <w:t>A velocidade dos avanços tecnológicos computacionais está continuamente abrindo caminho para novas ferramentas de design, aumentando a perspectiva de reutilização de projetos e automação. Esse fator pode ser usado para abolir tarefas rotineiras, eliminando possibilidade de erros humanos e abrindo espaço para desenvolvimento de produtos mais personalizados [</w:t>
      </w:r>
      <w:hyperlink w:anchor="LyXCite-TARKIAN2009" w:history="1">
        <w:r w:rsidRPr="0089725B">
          <w:rPr>
            <w:rStyle w:val="Hyperlink"/>
            <w:lang w:val="pt-BR"/>
          </w:rPr>
          <w:t>TARKIAN2009</w:t>
        </w:r>
      </w:hyperlink>
      <w:r w:rsidRPr="0089725B">
        <w:rPr>
          <w:lang w:val="pt-BR"/>
        </w:rPr>
        <w:t>].</w:t>
      </w:r>
    </w:p>
    <w:p w:rsidR="0089725B" w:rsidRPr="0089725B" w:rsidRDefault="0089725B" w:rsidP="0089725B">
      <w:pPr>
        <w:rPr>
          <w:lang w:val="pt-BR"/>
        </w:rPr>
      </w:pPr>
      <w:r w:rsidRPr="0089725B">
        <w:rPr>
          <w:lang w:val="pt-BR"/>
        </w:rPr>
        <w:t>Tal trabalho contribuiria para redução de atividades repetitivas, onerosas, além de possibilitar a modularização de projetos CAD, permitindo maior colaboração entre um time através do compartilhamento de modelos para utilização em outros projetos com diferentes medidas. Poder-se-ia até mesmo estender sua utilidade para a área de Manufatura Auxiliada por Computador (CAM) e prototipagem de sólidos em 3D, como impressão 3D.</w:t>
      </w:r>
    </w:p>
    <w:p w:rsidR="0089725B" w:rsidRPr="0089725B" w:rsidRDefault="0089725B" w:rsidP="0089725B">
      <w:pPr>
        <w:rPr>
          <w:lang w:val="pt-BR"/>
        </w:rPr>
      </w:pPr>
      <w:r w:rsidRPr="0089725B">
        <w:rPr>
          <w:lang w:val="pt-BR"/>
        </w:rPr>
        <w:t>O sistema proposto também abriria espaço para o desenvolvimento de novos produtos, beneficiando-se da produção modular e redução de trabalho com manutenção.</w:t>
      </w:r>
    </w:p>
    <w:p w:rsidR="0089725B" w:rsidRDefault="0089725B" w:rsidP="0089725B">
      <w:pPr>
        <w:spacing w:after="0" w:line="240" w:lineRule="auto"/>
        <w:jc w:val="both"/>
        <w:rPr>
          <w:lang w:val="pt-BR"/>
        </w:rPr>
      </w:pPr>
    </w:p>
    <w:p w:rsidR="00FF54F6" w:rsidRDefault="00FF54F6" w:rsidP="009D15B7">
      <w:pPr>
        <w:spacing w:after="0" w:line="240" w:lineRule="auto"/>
        <w:ind w:firstLine="720"/>
        <w:jc w:val="both"/>
        <w:rPr>
          <w:lang w:val="pt-BR"/>
        </w:rPr>
      </w:pPr>
    </w:p>
    <w:p w:rsidR="00940F56" w:rsidRPr="009D15B7" w:rsidRDefault="00940F56" w:rsidP="00A63919">
      <w:pPr>
        <w:spacing w:after="0" w:line="240" w:lineRule="auto"/>
        <w:jc w:val="both"/>
        <w:rPr>
          <w:lang w:val="pt-BR"/>
        </w:rPr>
      </w:pPr>
    </w:p>
    <w:p w:rsidR="00A63919" w:rsidRDefault="00A63919" w:rsidP="00A63919">
      <w:pPr>
        <w:spacing w:after="0" w:line="240" w:lineRule="auto"/>
        <w:jc w:val="both"/>
        <w:rPr>
          <w:b/>
          <w:lang w:val="pt-BR"/>
        </w:rPr>
      </w:pPr>
    </w:p>
    <w:p w:rsidR="00A63919" w:rsidRPr="00A63919" w:rsidRDefault="00A63919" w:rsidP="00A63919">
      <w:pPr>
        <w:spacing w:after="0" w:line="240" w:lineRule="auto"/>
        <w:jc w:val="both"/>
        <w:rPr>
          <w:b/>
          <w:lang w:val="pt-BR"/>
        </w:rPr>
      </w:pPr>
    </w:p>
    <w:p w:rsidR="00D20351" w:rsidRPr="006E253C" w:rsidRDefault="006E253C" w:rsidP="00A63919">
      <w:pPr>
        <w:spacing w:after="0" w:line="240" w:lineRule="auto"/>
        <w:jc w:val="both"/>
        <w:rPr>
          <w:b/>
          <w:lang w:val="pt-BR"/>
        </w:rPr>
      </w:pPr>
      <w:r w:rsidRPr="006E253C">
        <w:rPr>
          <w:b/>
          <w:lang w:val="pt-BR"/>
        </w:rPr>
        <w:t>Motivação</w:t>
      </w:r>
    </w:p>
    <w:p w:rsidR="00D20351" w:rsidRDefault="00D20351" w:rsidP="00A63919">
      <w:pPr>
        <w:spacing w:after="0" w:line="240" w:lineRule="auto"/>
        <w:jc w:val="both"/>
        <w:rPr>
          <w:lang w:val="pt-BR"/>
        </w:rPr>
      </w:pPr>
    </w:p>
    <w:p w:rsidR="006E253C" w:rsidRDefault="006E253C" w:rsidP="00A63919">
      <w:pPr>
        <w:spacing w:after="0" w:line="240" w:lineRule="auto"/>
        <w:jc w:val="both"/>
        <w:rPr>
          <w:lang w:val="pt-BR"/>
        </w:rPr>
      </w:pPr>
    </w:p>
    <w:p w:rsidR="006E253C" w:rsidRPr="006E253C" w:rsidRDefault="006E253C" w:rsidP="006E253C">
      <w:pPr>
        <w:jc w:val="both"/>
        <w:rPr>
          <w:lang w:val="pt-BR"/>
        </w:rPr>
      </w:pPr>
      <w:r>
        <w:rPr>
          <w:lang w:val="pt-BR"/>
        </w:rPr>
        <w:t>Na sociedade moderna são notáveis o</w:t>
      </w:r>
      <w:r w:rsidRPr="006E253C">
        <w:rPr>
          <w:lang w:val="pt-BR"/>
        </w:rPr>
        <w:t xml:space="preserve">s avanços obtidos nas mais diversas áreas do conhecimento </w:t>
      </w:r>
      <w:r>
        <w:rPr>
          <w:lang w:val="pt-BR"/>
        </w:rPr>
        <w:t>por meio do auxílio de</w:t>
      </w:r>
      <w:r w:rsidRPr="006E253C">
        <w:rPr>
          <w:lang w:val="pt-BR"/>
        </w:rPr>
        <w:t xml:space="preserve"> computadores, tecnologia web e tecnologia móvel</w:t>
      </w:r>
      <w:r>
        <w:rPr>
          <w:lang w:val="pt-BR"/>
        </w:rPr>
        <w:t xml:space="preserve"> (</w:t>
      </w:r>
      <w:r w:rsidRPr="006E253C">
        <w:rPr>
          <w:lang w:val="pt-BR"/>
        </w:rPr>
        <w:t xml:space="preserve">smartphones, </w:t>
      </w:r>
      <w:proofErr w:type="spellStart"/>
      <w:r w:rsidRPr="006E253C">
        <w:rPr>
          <w:lang w:val="pt-BR"/>
        </w:rPr>
        <w:t>wearables</w:t>
      </w:r>
      <w:proofErr w:type="spellEnd"/>
      <w:r w:rsidRPr="006E253C">
        <w:rPr>
          <w:lang w:val="pt-BR"/>
        </w:rPr>
        <w:t>, etc.</w:t>
      </w:r>
      <w:r>
        <w:rPr>
          <w:lang w:val="pt-BR"/>
        </w:rPr>
        <w:t>).</w:t>
      </w:r>
      <w:r w:rsidRPr="006E253C">
        <w:rPr>
          <w:lang w:val="pt-BR"/>
        </w:rPr>
        <w:t xml:space="preserve"> </w:t>
      </w:r>
      <w:proofErr w:type="gramStart"/>
      <w:r w:rsidRPr="006E253C">
        <w:rPr>
          <w:lang w:val="pt-BR"/>
        </w:rPr>
        <w:t>As infinitas poss</w:t>
      </w:r>
      <w:r>
        <w:rPr>
          <w:lang w:val="pt-BR"/>
        </w:rPr>
        <w:t>i</w:t>
      </w:r>
      <w:r w:rsidRPr="006E253C">
        <w:rPr>
          <w:lang w:val="pt-BR"/>
        </w:rPr>
        <w:t xml:space="preserve">bilidades de criação proporcionadas </w:t>
      </w:r>
      <w:r>
        <w:rPr>
          <w:lang w:val="pt-BR"/>
        </w:rPr>
        <w:t xml:space="preserve">pelas atuais plataformas </w:t>
      </w:r>
      <w:r>
        <w:rPr>
          <w:i/>
          <w:lang w:val="pt-BR"/>
        </w:rPr>
        <w:t>mobile</w:t>
      </w:r>
      <w:proofErr w:type="gramEnd"/>
      <w:r w:rsidRPr="006E253C">
        <w:rPr>
          <w:lang w:val="pt-BR"/>
        </w:rPr>
        <w:t xml:space="preserve">, dotadas de variadas </w:t>
      </w:r>
      <w:r w:rsidRPr="006E253C">
        <w:rPr>
          <w:lang w:val="pt-BR"/>
        </w:rPr>
        <w:t>funcionalidades</w:t>
      </w:r>
      <w:r>
        <w:rPr>
          <w:lang w:val="pt-BR"/>
        </w:rPr>
        <w:t xml:space="preserve"> de hardware e software,</w:t>
      </w:r>
      <w:r w:rsidRPr="006E253C">
        <w:rPr>
          <w:lang w:val="pt-BR"/>
        </w:rPr>
        <w:t xml:space="preserve"> abre</w:t>
      </w:r>
      <w:r>
        <w:rPr>
          <w:lang w:val="pt-BR"/>
        </w:rPr>
        <w:t>m</w:t>
      </w:r>
      <w:r w:rsidRPr="006E253C">
        <w:rPr>
          <w:lang w:val="pt-BR"/>
        </w:rPr>
        <w:t xml:space="preserve"> espaço para a exploração de diversos </w:t>
      </w:r>
      <w:r>
        <w:rPr>
          <w:lang w:val="pt-BR"/>
        </w:rPr>
        <w:t>temas.</w:t>
      </w:r>
      <w:r w:rsidRPr="006E253C">
        <w:rPr>
          <w:lang w:val="pt-BR"/>
        </w:rPr>
        <w:t xml:space="preserve"> Tais </w:t>
      </w:r>
      <w:r>
        <w:rPr>
          <w:lang w:val="pt-BR"/>
        </w:rPr>
        <w:t>ferramentas aliada</w:t>
      </w:r>
      <w:r w:rsidRPr="006E253C">
        <w:rPr>
          <w:lang w:val="pt-BR"/>
        </w:rPr>
        <w:t>s à área de Controle e Automação possibilita</w:t>
      </w:r>
      <w:r w:rsidR="00D62926">
        <w:rPr>
          <w:lang w:val="pt-BR"/>
        </w:rPr>
        <w:t>m</w:t>
      </w:r>
      <w:r w:rsidRPr="006E253C">
        <w:rPr>
          <w:lang w:val="pt-BR"/>
        </w:rPr>
        <w:t xml:space="preserve"> o foco em produtividade, racionalização de recursos (tempo, dinheiro, mão de obra</w:t>
      </w:r>
      <w:r>
        <w:rPr>
          <w:lang w:val="pt-BR"/>
        </w:rPr>
        <w:t xml:space="preserve"> etc.</w:t>
      </w:r>
      <w:r w:rsidR="00D62926">
        <w:rPr>
          <w:lang w:val="pt-BR"/>
        </w:rPr>
        <w:t>), melhoria</w:t>
      </w:r>
      <w:r w:rsidRPr="006E253C">
        <w:rPr>
          <w:lang w:val="pt-BR"/>
        </w:rPr>
        <w:t xml:space="preserve"> da qualidade de produtos entre outros. </w:t>
      </w:r>
    </w:p>
    <w:p w:rsidR="006E253C" w:rsidRPr="006E253C" w:rsidRDefault="006E253C" w:rsidP="006E253C">
      <w:pPr>
        <w:jc w:val="both"/>
        <w:rPr>
          <w:lang w:val="pt-BR"/>
        </w:rPr>
      </w:pPr>
      <w:r w:rsidRPr="006E253C">
        <w:rPr>
          <w:lang w:val="pt-BR"/>
        </w:rPr>
        <w:t xml:space="preserve">A possibilidade de explorar todos esses temas estudados durante o curso de bacharelado em Engenharia de Controle e </w:t>
      </w:r>
      <w:r w:rsidRPr="006E253C">
        <w:rPr>
          <w:lang w:val="pt-BR"/>
        </w:rPr>
        <w:t>Automação na</w:t>
      </w:r>
      <w:r w:rsidRPr="006E253C">
        <w:rPr>
          <w:lang w:val="pt-BR"/>
        </w:rPr>
        <w:t xml:space="preserve"> Universida</w:t>
      </w:r>
      <w:r>
        <w:rPr>
          <w:lang w:val="pt-BR"/>
        </w:rPr>
        <w:t>de do Amazonas em conjunto com</w:t>
      </w:r>
      <w:r w:rsidRPr="006E253C">
        <w:rPr>
          <w:lang w:val="pt-BR"/>
        </w:rPr>
        <w:t xml:space="preserve"> experiência profissional e cursos relacionados </w:t>
      </w:r>
      <w:r>
        <w:rPr>
          <w:lang w:val="pt-BR"/>
        </w:rPr>
        <w:t>oferece uma base, no sentido de at</w:t>
      </w:r>
      <w:r w:rsidRPr="006E253C">
        <w:rPr>
          <w:lang w:val="pt-BR"/>
        </w:rPr>
        <w:t xml:space="preserve">ribuir caráter prático </w:t>
      </w:r>
      <w:r>
        <w:rPr>
          <w:lang w:val="pt-BR"/>
        </w:rPr>
        <w:t>ao que se estuda em sala de aula.</w:t>
      </w:r>
    </w:p>
    <w:p w:rsidR="006E253C" w:rsidRPr="006E253C" w:rsidRDefault="006E253C" w:rsidP="006E253C">
      <w:pPr>
        <w:jc w:val="both"/>
        <w:rPr>
          <w:lang w:val="pt-BR"/>
        </w:rPr>
      </w:pPr>
      <w:r w:rsidRPr="006E253C">
        <w:rPr>
          <w:lang w:val="pt-BR"/>
        </w:rPr>
        <w:t>O estudo dos sistemas produtivos e das tecnologias a eles associadas, como é o caso da automação industrial, está na frente dos assuntos que devem ser detalhadamente estudados dos diversos ramos relevantes da engenharia, de forma a obter o crescimento sustentável da sociedade, capaz de garantir o aumento da qualidade de vida sem desperdiçar em logo prazo os recursos disponíveis. Assim, a automação industrial evolui para uma disciplina multidisciplinar integrat</w:t>
      </w:r>
      <w:r w:rsidR="00037A08">
        <w:rPr>
          <w:lang w:val="pt-BR"/>
        </w:rPr>
        <w:t>iva de várias áreas do saber</w:t>
      </w:r>
      <w:r w:rsidRPr="006E253C">
        <w:rPr>
          <w:lang w:val="pt-BR"/>
        </w:rPr>
        <w:t xml:space="preserve"> associadas com o objetivo de obter sistemas produtivos eficiente</w:t>
      </w:r>
      <w:r w:rsidR="00037A08">
        <w:rPr>
          <w:lang w:val="pt-BR"/>
        </w:rPr>
        <w:t>s, ágeis e fiáveis, dando</w:t>
      </w:r>
      <w:r w:rsidRPr="006E253C">
        <w:rPr>
          <w:lang w:val="pt-BR"/>
        </w:rPr>
        <w:t xml:space="preserve"> uma perspectiva mais ampla ao c</w:t>
      </w:r>
      <w:r w:rsidR="00037A08">
        <w:rPr>
          <w:lang w:val="pt-BR"/>
        </w:rPr>
        <w:t xml:space="preserve">onceito de automação industrial </w:t>
      </w:r>
      <w:r w:rsidRPr="006E253C">
        <w:rPr>
          <w:lang w:val="pt-BR"/>
        </w:rPr>
        <w:t>[</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 xml:space="preserve">A necessidade de evolução do processo produtivo tendente à sua </w:t>
      </w:r>
      <w:r w:rsidRPr="006E253C">
        <w:rPr>
          <w:lang w:val="pt-BR"/>
        </w:rPr>
        <w:t>automação</w:t>
      </w:r>
      <w:r w:rsidRPr="006E253C">
        <w:rPr>
          <w:lang w:val="pt-BR"/>
        </w:rPr>
        <w:t xml:space="preserve"> global requer a formação de engenheiros com conhecimento não apenas de tecnologias que constituem a base da automação industrial, mas também das </w:t>
      </w:r>
      <w:r w:rsidRPr="006E253C">
        <w:rPr>
          <w:lang w:val="pt-BR"/>
        </w:rPr>
        <w:t>matérias</w:t>
      </w:r>
      <w:r w:rsidRPr="006E253C">
        <w:rPr>
          <w:lang w:val="pt-BR"/>
        </w:rPr>
        <w:t xml:space="preserve"> ligadas aos sistemas computacionais, às teorias da decisão e da organização e aos </w:t>
      </w:r>
      <w:r w:rsidRPr="006E253C">
        <w:rPr>
          <w:lang w:val="pt-BR"/>
        </w:rPr>
        <w:t>sistemas</w:t>
      </w:r>
      <w:r w:rsidRPr="006E253C">
        <w:rPr>
          <w:lang w:val="pt-BR"/>
        </w:rPr>
        <w:t xml:space="preserve"> distribuídos, o que lhes permite desempenhar um papel relevante no desenvolvimento e na </w:t>
      </w:r>
      <w:r w:rsidRPr="006E253C">
        <w:rPr>
          <w:lang w:val="pt-BR"/>
        </w:rPr>
        <w:t>manutenção</w:t>
      </w:r>
      <w:r w:rsidRPr="006E253C">
        <w:rPr>
          <w:lang w:val="pt-BR"/>
        </w:rPr>
        <w:t xml:space="preserve"> dos sistemas da área[</w:t>
      </w:r>
      <w:hyperlink w:anchor="LyXCite-ROSARIO2005" w:history="1">
        <w:r w:rsidRPr="006E253C">
          <w:rPr>
            <w:rStyle w:val="Hyperlink"/>
            <w:lang w:val="pt-BR"/>
          </w:rPr>
          <w:t>ROSARIO2005</w:t>
        </w:r>
      </w:hyperlink>
      <w:r w:rsidRPr="006E253C">
        <w:rPr>
          <w:lang w:val="pt-BR"/>
        </w:rPr>
        <w:t>].</w:t>
      </w:r>
    </w:p>
    <w:p w:rsidR="006E253C" w:rsidRPr="006E253C" w:rsidRDefault="006E253C" w:rsidP="006E253C">
      <w:pPr>
        <w:jc w:val="both"/>
        <w:rPr>
          <w:lang w:val="pt-BR"/>
        </w:rPr>
      </w:pPr>
      <w:r w:rsidRPr="006E253C">
        <w:rPr>
          <w:lang w:val="pt-BR"/>
        </w:rPr>
        <w:t xml:space="preserve">Poder aprender mais sobre a indústria CAD, softwares de modelagem 3D modernos, o caráter computacional envolvido na produção desses softwares, a sua integração com o ambiente Web, utilização programação orientada à objetos para </w:t>
      </w:r>
      <w:r w:rsidR="00D64498">
        <w:rPr>
          <w:lang w:val="pt-BR"/>
        </w:rPr>
        <w:t>o desenvolvimento de</w:t>
      </w:r>
      <w:r w:rsidRPr="006E253C">
        <w:rPr>
          <w:lang w:val="pt-BR"/>
        </w:rPr>
        <w:t xml:space="preserve"> novas funcionalidades ou </w:t>
      </w:r>
      <w:r w:rsidR="00D64498">
        <w:rPr>
          <w:lang w:val="pt-BR"/>
        </w:rPr>
        <w:t>utilização</w:t>
      </w:r>
      <w:r>
        <w:rPr>
          <w:lang w:val="pt-BR"/>
        </w:rPr>
        <w:t xml:space="preserve"> </w:t>
      </w:r>
      <w:r w:rsidR="00D64498">
        <w:rPr>
          <w:lang w:val="pt-BR"/>
        </w:rPr>
        <w:t>d</w:t>
      </w:r>
      <w:r>
        <w:rPr>
          <w:lang w:val="pt-BR"/>
        </w:rPr>
        <w:t>as já</w:t>
      </w:r>
      <w:r w:rsidRPr="006E253C">
        <w:rPr>
          <w:lang w:val="pt-BR"/>
        </w:rPr>
        <w:t xml:space="preserve"> existentes abre um </w:t>
      </w:r>
      <w:r>
        <w:rPr>
          <w:lang w:val="pt-BR"/>
        </w:rPr>
        <w:t xml:space="preserve">leque </w:t>
      </w:r>
      <w:r w:rsidR="00D64498">
        <w:rPr>
          <w:lang w:val="pt-BR"/>
        </w:rPr>
        <w:t>d</w:t>
      </w:r>
      <w:r w:rsidRPr="006E253C">
        <w:rPr>
          <w:lang w:val="pt-BR"/>
        </w:rPr>
        <w:t xml:space="preserve">e possibilidades e oportunidades. Além disso, o fato de poder explorar a </w:t>
      </w:r>
      <w:r w:rsidR="00D64498" w:rsidRPr="006E253C">
        <w:rPr>
          <w:lang w:val="pt-BR"/>
        </w:rPr>
        <w:t>utilidade</w:t>
      </w:r>
      <w:r w:rsidRPr="006E253C">
        <w:rPr>
          <w:lang w:val="pt-BR"/>
        </w:rPr>
        <w:t xml:space="preserve"> de plataformas mobile neste </w:t>
      </w:r>
      <w:r w:rsidR="00D64498" w:rsidRPr="006E253C">
        <w:rPr>
          <w:lang w:val="pt-BR"/>
        </w:rPr>
        <w:t>trabalho</w:t>
      </w:r>
      <w:r w:rsidRPr="006E253C">
        <w:rPr>
          <w:lang w:val="pt-BR"/>
        </w:rPr>
        <w:t xml:space="preserve"> </w:t>
      </w:r>
      <w:r w:rsidR="00D64498">
        <w:rPr>
          <w:lang w:val="pt-BR"/>
        </w:rPr>
        <w:t>garante um caráter inovador a propostas já existentes para o presente tema.</w:t>
      </w:r>
    </w:p>
    <w:p w:rsidR="00F70E85" w:rsidRDefault="00F70E85">
      <w:pPr>
        <w:rPr>
          <w:lang w:val="pt-BR"/>
        </w:rPr>
      </w:pPr>
      <w:r>
        <w:rPr>
          <w:lang w:val="pt-BR"/>
        </w:rPr>
        <w:br w:type="page"/>
      </w:r>
    </w:p>
    <w:p w:rsidR="00554B5B" w:rsidRPr="00F70E85" w:rsidRDefault="00F70E85" w:rsidP="00A63919">
      <w:pPr>
        <w:spacing w:after="0" w:line="240" w:lineRule="auto"/>
        <w:jc w:val="both"/>
        <w:rPr>
          <w:b/>
          <w:lang w:val="pt-BR"/>
        </w:rPr>
      </w:pPr>
      <w:r w:rsidRPr="00F70E85">
        <w:rPr>
          <w:b/>
          <w:lang w:val="pt-BR"/>
        </w:rPr>
        <w:lastRenderedPageBreak/>
        <w:t>METODOLOGIA</w:t>
      </w:r>
    </w:p>
    <w:p w:rsidR="00A63919" w:rsidRDefault="00A63919" w:rsidP="00A63919">
      <w:pPr>
        <w:spacing w:after="0" w:line="240" w:lineRule="auto"/>
        <w:jc w:val="both"/>
        <w:rPr>
          <w:lang w:val="pt-BR"/>
        </w:rPr>
      </w:pPr>
    </w:p>
    <w:p w:rsidR="00F70E85" w:rsidRPr="00F70E85" w:rsidRDefault="00F70E85" w:rsidP="00F70E8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O presente trabalho possui natureza de pesquisa aplicada, cujo objetivo é a realização de uma análise exploratória e explicativa sobre o material bibliográfico coletado. Os procedimentos técnicos a serem utilizados são os de pesquisa bibliográfica e experimental. O método de abordagem é o hipotético-dedutivo e a elaboração segue o método de procedimento monográfico. A coleta de dados é feita por meio de documentação direta e indireta, e a análise e interpretação dos dados são feitas de modo global. </w:t>
      </w:r>
    </w:p>
    <w:p w:rsidR="009D67EA" w:rsidRDefault="009D67EA" w:rsidP="00F70E85">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O processo de pesquisa foi iniciado fazendo-se uma revisão bibliográfica de assuntos relacionados ao tema do presente trabalho. Foi realizada a leitura de artigos, livros, websites relacionados às ferramentas utilizadas e cursos online em plataforma de Curso Online Aberto e Massivo, popularmente conhecidos em língua inglesa como MOOC (</w:t>
      </w:r>
      <w:proofErr w:type="spellStart"/>
      <w:r>
        <w:rPr>
          <w:rFonts w:ascii="Times New Roman" w:eastAsia="Times New Roman" w:hAnsi="Times New Roman" w:cs="Times New Roman"/>
          <w:sz w:val="24"/>
          <w:szCs w:val="24"/>
          <w:lang w:val="pt-BR"/>
        </w:rPr>
        <w:t>Massive</w:t>
      </w:r>
      <w:proofErr w:type="spellEnd"/>
      <w:r>
        <w:rPr>
          <w:rFonts w:ascii="Times New Roman" w:eastAsia="Times New Roman" w:hAnsi="Times New Roman" w:cs="Times New Roman"/>
          <w:sz w:val="24"/>
          <w:szCs w:val="24"/>
          <w:lang w:val="pt-BR"/>
        </w:rPr>
        <w:t xml:space="preserve"> Open Online </w:t>
      </w:r>
      <w:proofErr w:type="spellStart"/>
      <w:r>
        <w:rPr>
          <w:rFonts w:ascii="Times New Roman" w:eastAsia="Times New Roman" w:hAnsi="Times New Roman" w:cs="Times New Roman"/>
          <w:sz w:val="24"/>
          <w:szCs w:val="24"/>
          <w:lang w:val="pt-BR"/>
        </w:rPr>
        <w:t>Course</w:t>
      </w:r>
      <w:proofErr w:type="spellEnd"/>
      <w:r>
        <w:rPr>
          <w:rFonts w:ascii="Times New Roman" w:eastAsia="Times New Roman" w:hAnsi="Times New Roman" w:cs="Times New Roman"/>
          <w:sz w:val="24"/>
          <w:szCs w:val="24"/>
          <w:lang w:val="pt-BR"/>
        </w:rPr>
        <w:t xml:space="preserve">). </w:t>
      </w:r>
    </w:p>
    <w:p w:rsidR="00F70E85" w:rsidRPr="00F70E85" w:rsidRDefault="009D67EA" w:rsidP="00F70E85">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Durante a revisão bibliográfica de artigos, exploraram-se temas como:</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Reconstrução automática de modelos CAD 3</w:t>
      </w:r>
      <w:r w:rsidR="009D67EA">
        <w:rPr>
          <w:rFonts w:ascii="Times New Roman" w:eastAsia="Times New Roman" w:hAnsi="Times New Roman" w:cs="Times New Roman"/>
          <w:sz w:val="24"/>
          <w:szCs w:val="24"/>
          <w:lang w:val="pt-BR"/>
        </w:rPr>
        <w:t>D a partir de scanners digitais;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Reconstrução </w:t>
      </w:r>
      <w:r w:rsidR="009D67EA">
        <w:rPr>
          <w:rFonts w:ascii="Times New Roman" w:eastAsia="Times New Roman" w:hAnsi="Times New Roman" w:cs="Times New Roman"/>
          <w:sz w:val="24"/>
          <w:szCs w:val="24"/>
          <w:lang w:val="pt-BR"/>
        </w:rPr>
        <w:t>de</w:t>
      </w:r>
      <w:r w:rsidRPr="009D67EA">
        <w:rPr>
          <w:rFonts w:ascii="Times New Roman" w:eastAsia="Times New Roman" w:hAnsi="Times New Roman" w:cs="Times New Roman"/>
          <w:sz w:val="24"/>
          <w:szCs w:val="24"/>
          <w:lang w:val="pt-BR"/>
        </w:rPr>
        <w:t xml:space="preserve"> um objeto 3D a partir de um esboço desenhado </w:t>
      </w:r>
      <w:r w:rsidR="009D67EA">
        <w:rPr>
          <w:rFonts w:ascii="Times New Roman" w:eastAsia="Times New Roman" w:hAnsi="Times New Roman" w:cs="Times New Roman"/>
          <w:sz w:val="24"/>
          <w:szCs w:val="24"/>
          <w:lang w:val="pt-BR"/>
        </w:rPr>
        <w:t>manualmente</w:t>
      </w:r>
      <w:r w:rsidRPr="009D67EA">
        <w:rPr>
          <w:rFonts w:ascii="Times New Roman" w:eastAsia="Times New Roman" w:hAnsi="Times New Roman" w:cs="Times New Roman"/>
          <w:sz w:val="24"/>
          <w:szCs w:val="24"/>
          <w:lang w:val="pt-BR"/>
        </w:rPr>
        <w:t>;</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Geração de modelos de </w:t>
      </w:r>
      <w:r w:rsidR="009D67EA" w:rsidRPr="009D67EA">
        <w:rPr>
          <w:rFonts w:ascii="Times New Roman" w:eastAsia="Times New Roman" w:hAnsi="Times New Roman" w:cs="Times New Roman"/>
          <w:sz w:val="24"/>
          <w:szCs w:val="24"/>
          <w:lang w:val="pt-BR"/>
        </w:rPr>
        <w:t>construção</w:t>
      </w:r>
      <w:r w:rsidR="009D67EA">
        <w:rPr>
          <w:rFonts w:ascii="Times New Roman" w:eastAsia="Times New Roman" w:hAnsi="Times New Roman" w:cs="Times New Roman"/>
          <w:sz w:val="24"/>
          <w:szCs w:val="24"/>
          <w:lang w:val="pt-BR"/>
        </w:rPr>
        <w:t xml:space="preserve"> 3D a</w:t>
      </w:r>
      <w:r w:rsidRPr="009D67EA">
        <w:rPr>
          <w:rFonts w:ascii="Times New Roman" w:eastAsia="Times New Roman" w:hAnsi="Times New Roman" w:cs="Times New Roman"/>
          <w:sz w:val="24"/>
          <w:szCs w:val="24"/>
          <w:lang w:val="pt-BR"/>
        </w:rPr>
        <w:t xml:space="preserve"> partir de plantas arquitetônicas;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Reconhecimento de objeto tridimensional a partir de </w:t>
      </w:r>
      <w:r w:rsidR="00EA4960">
        <w:rPr>
          <w:rFonts w:ascii="Times New Roman" w:eastAsia="Times New Roman" w:hAnsi="Times New Roman" w:cs="Times New Roman"/>
          <w:sz w:val="24"/>
          <w:szCs w:val="24"/>
          <w:lang w:val="pt-BR"/>
        </w:rPr>
        <w:t>uma</w:t>
      </w:r>
      <w:r w:rsidRPr="009D67EA">
        <w:rPr>
          <w:rFonts w:ascii="Times New Roman" w:eastAsia="Times New Roman" w:hAnsi="Times New Roman" w:cs="Times New Roman"/>
          <w:sz w:val="24"/>
          <w:szCs w:val="24"/>
          <w:lang w:val="pt-BR"/>
        </w:rPr>
        <w:t xml:space="preserve"> única imagem de duas </w:t>
      </w:r>
      <w:r w:rsidR="009D67EA">
        <w:rPr>
          <w:rFonts w:ascii="Times New Roman" w:eastAsia="Times New Roman" w:hAnsi="Times New Roman" w:cs="Times New Roman"/>
          <w:sz w:val="24"/>
          <w:szCs w:val="24"/>
          <w:lang w:val="pt-BR"/>
        </w:rPr>
        <w:t>dimensões;</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Reconhecimento automático de objetos de modelo CAD 3D em uma nuvem densa pontos </w:t>
      </w:r>
      <w:proofErr w:type="spellStart"/>
      <w:r w:rsidR="001B3462">
        <w:rPr>
          <w:rFonts w:ascii="Times New Roman" w:eastAsia="Times New Roman" w:hAnsi="Times New Roman" w:cs="Times New Roman"/>
          <w:sz w:val="24"/>
          <w:szCs w:val="24"/>
          <w:lang w:val="pt-BR"/>
        </w:rPr>
        <w:t>utilisando</w:t>
      </w:r>
      <w:proofErr w:type="spellEnd"/>
      <w:r w:rsidRPr="009D67EA">
        <w:rPr>
          <w:rFonts w:ascii="Times New Roman" w:eastAsia="Times New Roman" w:hAnsi="Times New Roman" w:cs="Times New Roman"/>
          <w:sz w:val="24"/>
          <w:szCs w:val="24"/>
          <w:lang w:val="pt-BR"/>
        </w:rPr>
        <w:t xml:space="preserve"> laser;</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Construção automática de modelos 3D de ambientes inabitados utilizando scanners a laser e sensores RFID;</w:t>
      </w:r>
    </w:p>
    <w:p w:rsidR="00F70E85" w:rsidRPr="009D67EA"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 xml:space="preserve">Microambiente de </w:t>
      </w:r>
      <w:r w:rsidR="009D67EA">
        <w:rPr>
          <w:rFonts w:ascii="Times New Roman" w:eastAsia="Times New Roman" w:hAnsi="Times New Roman" w:cs="Times New Roman"/>
          <w:sz w:val="24"/>
          <w:szCs w:val="24"/>
          <w:lang w:val="pt-BR"/>
        </w:rPr>
        <w:t>sensoriamento para smartphones;</w:t>
      </w:r>
    </w:p>
    <w:p w:rsidR="00F70E85" w:rsidRDefault="00F70E85" w:rsidP="009D67EA">
      <w:pPr>
        <w:pStyle w:val="ListParagraph"/>
        <w:numPr>
          <w:ilvl w:val="0"/>
          <w:numId w:val="3"/>
        </w:numPr>
        <w:spacing w:after="0" w:line="240" w:lineRule="auto"/>
        <w:jc w:val="both"/>
        <w:rPr>
          <w:rFonts w:ascii="Times New Roman" w:eastAsia="Times New Roman" w:hAnsi="Times New Roman" w:cs="Times New Roman"/>
          <w:sz w:val="24"/>
          <w:szCs w:val="24"/>
          <w:lang w:val="pt-BR"/>
        </w:rPr>
      </w:pPr>
      <w:r w:rsidRPr="009D67EA">
        <w:rPr>
          <w:rFonts w:ascii="Times New Roman" w:eastAsia="Times New Roman" w:hAnsi="Times New Roman" w:cs="Times New Roman"/>
          <w:sz w:val="24"/>
          <w:szCs w:val="24"/>
          <w:lang w:val="pt-BR"/>
        </w:rPr>
        <w:t>Framework de sensoriamento em smartphones.</w:t>
      </w:r>
    </w:p>
    <w:p w:rsidR="00EA4960" w:rsidRPr="009D67EA" w:rsidRDefault="00EA4960" w:rsidP="00EA4960">
      <w:pPr>
        <w:pStyle w:val="ListParagraph"/>
        <w:spacing w:after="0" w:line="240" w:lineRule="auto"/>
        <w:jc w:val="both"/>
        <w:rPr>
          <w:rFonts w:ascii="Times New Roman" w:eastAsia="Times New Roman" w:hAnsi="Times New Roman" w:cs="Times New Roman"/>
          <w:sz w:val="24"/>
          <w:szCs w:val="24"/>
          <w:lang w:val="pt-BR"/>
        </w:rPr>
      </w:pPr>
    </w:p>
    <w:p w:rsidR="001E58B4" w:rsidRDefault="00EA4960" w:rsidP="00EA4960">
      <w:pPr>
        <w:spacing w:after="0" w:line="240" w:lineRule="auto"/>
        <w:ind w:firstLine="36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A pesquisa por meio de artigos </w:t>
      </w:r>
      <w:r w:rsidR="001E58B4">
        <w:rPr>
          <w:rFonts w:ascii="Times New Roman" w:eastAsia="Times New Roman" w:hAnsi="Times New Roman" w:cs="Times New Roman"/>
          <w:sz w:val="24"/>
          <w:szCs w:val="24"/>
          <w:lang w:val="pt-BR"/>
        </w:rPr>
        <w:t>forneceu uma visão mais madura</w:t>
      </w:r>
      <w:r w:rsidR="00F70E85" w:rsidRPr="00F70E85">
        <w:rPr>
          <w:rFonts w:ascii="Times New Roman" w:eastAsia="Times New Roman" w:hAnsi="Times New Roman" w:cs="Times New Roman"/>
          <w:sz w:val="24"/>
          <w:szCs w:val="24"/>
          <w:lang w:val="pt-BR"/>
        </w:rPr>
        <w:t xml:space="preserve"> sobre as atuais descobertas e avanços na área de automação </w:t>
      </w:r>
      <w:r w:rsidR="001E58B4">
        <w:rPr>
          <w:rFonts w:ascii="Times New Roman" w:eastAsia="Times New Roman" w:hAnsi="Times New Roman" w:cs="Times New Roman"/>
          <w:sz w:val="24"/>
          <w:szCs w:val="24"/>
          <w:lang w:val="pt-BR"/>
        </w:rPr>
        <w:t>na indústria CAD e também proporcionou o confronto com</w:t>
      </w:r>
      <w:r w:rsidR="00F70E85" w:rsidRPr="00F70E85">
        <w:rPr>
          <w:rFonts w:ascii="Times New Roman" w:eastAsia="Times New Roman" w:hAnsi="Times New Roman" w:cs="Times New Roman"/>
          <w:sz w:val="24"/>
          <w:szCs w:val="24"/>
          <w:lang w:val="pt-BR"/>
        </w:rPr>
        <w:t xml:space="preserve"> problemas que ainda precisam de soluções ou melhorias. </w:t>
      </w:r>
    </w:p>
    <w:p w:rsidR="001E58B4" w:rsidRDefault="001E58B4" w:rsidP="00EA4960">
      <w:pPr>
        <w:spacing w:after="0" w:line="240" w:lineRule="auto"/>
        <w:ind w:firstLine="36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A revisão bibliográfica por meio de livros explorou temas como:</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A</w:t>
      </w:r>
      <w:r w:rsidR="001B3462">
        <w:rPr>
          <w:rFonts w:ascii="Times New Roman" w:eastAsia="Times New Roman" w:hAnsi="Times New Roman" w:cs="Times New Roman"/>
          <w:sz w:val="24"/>
          <w:szCs w:val="24"/>
          <w:lang w:val="pt-BR"/>
        </w:rPr>
        <w:t>rquitetura de computadores;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Desenvolvimento de software para sistema opera</w:t>
      </w:r>
      <w:r w:rsidR="001B3462">
        <w:rPr>
          <w:rFonts w:ascii="Times New Roman" w:eastAsia="Times New Roman" w:hAnsi="Times New Roman" w:cs="Times New Roman"/>
          <w:sz w:val="24"/>
          <w:szCs w:val="24"/>
          <w:lang w:val="pt-BR"/>
        </w:rPr>
        <w:t xml:space="preserve">cional </w:t>
      </w:r>
      <w:proofErr w:type="spellStart"/>
      <w:r w:rsidR="001B3462">
        <w:rPr>
          <w:rFonts w:ascii="Times New Roman" w:eastAsia="Times New Roman" w:hAnsi="Times New Roman" w:cs="Times New Roman"/>
          <w:sz w:val="24"/>
          <w:szCs w:val="24"/>
          <w:lang w:val="pt-BR"/>
        </w:rPr>
        <w:t>Android</w:t>
      </w:r>
      <w:proofErr w:type="spellEnd"/>
      <w:r w:rsidR="001B3462">
        <w:rPr>
          <w:rFonts w:ascii="Times New Roman" w:eastAsia="Times New Roman" w:hAnsi="Times New Roman" w:cs="Times New Roman"/>
          <w:sz w:val="24"/>
          <w:szCs w:val="24"/>
          <w:lang w:val="pt-BR"/>
        </w:rPr>
        <w:t>;</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C</w:t>
      </w:r>
      <w:r w:rsidR="001B3462">
        <w:rPr>
          <w:rFonts w:ascii="Times New Roman" w:eastAsia="Times New Roman" w:hAnsi="Times New Roman" w:cs="Times New Roman"/>
          <w:sz w:val="24"/>
          <w:szCs w:val="24"/>
          <w:lang w:val="pt-BR"/>
        </w:rPr>
        <w:t>omputação gráfica;</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P</w:t>
      </w:r>
      <w:r w:rsidR="001B3462">
        <w:rPr>
          <w:rFonts w:ascii="Times New Roman" w:eastAsia="Times New Roman" w:hAnsi="Times New Roman" w:cs="Times New Roman"/>
          <w:sz w:val="24"/>
          <w:szCs w:val="24"/>
          <w:lang w:val="pt-BR"/>
        </w:rPr>
        <w:t>rogramação orientada a objetos;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T</w:t>
      </w:r>
      <w:r w:rsidR="001B3462">
        <w:rPr>
          <w:rFonts w:ascii="Times New Roman" w:eastAsia="Times New Roman" w:hAnsi="Times New Roman" w:cs="Times New Roman"/>
          <w:sz w:val="24"/>
          <w:szCs w:val="24"/>
          <w:lang w:val="pt-BR"/>
        </w:rPr>
        <w:t>ecnologia web;</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Projetos auxiliados</w:t>
      </w:r>
      <w:r w:rsidR="001B3462">
        <w:rPr>
          <w:rFonts w:ascii="Times New Roman" w:eastAsia="Times New Roman" w:hAnsi="Times New Roman" w:cs="Times New Roman"/>
          <w:sz w:val="24"/>
          <w:szCs w:val="24"/>
          <w:lang w:val="pt-BR"/>
        </w:rPr>
        <w:t xml:space="preserve"> por computador;</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S</w:t>
      </w:r>
      <w:r w:rsidR="001B3462">
        <w:rPr>
          <w:rFonts w:ascii="Times New Roman" w:eastAsia="Times New Roman" w:hAnsi="Times New Roman" w:cs="Times New Roman"/>
          <w:sz w:val="24"/>
          <w:szCs w:val="24"/>
          <w:lang w:val="pt-BR"/>
        </w:rPr>
        <w:t>istemas sensoriais;</w:t>
      </w:r>
    </w:p>
    <w:p w:rsidR="001E58B4" w:rsidRPr="001E58B4" w:rsidRDefault="001E58B4" w:rsidP="001E58B4">
      <w:pPr>
        <w:pStyle w:val="ListParagraph"/>
        <w:numPr>
          <w:ilvl w:val="0"/>
          <w:numId w:val="4"/>
        </w:numPr>
        <w:spacing w:after="0" w:line="240" w:lineRule="auto"/>
        <w:jc w:val="both"/>
        <w:rPr>
          <w:rFonts w:ascii="Times New Roman" w:eastAsia="Times New Roman" w:hAnsi="Times New Roman" w:cs="Times New Roman"/>
          <w:sz w:val="24"/>
          <w:szCs w:val="24"/>
          <w:lang w:val="pt-BR"/>
        </w:rPr>
      </w:pPr>
      <w:r w:rsidRPr="001E58B4">
        <w:rPr>
          <w:rFonts w:ascii="Times New Roman" w:eastAsia="Times New Roman" w:hAnsi="Times New Roman" w:cs="Times New Roman"/>
          <w:sz w:val="24"/>
          <w:szCs w:val="24"/>
          <w:lang w:val="pt-BR"/>
        </w:rPr>
        <w:t>Linguagem de programação Ruby.</w:t>
      </w:r>
    </w:p>
    <w:p w:rsidR="00F70E85" w:rsidRPr="00F70E85" w:rsidRDefault="00F70E85" w:rsidP="000C7DBB">
      <w:pPr>
        <w:spacing w:after="0" w:line="240" w:lineRule="auto"/>
        <w:ind w:firstLine="720"/>
        <w:jc w:val="both"/>
        <w:rPr>
          <w:rFonts w:ascii="Times New Roman" w:eastAsia="Times New Roman" w:hAnsi="Times New Roman" w:cs="Times New Roman"/>
          <w:sz w:val="24"/>
          <w:szCs w:val="24"/>
          <w:lang w:val="pt-BR"/>
        </w:rPr>
      </w:pPr>
      <w:bookmarkStart w:id="0" w:name="_GoBack"/>
      <w:r w:rsidRPr="00F70E85">
        <w:rPr>
          <w:rFonts w:ascii="Times New Roman" w:eastAsia="Times New Roman" w:hAnsi="Times New Roman" w:cs="Times New Roman"/>
          <w:sz w:val="24"/>
          <w:szCs w:val="24"/>
          <w:lang w:val="pt-BR"/>
        </w:rPr>
        <w:t xml:space="preserve">Após </w:t>
      </w:r>
      <w:r w:rsidR="000C7DBB">
        <w:rPr>
          <w:rFonts w:ascii="Times New Roman" w:eastAsia="Times New Roman" w:hAnsi="Times New Roman" w:cs="Times New Roman"/>
          <w:sz w:val="24"/>
          <w:szCs w:val="24"/>
          <w:lang w:val="pt-BR"/>
        </w:rPr>
        <w:t xml:space="preserve">realização da </w:t>
      </w:r>
      <w:r w:rsidRPr="00F70E85">
        <w:rPr>
          <w:rFonts w:ascii="Times New Roman" w:eastAsia="Times New Roman" w:hAnsi="Times New Roman" w:cs="Times New Roman"/>
          <w:sz w:val="24"/>
          <w:szCs w:val="24"/>
          <w:lang w:val="pt-BR"/>
        </w:rPr>
        <w:t>revisão bibliográfica inicial, foi realizada uma pesquisa por softwares de geração CAD</w:t>
      </w:r>
      <w:r w:rsidR="000C7DBB">
        <w:rPr>
          <w:rFonts w:ascii="Times New Roman" w:eastAsia="Times New Roman" w:hAnsi="Times New Roman" w:cs="Times New Roman"/>
          <w:sz w:val="24"/>
          <w:szCs w:val="24"/>
          <w:lang w:val="pt-BR"/>
        </w:rPr>
        <w:t xml:space="preserve"> 3D, onde ao</w:t>
      </w:r>
      <w:r w:rsidRPr="00F70E85">
        <w:rPr>
          <w:rFonts w:ascii="Times New Roman" w:eastAsia="Times New Roman" w:hAnsi="Times New Roman" w:cs="Times New Roman"/>
          <w:sz w:val="24"/>
          <w:szCs w:val="24"/>
          <w:lang w:val="pt-BR"/>
        </w:rPr>
        <w:t xml:space="preserve"> final</w:t>
      </w:r>
      <w:r w:rsidR="000C7DBB">
        <w:rPr>
          <w:rFonts w:ascii="Times New Roman" w:eastAsia="Times New Roman" w:hAnsi="Times New Roman" w:cs="Times New Roman"/>
          <w:sz w:val="24"/>
          <w:szCs w:val="24"/>
          <w:lang w:val="pt-BR"/>
        </w:rPr>
        <w:t xml:space="preserve"> do processo</w:t>
      </w:r>
      <w:r w:rsidRPr="00F70E85">
        <w:rPr>
          <w:rFonts w:ascii="Times New Roman" w:eastAsia="Times New Roman" w:hAnsi="Times New Roman" w:cs="Times New Roman"/>
          <w:sz w:val="24"/>
          <w:szCs w:val="24"/>
          <w:lang w:val="pt-BR"/>
        </w:rPr>
        <w:t xml:space="preserve">, escolheu-se o </w:t>
      </w:r>
      <w:r w:rsidRPr="00F70E85">
        <w:rPr>
          <w:rFonts w:ascii="Times New Roman" w:eastAsia="Times New Roman" w:hAnsi="Times New Roman" w:cs="Times New Roman"/>
          <w:i/>
          <w:iCs/>
          <w:sz w:val="24"/>
          <w:szCs w:val="24"/>
          <w:lang w:val="pt-BR"/>
        </w:rPr>
        <w:t>SketchUp</w:t>
      </w:r>
      <w:r w:rsidR="000C7DBB">
        <w:rPr>
          <w:rFonts w:ascii="Times New Roman" w:eastAsia="Times New Roman" w:hAnsi="Times New Roman" w:cs="Times New Roman"/>
          <w:sz w:val="24"/>
          <w:szCs w:val="24"/>
          <w:lang w:val="pt-BR"/>
        </w:rPr>
        <w:t xml:space="preserve">®. A automação de geração de modelos CAD 3D pode ser feita por meio de tal software utilizando </w:t>
      </w:r>
      <w:r w:rsidRPr="00F70E85">
        <w:rPr>
          <w:rFonts w:ascii="Times New Roman" w:eastAsia="Times New Roman" w:hAnsi="Times New Roman" w:cs="Times New Roman"/>
          <w:sz w:val="24"/>
          <w:szCs w:val="24"/>
          <w:lang w:val="pt-BR"/>
        </w:rPr>
        <w:t>a sua API em Ruby</w:t>
      </w:r>
      <w:r w:rsidR="000C7DBB">
        <w:rPr>
          <w:rFonts w:ascii="Times New Roman" w:eastAsia="Times New Roman" w:hAnsi="Times New Roman" w:cs="Times New Roman"/>
          <w:sz w:val="24"/>
          <w:szCs w:val="24"/>
          <w:lang w:val="pt-BR"/>
        </w:rPr>
        <w:t>.</w:t>
      </w:r>
    </w:p>
    <w:p w:rsidR="00F70E85" w:rsidRPr="00F70E85" w:rsidRDefault="000C7DBB" w:rsidP="000C7DBB">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De modo a obter conhecimento para utilização da API em Ruby do SketchUp, participou-se d</w:t>
      </w:r>
      <w:r w:rsidR="00F70E85" w:rsidRPr="00F70E85">
        <w:rPr>
          <w:rFonts w:ascii="Times New Roman" w:eastAsia="Times New Roman" w:hAnsi="Times New Roman" w:cs="Times New Roman"/>
          <w:sz w:val="24"/>
          <w:szCs w:val="24"/>
          <w:lang w:val="pt-BR"/>
        </w:rPr>
        <w:t xml:space="preserve">o curso </w:t>
      </w:r>
      <w:r w:rsidR="00F70E85" w:rsidRPr="00F70E85">
        <w:rPr>
          <w:rFonts w:ascii="Times New Roman" w:eastAsia="Times New Roman" w:hAnsi="Times New Roman" w:cs="Times New Roman"/>
          <w:i/>
          <w:iCs/>
          <w:sz w:val="24"/>
          <w:szCs w:val="24"/>
          <w:lang w:val="pt-BR"/>
        </w:rPr>
        <w:t xml:space="preserve">Ruby </w:t>
      </w:r>
      <w:proofErr w:type="spellStart"/>
      <w:r w:rsidR="00F70E85" w:rsidRPr="00F70E85">
        <w:rPr>
          <w:rFonts w:ascii="Times New Roman" w:eastAsia="Times New Roman" w:hAnsi="Times New Roman" w:cs="Times New Roman"/>
          <w:i/>
          <w:iCs/>
          <w:sz w:val="24"/>
          <w:szCs w:val="24"/>
          <w:lang w:val="pt-BR"/>
        </w:rPr>
        <w:t>on</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Rails</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An</w:t>
      </w:r>
      <w:proofErr w:type="spellEnd"/>
      <w:r w:rsidR="00F70E85" w:rsidRPr="00F70E85">
        <w:rPr>
          <w:rFonts w:ascii="Times New Roman" w:eastAsia="Times New Roman" w:hAnsi="Times New Roman" w:cs="Times New Roman"/>
          <w:i/>
          <w:iCs/>
          <w:sz w:val="24"/>
          <w:szCs w:val="24"/>
          <w:lang w:val="pt-BR"/>
        </w:rPr>
        <w:t xml:space="preserve"> </w:t>
      </w:r>
      <w:proofErr w:type="spellStart"/>
      <w:r w:rsidR="00F70E85" w:rsidRPr="00F70E85">
        <w:rPr>
          <w:rFonts w:ascii="Times New Roman" w:eastAsia="Times New Roman" w:hAnsi="Times New Roman" w:cs="Times New Roman"/>
          <w:i/>
          <w:iCs/>
          <w:sz w:val="24"/>
          <w:szCs w:val="24"/>
          <w:lang w:val="pt-BR"/>
        </w:rPr>
        <w:t>Introduction</w:t>
      </w:r>
      <w:proofErr w:type="spellEnd"/>
      <w:r w:rsidR="00F70E85" w:rsidRPr="00F70E85">
        <w:rPr>
          <w:rFonts w:ascii="Times New Roman" w:eastAsia="Times New Roman" w:hAnsi="Times New Roman" w:cs="Times New Roman"/>
          <w:i/>
          <w:iCs/>
          <w:sz w:val="24"/>
          <w:szCs w:val="24"/>
          <w:lang w:val="pt-BR"/>
        </w:rPr>
        <w:t xml:space="preserve"> </w:t>
      </w:r>
      <w:r>
        <w:rPr>
          <w:rFonts w:ascii="Times New Roman" w:eastAsia="Times New Roman" w:hAnsi="Times New Roman" w:cs="Times New Roman"/>
          <w:sz w:val="24"/>
          <w:szCs w:val="24"/>
          <w:lang w:val="pt-BR"/>
        </w:rPr>
        <w:t>por meio</w:t>
      </w:r>
      <w:r w:rsidR="00F70E85" w:rsidRPr="00F70E85">
        <w:rPr>
          <w:rFonts w:ascii="Times New Roman" w:eastAsia="Times New Roman" w:hAnsi="Times New Roman" w:cs="Times New Roman"/>
          <w:sz w:val="24"/>
          <w:szCs w:val="24"/>
          <w:lang w:val="pt-BR"/>
        </w:rPr>
        <w:t xml:space="preserve"> da plataforma de MOOC </w:t>
      </w:r>
      <w:proofErr w:type="spellStart"/>
      <w:r w:rsidR="00F70E85" w:rsidRPr="00F70E85">
        <w:rPr>
          <w:rFonts w:ascii="Times New Roman" w:eastAsia="Times New Roman" w:hAnsi="Times New Roman" w:cs="Times New Roman"/>
          <w:sz w:val="24"/>
          <w:szCs w:val="24"/>
          <w:lang w:val="pt-BR"/>
        </w:rPr>
        <w:t>Coursera</w:t>
      </w:r>
      <w:proofErr w:type="spellEnd"/>
      <w:r w:rsidR="00F70E85" w:rsidRPr="00F70E85">
        <w:rPr>
          <w:rFonts w:ascii="Times New Roman" w:eastAsia="Times New Roman" w:hAnsi="Times New Roman" w:cs="Times New Roman"/>
          <w:sz w:val="24"/>
          <w:szCs w:val="24"/>
          <w:lang w:val="pt-BR"/>
        </w:rPr>
        <w:t>, de forma a obter noções básicas d</w:t>
      </w:r>
      <w:r w:rsidR="0062781D">
        <w:rPr>
          <w:rFonts w:ascii="Times New Roman" w:eastAsia="Times New Roman" w:hAnsi="Times New Roman" w:cs="Times New Roman"/>
          <w:sz w:val="24"/>
          <w:szCs w:val="24"/>
          <w:lang w:val="pt-BR"/>
        </w:rPr>
        <w:t>e Ruby e programação orientada a</w:t>
      </w:r>
      <w:r w:rsidR="00F70E85" w:rsidRPr="00F70E85">
        <w:rPr>
          <w:rFonts w:ascii="Times New Roman" w:eastAsia="Times New Roman" w:hAnsi="Times New Roman" w:cs="Times New Roman"/>
          <w:sz w:val="24"/>
          <w:szCs w:val="24"/>
          <w:lang w:val="pt-BR"/>
        </w:rPr>
        <w:t xml:space="preserve"> objetos</w:t>
      </w:r>
    </w:p>
    <w:p w:rsidR="00F70E85" w:rsidRPr="00F70E85" w:rsidRDefault="00F70E85" w:rsidP="0095358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Também </w:t>
      </w:r>
      <w:r w:rsidR="0062781D">
        <w:rPr>
          <w:rFonts w:ascii="Times New Roman" w:eastAsia="Times New Roman" w:hAnsi="Times New Roman" w:cs="Times New Roman"/>
          <w:sz w:val="24"/>
          <w:szCs w:val="24"/>
          <w:lang w:val="pt-BR"/>
        </w:rPr>
        <w:t>foi realizada</w:t>
      </w:r>
      <w:r w:rsidRPr="00F70E85">
        <w:rPr>
          <w:rFonts w:ascii="Times New Roman" w:eastAsia="Times New Roman" w:hAnsi="Times New Roman" w:cs="Times New Roman"/>
          <w:sz w:val="24"/>
          <w:szCs w:val="24"/>
          <w:lang w:val="pt-BR"/>
        </w:rPr>
        <w:t xml:space="preserve"> </w:t>
      </w:r>
      <w:r w:rsidR="0062781D">
        <w:rPr>
          <w:rFonts w:ascii="Times New Roman" w:eastAsia="Times New Roman" w:hAnsi="Times New Roman" w:cs="Times New Roman"/>
          <w:sz w:val="24"/>
          <w:szCs w:val="24"/>
          <w:lang w:val="pt-BR"/>
        </w:rPr>
        <w:t>exploração</w:t>
      </w:r>
      <w:r w:rsidRPr="00F70E85">
        <w:rPr>
          <w:rFonts w:ascii="Times New Roman" w:eastAsia="Times New Roman" w:hAnsi="Times New Roman" w:cs="Times New Roman"/>
          <w:sz w:val="24"/>
          <w:szCs w:val="24"/>
          <w:lang w:val="pt-BR"/>
        </w:rPr>
        <w:t xml:space="preserve"> </w:t>
      </w:r>
      <w:r w:rsidR="00953583">
        <w:rPr>
          <w:rFonts w:ascii="Times New Roman" w:eastAsia="Times New Roman" w:hAnsi="Times New Roman" w:cs="Times New Roman"/>
          <w:sz w:val="24"/>
          <w:szCs w:val="24"/>
          <w:lang w:val="pt-BR"/>
        </w:rPr>
        <w:t xml:space="preserve">pelo software SketchUp </w:t>
      </w:r>
      <w:r w:rsidRPr="00F70E85">
        <w:rPr>
          <w:rFonts w:ascii="Times New Roman" w:eastAsia="Times New Roman" w:hAnsi="Times New Roman" w:cs="Times New Roman"/>
          <w:sz w:val="24"/>
          <w:szCs w:val="24"/>
          <w:lang w:val="pt-BR"/>
        </w:rPr>
        <w:t xml:space="preserve">de modo a entender </w:t>
      </w:r>
      <w:r w:rsidR="00953583">
        <w:rPr>
          <w:rFonts w:ascii="Times New Roman" w:eastAsia="Times New Roman" w:hAnsi="Times New Roman" w:cs="Times New Roman"/>
          <w:sz w:val="24"/>
          <w:szCs w:val="24"/>
          <w:lang w:val="pt-BR"/>
        </w:rPr>
        <w:t xml:space="preserve">o seu funcionamento. Utilizaram-se tutoriais online </w:t>
      </w:r>
      <w:r w:rsidRPr="00F70E85">
        <w:rPr>
          <w:rFonts w:ascii="Times New Roman" w:eastAsia="Times New Roman" w:hAnsi="Times New Roman" w:cs="Times New Roman"/>
          <w:sz w:val="24"/>
          <w:szCs w:val="24"/>
          <w:lang w:val="pt-BR"/>
        </w:rPr>
        <w:t>e vídeo aulas existentes no site oficial do software.</w:t>
      </w:r>
    </w:p>
    <w:p w:rsidR="00F70E85" w:rsidRPr="00F70E85" w:rsidRDefault="00F70E85" w:rsidP="00C05926">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lastRenderedPageBreak/>
        <w:t>Em seguida, foi feito um estudo da</w:t>
      </w:r>
      <w:r w:rsidR="00A36EF5">
        <w:rPr>
          <w:rFonts w:ascii="Times New Roman" w:eastAsia="Times New Roman" w:hAnsi="Times New Roman" w:cs="Times New Roman"/>
          <w:sz w:val="24"/>
          <w:szCs w:val="24"/>
          <w:lang w:val="pt-BR"/>
        </w:rPr>
        <w:t>s funcionalidades oferecidas pela</w:t>
      </w:r>
      <w:r w:rsidRPr="00F70E85">
        <w:rPr>
          <w:rFonts w:ascii="Times New Roman" w:eastAsia="Times New Roman" w:hAnsi="Times New Roman" w:cs="Times New Roman"/>
          <w:sz w:val="24"/>
          <w:szCs w:val="24"/>
          <w:lang w:val="pt-BR"/>
        </w:rPr>
        <w:t xml:space="preserve"> API em Ruby do SketchUp</w:t>
      </w:r>
      <w:r w:rsidR="00A36EF5">
        <w:rPr>
          <w:rFonts w:ascii="Times New Roman" w:eastAsia="Times New Roman" w:hAnsi="Times New Roman" w:cs="Times New Roman"/>
          <w:sz w:val="24"/>
          <w:szCs w:val="24"/>
          <w:lang w:val="pt-BR"/>
        </w:rPr>
        <w:t>.</w:t>
      </w:r>
      <w:r w:rsidR="00904C58">
        <w:rPr>
          <w:rFonts w:ascii="Times New Roman" w:eastAsia="Times New Roman" w:hAnsi="Times New Roman" w:cs="Times New Roman"/>
          <w:sz w:val="24"/>
          <w:szCs w:val="24"/>
          <w:lang w:val="pt-BR"/>
        </w:rPr>
        <w:t xml:space="preserve"> </w:t>
      </w:r>
      <w:r w:rsidR="00324923">
        <w:rPr>
          <w:rFonts w:ascii="Times New Roman" w:eastAsia="Times New Roman" w:hAnsi="Times New Roman" w:cs="Times New Roman"/>
          <w:sz w:val="24"/>
          <w:szCs w:val="24"/>
          <w:lang w:val="pt-BR"/>
        </w:rPr>
        <w:t>Pode-se ver algumas de suas classes e métodos, assim como e</w:t>
      </w:r>
      <w:r w:rsidRPr="00F70E85">
        <w:rPr>
          <w:rFonts w:ascii="Times New Roman" w:eastAsia="Times New Roman" w:hAnsi="Times New Roman" w:cs="Times New Roman"/>
          <w:sz w:val="24"/>
          <w:szCs w:val="24"/>
          <w:lang w:val="pt-BR"/>
        </w:rPr>
        <w:t xml:space="preserve">xemplos de aplicações que acionam funcionalidades do </w:t>
      </w:r>
      <w:r w:rsidR="00324923">
        <w:rPr>
          <w:rFonts w:ascii="Times New Roman" w:eastAsia="Times New Roman" w:hAnsi="Times New Roman" w:cs="Times New Roman"/>
          <w:sz w:val="24"/>
          <w:szCs w:val="24"/>
          <w:lang w:val="pt-BR"/>
        </w:rPr>
        <w:t>SketchUp. O aprendizado de tais ajudou consideravelmente na fase de implementação</w:t>
      </w:r>
      <w:r w:rsidR="00042C2E">
        <w:rPr>
          <w:rFonts w:ascii="Times New Roman" w:eastAsia="Times New Roman" w:hAnsi="Times New Roman" w:cs="Times New Roman"/>
          <w:sz w:val="24"/>
          <w:szCs w:val="24"/>
          <w:lang w:val="pt-BR"/>
        </w:rPr>
        <w:t xml:space="preserve"> do algoritmo</w:t>
      </w:r>
      <w:r w:rsidR="00324923">
        <w:rPr>
          <w:rFonts w:ascii="Times New Roman" w:eastAsia="Times New Roman" w:hAnsi="Times New Roman" w:cs="Times New Roman"/>
          <w:sz w:val="24"/>
          <w:szCs w:val="24"/>
          <w:lang w:val="pt-BR"/>
        </w:rPr>
        <w:t xml:space="preserve"> para o projeto.</w:t>
      </w:r>
    </w:p>
    <w:p w:rsidR="00F70E85" w:rsidRPr="00F70E85" w:rsidRDefault="00F70E85" w:rsidP="0032492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Sendo assim, pode-se </w:t>
      </w:r>
      <w:r w:rsidR="00324923" w:rsidRPr="00F70E85">
        <w:rPr>
          <w:rFonts w:ascii="Times New Roman" w:eastAsia="Times New Roman" w:hAnsi="Times New Roman" w:cs="Times New Roman"/>
          <w:sz w:val="24"/>
          <w:szCs w:val="24"/>
          <w:lang w:val="pt-BR"/>
        </w:rPr>
        <w:t>criar</w:t>
      </w:r>
      <w:r w:rsidR="00042C2E">
        <w:rPr>
          <w:rFonts w:ascii="Times New Roman" w:eastAsia="Times New Roman" w:hAnsi="Times New Roman" w:cs="Times New Roman"/>
          <w:sz w:val="24"/>
          <w:szCs w:val="24"/>
          <w:lang w:val="pt-BR"/>
        </w:rPr>
        <w:t xml:space="preserve"> scripts próprios que</w:t>
      </w:r>
      <w:r w:rsidRPr="00F70E85">
        <w:rPr>
          <w:rFonts w:ascii="Times New Roman" w:eastAsia="Times New Roman" w:hAnsi="Times New Roman" w:cs="Times New Roman"/>
          <w:sz w:val="24"/>
          <w:szCs w:val="24"/>
          <w:lang w:val="pt-BR"/>
        </w:rPr>
        <w:t xml:space="preserve"> possuem objeti</w:t>
      </w:r>
      <w:r w:rsidR="00042C2E">
        <w:rPr>
          <w:rFonts w:ascii="Times New Roman" w:eastAsia="Times New Roman" w:hAnsi="Times New Roman" w:cs="Times New Roman"/>
          <w:sz w:val="24"/>
          <w:szCs w:val="24"/>
          <w:lang w:val="pt-BR"/>
        </w:rPr>
        <w:t xml:space="preserve">vo de automatizar modelagem 3D. Nessa fase, foram feitos testes </w:t>
      </w:r>
      <w:r w:rsidRPr="00F70E85">
        <w:rPr>
          <w:rFonts w:ascii="Times New Roman" w:eastAsia="Times New Roman" w:hAnsi="Times New Roman" w:cs="Times New Roman"/>
          <w:sz w:val="24"/>
          <w:szCs w:val="24"/>
          <w:lang w:val="pt-BR"/>
        </w:rPr>
        <w:t xml:space="preserve">com coordenadas falsas, </w:t>
      </w:r>
      <w:r w:rsidR="00042C2E">
        <w:rPr>
          <w:rFonts w:ascii="Times New Roman" w:eastAsia="Times New Roman" w:hAnsi="Times New Roman" w:cs="Times New Roman"/>
          <w:sz w:val="24"/>
          <w:szCs w:val="24"/>
          <w:lang w:val="pt-BR"/>
        </w:rPr>
        <w:t>por meio</w:t>
      </w:r>
      <w:r w:rsidRPr="00F70E85">
        <w:rPr>
          <w:rFonts w:ascii="Times New Roman" w:eastAsia="Times New Roman" w:hAnsi="Times New Roman" w:cs="Times New Roman"/>
          <w:sz w:val="24"/>
          <w:szCs w:val="24"/>
          <w:lang w:val="pt-BR"/>
        </w:rPr>
        <w:t xml:space="preserve"> da entrada de dados </w:t>
      </w:r>
      <w:r w:rsidR="001824DD">
        <w:rPr>
          <w:rFonts w:ascii="Times New Roman" w:eastAsia="Times New Roman" w:hAnsi="Times New Roman" w:cs="Times New Roman"/>
          <w:sz w:val="24"/>
          <w:szCs w:val="24"/>
          <w:lang w:val="pt-BR"/>
        </w:rPr>
        <w:t>em</w:t>
      </w:r>
      <w:r w:rsidRPr="00F70E85">
        <w:rPr>
          <w:rFonts w:ascii="Times New Roman" w:eastAsia="Times New Roman" w:hAnsi="Times New Roman" w:cs="Times New Roman"/>
          <w:sz w:val="24"/>
          <w:szCs w:val="24"/>
          <w:lang w:val="pt-BR"/>
        </w:rPr>
        <w:t xml:space="preserve"> caixas de diálogo.</w:t>
      </w:r>
    </w:p>
    <w:p w:rsidR="00F70E85" w:rsidRPr="00F70E85" w:rsidRDefault="00F70E85" w:rsidP="00324923">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Tendo </w:t>
      </w:r>
      <w:r w:rsidR="001824DD">
        <w:rPr>
          <w:rFonts w:ascii="Times New Roman" w:eastAsia="Times New Roman" w:hAnsi="Times New Roman" w:cs="Times New Roman"/>
          <w:sz w:val="24"/>
          <w:szCs w:val="24"/>
          <w:lang w:val="pt-BR"/>
        </w:rPr>
        <w:t xml:space="preserve">os </w:t>
      </w:r>
      <w:r w:rsidRPr="00F70E85">
        <w:rPr>
          <w:rFonts w:ascii="Times New Roman" w:eastAsia="Times New Roman" w:hAnsi="Times New Roman" w:cs="Times New Roman"/>
          <w:sz w:val="24"/>
          <w:szCs w:val="24"/>
          <w:lang w:val="pt-BR"/>
        </w:rPr>
        <w:t>objetivos</w:t>
      </w:r>
      <w:r w:rsidR="001824DD">
        <w:rPr>
          <w:rFonts w:ascii="Times New Roman" w:eastAsia="Times New Roman" w:hAnsi="Times New Roman" w:cs="Times New Roman"/>
          <w:sz w:val="24"/>
          <w:szCs w:val="24"/>
          <w:lang w:val="pt-BR"/>
        </w:rPr>
        <w:t xml:space="preserve"> acima </w:t>
      </w:r>
      <w:r w:rsidRPr="00F70E85">
        <w:rPr>
          <w:rFonts w:ascii="Times New Roman" w:eastAsia="Times New Roman" w:hAnsi="Times New Roman" w:cs="Times New Roman"/>
          <w:sz w:val="24"/>
          <w:szCs w:val="24"/>
          <w:lang w:val="pt-BR"/>
        </w:rPr>
        <w:t>alcançados na área da aplicação deskt</w:t>
      </w:r>
      <w:r w:rsidR="001824DD">
        <w:rPr>
          <w:rFonts w:ascii="Times New Roman" w:eastAsia="Times New Roman" w:hAnsi="Times New Roman" w:cs="Times New Roman"/>
          <w:sz w:val="24"/>
          <w:szCs w:val="24"/>
          <w:lang w:val="pt-BR"/>
        </w:rPr>
        <w:t>op, partiu-se para o trabalho na área de</w:t>
      </w:r>
      <w:r w:rsidRPr="00F70E85">
        <w:rPr>
          <w:rFonts w:ascii="Times New Roman" w:eastAsia="Times New Roman" w:hAnsi="Times New Roman" w:cs="Times New Roman"/>
          <w:sz w:val="24"/>
          <w:szCs w:val="24"/>
          <w:lang w:val="pt-BR"/>
        </w:rPr>
        <w:t xml:space="preserve"> subsistema móvel. Para este fim</w:t>
      </w:r>
      <w:r w:rsidR="00324923">
        <w:rPr>
          <w:rFonts w:ascii="Times New Roman" w:eastAsia="Times New Roman" w:hAnsi="Times New Roman" w:cs="Times New Roman"/>
          <w:sz w:val="24"/>
          <w:szCs w:val="24"/>
          <w:lang w:val="pt-BR"/>
        </w:rPr>
        <w:t>, o sistema o</w:t>
      </w:r>
      <w:r w:rsidRPr="00F70E85">
        <w:rPr>
          <w:rFonts w:ascii="Times New Roman" w:eastAsia="Times New Roman" w:hAnsi="Times New Roman" w:cs="Times New Roman"/>
          <w:sz w:val="24"/>
          <w:szCs w:val="24"/>
          <w:lang w:val="pt-BR"/>
        </w:rPr>
        <w:t>peracional</w:t>
      </w:r>
      <w:r w:rsidR="00324923">
        <w:rPr>
          <w:rFonts w:ascii="Times New Roman" w:eastAsia="Times New Roman" w:hAnsi="Times New Roman" w:cs="Times New Roman"/>
          <w:sz w:val="24"/>
          <w:szCs w:val="24"/>
          <w:lang w:val="pt-BR"/>
        </w:rPr>
        <w:t xml:space="preserve"> </w:t>
      </w:r>
      <w:proofErr w:type="spellStart"/>
      <w:r w:rsidR="00324923">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foi o escolhido por possuir uma considerável </w:t>
      </w:r>
      <w:r w:rsidR="00324923">
        <w:rPr>
          <w:rFonts w:ascii="Times New Roman" w:eastAsia="Times New Roman" w:hAnsi="Times New Roman" w:cs="Times New Roman"/>
          <w:sz w:val="24"/>
          <w:szCs w:val="24"/>
          <w:lang w:val="pt-BR"/>
        </w:rPr>
        <w:t>fatia</w:t>
      </w:r>
      <w:r w:rsidRPr="00F70E85">
        <w:rPr>
          <w:rFonts w:ascii="Times New Roman" w:eastAsia="Times New Roman" w:hAnsi="Times New Roman" w:cs="Times New Roman"/>
          <w:sz w:val="24"/>
          <w:szCs w:val="24"/>
          <w:lang w:val="pt-BR"/>
        </w:rPr>
        <w:t xml:space="preserve"> de mercado.</w:t>
      </w:r>
    </w:p>
    <w:p w:rsidR="00F70E85" w:rsidRPr="00F70E85" w:rsidRDefault="00F70E85" w:rsidP="00A847A1">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De modo a obter prod</w:t>
      </w:r>
      <w:r w:rsidR="00324923">
        <w:rPr>
          <w:rFonts w:ascii="Times New Roman" w:eastAsia="Times New Roman" w:hAnsi="Times New Roman" w:cs="Times New Roman"/>
          <w:sz w:val="24"/>
          <w:szCs w:val="24"/>
          <w:lang w:val="pt-BR"/>
        </w:rPr>
        <w:t>utividade no desenvolvimento da aplicação</w:t>
      </w:r>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Android</w:t>
      </w:r>
      <w:proofErr w:type="spellEnd"/>
      <w:r w:rsidRPr="00F70E85">
        <w:rPr>
          <w:rFonts w:ascii="Times New Roman" w:eastAsia="Times New Roman" w:hAnsi="Times New Roman" w:cs="Times New Roman"/>
          <w:sz w:val="24"/>
          <w:szCs w:val="24"/>
          <w:lang w:val="pt-BR"/>
        </w:rPr>
        <w:t xml:space="preserve">, escolheu-se utilizar a linguagem de programação </w:t>
      </w:r>
      <w:proofErr w:type="spellStart"/>
      <w:r w:rsidRPr="00F70E85">
        <w:rPr>
          <w:rFonts w:ascii="Times New Roman" w:eastAsia="Times New Roman" w:hAnsi="Times New Roman" w:cs="Times New Roman"/>
          <w:sz w:val="24"/>
          <w:szCs w:val="24"/>
          <w:lang w:val="pt-BR"/>
        </w:rPr>
        <w:t>Processing</w:t>
      </w:r>
      <w:proofErr w:type="spellEnd"/>
      <w:r w:rsidR="00324923">
        <w:rPr>
          <w:rFonts w:ascii="Times New Roman" w:eastAsia="Times New Roman" w:hAnsi="Times New Roman" w:cs="Times New Roman"/>
          <w:sz w:val="24"/>
          <w:szCs w:val="24"/>
          <w:lang w:val="pt-BR"/>
        </w:rPr>
        <w:t>,</w:t>
      </w:r>
      <w:r w:rsidR="00A847A1">
        <w:rPr>
          <w:rFonts w:ascii="Times New Roman" w:eastAsia="Times New Roman" w:hAnsi="Times New Roman" w:cs="Times New Roman"/>
          <w:sz w:val="24"/>
          <w:szCs w:val="24"/>
          <w:lang w:val="pt-BR"/>
        </w:rPr>
        <w:t xml:space="preserve"> </w:t>
      </w:r>
      <w:r w:rsidRPr="00F70E85">
        <w:rPr>
          <w:rFonts w:ascii="Times New Roman" w:eastAsia="Times New Roman" w:hAnsi="Times New Roman" w:cs="Times New Roman"/>
          <w:sz w:val="24"/>
          <w:szCs w:val="24"/>
          <w:lang w:val="pt-BR"/>
        </w:rPr>
        <w:t>que possui ambiente de desenvolvimento próprio</w:t>
      </w:r>
      <w:r w:rsidR="00324923">
        <w:rPr>
          <w:rFonts w:ascii="Times New Roman" w:eastAsia="Times New Roman" w:hAnsi="Times New Roman" w:cs="Times New Roman"/>
          <w:sz w:val="24"/>
          <w:szCs w:val="24"/>
          <w:lang w:val="pt-BR"/>
        </w:rPr>
        <w:t>,</w:t>
      </w:r>
      <w:r w:rsidRPr="00F70E85">
        <w:rPr>
          <w:rFonts w:ascii="Times New Roman" w:eastAsia="Times New Roman" w:hAnsi="Times New Roman" w:cs="Times New Roman"/>
          <w:sz w:val="24"/>
          <w:szCs w:val="24"/>
          <w:lang w:val="pt-BR"/>
        </w:rPr>
        <w:t xml:space="preserve"> e a biblioteca </w:t>
      </w:r>
      <w:proofErr w:type="spellStart"/>
      <w:r w:rsidRPr="00F70E85">
        <w:rPr>
          <w:rFonts w:ascii="Times New Roman" w:eastAsia="Times New Roman" w:hAnsi="Times New Roman" w:cs="Times New Roman"/>
          <w:sz w:val="24"/>
          <w:szCs w:val="24"/>
          <w:lang w:val="pt-BR"/>
        </w:rPr>
        <w:t>Ketai</w:t>
      </w:r>
      <w:proofErr w:type="spellEnd"/>
      <w:r w:rsidRPr="00F70E85">
        <w:rPr>
          <w:rFonts w:ascii="Times New Roman" w:eastAsia="Times New Roman" w:hAnsi="Times New Roman" w:cs="Times New Roman"/>
          <w:sz w:val="24"/>
          <w:szCs w:val="24"/>
          <w:lang w:val="pt-BR"/>
        </w:rPr>
        <w:t>, de</w:t>
      </w:r>
      <w:r w:rsidR="00A847A1">
        <w:rPr>
          <w:rFonts w:ascii="Times New Roman" w:eastAsia="Times New Roman" w:hAnsi="Times New Roman" w:cs="Times New Roman"/>
          <w:sz w:val="24"/>
          <w:szCs w:val="24"/>
          <w:lang w:val="pt-BR"/>
        </w:rPr>
        <w:t xml:space="preserve">senvolvida exclusivamente </w:t>
      </w:r>
      <w:r w:rsidR="00324923">
        <w:rPr>
          <w:rFonts w:ascii="Times New Roman" w:eastAsia="Times New Roman" w:hAnsi="Times New Roman" w:cs="Times New Roman"/>
          <w:sz w:val="24"/>
          <w:szCs w:val="24"/>
          <w:lang w:val="pt-BR"/>
        </w:rPr>
        <w:t xml:space="preserve">para </w:t>
      </w:r>
      <w:r w:rsidR="00324923" w:rsidRPr="00F70E85">
        <w:rPr>
          <w:rFonts w:ascii="Times New Roman" w:eastAsia="Times New Roman" w:hAnsi="Times New Roman" w:cs="Times New Roman"/>
          <w:sz w:val="24"/>
          <w:szCs w:val="24"/>
          <w:lang w:val="pt-BR"/>
        </w:rPr>
        <w:t>manipulação</w:t>
      </w:r>
      <w:r w:rsidRPr="00F70E85">
        <w:rPr>
          <w:rFonts w:ascii="Times New Roman" w:eastAsia="Times New Roman" w:hAnsi="Times New Roman" w:cs="Times New Roman"/>
          <w:sz w:val="24"/>
          <w:szCs w:val="24"/>
          <w:lang w:val="pt-BR"/>
        </w:rPr>
        <w:t xml:space="preserve"> de sensores e câmera de dispositivo </w:t>
      </w:r>
      <w:r w:rsidR="00324923">
        <w:rPr>
          <w:rFonts w:ascii="Times New Roman" w:eastAsia="Times New Roman" w:hAnsi="Times New Roman" w:cs="Times New Roman"/>
          <w:sz w:val="24"/>
          <w:szCs w:val="24"/>
          <w:lang w:val="pt-BR"/>
        </w:rPr>
        <w:t xml:space="preserve">existentes na maioria dos dispositivos móveis com sistema </w:t>
      </w:r>
      <w:r w:rsidR="001824DD">
        <w:rPr>
          <w:rFonts w:ascii="Times New Roman" w:eastAsia="Times New Roman" w:hAnsi="Times New Roman" w:cs="Times New Roman"/>
          <w:sz w:val="24"/>
          <w:szCs w:val="24"/>
          <w:lang w:val="pt-BR"/>
        </w:rPr>
        <w:t>operacional</w:t>
      </w:r>
      <w:r w:rsidRPr="00F70E85">
        <w:rPr>
          <w:rFonts w:ascii="Times New Roman" w:eastAsia="Times New Roman" w:hAnsi="Times New Roman" w:cs="Times New Roman"/>
          <w:sz w:val="24"/>
          <w:szCs w:val="24"/>
          <w:lang w:val="pt-BR"/>
        </w:rPr>
        <w:t xml:space="preserve"> </w:t>
      </w:r>
      <w:proofErr w:type="spellStart"/>
      <w:r w:rsidRPr="00F70E85">
        <w:rPr>
          <w:rFonts w:ascii="Times New Roman" w:eastAsia="Times New Roman" w:hAnsi="Times New Roman" w:cs="Times New Roman"/>
          <w:sz w:val="24"/>
          <w:szCs w:val="24"/>
          <w:lang w:val="pt-BR"/>
        </w:rPr>
        <w:t>Android</w:t>
      </w:r>
      <w:proofErr w:type="spellEnd"/>
      <w:r w:rsidR="00A847A1">
        <w:rPr>
          <w:rFonts w:ascii="Times New Roman" w:eastAsia="Times New Roman" w:hAnsi="Times New Roman" w:cs="Times New Roman"/>
          <w:sz w:val="24"/>
          <w:szCs w:val="24"/>
          <w:lang w:val="pt-BR"/>
        </w:rPr>
        <w:t>.</w:t>
      </w:r>
    </w:p>
    <w:p w:rsidR="00F70E85" w:rsidRPr="00F70E85" w:rsidRDefault="00F70E85" w:rsidP="00770A55">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Em seguida, testes</w:t>
      </w:r>
      <w:r w:rsidR="00324923">
        <w:rPr>
          <w:rFonts w:ascii="Times New Roman" w:eastAsia="Times New Roman" w:hAnsi="Times New Roman" w:cs="Times New Roman"/>
          <w:sz w:val="24"/>
          <w:szCs w:val="24"/>
          <w:lang w:val="pt-BR"/>
        </w:rPr>
        <w:t xml:space="preserve"> foram realizados para verificação</w:t>
      </w:r>
      <w:r w:rsidR="00770A55">
        <w:rPr>
          <w:rFonts w:ascii="Times New Roman" w:eastAsia="Times New Roman" w:hAnsi="Times New Roman" w:cs="Times New Roman"/>
          <w:sz w:val="24"/>
          <w:szCs w:val="24"/>
          <w:lang w:val="pt-BR"/>
        </w:rPr>
        <w:t xml:space="preserve"> da</w:t>
      </w:r>
      <w:r w:rsidRPr="00F70E85">
        <w:rPr>
          <w:rFonts w:ascii="Times New Roman" w:eastAsia="Times New Roman" w:hAnsi="Times New Roman" w:cs="Times New Roman"/>
          <w:sz w:val="24"/>
          <w:szCs w:val="24"/>
          <w:lang w:val="pt-BR"/>
        </w:rPr>
        <w:t xml:space="preserve"> </w:t>
      </w:r>
      <w:r w:rsidR="00A847A1" w:rsidRPr="00F70E85">
        <w:rPr>
          <w:rFonts w:ascii="Times New Roman" w:eastAsia="Times New Roman" w:hAnsi="Times New Roman" w:cs="Times New Roman"/>
          <w:sz w:val="24"/>
          <w:szCs w:val="24"/>
          <w:lang w:val="pt-BR"/>
        </w:rPr>
        <w:t>funcionalidade</w:t>
      </w:r>
      <w:r w:rsidRPr="00F70E85">
        <w:rPr>
          <w:rFonts w:ascii="Times New Roman" w:eastAsia="Times New Roman" w:hAnsi="Times New Roman" w:cs="Times New Roman"/>
          <w:sz w:val="24"/>
          <w:szCs w:val="24"/>
          <w:lang w:val="pt-BR"/>
        </w:rPr>
        <w:t xml:space="preserve"> dos sensores </w:t>
      </w:r>
      <w:r w:rsidR="00770A55" w:rsidRPr="00F70E85">
        <w:rPr>
          <w:rFonts w:ascii="Times New Roman" w:eastAsia="Times New Roman" w:hAnsi="Times New Roman" w:cs="Times New Roman"/>
          <w:sz w:val="24"/>
          <w:szCs w:val="24"/>
          <w:lang w:val="pt-BR"/>
        </w:rPr>
        <w:t>giroscópio,</w:t>
      </w:r>
      <w:r w:rsidR="00770A55">
        <w:rPr>
          <w:rFonts w:ascii="Times New Roman" w:eastAsia="Times New Roman" w:hAnsi="Times New Roman" w:cs="Times New Roman"/>
          <w:sz w:val="24"/>
          <w:szCs w:val="24"/>
          <w:lang w:val="pt-BR"/>
        </w:rPr>
        <w:t xml:space="preserve"> </w:t>
      </w:r>
      <w:r w:rsidRPr="00F70E85">
        <w:rPr>
          <w:rFonts w:ascii="Times New Roman" w:eastAsia="Times New Roman" w:hAnsi="Times New Roman" w:cs="Times New Roman"/>
          <w:sz w:val="24"/>
          <w:szCs w:val="24"/>
          <w:lang w:val="pt-BR"/>
        </w:rPr>
        <w:t xml:space="preserve">acelerômetro e </w:t>
      </w:r>
      <w:r w:rsidR="00770A55">
        <w:rPr>
          <w:rFonts w:ascii="Times New Roman" w:eastAsia="Times New Roman" w:hAnsi="Times New Roman" w:cs="Times New Roman"/>
          <w:sz w:val="24"/>
          <w:szCs w:val="24"/>
          <w:lang w:val="pt-BR"/>
        </w:rPr>
        <w:t xml:space="preserve">a </w:t>
      </w:r>
      <w:r w:rsidRPr="00F70E85">
        <w:rPr>
          <w:rFonts w:ascii="Times New Roman" w:eastAsia="Times New Roman" w:hAnsi="Times New Roman" w:cs="Times New Roman"/>
          <w:sz w:val="24"/>
          <w:szCs w:val="24"/>
          <w:lang w:val="pt-BR"/>
        </w:rPr>
        <w:t xml:space="preserve">câmera do celular, </w:t>
      </w:r>
      <w:r w:rsidR="001824DD">
        <w:rPr>
          <w:rFonts w:ascii="Times New Roman" w:eastAsia="Times New Roman" w:hAnsi="Times New Roman" w:cs="Times New Roman"/>
          <w:sz w:val="24"/>
          <w:szCs w:val="24"/>
          <w:lang w:val="pt-BR"/>
        </w:rPr>
        <w:t xml:space="preserve">podendo-se assim </w:t>
      </w:r>
      <w:r w:rsidR="00770A55" w:rsidRPr="00F70E85">
        <w:rPr>
          <w:rFonts w:ascii="Times New Roman" w:eastAsia="Times New Roman" w:hAnsi="Times New Roman" w:cs="Times New Roman"/>
          <w:sz w:val="24"/>
          <w:szCs w:val="24"/>
          <w:lang w:val="pt-BR"/>
        </w:rPr>
        <w:t>inicializar</w:t>
      </w:r>
      <w:r w:rsidRPr="00F70E85">
        <w:rPr>
          <w:rFonts w:ascii="Times New Roman" w:eastAsia="Times New Roman" w:hAnsi="Times New Roman" w:cs="Times New Roman"/>
          <w:sz w:val="24"/>
          <w:szCs w:val="24"/>
          <w:lang w:val="pt-BR"/>
        </w:rPr>
        <w:t xml:space="preserve"> trabalho em </w:t>
      </w:r>
      <w:r w:rsidR="00770A55" w:rsidRPr="00F70E85">
        <w:rPr>
          <w:rFonts w:ascii="Times New Roman" w:eastAsia="Times New Roman" w:hAnsi="Times New Roman" w:cs="Times New Roman"/>
          <w:sz w:val="24"/>
          <w:szCs w:val="24"/>
          <w:lang w:val="pt-BR"/>
        </w:rPr>
        <w:t>algoritmo</w:t>
      </w:r>
      <w:r w:rsidRPr="00F70E85">
        <w:rPr>
          <w:rFonts w:ascii="Times New Roman" w:eastAsia="Times New Roman" w:hAnsi="Times New Roman" w:cs="Times New Roman"/>
          <w:sz w:val="24"/>
          <w:szCs w:val="24"/>
          <w:lang w:val="pt-BR"/>
        </w:rPr>
        <w:t xml:space="preserve"> para captação de coordenadas geométricas</w:t>
      </w:r>
      <w:r w:rsidR="001824DD">
        <w:rPr>
          <w:rFonts w:ascii="Times New Roman" w:eastAsia="Times New Roman" w:hAnsi="Times New Roman" w:cs="Times New Roman"/>
          <w:sz w:val="24"/>
          <w:szCs w:val="24"/>
          <w:lang w:val="pt-BR"/>
        </w:rPr>
        <w:t>.</w:t>
      </w:r>
      <w:r w:rsidR="002F3A0E">
        <w:rPr>
          <w:rFonts w:ascii="Times New Roman" w:eastAsia="Times New Roman" w:hAnsi="Times New Roman" w:cs="Times New Roman"/>
          <w:sz w:val="24"/>
          <w:szCs w:val="24"/>
          <w:lang w:val="pt-BR"/>
        </w:rPr>
        <w:t xml:space="preserve"> </w:t>
      </w:r>
      <w:r w:rsidR="001824DD">
        <w:rPr>
          <w:rFonts w:ascii="Times New Roman" w:eastAsia="Times New Roman" w:hAnsi="Times New Roman" w:cs="Times New Roman"/>
          <w:sz w:val="24"/>
          <w:szCs w:val="24"/>
          <w:lang w:val="pt-BR"/>
        </w:rPr>
        <w:t xml:space="preserve">Os testes dessa etapa consistem na simples comparação entre </w:t>
      </w:r>
      <w:r w:rsidRPr="00F70E85">
        <w:rPr>
          <w:rFonts w:ascii="Times New Roman" w:eastAsia="Times New Roman" w:hAnsi="Times New Roman" w:cs="Times New Roman"/>
          <w:sz w:val="24"/>
          <w:szCs w:val="24"/>
          <w:lang w:val="pt-BR"/>
        </w:rPr>
        <w:t xml:space="preserve">as medidas obtidas por meio de aplicação </w:t>
      </w:r>
      <w:proofErr w:type="spellStart"/>
      <w:r w:rsidR="001824DD">
        <w:rPr>
          <w:rFonts w:ascii="Times New Roman" w:eastAsia="Times New Roman" w:hAnsi="Times New Roman" w:cs="Times New Roman"/>
          <w:sz w:val="24"/>
          <w:szCs w:val="24"/>
          <w:lang w:val="pt-BR"/>
        </w:rPr>
        <w:t>Android</w:t>
      </w:r>
      <w:proofErr w:type="spellEnd"/>
      <w:r w:rsidR="001824DD">
        <w:rPr>
          <w:rFonts w:ascii="Times New Roman" w:eastAsia="Times New Roman" w:hAnsi="Times New Roman" w:cs="Times New Roman"/>
          <w:sz w:val="24"/>
          <w:szCs w:val="24"/>
          <w:lang w:val="pt-BR"/>
        </w:rPr>
        <w:t xml:space="preserve"> desenvolvida</w:t>
      </w:r>
      <w:r w:rsidRPr="00F70E85">
        <w:rPr>
          <w:rFonts w:ascii="Times New Roman" w:eastAsia="Times New Roman" w:hAnsi="Times New Roman" w:cs="Times New Roman"/>
          <w:sz w:val="24"/>
          <w:szCs w:val="24"/>
          <w:lang w:val="pt-BR"/>
        </w:rPr>
        <w:t xml:space="preserve"> e as </w:t>
      </w:r>
      <w:r w:rsidR="001824DD">
        <w:rPr>
          <w:rFonts w:ascii="Times New Roman" w:eastAsia="Times New Roman" w:hAnsi="Times New Roman" w:cs="Times New Roman"/>
          <w:sz w:val="24"/>
          <w:szCs w:val="24"/>
          <w:lang w:val="pt-BR"/>
        </w:rPr>
        <w:t>medidas</w:t>
      </w:r>
      <w:r w:rsidRPr="00F70E85">
        <w:rPr>
          <w:rFonts w:ascii="Times New Roman" w:eastAsia="Times New Roman" w:hAnsi="Times New Roman" w:cs="Times New Roman"/>
          <w:sz w:val="24"/>
          <w:szCs w:val="24"/>
          <w:lang w:val="pt-BR"/>
        </w:rPr>
        <w:t xml:space="preserve"> reais</w:t>
      </w:r>
      <w:r w:rsidR="001824DD">
        <w:rPr>
          <w:rFonts w:ascii="Times New Roman" w:eastAsia="Times New Roman" w:hAnsi="Times New Roman" w:cs="Times New Roman"/>
          <w:sz w:val="24"/>
          <w:szCs w:val="24"/>
          <w:lang w:val="pt-BR"/>
        </w:rPr>
        <w:t>/analógicas</w:t>
      </w:r>
      <w:r w:rsidRPr="00F70E85">
        <w:rPr>
          <w:rFonts w:ascii="Times New Roman" w:eastAsia="Times New Roman" w:hAnsi="Times New Roman" w:cs="Times New Roman"/>
          <w:sz w:val="24"/>
          <w:szCs w:val="24"/>
          <w:lang w:val="pt-BR"/>
        </w:rPr>
        <w:t>.</w:t>
      </w:r>
    </w:p>
    <w:p w:rsidR="00F70E85" w:rsidRPr="00F70E85" w:rsidRDefault="00F70E85" w:rsidP="005055E1">
      <w:pPr>
        <w:spacing w:after="0" w:line="240" w:lineRule="auto"/>
        <w:ind w:firstLine="720"/>
        <w:jc w:val="both"/>
        <w:rPr>
          <w:rFonts w:ascii="Times New Roman" w:eastAsia="Times New Roman" w:hAnsi="Times New Roman" w:cs="Times New Roman"/>
          <w:sz w:val="24"/>
          <w:szCs w:val="24"/>
          <w:lang w:val="pt-BR"/>
        </w:rPr>
      </w:pPr>
      <w:r w:rsidRPr="00F70E85">
        <w:rPr>
          <w:rFonts w:ascii="Times New Roman" w:eastAsia="Times New Roman" w:hAnsi="Times New Roman" w:cs="Times New Roman"/>
          <w:sz w:val="24"/>
          <w:szCs w:val="24"/>
          <w:lang w:val="pt-BR"/>
        </w:rPr>
        <w:t xml:space="preserve">Com a coleção de coordenadas </w:t>
      </w:r>
      <w:r w:rsidR="002F3A0E">
        <w:rPr>
          <w:rFonts w:ascii="Times New Roman" w:eastAsia="Times New Roman" w:hAnsi="Times New Roman" w:cs="Times New Roman"/>
          <w:sz w:val="24"/>
          <w:szCs w:val="24"/>
          <w:lang w:val="pt-BR"/>
        </w:rPr>
        <w:t>obtidas</w:t>
      </w:r>
      <w:r w:rsidRPr="00F70E85">
        <w:rPr>
          <w:rFonts w:ascii="Times New Roman" w:eastAsia="Times New Roman" w:hAnsi="Times New Roman" w:cs="Times New Roman"/>
          <w:sz w:val="24"/>
          <w:szCs w:val="24"/>
          <w:lang w:val="pt-BR"/>
        </w:rPr>
        <w:t xml:space="preserve"> por sistema mobile, foi feita então, a integração destes em software de modelagem 3D Sket</w:t>
      </w:r>
      <w:r w:rsidR="002F3A0E">
        <w:rPr>
          <w:rFonts w:ascii="Times New Roman" w:eastAsia="Times New Roman" w:hAnsi="Times New Roman" w:cs="Times New Roman"/>
          <w:sz w:val="24"/>
          <w:szCs w:val="24"/>
          <w:lang w:val="pt-BR"/>
        </w:rPr>
        <w:t xml:space="preserve">chUp utilizando-se </w:t>
      </w:r>
      <w:r w:rsidR="005055E1">
        <w:rPr>
          <w:rFonts w:ascii="Times New Roman" w:eastAsia="Times New Roman" w:hAnsi="Times New Roman" w:cs="Times New Roman"/>
          <w:sz w:val="24"/>
          <w:szCs w:val="24"/>
          <w:lang w:val="pt-BR"/>
        </w:rPr>
        <w:t xml:space="preserve">a classe </w:t>
      </w:r>
      <w:proofErr w:type="spellStart"/>
      <w:r w:rsidRPr="00F70E85">
        <w:rPr>
          <w:rFonts w:ascii="Times New Roman" w:eastAsia="Times New Roman" w:hAnsi="Times New Roman" w:cs="Times New Roman"/>
          <w:sz w:val="24"/>
          <w:szCs w:val="24"/>
          <w:lang w:val="pt-BR"/>
        </w:rPr>
        <w:t>WebDialog</w:t>
      </w:r>
      <w:proofErr w:type="spellEnd"/>
      <w:r w:rsidRPr="00F70E85">
        <w:rPr>
          <w:rFonts w:ascii="Times New Roman" w:eastAsia="Times New Roman" w:hAnsi="Times New Roman" w:cs="Times New Roman"/>
          <w:sz w:val="24"/>
          <w:szCs w:val="24"/>
          <w:lang w:val="pt-BR"/>
        </w:rPr>
        <w:t xml:space="preserve"> do mesmo.</w:t>
      </w:r>
    </w:p>
    <w:p w:rsidR="00F70E85" w:rsidRPr="00F70E85" w:rsidRDefault="005055E1" w:rsidP="005055E1">
      <w:pPr>
        <w:spacing w:after="0" w:line="240" w:lineRule="auto"/>
        <w:ind w:firstLine="720"/>
        <w:jc w:val="both"/>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Tendo</w:t>
      </w:r>
      <w:r w:rsidR="00F70E85" w:rsidRPr="00F70E85">
        <w:rPr>
          <w:rFonts w:ascii="Times New Roman" w:eastAsia="Times New Roman" w:hAnsi="Times New Roman" w:cs="Times New Roman"/>
          <w:sz w:val="24"/>
          <w:szCs w:val="24"/>
          <w:lang w:val="pt-BR"/>
        </w:rPr>
        <w:t xml:space="preserve"> o modelo gerado após o processo de integração anteriormente descrito, é feita uma análise sobre sua coerência e propostas de melhoria são elaboradas.</w:t>
      </w:r>
    </w:p>
    <w:bookmarkEnd w:id="0"/>
    <w:p w:rsidR="00F70E85" w:rsidRDefault="00F70E85" w:rsidP="00A63919">
      <w:pPr>
        <w:spacing w:after="0" w:line="240" w:lineRule="auto"/>
        <w:jc w:val="both"/>
        <w:rPr>
          <w:lang w:val="pt-BR"/>
        </w:rPr>
      </w:pPr>
    </w:p>
    <w:p w:rsidR="008350A0" w:rsidRPr="0096476C" w:rsidRDefault="008350A0" w:rsidP="008350A0">
      <w:pPr>
        <w:spacing w:after="0" w:line="240" w:lineRule="auto"/>
        <w:jc w:val="both"/>
        <w:rPr>
          <w:b/>
          <w:lang w:val="pt-BR"/>
        </w:rPr>
      </w:pPr>
      <w:r w:rsidRPr="0096476C">
        <w:rPr>
          <w:b/>
          <w:lang w:val="pt-BR"/>
        </w:rPr>
        <w:t>Visão Geral do Sistema</w:t>
      </w:r>
    </w:p>
    <w:p w:rsidR="008350A0" w:rsidRDefault="008350A0" w:rsidP="008350A0">
      <w:pPr>
        <w:spacing w:after="0" w:line="240" w:lineRule="auto"/>
        <w:jc w:val="both"/>
        <w:rPr>
          <w:b/>
          <w:lang w:val="pt-BR"/>
        </w:rPr>
      </w:pPr>
    </w:p>
    <w:p w:rsidR="008350A0" w:rsidRDefault="008350A0" w:rsidP="008350A0">
      <w:pPr>
        <w:spacing w:after="0" w:line="240" w:lineRule="auto"/>
        <w:jc w:val="both"/>
        <w:rPr>
          <w:lang w:val="pt-BR"/>
        </w:rPr>
      </w:pPr>
      <w:r>
        <w:rPr>
          <w:lang w:val="pt-BR"/>
        </w:rPr>
        <w:t>A Figura 1 mostra que a arquitetura do sistema descrito neste trabalho pode ser dividida em três camadas. A camada de hardware basicamente diz respeito aos sensores que ajudarão a capturar as coordenadas relativas a um ponto absoluto e a unidade de processamento central, também conhecida como CPU (</w:t>
      </w:r>
      <w:r w:rsidRPr="003F7458">
        <w:rPr>
          <w:i/>
          <w:lang w:val="pt-BR"/>
        </w:rPr>
        <w:t xml:space="preserve">Central </w:t>
      </w:r>
      <w:proofErr w:type="spellStart"/>
      <w:r w:rsidRPr="003F7458">
        <w:rPr>
          <w:i/>
          <w:lang w:val="pt-BR"/>
        </w:rPr>
        <w:t>Processing</w:t>
      </w:r>
      <w:proofErr w:type="spellEnd"/>
      <w:r w:rsidRPr="003F7458">
        <w:rPr>
          <w:i/>
          <w:lang w:val="pt-BR"/>
        </w:rPr>
        <w:t xml:space="preserve"> Unit</w:t>
      </w:r>
      <w:r>
        <w:rPr>
          <w:lang w:val="pt-BR"/>
        </w:rPr>
        <w:t>), ou simplesmente processador.</w:t>
      </w:r>
    </w:p>
    <w:p w:rsidR="008350A0" w:rsidRDefault="008350A0" w:rsidP="008350A0">
      <w:pPr>
        <w:spacing w:after="0" w:line="240" w:lineRule="auto"/>
        <w:jc w:val="both"/>
        <w:rPr>
          <w:lang w:val="pt-BR"/>
        </w:rPr>
      </w:pPr>
      <w:r>
        <w:rPr>
          <w:lang w:val="pt-BR"/>
        </w:rPr>
        <w:t xml:space="preserve">A Unidade Central de Processamento é a parte que interpreta (ou executa) instruções armazenadas na memória principal. No seu núcleo se encontra um dispositivo de armazenagem de tamanho de palavra (ou registrador) chamado </w:t>
      </w:r>
      <w:proofErr w:type="spellStart"/>
      <w:r w:rsidRPr="003F7458">
        <w:rPr>
          <w:i/>
          <w:lang w:val="pt-BR"/>
        </w:rPr>
        <w:t>program</w:t>
      </w:r>
      <w:proofErr w:type="spellEnd"/>
      <w:r w:rsidRPr="003F7458">
        <w:rPr>
          <w:i/>
          <w:lang w:val="pt-BR"/>
        </w:rPr>
        <w:t xml:space="preserve"> </w:t>
      </w:r>
      <w:proofErr w:type="spellStart"/>
      <w:r w:rsidRPr="003F7458">
        <w:rPr>
          <w:i/>
          <w:lang w:val="pt-BR"/>
        </w:rPr>
        <w:t>counter</w:t>
      </w:r>
      <w:proofErr w:type="spellEnd"/>
      <w:r>
        <w:rPr>
          <w:lang w:val="pt-BR"/>
        </w:rPr>
        <w:t xml:space="preserve"> (PC), ou em língua portuguesa, contador de programa. A qualquer momento, o PC aponta para alguma instrução linguagem de máquina na memória principal. (OHALLARON).</w:t>
      </w:r>
    </w:p>
    <w:p w:rsidR="008350A0" w:rsidRDefault="008350A0" w:rsidP="008350A0">
      <w:pPr>
        <w:spacing w:after="0" w:line="240" w:lineRule="auto"/>
        <w:jc w:val="both"/>
        <w:rPr>
          <w:lang w:val="pt-BR"/>
        </w:rPr>
      </w:pPr>
      <w:r>
        <w:rPr>
          <w:lang w:val="pt-BR"/>
        </w:rPr>
        <w:t>Os sensores de movimento, como acelerômetro giroscópio, ajudam a monitorar a movimentação do dispositivo. Eles também são importantes nesse projeto pois ajudam a diminuir o erro de medição de um ponto de visualização para outro, pois o operador humano possui movimentos imprecisos e sujeitos a vibrações, rotações e movimentos de variada intensidade.</w:t>
      </w:r>
    </w:p>
    <w:p w:rsidR="008350A0" w:rsidRDefault="008350A0" w:rsidP="008350A0">
      <w:pPr>
        <w:spacing w:after="0" w:line="240" w:lineRule="auto"/>
        <w:jc w:val="both"/>
        <w:rPr>
          <w:lang w:val="pt-BR"/>
        </w:rPr>
      </w:pPr>
      <w:r>
        <w:rPr>
          <w:lang w:val="pt-BR"/>
        </w:rPr>
        <w:t>O acelerômetro determina a orientação do dispositivo, assim como sua aceleração no espaço tridimensional, o qual será utilizado para detectar balanços (SAUTER, 2013).</w:t>
      </w:r>
    </w:p>
    <w:p w:rsidR="008350A0" w:rsidRDefault="008350A0" w:rsidP="008350A0">
      <w:pPr>
        <w:spacing w:after="0" w:line="240" w:lineRule="auto"/>
        <w:jc w:val="both"/>
        <w:rPr>
          <w:lang w:val="pt-BR"/>
        </w:rPr>
      </w:pPr>
      <w:r>
        <w:rPr>
          <w:lang w:val="pt-BR"/>
        </w:rPr>
        <w:t>O giroscópio mede o movimento do dispositivo, retornando a taxa de rotação em torno de cada um dos eixos do dispositivo. Se disponível, este sensor é frequentemente utilizado em jogos que dependem em respostas imediatas e precisas aos movimentos do dispositivo (SAUTER, 2013).</w:t>
      </w:r>
    </w:p>
    <w:p w:rsidR="008350A0" w:rsidRDefault="008350A0" w:rsidP="008350A0">
      <w:pPr>
        <w:spacing w:after="0" w:line="240" w:lineRule="auto"/>
        <w:jc w:val="both"/>
        <w:rPr>
          <w:lang w:val="pt-BR"/>
        </w:rPr>
      </w:pPr>
      <w:r>
        <w:rPr>
          <w:lang w:val="pt-BR"/>
        </w:rPr>
        <w:t xml:space="preserve">A câmera torna-se útil aqui pois, existem os sensores detectores de posição (SDP) produzidos para sensoriamento preciso de posição e </w:t>
      </w:r>
      <w:proofErr w:type="spellStart"/>
      <w:r>
        <w:rPr>
          <w:lang w:val="pt-BR"/>
        </w:rPr>
        <w:t>auto-focagem</w:t>
      </w:r>
      <w:proofErr w:type="spellEnd"/>
      <w:r>
        <w:rPr>
          <w:lang w:val="pt-BR"/>
        </w:rPr>
        <w:t xml:space="preserve"> em câmeras fotográficas. Tais sistemas utilizam um </w:t>
      </w:r>
      <w:r>
        <w:rPr>
          <w:lang w:val="pt-BR"/>
        </w:rPr>
        <w:lastRenderedPageBreak/>
        <w:t>diodo emissor de luz (LED) e um sensor fotodetector. Desse modo, a posição de um objeto é determinada pela aplicação do princípio de medição triangular (</w:t>
      </w:r>
      <w:proofErr w:type="spellStart"/>
      <w:r>
        <w:rPr>
          <w:lang w:val="pt-BR"/>
        </w:rPr>
        <w:t>Fraden</w:t>
      </w:r>
      <w:proofErr w:type="spellEnd"/>
      <w:r>
        <w:rPr>
          <w:lang w:val="pt-BR"/>
        </w:rPr>
        <w:t>, 2010).</w:t>
      </w:r>
    </w:p>
    <w:p w:rsidR="008350A0" w:rsidRDefault="008350A0" w:rsidP="008350A0">
      <w:pPr>
        <w:spacing w:after="0" w:line="240" w:lineRule="auto"/>
        <w:jc w:val="both"/>
        <w:rPr>
          <w:lang w:val="pt-BR"/>
        </w:rPr>
      </w:pPr>
      <w:r>
        <w:rPr>
          <w:lang w:val="pt-BR"/>
        </w:rPr>
        <w:t xml:space="preserve">A camada de aplicação móvel é responsável pelo gerenciamento e manipulação dos sensores, para tal será utilizada a linguagem de programação </w:t>
      </w:r>
      <w:proofErr w:type="spellStart"/>
      <w:r>
        <w:rPr>
          <w:lang w:val="pt-BR"/>
        </w:rPr>
        <w:t>Processing</w:t>
      </w:r>
      <w:proofErr w:type="spellEnd"/>
      <w:r>
        <w:rPr>
          <w:lang w:val="pt-BR"/>
        </w:rPr>
        <w:t xml:space="preserve"> e a biblioteca </w:t>
      </w:r>
      <w:proofErr w:type="spellStart"/>
      <w:r>
        <w:rPr>
          <w:lang w:val="pt-BR"/>
        </w:rPr>
        <w:t>Ketai</w:t>
      </w:r>
      <w:proofErr w:type="spellEnd"/>
      <w:r>
        <w:rPr>
          <w:lang w:val="pt-BR"/>
        </w:rPr>
        <w:t xml:space="preserve">. Para armazenamento de coordenadas processadas será utilizado o banco de dados padrão do sistema operacional </w:t>
      </w:r>
      <w:proofErr w:type="spellStart"/>
      <w:r>
        <w:rPr>
          <w:lang w:val="pt-BR"/>
        </w:rPr>
        <w:t>Android</w:t>
      </w:r>
      <w:proofErr w:type="spellEnd"/>
      <w:r>
        <w:rPr>
          <w:lang w:val="pt-BR"/>
        </w:rPr>
        <w:t xml:space="preserve">, o </w:t>
      </w:r>
      <w:proofErr w:type="spellStart"/>
      <w:r>
        <w:rPr>
          <w:lang w:val="pt-BR"/>
        </w:rPr>
        <w:t>SQLite</w:t>
      </w:r>
      <w:proofErr w:type="spellEnd"/>
      <w:r>
        <w:rPr>
          <w:lang w:val="pt-BR"/>
        </w:rPr>
        <w:t xml:space="preserve">. Assim, será possível enviar tais dados via Web para que estes possam ser utilizados pela classe </w:t>
      </w:r>
      <w:proofErr w:type="spellStart"/>
      <w:r>
        <w:rPr>
          <w:lang w:val="pt-BR"/>
        </w:rPr>
        <w:t>WebDialog</w:t>
      </w:r>
      <w:proofErr w:type="spellEnd"/>
      <w:r>
        <w:rPr>
          <w:lang w:val="pt-BR"/>
        </w:rPr>
        <w:t xml:space="preserve"> do SketchUp.</w:t>
      </w:r>
    </w:p>
    <w:p w:rsidR="008350A0" w:rsidRDefault="008350A0" w:rsidP="008350A0">
      <w:pPr>
        <w:spacing w:after="0" w:line="240" w:lineRule="auto"/>
        <w:jc w:val="both"/>
        <w:rPr>
          <w:lang w:val="pt-BR"/>
        </w:rPr>
      </w:pPr>
      <w:r>
        <w:rPr>
          <w:lang w:val="pt-BR"/>
        </w:rPr>
        <w:t xml:space="preserve">E finalmente, a camada de aplicação Desktop utilizará a Web API em Ruby do SketchUp para automação de geração de modelos 3D por meio de programação. A integração de dados processados pela camada de aplicação móvel e o trecho de código criado para automação de modelagem 3D é feita utilizando-se a classe </w:t>
      </w:r>
      <w:proofErr w:type="spellStart"/>
      <w:r>
        <w:rPr>
          <w:lang w:val="pt-BR"/>
        </w:rPr>
        <w:t>WebDialog</w:t>
      </w:r>
      <w:proofErr w:type="spellEnd"/>
      <w:r>
        <w:rPr>
          <w:lang w:val="pt-BR"/>
        </w:rPr>
        <w:t xml:space="preserve"> do SketchUp.</w:t>
      </w:r>
    </w:p>
    <w:p w:rsidR="008350A0" w:rsidRDefault="008350A0" w:rsidP="00A04B88">
      <w:pPr>
        <w:spacing w:after="0" w:line="240" w:lineRule="auto"/>
        <w:ind w:firstLine="720"/>
        <w:jc w:val="both"/>
        <w:rPr>
          <w:lang w:val="pt-BR"/>
        </w:rPr>
      </w:pPr>
    </w:p>
    <w:p w:rsidR="0044641D" w:rsidRDefault="0044641D" w:rsidP="00C223FB">
      <w:pPr>
        <w:spacing w:after="0" w:line="240" w:lineRule="auto"/>
        <w:jc w:val="both"/>
        <w:rPr>
          <w:lang w:val="pt-BR"/>
        </w:rPr>
      </w:pPr>
    </w:p>
    <w:p w:rsidR="000A407E" w:rsidRDefault="000A407E" w:rsidP="00C223FB">
      <w:pPr>
        <w:spacing w:after="0" w:line="240" w:lineRule="auto"/>
        <w:jc w:val="both"/>
        <w:rPr>
          <w:lang w:val="pt-BR"/>
        </w:rPr>
      </w:pPr>
    </w:p>
    <w:p w:rsidR="00FA6F79" w:rsidRDefault="00FA6F79" w:rsidP="00C223FB">
      <w:pPr>
        <w:spacing w:after="0" w:line="240" w:lineRule="auto"/>
        <w:jc w:val="both"/>
        <w:rPr>
          <w:lang w:val="pt-BR"/>
        </w:rPr>
      </w:pPr>
    </w:p>
    <w:p w:rsidR="00FA6F79" w:rsidRDefault="005C0958" w:rsidP="00C223FB">
      <w:pPr>
        <w:spacing w:after="0" w:line="240" w:lineRule="auto"/>
        <w:jc w:val="both"/>
        <w:rPr>
          <w:b/>
          <w:lang w:val="pt-BR"/>
        </w:rPr>
      </w:pPr>
      <w:r>
        <w:rPr>
          <w:b/>
          <w:lang w:val="pt-BR"/>
        </w:rPr>
        <w:t xml:space="preserve">1 </w:t>
      </w:r>
      <w:r w:rsidR="00F03DE4" w:rsidRPr="00FA6F79">
        <w:rPr>
          <w:b/>
          <w:lang w:val="pt-BR"/>
        </w:rPr>
        <w:t>REFERENCIAL TEÓRICO</w:t>
      </w:r>
    </w:p>
    <w:p w:rsidR="00C81328" w:rsidRDefault="00C81328" w:rsidP="00C223FB">
      <w:pPr>
        <w:spacing w:after="0" w:line="240" w:lineRule="auto"/>
        <w:jc w:val="both"/>
        <w:rPr>
          <w:b/>
          <w:lang w:val="pt-BR"/>
        </w:rPr>
      </w:pPr>
    </w:p>
    <w:p w:rsidR="00C81328" w:rsidRDefault="00C81328" w:rsidP="00C81328">
      <w:pPr>
        <w:spacing w:after="0" w:line="240" w:lineRule="auto"/>
        <w:jc w:val="both"/>
        <w:rPr>
          <w:lang w:val="pt-BR"/>
        </w:rPr>
      </w:pPr>
      <w:r>
        <w:rPr>
          <w:lang w:val="pt-BR"/>
        </w:rPr>
        <w:t>Segundo \</w:t>
      </w:r>
      <w:proofErr w:type="spellStart"/>
      <w:proofErr w:type="gramStart"/>
      <w:r>
        <w:rPr>
          <w:lang w:val="pt-BR"/>
        </w:rPr>
        <w:t>citeonline</w:t>
      </w:r>
      <w:proofErr w:type="spellEnd"/>
      <w:r>
        <w:rPr>
          <w:lang w:val="pt-BR"/>
        </w:rPr>
        <w:t>{</w:t>
      </w:r>
      <w:proofErr w:type="gramEnd"/>
      <w:r w:rsidRPr="00C81328">
        <w:rPr>
          <w:lang w:val="pt-BR"/>
        </w:rPr>
        <w:t>BERNADINI1999</w:t>
      </w:r>
      <w:r>
        <w:rPr>
          <w:lang w:val="pt-BR"/>
        </w:rPr>
        <w:t>}, o planejamento do design, engenharia e manufatura de novos produtos está cada vez mais sendo conduzido por simulação computacional. Uma necessidade comum nesse processo é a incorporação de objetos existentes nesse ambiente de prototipagem eletrônica, para reutilizá-los como parte de um novo produto, ou para adaptação e melhoria de seu design para atender a determinados requisitos.</w:t>
      </w:r>
    </w:p>
    <w:p w:rsidR="00C81328" w:rsidRDefault="00C81328" w:rsidP="00C81328">
      <w:pPr>
        <w:spacing w:after="0" w:line="240" w:lineRule="auto"/>
        <w:jc w:val="both"/>
        <w:rPr>
          <w:lang w:val="pt-BR"/>
        </w:rPr>
      </w:pPr>
      <w:r>
        <w:rPr>
          <w:lang w:val="pt-BR"/>
        </w:rPr>
        <w:tab/>
        <w:t>A disponibilidade de dispositivos para aquisição de dados geométricos acurados, como um scanner 3D, tornou a aquisição de coordenadas espaciais de um amplo conjunto de pontos da superfície de um objeto 3D relativamente simples. Aplicações que se beneficiariam de um método eficiente e confiável para construir modelos geométricos a partir desta coleção de medidas incluem:</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Engenharia reversa:  A partir de um objeto existente, reconstrói-se seu modelo computacional, e então seu design é analisado e modificado. Engenharia reversa tem aplicações relevantes na indústria de manufatura.</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Análise de Forma: Analisa-se a deformação de uma peça mecânica após uma colisão.</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Criação de mundos virtuais 3D: Construir modelos de caracteres, atores e espaços rapidamente a partir de peças analógicas, réplicas ou moldes.</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 xml:space="preserve">Fax 3D: Faz-se a varredura de um objeto e transmite-se o dado digitalizado em uma linha de telefone. A estação receptora reconstruíra o modelo e fabricará uma cópia utilizando alguma técnica de prototipagem rápida como </w:t>
      </w:r>
      <w:r w:rsidRPr="0050424D">
        <w:rPr>
          <w:lang w:val="pt-BR"/>
        </w:rPr>
        <w:t>estéreo-litografia</w:t>
      </w:r>
      <w:r>
        <w:rPr>
          <w:lang w:val="pt-BR"/>
        </w:rPr>
        <w:t>.</w:t>
      </w:r>
    </w:p>
    <w:p w:rsidR="00C81328" w:rsidRDefault="00C81328" w:rsidP="00C81328">
      <w:pPr>
        <w:spacing w:after="0" w:line="240" w:lineRule="auto"/>
        <w:jc w:val="both"/>
        <w:rPr>
          <w:lang w:val="pt-BR"/>
        </w:rPr>
      </w:pPr>
    </w:p>
    <w:p w:rsidR="00C81328" w:rsidRDefault="00C81328" w:rsidP="00C81328">
      <w:pPr>
        <w:spacing w:after="0" w:line="240" w:lineRule="auto"/>
        <w:jc w:val="both"/>
        <w:rPr>
          <w:lang w:val="pt-BR"/>
        </w:rPr>
      </w:pPr>
      <w:r>
        <w:rPr>
          <w:lang w:val="pt-BR"/>
        </w:rPr>
        <w:t>Modelagem adaptada: Manufatura de aparelhos customizados, capacetes ou próteses a partir de uma varredura do corpo.</w:t>
      </w:r>
    </w:p>
    <w:p w:rsidR="00C81328" w:rsidRDefault="00C81328" w:rsidP="00C223FB">
      <w:pPr>
        <w:spacing w:after="0" w:line="240" w:lineRule="auto"/>
        <w:jc w:val="both"/>
        <w:rPr>
          <w:b/>
          <w:lang w:val="pt-BR"/>
        </w:rPr>
      </w:pPr>
    </w:p>
    <w:p w:rsidR="006E4FFC" w:rsidRDefault="006E4FFC" w:rsidP="00C223FB">
      <w:pPr>
        <w:spacing w:after="0" w:line="240" w:lineRule="auto"/>
        <w:jc w:val="both"/>
        <w:rPr>
          <w:b/>
          <w:lang w:val="pt-BR"/>
        </w:rPr>
      </w:pPr>
    </w:p>
    <w:p w:rsidR="00850B5F" w:rsidRDefault="00850B5F" w:rsidP="00C223FB">
      <w:pPr>
        <w:spacing w:after="0" w:line="240" w:lineRule="auto"/>
        <w:jc w:val="both"/>
        <w:rPr>
          <w:lang w:val="pt-BR"/>
        </w:rPr>
      </w:pPr>
      <w:r>
        <w:rPr>
          <w:lang w:val="pt-BR"/>
        </w:rPr>
        <w:t>A construção do sistema abordado neste trabalho/artigo envolve basicamente três</w:t>
      </w:r>
      <w:r w:rsidR="00C0113C">
        <w:rPr>
          <w:lang w:val="pt-BR"/>
        </w:rPr>
        <w:t xml:space="preserve"> fases. A</w:t>
      </w:r>
      <w:r>
        <w:rPr>
          <w:lang w:val="pt-BR"/>
        </w:rPr>
        <w:t xml:space="preserve"> primeira consiste na geração automatizada de </w:t>
      </w:r>
      <w:r w:rsidR="00C0113C">
        <w:rPr>
          <w:lang w:val="pt-BR"/>
        </w:rPr>
        <w:t>modelos 3D</w:t>
      </w:r>
      <w:r w:rsidR="002F69DD">
        <w:rPr>
          <w:lang w:val="pt-BR"/>
        </w:rPr>
        <w:t xml:space="preserve"> em determinada plataforma CAD </w:t>
      </w:r>
      <w:r w:rsidR="00C0113C">
        <w:rPr>
          <w:lang w:val="pt-BR"/>
        </w:rPr>
        <w:t xml:space="preserve">por meio de </w:t>
      </w:r>
      <w:proofErr w:type="spellStart"/>
      <w:r w:rsidR="00C0113C">
        <w:rPr>
          <w:lang w:val="pt-BR"/>
        </w:rPr>
        <w:t>scripting</w:t>
      </w:r>
      <w:proofErr w:type="spellEnd"/>
      <w:r w:rsidR="00C0113C">
        <w:rPr>
          <w:lang w:val="pt-BR"/>
        </w:rPr>
        <w:t>,</w:t>
      </w:r>
      <w:r>
        <w:rPr>
          <w:lang w:val="pt-BR"/>
        </w:rPr>
        <w:t xml:space="preserve"> a segunda fase é referente à coleta de coordenadas geométricas relativas por meio de sistema sensorial e a última </w:t>
      </w:r>
      <w:r w:rsidR="00C0113C">
        <w:rPr>
          <w:lang w:val="pt-BR"/>
        </w:rPr>
        <w:t>envolve a</w:t>
      </w:r>
      <w:r>
        <w:rPr>
          <w:lang w:val="pt-BR"/>
        </w:rPr>
        <w:t xml:space="preserve"> integração entre as duas fases anteriores.</w:t>
      </w:r>
    </w:p>
    <w:p w:rsidR="0096476C" w:rsidRDefault="0096476C" w:rsidP="00C223FB">
      <w:pPr>
        <w:spacing w:after="0" w:line="240" w:lineRule="auto"/>
        <w:jc w:val="both"/>
        <w:rPr>
          <w:lang w:val="pt-BR"/>
        </w:rPr>
      </w:pPr>
    </w:p>
    <w:p w:rsidR="0096476C" w:rsidRDefault="0096476C" w:rsidP="00C223FB">
      <w:pPr>
        <w:spacing w:after="0" w:line="240" w:lineRule="auto"/>
        <w:jc w:val="both"/>
        <w:rPr>
          <w:b/>
          <w:lang w:val="pt-BR"/>
        </w:rPr>
      </w:pPr>
    </w:p>
    <w:p w:rsidR="00C0113C" w:rsidRPr="00C0113C" w:rsidRDefault="00C0113C" w:rsidP="00C223FB">
      <w:pPr>
        <w:spacing w:after="0" w:line="240" w:lineRule="auto"/>
        <w:jc w:val="both"/>
        <w:rPr>
          <w:b/>
          <w:lang w:val="pt-BR"/>
        </w:rPr>
      </w:pPr>
      <w:r w:rsidRPr="00C0113C">
        <w:rPr>
          <w:b/>
          <w:lang w:val="pt-BR"/>
        </w:rPr>
        <w:t>1.1 GERAÇÃO AUTOMATIZADA DE MODELOS 3D</w:t>
      </w:r>
    </w:p>
    <w:p w:rsidR="00C0113C" w:rsidRDefault="00C0113C" w:rsidP="00C223FB">
      <w:pPr>
        <w:spacing w:after="0" w:line="240" w:lineRule="auto"/>
        <w:jc w:val="both"/>
        <w:rPr>
          <w:b/>
          <w:lang w:val="pt-BR"/>
        </w:rPr>
      </w:pPr>
    </w:p>
    <w:p w:rsidR="00C0113C" w:rsidRDefault="00C0113C" w:rsidP="00C223FB">
      <w:pPr>
        <w:spacing w:after="0" w:line="240" w:lineRule="auto"/>
        <w:jc w:val="both"/>
        <w:rPr>
          <w:lang w:val="pt-BR"/>
        </w:rPr>
      </w:pPr>
      <w:r>
        <w:rPr>
          <w:lang w:val="pt-BR"/>
        </w:rPr>
        <w:t xml:space="preserve">O processo de automação de modelagem em várias plataformas CAD pode acontecer por meio de </w:t>
      </w:r>
      <w:proofErr w:type="spellStart"/>
      <w:r>
        <w:rPr>
          <w:lang w:val="pt-BR"/>
        </w:rPr>
        <w:t>scripting</w:t>
      </w:r>
      <w:proofErr w:type="spellEnd"/>
      <w:r>
        <w:rPr>
          <w:lang w:val="pt-BR"/>
        </w:rPr>
        <w:t xml:space="preserve">, ou seja, através da criação de programas feitos em determinadas linguagens para implementação de comandos existentes em tal plataforma. As seções a seguir descrevem as tecnologias utilizadas </w:t>
      </w:r>
      <w:r w:rsidR="00BF0E20">
        <w:rPr>
          <w:lang w:val="pt-BR"/>
        </w:rPr>
        <w:t xml:space="preserve">para automação de geração de modelos 3D </w:t>
      </w:r>
      <w:r>
        <w:rPr>
          <w:lang w:val="pt-BR"/>
        </w:rPr>
        <w:t>nes</w:t>
      </w:r>
      <w:r w:rsidR="00BF0E20">
        <w:rPr>
          <w:lang w:val="pt-BR"/>
        </w:rPr>
        <w:t>t</w:t>
      </w:r>
      <w:r>
        <w:rPr>
          <w:lang w:val="pt-BR"/>
        </w:rPr>
        <w:t xml:space="preserve">e </w:t>
      </w:r>
      <w:r w:rsidR="00BF0E20">
        <w:rPr>
          <w:lang w:val="pt-BR"/>
        </w:rPr>
        <w:t>trabalho</w:t>
      </w:r>
      <w:r w:rsidR="002F69DD">
        <w:rPr>
          <w:lang w:val="pt-BR"/>
        </w:rPr>
        <w:t>,</w:t>
      </w:r>
      <w:r>
        <w:rPr>
          <w:lang w:val="pt-BR"/>
        </w:rPr>
        <w:t xml:space="preserve"> assim como as motivações para </w:t>
      </w:r>
      <w:r w:rsidR="002F69DD">
        <w:rPr>
          <w:lang w:val="pt-BR"/>
        </w:rPr>
        <w:t>suas escolhas</w:t>
      </w:r>
      <w:r>
        <w:rPr>
          <w:lang w:val="pt-BR"/>
        </w:rPr>
        <w:t>.</w:t>
      </w:r>
    </w:p>
    <w:p w:rsidR="00C0113C" w:rsidRPr="00C0113C" w:rsidRDefault="00C0113C" w:rsidP="00C223FB">
      <w:pPr>
        <w:spacing w:after="0" w:line="240" w:lineRule="auto"/>
        <w:jc w:val="both"/>
        <w:rPr>
          <w:lang w:val="pt-BR"/>
        </w:rPr>
      </w:pPr>
    </w:p>
    <w:p w:rsidR="006E4FFC" w:rsidRPr="00D5424A" w:rsidRDefault="005C0958" w:rsidP="006E4FFC">
      <w:pPr>
        <w:spacing w:after="0" w:line="240" w:lineRule="auto"/>
        <w:jc w:val="both"/>
        <w:rPr>
          <w:b/>
          <w:lang w:val="pt-BR"/>
        </w:rPr>
      </w:pPr>
      <w:r>
        <w:rPr>
          <w:b/>
          <w:lang w:val="pt-BR"/>
        </w:rPr>
        <w:t xml:space="preserve">1.1.1 </w:t>
      </w:r>
      <w:r w:rsidR="006E4FFC" w:rsidRPr="00D5424A">
        <w:rPr>
          <w:b/>
          <w:lang w:val="pt-BR"/>
        </w:rPr>
        <w:t>SketchUp</w:t>
      </w:r>
    </w:p>
    <w:p w:rsidR="006E4FFC" w:rsidRDefault="006E4FFC" w:rsidP="006E4FFC">
      <w:pPr>
        <w:spacing w:after="0" w:line="240" w:lineRule="auto"/>
        <w:jc w:val="both"/>
        <w:rPr>
          <w:lang w:val="pt-BR"/>
        </w:rPr>
      </w:pPr>
    </w:p>
    <w:p w:rsidR="00DF3FE6" w:rsidRPr="00DF3FE6" w:rsidRDefault="00DF3FE6" w:rsidP="00DF3FE6">
      <w:pPr>
        <w:spacing w:line="240" w:lineRule="auto"/>
        <w:rPr>
          <w:rFonts w:ascii="Times New Roman" w:eastAsia="Times New Roman" w:hAnsi="Times New Roman" w:cs="Times New Roman"/>
          <w:sz w:val="24"/>
          <w:szCs w:val="24"/>
          <w:lang w:val="pt-BR"/>
        </w:rPr>
      </w:pPr>
      <w:r w:rsidRPr="00DF3FE6">
        <w:rPr>
          <w:rFonts w:ascii="Times New Roman" w:eastAsia="Times New Roman" w:hAnsi="Times New Roman" w:cs="Times New Roman"/>
          <w:sz w:val="24"/>
          <w:szCs w:val="24"/>
          <w:lang w:val="pt-BR"/>
        </w:rPr>
        <w:t xml:space="preserve">SketchUp é um </w:t>
      </w:r>
      <w:r w:rsidRPr="00DF3FE6">
        <w:rPr>
          <w:rFonts w:ascii="Times New Roman" w:eastAsia="Times New Roman" w:hAnsi="Times New Roman" w:cs="Times New Roman"/>
          <w:i/>
          <w:iCs/>
          <w:sz w:val="24"/>
          <w:szCs w:val="24"/>
          <w:lang w:val="pt-BR"/>
        </w:rPr>
        <w:t>software</w:t>
      </w:r>
      <w:r w:rsidRPr="00DF3FE6">
        <w:rPr>
          <w:rFonts w:ascii="Times New Roman" w:eastAsia="Times New Roman" w:hAnsi="Times New Roman" w:cs="Times New Roman"/>
          <w:sz w:val="24"/>
          <w:szCs w:val="24"/>
          <w:lang w:val="pt-BR"/>
        </w:rPr>
        <w:t xml:space="preserve"> utilizado para criar modelos 3D disponível nas versões </w:t>
      </w:r>
      <w:proofErr w:type="spellStart"/>
      <w:r w:rsidRPr="00DF3FE6">
        <w:rPr>
          <w:rFonts w:ascii="Times New Roman" w:eastAsia="Times New Roman" w:hAnsi="Times New Roman" w:cs="Times New Roman"/>
          <w:sz w:val="24"/>
          <w:szCs w:val="24"/>
          <w:lang w:val="pt-BR"/>
        </w:rPr>
        <w:t>Make</w:t>
      </w:r>
      <w:proofErr w:type="spellEnd"/>
      <w:r w:rsidRPr="00DF3FE6">
        <w:rPr>
          <w:rFonts w:ascii="Times New Roman" w:eastAsia="Times New Roman" w:hAnsi="Times New Roman" w:cs="Times New Roman"/>
          <w:sz w:val="24"/>
          <w:szCs w:val="24"/>
          <w:lang w:val="pt-BR"/>
        </w:rPr>
        <w:t xml:space="preserve"> e Pro. Vários fatores influenciaram na escolha desta ferramenta no projeto, como facilidade de uso e aprendizado, disponibilização de versão </w:t>
      </w:r>
      <w:r w:rsidR="00300697">
        <w:rPr>
          <w:rFonts w:ascii="Times New Roman" w:eastAsia="Times New Roman" w:hAnsi="Times New Roman" w:cs="Times New Roman"/>
          <w:sz w:val="24"/>
          <w:szCs w:val="24"/>
          <w:lang w:val="pt-BR"/>
        </w:rPr>
        <w:t>gratuita</w:t>
      </w:r>
      <w:r w:rsidRPr="00DF3FE6">
        <w:rPr>
          <w:rFonts w:ascii="Times New Roman" w:eastAsia="Times New Roman" w:hAnsi="Times New Roman" w:cs="Times New Roman"/>
          <w:sz w:val="24"/>
          <w:szCs w:val="24"/>
          <w:lang w:val="pt-BR"/>
        </w:rPr>
        <w:t>, acessibilidade, rapidez</w:t>
      </w:r>
      <w:r w:rsidR="00350511">
        <w:rPr>
          <w:rFonts w:ascii="Times New Roman" w:eastAsia="Times New Roman" w:hAnsi="Times New Roman" w:cs="Times New Roman"/>
          <w:sz w:val="24"/>
          <w:szCs w:val="24"/>
          <w:lang w:val="pt-BR"/>
        </w:rPr>
        <w:t xml:space="preserve">, </w:t>
      </w:r>
      <w:r w:rsidR="00300697">
        <w:rPr>
          <w:rFonts w:ascii="Times New Roman" w:eastAsia="Times New Roman" w:hAnsi="Times New Roman" w:cs="Times New Roman"/>
          <w:sz w:val="24"/>
          <w:szCs w:val="24"/>
          <w:lang w:val="pt-BR"/>
        </w:rPr>
        <w:t xml:space="preserve">abundância de </w:t>
      </w:r>
      <w:r w:rsidRPr="00DF3FE6">
        <w:rPr>
          <w:rFonts w:ascii="Times New Roman" w:eastAsia="Times New Roman" w:hAnsi="Times New Roman" w:cs="Times New Roman"/>
          <w:sz w:val="24"/>
          <w:szCs w:val="24"/>
          <w:lang w:val="pt-BR"/>
        </w:rPr>
        <w:t>bibliotecas de modelos 3D disponíveis online</w:t>
      </w:r>
      <w:r w:rsidR="00350511">
        <w:rPr>
          <w:rFonts w:ascii="Times New Roman" w:eastAsia="Times New Roman" w:hAnsi="Times New Roman" w:cs="Times New Roman"/>
          <w:sz w:val="24"/>
          <w:szCs w:val="24"/>
          <w:lang w:val="pt-BR"/>
        </w:rPr>
        <w:t xml:space="preserve">, qualidade de documentação, </w:t>
      </w:r>
      <w:r w:rsidR="00300697">
        <w:rPr>
          <w:rFonts w:ascii="Times New Roman" w:eastAsia="Times New Roman" w:hAnsi="Times New Roman" w:cs="Times New Roman"/>
          <w:sz w:val="24"/>
          <w:szCs w:val="24"/>
          <w:lang w:val="pt-BR"/>
        </w:rPr>
        <w:t>existência de</w:t>
      </w:r>
      <w:r w:rsidR="00350511">
        <w:rPr>
          <w:rFonts w:ascii="Times New Roman" w:eastAsia="Times New Roman" w:hAnsi="Times New Roman" w:cs="Times New Roman"/>
          <w:sz w:val="24"/>
          <w:szCs w:val="24"/>
          <w:lang w:val="pt-BR"/>
        </w:rPr>
        <w:t xml:space="preserve"> fóruns informativos na web, leitura e escrita a partir de outros formatos de arquivo 3D</w:t>
      </w:r>
      <w:r w:rsidR="00300697">
        <w:rPr>
          <w:rFonts w:ascii="Times New Roman" w:eastAsia="Times New Roman" w:hAnsi="Times New Roman" w:cs="Times New Roman"/>
          <w:sz w:val="24"/>
          <w:szCs w:val="24"/>
          <w:lang w:val="pt-BR"/>
        </w:rPr>
        <w:t>,</w:t>
      </w:r>
      <w:r w:rsidR="00350511">
        <w:rPr>
          <w:rFonts w:ascii="Times New Roman" w:eastAsia="Times New Roman" w:hAnsi="Times New Roman" w:cs="Times New Roman"/>
          <w:sz w:val="24"/>
          <w:szCs w:val="24"/>
          <w:lang w:val="pt-BR"/>
        </w:rPr>
        <w:t xml:space="preserve"> entre outros. No entanto, os fatores mais relevantes para esta escolha é a existência da API em Ruby para codificação e automação de modelagem e a existência da classe </w:t>
      </w:r>
      <w:proofErr w:type="spellStart"/>
      <w:r w:rsidR="00350511">
        <w:rPr>
          <w:rFonts w:ascii="Times New Roman" w:eastAsia="Times New Roman" w:hAnsi="Times New Roman" w:cs="Times New Roman"/>
          <w:sz w:val="24"/>
          <w:szCs w:val="24"/>
          <w:lang w:val="pt-BR"/>
        </w:rPr>
        <w:t>WebDialog</w:t>
      </w:r>
      <w:proofErr w:type="spellEnd"/>
      <w:r w:rsidR="00350511">
        <w:rPr>
          <w:rFonts w:ascii="Times New Roman" w:eastAsia="Times New Roman" w:hAnsi="Times New Roman" w:cs="Times New Roman"/>
          <w:sz w:val="24"/>
          <w:szCs w:val="24"/>
          <w:lang w:val="pt-BR"/>
        </w:rPr>
        <w:t xml:space="preserve"> que permite integração com dados da Web.</w:t>
      </w:r>
    </w:p>
    <w:p w:rsidR="00FA6F79" w:rsidRDefault="00FA6F79" w:rsidP="00C223FB">
      <w:pPr>
        <w:spacing w:after="0" w:line="240" w:lineRule="auto"/>
        <w:jc w:val="both"/>
        <w:rPr>
          <w:b/>
          <w:lang w:val="pt-BR"/>
        </w:rPr>
      </w:pPr>
    </w:p>
    <w:p w:rsidR="00F03DE4" w:rsidRDefault="005C0958" w:rsidP="00C223FB">
      <w:pPr>
        <w:spacing w:after="0" w:line="240" w:lineRule="auto"/>
        <w:jc w:val="both"/>
        <w:rPr>
          <w:b/>
          <w:lang w:val="pt-BR"/>
        </w:rPr>
      </w:pPr>
      <w:r>
        <w:rPr>
          <w:b/>
          <w:lang w:val="pt-BR"/>
        </w:rPr>
        <w:t xml:space="preserve">1.1.1 </w:t>
      </w:r>
      <w:r w:rsidR="00A54514">
        <w:rPr>
          <w:b/>
          <w:lang w:val="pt-BR"/>
        </w:rPr>
        <w:t>Ruby</w:t>
      </w:r>
    </w:p>
    <w:p w:rsidR="00F03DE4" w:rsidRDefault="00F03DE4" w:rsidP="00C223FB">
      <w:pPr>
        <w:spacing w:after="0" w:line="240" w:lineRule="auto"/>
        <w:jc w:val="both"/>
        <w:rPr>
          <w:b/>
          <w:lang w:val="pt-BR"/>
        </w:rPr>
      </w:pPr>
    </w:p>
    <w:p w:rsidR="00F03DE4" w:rsidRDefault="00F03DE4" w:rsidP="00C223FB">
      <w:pPr>
        <w:spacing w:after="0" w:line="240" w:lineRule="auto"/>
        <w:jc w:val="both"/>
        <w:rPr>
          <w:lang w:val="pt-BR"/>
        </w:rPr>
      </w:pPr>
      <w:r>
        <w:rPr>
          <w:lang w:val="pt-BR"/>
        </w:rPr>
        <w:t xml:space="preserve">Ruby é uma linguagem de programação open </w:t>
      </w:r>
      <w:proofErr w:type="spellStart"/>
      <w:r>
        <w:rPr>
          <w:lang w:val="pt-BR"/>
        </w:rPr>
        <w:t>source</w:t>
      </w:r>
      <w:proofErr w:type="spellEnd"/>
      <w:r>
        <w:rPr>
          <w:lang w:val="pt-BR"/>
        </w:rPr>
        <w:t xml:space="preserve"> e dinâmica com foco em simplicidade e produtividade. Ela possui uma sintaxe elegante </w:t>
      </w:r>
      <w:r w:rsidR="00C223FB">
        <w:rPr>
          <w:lang w:val="pt-BR"/>
        </w:rPr>
        <w:t>que a torna de simples leitura e escrita.</w:t>
      </w:r>
      <w:r>
        <w:rPr>
          <w:lang w:val="pt-BR"/>
        </w:rPr>
        <w:t xml:space="preserve"> Ruby é uma linguagem de </w:t>
      </w:r>
      <w:proofErr w:type="spellStart"/>
      <w:r>
        <w:rPr>
          <w:lang w:val="pt-BR"/>
        </w:rPr>
        <w:t>scripting</w:t>
      </w:r>
      <w:proofErr w:type="spellEnd"/>
      <w:r>
        <w:rPr>
          <w:lang w:val="pt-BR"/>
        </w:rPr>
        <w:t xml:space="preserve"> </w:t>
      </w:r>
      <w:r w:rsidR="00D0485E">
        <w:rPr>
          <w:lang w:val="pt-BR"/>
        </w:rPr>
        <w:t>interpretada</w:t>
      </w:r>
      <w:r w:rsidR="00A54514">
        <w:rPr>
          <w:lang w:val="pt-BR"/>
        </w:rPr>
        <w:t>,</w:t>
      </w:r>
      <w:r w:rsidR="00D0485E">
        <w:rPr>
          <w:lang w:val="pt-BR"/>
        </w:rPr>
        <w:t xml:space="preserve"> projetada para fácil programação orientada a objetos </w:t>
      </w:r>
      <w:r>
        <w:rPr>
          <w:lang w:val="pt-BR"/>
        </w:rPr>
        <w:t>que combina os melhores elementos de linguage</w:t>
      </w:r>
      <w:r w:rsidR="00C223FB">
        <w:rPr>
          <w:lang w:val="pt-BR"/>
        </w:rPr>
        <w:t>n</w:t>
      </w:r>
      <w:r>
        <w:rPr>
          <w:lang w:val="pt-BR"/>
        </w:rPr>
        <w:t>s</w:t>
      </w:r>
      <w:r w:rsidR="00A54514">
        <w:rPr>
          <w:lang w:val="pt-BR"/>
        </w:rPr>
        <w:t xml:space="preserve"> populares</w:t>
      </w:r>
      <w:r>
        <w:rPr>
          <w:lang w:val="pt-BR"/>
        </w:rPr>
        <w:t xml:space="preserve"> como Perl, </w:t>
      </w:r>
      <w:proofErr w:type="spellStart"/>
      <w:r>
        <w:rPr>
          <w:lang w:val="pt-BR"/>
        </w:rPr>
        <w:t>Smaltalk</w:t>
      </w:r>
      <w:proofErr w:type="spellEnd"/>
      <w:r>
        <w:rPr>
          <w:lang w:val="pt-BR"/>
        </w:rPr>
        <w:t xml:space="preserve">, Eiffel, Ada e </w:t>
      </w:r>
      <w:proofErr w:type="spellStart"/>
      <w:r>
        <w:rPr>
          <w:lang w:val="pt-BR"/>
        </w:rPr>
        <w:t>Lisp</w:t>
      </w:r>
      <w:proofErr w:type="spellEnd"/>
      <w:r>
        <w:rPr>
          <w:lang w:val="pt-BR"/>
        </w:rPr>
        <w:t>.</w:t>
      </w:r>
      <w:r w:rsidR="00D0485E">
        <w:rPr>
          <w:lang w:val="pt-BR"/>
        </w:rPr>
        <w:t xml:space="preserve"> SketchUp pode entender tal linguagem</w:t>
      </w:r>
      <w:r w:rsidR="00A54514">
        <w:rPr>
          <w:lang w:val="pt-BR"/>
        </w:rPr>
        <w:t xml:space="preserve"> através de sua API</w:t>
      </w:r>
      <w:r w:rsidR="00514FB0">
        <w:rPr>
          <w:lang w:val="pt-BR"/>
        </w:rPr>
        <w:t xml:space="preserve"> em</w:t>
      </w:r>
      <w:r w:rsidR="00A54514">
        <w:rPr>
          <w:lang w:val="pt-BR"/>
        </w:rPr>
        <w:t xml:space="preserve"> Ruby</w:t>
      </w:r>
      <w:r w:rsidR="00D0485E">
        <w:rPr>
          <w:lang w:val="pt-BR"/>
        </w:rPr>
        <w:t>.</w:t>
      </w:r>
    </w:p>
    <w:p w:rsidR="00AD0E85" w:rsidRDefault="00AD0E85" w:rsidP="00C223FB">
      <w:pPr>
        <w:spacing w:after="0" w:line="240" w:lineRule="auto"/>
        <w:jc w:val="both"/>
        <w:rPr>
          <w:lang w:val="pt-BR"/>
        </w:rPr>
      </w:pPr>
    </w:p>
    <w:p w:rsidR="00344EA8" w:rsidRPr="00AD0E85" w:rsidRDefault="00344EA8" w:rsidP="00344EA8">
      <w:pPr>
        <w:spacing w:after="0" w:line="240" w:lineRule="auto"/>
        <w:jc w:val="both"/>
        <w:rPr>
          <w:b/>
          <w:lang w:val="pt-BR"/>
        </w:rPr>
      </w:pPr>
      <w:r w:rsidRPr="00AD0E85">
        <w:rPr>
          <w:b/>
          <w:lang w:val="pt-BR"/>
        </w:rPr>
        <w:t>1.1.1.</w:t>
      </w:r>
      <w:r>
        <w:rPr>
          <w:b/>
          <w:lang w:val="pt-BR"/>
        </w:rPr>
        <w:t>1 Classes</w:t>
      </w:r>
    </w:p>
    <w:p w:rsidR="00344EA8" w:rsidRDefault="00344EA8" w:rsidP="00C223FB">
      <w:pPr>
        <w:spacing w:after="0" w:line="240" w:lineRule="auto"/>
        <w:jc w:val="both"/>
        <w:rPr>
          <w:lang w:val="pt-BR"/>
        </w:rPr>
      </w:pPr>
    </w:p>
    <w:p w:rsidR="00AD0E85" w:rsidRPr="00AD0E85" w:rsidRDefault="00AD0E85" w:rsidP="00C223FB">
      <w:pPr>
        <w:spacing w:after="0" w:line="240" w:lineRule="auto"/>
        <w:jc w:val="both"/>
        <w:rPr>
          <w:b/>
          <w:lang w:val="pt-BR"/>
        </w:rPr>
      </w:pPr>
      <w:r w:rsidRPr="00AD0E85">
        <w:rPr>
          <w:b/>
          <w:lang w:val="pt-BR"/>
        </w:rPr>
        <w:t>1.1.1.</w:t>
      </w:r>
      <w:r w:rsidR="00344EA8">
        <w:rPr>
          <w:b/>
          <w:lang w:val="pt-BR"/>
        </w:rPr>
        <w:t>2 Módulos</w:t>
      </w:r>
    </w:p>
    <w:p w:rsidR="00F03DE4" w:rsidRDefault="00F03DE4" w:rsidP="00C223FB">
      <w:pPr>
        <w:spacing w:after="0" w:line="240" w:lineRule="auto"/>
        <w:jc w:val="both"/>
        <w:rPr>
          <w:lang w:val="pt-BR"/>
        </w:rPr>
      </w:pPr>
    </w:p>
    <w:p w:rsidR="00F03DE4" w:rsidRDefault="005C0958" w:rsidP="00C223FB">
      <w:pPr>
        <w:spacing w:after="0" w:line="240" w:lineRule="auto"/>
        <w:jc w:val="both"/>
        <w:rPr>
          <w:b/>
          <w:lang w:val="pt-BR"/>
        </w:rPr>
      </w:pPr>
      <w:r>
        <w:rPr>
          <w:b/>
          <w:lang w:val="pt-BR"/>
        </w:rPr>
        <w:t xml:space="preserve">1.1.2 </w:t>
      </w:r>
      <w:r w:rsidR="00514FB0">
        <w:rPr>
          <w:b/>
          <w:lang w:val="pt-BR"/>
        </w:rPr>
        <w:t>S</w:t>
      </w:r>
      <w:r w:rsidR="00CB3BCF" w:rsidRPr="00CB3BCF">
        <w:rPr>
          <w:b/>
          <w:lang w:val="pt-BR"/>
        </w:rPr>
        <w:t>cript</w:t>
      </w:r>
    </w:p>
    <w:p w:rsidR="00804C0A" w:rsidRDefault="00804C0A" w:rsidP="00C223FB">
      <w:pPr>
        <w:spacing w:after="0" w:line="240" w:lineRule="auto"/>
        <w:jc w:val="both"/>
        <w:rPr>
          <w:b/>
          <w:lang w:val="pt-BR"/>
        </w:rPr>
      </w:pPr>
    </w:p>
    <w:p w:rsidR="00CB3BCF" w:rsidRDefault="00A54514" w:rsidP="00C223FB">
      <w:pPr>
        <w:spacing w:after="0" w:line="240" w:lineRule="auto"/>
        <w:jc w:val="both"/>
        <w:rPr>
          <w:lang w:val="pt-BR"/>
        </w:rPr>
      </w:pPr>
      <w:r>
        <w:rPr>
          <w:lang w:val="pt-BR"/>
        </w:rPr>
        <w:t xml:space="preserve">Um script é um </w:t>
      </w:r>
      <w:r w:rsidR="00CB3BCF">
        <w:rPr>
          <w:lang w:val="pt-BR"/>
        </w:rPr>
        <w:t>programa de tamanho pequeno que se difere de um programa compilado por ser um arquivo interpretado no tempo de exec</w:t>
      </w:r>
      <w:r>
        <w:rPr>
          <w:lang w:val="pt-BR"/>
        </w:rPr>
        <w:t xml:space="preserve">ução </w:t>
      </w:r>
      <w:r w:rsidR="00CB3BCF">
        <w:rPr>
          <w:lang w:val="pt-BR"/>
        </w:rPr>
        <w:t>ao invés de ser compilado em código binário.</w:t>
      </w:r>
    </w:p>
    <w:p w:rsidR="00D5424A" w:rsidRDefault="00D5424A" w:rsidP="00C223FB">
      <w:pPr>
        <w:spacing w:after="0" w:line="240" w:lineRule="auto"/>
        <w:jc w:val="both"/>
        <w:rPr>
          <w:lang w:val="pt-BR"/>
        </w:rPr>
      </w:pPr>
    </w:p>
    <w:p w:rsidR="00CB3BCF" w:rsidRDefault="005C0958" w:rsidP="00C223FB">
      <w:pPr>
        <w:spacing w:after="0" w:line="240" w:lineRule="auto"/>
        <w:jc w:val="both"/>
        <w:rPr>
          <w:b/>
          <w:lang w:val="pt-BR"/>
        </w:rPr>
      </w:pPr>
      <w:r>
        <w:rPr>
          <w:b/>
          <w:lang w:val="pt-BR"/>
        </w:rPr>
        <w:t xml:space="preserve">1.1.3 </w:t>
      </w:r>
      <w:r w:rsidR="00514FB0">
        <w:rPr>
          <w:b/>
          <w:lang w:val="pt-BR"/>
        </w:rPr>
        <w:t>API em Ruby do SketchUp</w:t>
      </w:r>
    </w:p>
    <w:p w:rsidR="00CB3BCF" w:rsidRDefault="00CB3BCF" w:rsidP="00C223FB">
      <w:pPr>
        <w:spacing w:after="0" w:line="240" w:lineRule="auto"/>
        <w:jc w:val="both"/>
        <w:rPr>
          <w:b/>
          <w:lang w:val="pt-BR"/>
        </w:rPr>
      </w:pPr>
    </w:p>
    <w:p w:rsidR="00344EA8" w:rsidRDefault="00514FB0" w:rsidP="00C223FB">
      <w:pPr>
        <w:spacing w:after="0" w:line="240" w:lineRule="auto"/>
        <w:jc w:val="both"/>
        <w:rPr>
          <w:lang w:val="pt-BR"/>
        </w:rPr>
      </w:pPr>
      <w:r>
        <w:rPr>
          <w:lang w:val="pt-BR"/>
        </w:rPr>
        <w:t xml:space="preserve">Consiste em </w:t>
      </w:r>
      <w:r w:rsidR="00CB3BCF">
        <w:rPr>
          <w:lang w:val="pt-BR"/>
        </w:rPr>
        <w:t xml:space="preserve">um conjunto de classes Ruby específicas do SketchUp que podem ser utilizadas em seus scripts para </w:t>
      </w:r>
      <w:r w:rsidR="00804C0A">
        <w:rPr>
          <w:lang w:val="pt-BR"/>
        </w:rPr>
        <w:t>estender</w:t>
      </w:r>
      <w:r w:rsidR="00CB3BCF">
        <w:rPr>
          <w:lang w:val="pt-BR"/>
        </w:rPr>
        <w:t xml:space="preserve"> a funcionalidade do S</w:t>
      </w:r>
      <w:r w:rsidR="00804C0A">
        <w:rPr>
          <w:lang w:val="pt-BR"/>
        </w:rPr>
        <w:t>k</w:t>
      </w:r>
      <w:r w:rsidR="00CB3BCF">
        <w:rPr>
          <w:lang w:val="pt-BR"/>
        </w:rPr>
        <w:t>etchUp.</w:t>
      </w:r>
      <w:r w:rsidR="00344EA8">
        <w:rPr>
          <w:lang w:val="pt-BR"/>
        </w:rPr>
        <w:t xml:space="preserve"> SketchUp possui três importantes módulos que fornecem formas de manipular SketchUp com Ruby</w:t>
      </w:r>
    </w:p>
    <w:p w:rsidR="00344EA8" w:rsidRPr="00344EA8" w:rsidRDefault="00344EA8" w:rsidP="00C223FB">
      <w:pPr>
        <w:spacing w:after="0" w:line="240" w:lineRule="auto"/>
        <w:jc w:val="both"/>
        <w:rPr>
          <w:b/>
          <w:lang w:val="pt-BR"/>
        </w:rPr>
      </w:pPr>
    </w:p>
    <w:p w:rsidR="00344EA8" w:rsidRPr="00344EA8" w:rsidRDefault="00344EA8" w:rsidP="00C223FB">
      <w:pPr>
        <w:spacing w:after="0" w:line="240" w:lineRule="auto"/>
        <w:jc w:val="both"/>
        <w:rPr>
          <w:b/>
          <w:lang w:val="pt-BR"/>
        </w:rPr>
      </w:pPr>
      <w:r w:rsidRPr="00344EA8">
        <w:rPr>
          <w:b/>
          <w:lang w:val="pt-BR"/>
        </w:rPr>
        <w:t>1.1.3.1</w:t>
      </w:r>
      <w:r>
        <w:rPr>
          <w:b/>
          <w:lang w:val="pt-BR"/>
        </w:rPr>
        <w:t xml:space="preserve"> Módulo UI</w:t>
      </w:r>
    </w:p>
    <w:p w:rsidR="00392EA5" w:rsidRPr="00344EA8" w:rsidRDefault="00392EA5"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1.1.3.2 Módulo </w:t>
      </w:r>
      <w:proofErr w:type="spellStart"/>
      <w:r>
        <w:rPr>
          <w:b/>
          <w:lang w:val="pt-BR"/>
        </w:rPr>
        <w:t>Sketchup</w:t>
      </w:r>
      <w:proofErr w:type="spellEnd"/>
    </w:p>
    <w:p w:rsidR="00344EA8" w:rsidRPr="00344EA8" w:rsidRDefault="00344EA8" w:rsidP="00C223FB">
      <w:pPr>
        <w:spacing w:after="0" w:line="240" w:lineRule="auto"/>
        <w:jc w:val="both"/>
        <w:rPr>
          <w:b/>
          <w:lang w:val="pt-BR"/>
        </w:rPr>
      </w:pPr>
    </w:p>
    <w:p w:rsidR="00344EA8" w:rsidRPr="00344EA8" w:rsidRDefault="00344EA8" w:rsidP="00344EA8">
      <w:pPr>
        <w:spacing w:after="0" w:line="240" w:lineRule="auto"/>
        <w:jc w:val="both"/>
        <w:rPr>
          <w:b/>
          <w:lang w:val="pt-BR"/>
        </w:rPr>
      </w:pPr>
      <w:r>
        <w:rPr>
          <w:b/>
          <w:lang w:val="pt-BR"/>
        </w:rPr>
        <w:t xml:space="preserve">1.1.3.3 Módulo </w:t>
      </w:r>
      <w:proofErr w:type="spellStart"/>
      <w:r>
        <w:rPr>
          <w:b/>
          <w:lang w:val="pt-BR"/>
        </w:rPr>
        <w:t>Geom</w:t>
      </w:r>
      <w:proofErr w:type="spellEnd"/>
    </w:p>
    <w:p w:rsidR="00344EA8" w:rsidRPr="00344EA8" w:rsidRDefault="00344EA8" w:rsidP="00C223FB">
      <w:pPr>
        <w:spacing w:after="0" w:line="240" w:lineRule="auto"/>
        <w:jc w:val="both"/>
        <w:rPr>
          <w:b/>
          <w:lang w:val="pt-BR"/>
        </w:rPr>
      </w:pPr>
    </w:p>
    <w:p w:rsidR="00344EA8" w:rsidRDefault="00344EA8" w:rsidP="00C223FB">
      <w:pPr>
        <w:spacing w:after="0" w:line="240" w:lineRule="auto"/>
        <w:jc w:val="both"/>
        <w:rPr>
          <w:lang w:val="pt-BR"/>
        </w:rPr>
      </w:pPr>
    </w:p>
    <w:p w:rsidR="00392EA5" w:rsidRDefault="00392EA5" w:rsidP="00C223FB">
      <w:pPr>
        <w:spacing w:after="0" w:line="240" w:lineRule="auto"/>
        <w:jc w:val="both"/>
        <w:rPr>
          <w:lang w:val="pt-BR"/>
        </w:rPr>
      </w:pPr>
    </w:p>
    <w:p w:rsidR="00CB3BCF" w:rsidRDefault="00CB3BCF" w:rsidP="00C223FB">
      <w:pPr>
        <w:spacing w:after="0" w:line="240" w:lineRule="auto"/>
        <w:jc w:val="both"/>
        <w:rPr>
          <w:lang w:val="pt-BR"/>
        </w:rPr>
      </w:pPr>
    </w:p>
    <w:p w:rsidR="00CB3BCF" w:rsidRDefault="00392EA5" w:rsidP="00C223FB">
      <w:pPr>
        <w:spacing w:after="0" w:line="240" w:lineRule="auto"/>
        <w:jc w:val="both"/>
        <w:rPr>
          <w:b/>
          <w:lang w:val="pt-BR"/>
        </w:rPr>
      </w:pPr>
      <w:r>
        <w:rPr>
          <w:b/>
          <w:lang w:val="pt-BR"/>
        </w:rPr>
        <w:t xml:space="preserve">1.1.3.1 </w:t>
      </w:r>
      <w:r w:rsidR="00E31359">
        <w:rPr>
          <w:b/>
          <w:lang w:val="pt-BR"/>
        </w:rPr>
        <w:t>O que se pode fazer com a API em Ruby do SketchUp</w:t>
      </w:r>
      <w:r w:rsidR="00804C0A">
        <w:rPr>
          <w:b/>
          <w:lang w:val="pt-BR"/>
        </w:rPr>
        <w:t>?</w:t>
      </w:r>
    </w:p>
    <w:p w:rsidR="00E31359" w:rsidRDefault="00E31359" w:rsidP="00C223FB">
      <w:pPr>
        <w:spacing w:after="0" w:line="240" w:lineRule="auto"/>
        <w:jc w:val="both"/>
        <w:rPr>
          <w:b/>
          <w:lang w:val="pt-BR"/>
        </w:rPr>
      </w:pPr>
    </w:p>
    <w:p w:rsidR="00105DFB" w:rsidRDefault="00E7771A" w:rsidP="00C223FB">
      <w:pPr>
        <w:spacing w:after="0" w:line="240" w:lineRule="auto"/>
        <w:jc w:val="both"/>
        <w:rPr>
          <w:lang w:val="pt-BR"/>
        </w:rPr>
      </w:pPr>
      <w:r>
        <w:rPr>
          <w:lang w:val="pt-BR"/>
        </w:rPr>
        <w:t>Codificação de</w:t>
      </w:r>
      <w:r w:rsidR="00E31359">
        <w:rPr>
          <w:lang w:val="pt-BR"/>
        </w:rPr>
        <w:t xml:space="preserve"> novas ferramentas de modelagem</w:t>
      </w:r>
      <w:r w:rsidR="00105DFB">
        <w:rPr>
          <w:lang w:val="pt-BR"/>
        </w:rPr>
        <w:t>;</w:t>
      </w:r>
    </w:p>
    <w:p w:rsidR="00105DFB" w:rsidRDefault="00E7771A" w:rsidP="00C223FB">
      <w:pPr>
        <w:spacing w:after="0" w:line="240" w:lineRule="auto"/>
        <w:jc w:val="both"/>
        <w:rPr>
          <w:lang w:val="pt-BR"/>
        </w:rPr>
      </w:pPr>
      <w:r>
        <w:rPr>
          <w:lang w:val="pt-BR"/>
        </w:rPr>
        <w:t xml:space="preserve">Construção de </w:t>
      </w:r>
      <w:r w:rsidR="00105DFB">
        <w:rPr>
          <w:lang w:val="pt-BR"/>
        </w:rPr>
        <w:t>fe</w:t>
      </w:r>
      <w:r>
        <w:rPr>
          <w:lang w:val="pt-BR"/>
        </w:rPr>
        <w:t>rramentas avançadas que aument</w:t>
      </w:r>
      <w:r w:rsidR="00184010">
        <w:rPr>
          <w:lang w:val="pt-BR"/>
        </w:rPr>
        <w:t>am</w:t>
      </w:r>
      <w:r w:rsidR="00105DFB">
        <w:rPr>
          <w:lang w:val="pt-BR"/>
        </w:rPr>
        <w:t xml:space="preserve"> a velocidade de modelagem e permitam gerar objetos complexos </w:t>
      </w:r>
      <w:r w:rsidR="00184010">
        <w:rPr>
          <w:lang w:val="pt-BR"/>
        </w:rPr>
        <w:t>de forma simples e rápida</w:t>
      </w:r>
      <w:r w:rsidR="00105DFB">
        <w:rPr>
          <w:lang w:val="pt-BR"/>
        </w:rPr>
        <w:t>;</w:t>
      </w:r>
    </w:p>
    <w:p w:rsidR="00105DFB" w:rsidRDefault="00184010" w:rsidP="00C223FB">
      <w:pPr>
        <w:spacing w:after="0" w:line="240" w:lineRule="auto"/>
        <w:jc w:val="both"/>
        <w:rPr>
          <w:lang w:val="pt-BR"/>
        </w:rPr>
      </w:pPr>
      <w:r>
        <w:rPr>
          <w:lang w:val="pt-BR"/>
        </w:rPr>
        <w:t>Anexação de</w:t>
      </w:r>
      <w:r w:rsidR="00105DFB">
        <w:rPr>
          <w:lang w:val="pt-BR"/>
        </w:rPr>
        <w:t xml:space="preserve"> texto ou atributos numéricos em qualquer part</w:t>
      </w:r>
      <w:r>
        <w:rPr>
          <w:lang w:val="pt-BR"/>
        </w:rPr>
        <w:t xml:space="preserve">e de um modelo SketchUp e geração de </w:t>
      </w:r>
      <w:r w:rsidR="00105DFB">
        <w:rPr>
          <w:lang w:val="pt-BR"/>
        </w:rPr>
        <w:t>relatórios;</w:t>
      </w:r>
    </w:p>
    <w:p w:rsidR="00105DFB" w:rsidRDefault="00105DFB" w:rsidP="00C223FB">
      <w:pPr>
        <w:spacing w:after="0" w:line="240" w:lineRule="auto"/>
        <w:jc w:val="both"/>
        <w:rPr>
          <w:lang w:val="pt-BR"/>
        </w:rPr>
      </w:pPr>
      <w:r>
        <w:rPr>
          <w:lang w:val="pt-BR"/>
        </w:rPr>
        <w:t>A</w:t>
      </w:r>
      <w:r w:rsidR="00184010">
        <w:rPr>
          <w:lang w:val="pt-BR"/>
        </w:rPr>
        <w:t>utomatização de</w:t>
      </w:r>
      <w:r>
        <w:rPr>
          <w:lang w:val="pt-BR"/>
        </w:rPr>
        <w:t xml:space="preserve"> ações repetidas frequentemente;</w:t>
      </w:r>
    </w:p>
    <w:p w:rsidR="00105DFB" w:rsidRDefault="00184010" w:rsidP="00C223FB">
      <w:pPr>
        <w:spacing w:after="0" w:line="240" w:lineRule="auto"/>
        <w:jc w:val="both"/>
        <w:rPr>
          <w:lang w:val="pt-BR"/>
        </w:rPr>
      </w:pPr>
      <w:r>
        <w:rPr>
          <w:lang w:val="pt-BR"/>
        </w:rPr>
        <w:t>Criação e amostragem de</w:t>
      </w:r>
      <w:r w:rsidR="00E31359">
        <w:rPr>
          <w:lang w:val="pt-BR"/>
        </w:rPr>
        <w:t xml:space="preserve"> novas janelas que permitam </w:t>
      </w:r>
      <w:r w:rsidR="00804C0A">
        <w:rPr>
          <w:lang w:val="pt-BR"/>
        </w:rPr>
        <w:t>a realização de ações</w:t>
      </w:r>
      <w:r w:rsidR="00E31359">
        <w:rPr>
          <w:lang w:val="pt-BR"/>
        </w:rPr>
        <w:t xml:space="preserve"> como mostrar próprias vistas </w:t>
      </w:r>
      <w:proofErr w:type="spellStart"/>
      <w:r w:rsidR="00E31359">
        <w:rPr>
          <w:lang w:val="pt-BR"/>
        </w:rPr>
        <w:t>renderizadas</w:t>
      </w:r>
      <w:proofErr w:type="spellEnd"/>
      <w:r>
        <w:rPr>
          <w:lang w:val="pt-BR"/>
        </w:rPr>
        <w:t xml:space="preserve"> customizadas, navegação</w:t>
      </w:r>
      <w:r w:rsidR="00E31359">
        <w:rPr>
          <w:lang w:val="pt-BR"/>
        </w:rPr>
        <w:t xml:space="preserve"> por dados customizados (exemplo: conta de materiais); </w:t>
      </w:r>
    </w:p>
    <w:p w:rsidR="00105DFB" w:rsidRDefault="00105DFB" w:rsidP="00C223FB">
      <w:pPr>
        <w:spacing w:after="0" w:line="240" w:lineRule="auto"/>
        <w:jc w:val="both"/>
        <w:rPr>
          <w:lang w:val="pt-BR"/>
        </w:rPr>
      </w:pPr>
      <w:r>
        <w:rPr>
          <w:lang w:val="pt-BR"/>
        </w:rPr>
        <w:t>F</w:t>
      </w:r>
      <w:r w:rsidR="00E31359">
        <w:rPr>
          <w:lang w:val="pt-BR"/>
        </w:rPr>
        <w:t xml:space="preserve">azer </w:t>
      </w:r>
      <w:r w:rsidR="00184010">
        <w:rPr>
          <w:lang w:val="pt-BR"/>
        </w:rPr>
        <w:t>ligação</w:t>
      </w:r>
      <w:r w:rsidR="00E31359">
        <w:rPr>
          <w:lang w:val="pt-BR"/>
        </w:rPr>
        <w:t xml:space="preserve"> com bibliotecas customizadas (exemplo: drivers de dispositivo); </w:t>
      </w:r>
    </w:p>
    <w:p w:rsidR="00E31359" w:rsidRDefault="00105DFB" w:rsidP="00C223FB">
      <w:pPr>
        <w:spacing w:after="0" w:line="240" w:lineRule="auto"/>
        <w:jc w:val="both"/>
        <w:rPr>
          <w:lang w:val="pt-BR"/>
        </w:rPr>
      </w:pPr>
      <w:r>
        <w:rPr>
          <w:lang w:val="pt-BR"/>
        </w:rPr>
        <w:t>L</w:t>
      </w:r>
      <w:r w:rsidR="00184010">
        <w:rPr>
          <w:lang w:val="pt-BR"/>
        </w:rPr>
        <w:t>eitura e escrita</w:t>
      </w:r>
      <w:r w:rsidR="00E31359">
        <w:rPr>
          <w:lang w:val="pt-BR"/>
        </w:rPr>
        <w:t xml:space="preserve"> para ou a partir d</w:t>
      </w:r>
      <w:r w:rsidR="00DE58BF">
        <w:rPr>
          <w:lang w:val="pt-BR"/>
        </w:rPr>
        <w:t>e outros formatos de arquivo 3D, etc.</w:t>
      </w:r>
    </w:p>
    <w:p w:rsidR="00184010" w:rsidRDefault="00184010" w:rsidP="00184010">
      <w:pPr>
        <w:spacing w:after="0" w:line="240" w:lineRule="auto"/>
        <w:jc w:val="both"/>
        <w:rPr>
          <w:lang w:val="pt-BR"/>
        </w:rPr>
      </w:pPr>
      <w:r>
        <w:rPr>
          <w:lang w:val="pt-BR"/>
        </w:rPr>
        <w:t>Anexação e obtenção de meta-data de modelos;</w:t>
      </w:r>
    </w:p>
    <w:p w:rsidR="00184010" w:rsidRDefault="00184010" w:rsidP="00184010">
      <w:pPr>
        <w:spacing w:after="0" w:line="240" w:lineRule="auto"/>
        <w:jc w:val="both"/>
        <w:rPr>
          <w:lang w:val="pt-BR"/>
        </w:rPr>
      </w:pPr>
      <w:r>
        <w:rPr>
          <w:lang w:val="pt-BR"/>
        </w:rPr>
        <w:t>Animar objetos;</w:t>
      </w:r>
    </w:p>
    <w:p w:rsidR="00184010" w:rsidRDefault="00184010" w:rsidP="00184010">
      <w:pPr>
        <w:spacing w:after="0" w:line="240" w:lineRule="auto"/>
        <w:jc w:val="both"/>
        <w:rPr>
          <w:lang w:val="pt-BR"/>
        </w:rPr>
      </w:pPr>
      <w:r>
        <w:rPr>
          <w:lang w:val="pt-BR"/>
        </w:rPr>
        <w:t>Criar jogos;</w:t>
      </w:r>
    </w:p>
    <w:p w:rsidR="00184010" w:rsidRDefault="00184010" w:rsidP="00C223FB">
      <w:pPr>
        <w:spacing w:after="0" w:line="240" w:lineRule="auto"/>
        <w:jc w:val="both"/>
        <w:rPr>
          <w:lang w:val="pt-BR"/>
        </w:rPr>
      </w:pPr>
    </w:p>
    <w:p w:rsidR="00DE58BF" w:rsidRDefault="00DE58BF" w:rsidP="00C223FB">
      <w:pPr>
        <w:spacing w:after="0" w:line="240" w:lineRule="auto"/>
        <w:jc w:val="both"/>
        <w:rPr>
          <w:lang w:val="pt-BR"/>
        </w:rPr>
      </w:pPr>
    </w:p>
    <w:p w:rsidR="00E31359" w:rsidRDefault="005C0958" w:rsidP="00C223FB">
      <w:pPr>
        <w:spacing w:after="0" w:line="240" w:lineRule="auto"/>
        <w:jc w:val="both"/>
        <w:rPr>
          <w:b/>
          <w:lang w:val="pt-BR"/>
        </w:rPr>
      </w:pPr>
      <w:r>
        <w:rPr>
          <w:b/>
          <w:lang w:val="pt-BR"/>
        </w:rPr>
        <w:t xml:space="preserve">1.1.5 </w:t>
      </w:r>
      <w:r w:rsidR="00E31359">
        <w:rPr>
          <w:b/>
          <w:lang w:val="pt-BR"/>
        </w:rPr>
        <w:t>Console Ruby d</w:t>
      </w:r>
      <w:r w:rsidR="00DE58BF">
        <w:rPr>
          <w:b/>
          <w:lang w:val="pt-BR"/>
        </w:rPr>
        <w:t>o SketchUp</w:t>
      </w:r>
    </w:p>
    <w:p w:rsidR="00804C0A" w:rsidRDefault="00804C0A" w:rsidP="00C223FB">
      <w:pPr>
        <w:spacing w:after="0" w:line="240" w:lineRule="auto"/>
        <w:jc w:val="both"/>
        <w:rPr>
          <w:b/>
          <w:lang w:val="pt-BR"/>
        </w:rPr>
      </w:pPr>
    </w:p>
    <w:p w:rsidR="00E31359" w:rsidRDefault="00DE58BF" w:rsidP="00C223FB">
      <w:pPr>
        <w:spacing w:after="0" w:line="240" w:lineRule="auto"/>
        <w:jc w:val="both"/>
        <w:rPr>
          <w:lang w:val="pt-BR"/>
        </w:rPr>
      </w:pPr>
      <w:r>
        <w:rPr>
          <w:lang w:val="pt-BR"/>
        </w:rPr>
        <w:t>O console Ruby do SketchUp é</w:t>
      </w:r>
      <w:r w:rsidR="00E31359">
        <w:rPr>
          <w:lang w:val="pt-BR"/>
        </w:rPr>
        <w:t xml:space="preserve"> um pequeno diálogo que pode ser mostrado utiliza</w:t>
      </w:r>
      <w:r>
        <w:rPr>
          <w:lang w:val="pt-BR"/>
        </w:rPr>
        <w:t>n</w:t>
      </w:r>
      <w:r w:rsidR="00E31359">
        <w:rPr>
          <w:lang w:val="pt-BR"/>
        </w:rPr>
        <w:t xml:space="preserve">do o item do menu </w:t>
      </w:r>
      <w:proofErr w:type="spellStart"/>
      <w:r w:rsidR="00E31359">
        <w:rPr>
          <w:lang w:val="pt-BR"/>
        </w:rPr>
        <w:t>Window</w:t>
      </w:r>
      <w:proofErr w:type="spellEnd"/>
      <w:r w:rsidR="00E31359">
        <w:rPr>
          <w:lang w:val="pt-BR"/>
        </w:rPr>
        <w:t xml:space="preserve"> &gt; Ruby Console. O Console fornece acesso direto ao inte</w:t>
      </w:r>
      <w:r>
        <w:rPr>
          <w:lang w:val="pt-BR"/>
        </w:rPr>
        <w:t>rpretador de Ruby do SketchUp. Nele há</w:t>
      </w:r>
      <w:r w:rsidR="00E31359">
        <w:rPr>
          <w:lang w:val="pt-BR"/>
        </w:rPr>
        <w:t xml:space="preserve"> um</w:t>
      </w:r>
      <w:r>
        <w:rPr>
          <w:lang w:val="pt-BR"/>
        </w:rPr>
        <w:t>a</w:t>
      </w:r>
      <w:r w:rsidR="00E31359">
        <w:rPr>
          <w:lang w:val="pt-BR"/>
        </w:rPr>
        <w:t xml:space="preserve"> caixa de entrada onde se pode digitar comandos Ruby e uma janela de saída onde se pode ver a saída de </w:t>
      </w:r>
      <w:proofErr w:type="spellStart"/>
      <w:r w:rsidR="00E31359">
        <w:rPr>
          <w:lang w:val="pt-BR"/>
        </w:rPr>
        <w:t>debugging</w:t>
      </w:r>
      <w:proofErr w:type="spellEnd"/>
      <w:r w:rsidR="00E31359">
        <w:rPr>
          <w:lang w:val="pt-BR"/>
        </w:rPr>
        <w:t>.</w:t>
      </w:r>
      <w:r w:rsidR="003330F4">
        <w:rPr>
          <w:lang w:val="pt-BR"/>
        </w:rPr>
        <w:t xml:space="preserve"> </w:t>
      </w:r>
    </w:p>
    <w:p w:rsidR="00804C0A" w:rsidRPr="00E31359" w:rsidRDefault="00804C0A" w:rsidP="00C223FB">
      <w:pPr>
        <w:spacing w:after="0" w:line="240" w:lineRule="auto"/>
        <w:jc w:val="both"/>
        <w:rPr>
          <w:lang w:val="pt-BR"/>
        </w:rPr>
      </w:pPr>
    </w:p>
    <w:p w:rsidR="00227E03" w:rsidRDefault="00DE58BF" w:rsidP="00C223FB">
      <w:pPr>
        <w:spacing w:after="0" w:line="240" w:lineRule="auto"/>
        <w:jc w:val="both"/>
        <w:rPr>
          <w:b/>
          <w:lang w:val="pt-BR"/>
        </w:rPr>
      </w:pPr>
      <w:r>
        <w:rPr>
          <w:b/>
          <w:lang w:val="pt-BR"/>
        </w:rPr>
        <w:t>Local de armazenamento de</w:t>
      </w:r>
      <w:r w:rsidR="00227E03">
        <w:rPr>
          <w:b/>
          <w:lang w:val="pt-BR"/>
        </w:rPr>
        <w:t xml:space="preserve"> scripts Ruby para que o SketchUp possa executá-los</w:t>
      </w:r>
    </w:p>
    <w:p w:rsidR="00804C0A" w:rsidRPr="00227E03" w:rsidRDefault="00804C0A" w:rsidP="00C223FB">
      <w:pPr>
        <w:spacing w:after="0" w:line="240" w:lineRule="auto"/>
        <w:jc w:val="both"/>
        <w:rPr>
          <w:b/>
          <w:lang w:val="pt-BR"/>
        </w:rPr>
      </w:pPr>
    </w:p>
    <w:p w:rsidR="00E31359" w:rsidRDefault="00227E03" w:rsidP="00C223FB">
      <w:pPr>
        <w:spacing w:after="0" w:line="240" w:lineRule="auto"/>
        <w:jc w:val="both"/>
        <w:rPr>
          <w:lang w:val="pt-BR"/>
        </w:rPr>
      </w:pPr>
      <w:r>
        <w:rPr>
          <w:lang w:val="pt-BR"/>
        </w:rPr>
        <w:t xml:space="preserve">Ao criar um arquivo script de </w:t>
      </w:r>
      <w:proofErr w:type="gramStart"/>
      <w:r>
        <w:rPr>
          <w:lang w:val="pt-BR"/>
        </w:rPr>
        <w:t>extensão .</w:t>
      </w:r>
      <w:proofErr w:type="spellStart"/>
      <w:r>
        <w:rPr>
          <w:lang w:val="pt-BR"/>
        </w:rPr>
        <w:t>rb</w:t>
      </w:r>
      <w:proofErr w:type="spellEnd"/>
      <w:proofErr w:type="gramEnd"/>
      <w:r>
        <w:rPr>
          <w:lang w:val="pt-BR"/>
        </w:rPr>
        <w:t xml:space="preserve">, pode-se armazenar este na pasta de </w:t>
      </w:r>
      <w:proofErr w:type="spellStart"/>
      <w:r>
        <w:rPr>
          <w:lang w:val="pt-BR"/>
        </w:rPr>
        <w:t>Plugins</w:t>
      </w:r>
      <w:proofErr w:type="spellEnd"/>
      <w:r>
        <w:rPr>
          <w:lang w:val="pt-BR"/>
        </w:rPr>
        <w:t xml:space="preserve"> do SketchUp. No sistema opera</w:t>
      </w:r>
      <w:r w:rsidR="00C223FB">
        <w:rPr>
          <w:lang w:val="pt-BR"/>
        </w:rPr>
        <w:t xml:space="preserve">cional Windows ela se localiza </w:t>
      </w:r>
      <w:r>
        <w:rPr>
          <w:lang w:val="pt-BR"/>
        </w:rPr>
        <w:t xml:space="preserve">tipicamente em </w:t>
      </w:r>
      <w:r w:rsidRPr="00804C0A">
        <w:rPr>
          <w:lang w:val="pt-BR"/>
        </w:rPr>
        <w:t>C:\Program Files\Google\Google SketchUp [n]\</w:t>
      </w:r>
      <w:proofErr w:type="spellStart"/>
      <w:r w:rsidRPr="00804C0A">
        <w:rPr>
          <w:lang w:val="pt-BR"/>
        </w:rPr>
        <w:t>Plugins</w:t>
      </w:r>
      <w:proofErr w:type="spellEnd"/>
      <w:r w:rsidRPr="00804C0A">
        <w:rPr>
          <w:lang w:val="pt-BR"/>
        </w:rPr>
        <w:t>. Quando</w:t>
      </w:r>
      <w:r w:rsidR="00C223FB" w:rsidRPr="00804C0A">
        <w:rPr>
          <w:lang w:val="pt-BR"/>
        </w:rPr>
        <w:t xml:space="preserve"> o</w:t>
      </w:r>
      <w:r w:rsidRPr="00804C0A">
        <w:rPr>
          <w:lang w:val="pt-BR"/>
        </w:rPr>
        <w:t xml:space="preserve"> </w:t>
      </w:r>
      <w:r w:rsidR="00804C0A" w:rsidRPr="00804C0A">
        <w:rPr>
          <w:lang w:val="pt-BR"/>
        </w:rPr>
        <w:t>SketchUp</w:t>
      </w:r>
      <w:r w:rsidRPr="00804C0A">
        <w:rPr>
          <w:lang w:val="pt-BR"/>
        </w:rPr>
        <w:t xml:space="preserve"> for inicializado, ele executará todos os scripts localizados na pasta </w:t>
      </w:r>
      <w:proofErr w:type="spellStart"/>
      <w:r w:rsidRPr="00804C0A">
        <w:rPr>
          <w:lang w:val="pt-BR"/>
        </w:rPr>
        <w:t>Plugins</w:t>
      </w:r>
      <w:proofErr w:type="spellEnd"/>
      <w:r w:rsidRPr="00804C0A">
        <w:rPr>
          <w:lang w:val="pt-BR"/>
        </w:rPr>
        <w:t>.</w:t>
      </w:r>
    </w:p>
    <w:p w:rsidR="00DB2948" w:rsidRDefault="00DB2948" w:rsidP="00C223FB">
      <w:pPr>
        <w:spacing w:after="0" w:line="240" w:lineRule="auto"/>
        <w:jc w:val="both"/>
        <w:rPr>
          <w:lang w:val="pt-BR"/>
        </w:rPr>
      </w:pPr>
    </w:p>
    <w:p w:rsidR="00227E03" w:rsidRDefault="00AD0E85" w:rsidP="00C223FB">
      <w:pPr>
        <w:spacing w:after="0" w:line="240" w:lineRule="auto"/>
        <w:jc w:val="both"/>
        <w:rPr>
          <w:b/>
          <w:lang w:val="pt-BR"/>
        </w:rPr>
      </w:pPr>
      <w:proofErr w:type="gramStart"/>
      <w:r>
        <w:rPr>
          <w:b/>
          <w:lang w:val="pt-BR"/>
        </w:rPr>
        <w:t xml:space="preserve">1.1.6 </w:t>
      </w:r>
      <w:r w:rsidR="005C0958">
        <w:rPr>
          <w:b/>
          <w:lang w:val="pt-BR"/>
        </w:rPr>
        <w:t xml:space="preserve"> </w:t>
      </w:r>
      <w:r w:rsidR="007853E9" w:rsidRPr="007853E9">
        <w:rPr>
          <w:b/>
          <w:lang w:val="pt-BR"/>
        </w:rPr>
        <w:t>SketchUp</w:t>
      </w:r>
      <w:proofErr w:type="gramEnd"/>
      <w:r w:rsidR="007853E9" w:rsidRPr="007853E9">
        <w:rPr>
          <w:b/>
          <w:lang w:val="pt-BR"/>
        </w:rPr>
        <w:t xml:space="preserve"> e a Web</w:t>
      </w:r>
    </w:p>
    <w:p w:rsidR="007853E9" w:rsidRDefault="007853E9" w:rsidP="00C223FB">
      <w:pPr>
        <w:spacing w:after="0" w:line="240" w:lineRule="auto"/>
        <w:jc w:val="both"/>
        <w:rPr>
          <w:b/>
          <w:lang w:val="pt-BR"/>
        </w:rPr>
      </w:pPr>
    </w:p>
    <w:p w:rsidR="007853E9" w:rsidRPr="007853E9" w:rsidRDefault="007853E9" w:rsidP="00C223FB">
      <w:pPr>
        <w:spacing w:after="0" w:line="240" w:lineRule="auto"/>
        <w:jc w:val="both"/>
        <w:rPr>
          <w:lang w:val="pt-BR"/>
        </w:rPr>
      </w:pPr>
      <w:r>
        <w:rPr>
          <w:lang w:val="pt-BR"/>
        </w:rPr>
        <w:t xml:space="preserve">SketchUp é uma aplicação desktop, portanto, não é possível executá-la na Web, no entanto com seu objeto </w:t>
      </w:r>
      <w:proofErr w:type="spellStart"/>
      <w:r>
        <w:rPr>
          <w:lang w:val="pt-BR"/>
        </w:rPr>
        <w:t>WebDialog</w:t>
      </w:r>
      <w:proofErr w:type="spellEnd"/>
      <w:r>
        <w:rPr>
          <w:lang w:val="pt-BR"/>
        </w:rPr>
        <w:t xml:space="preserve"> é possível integrar conteúdo da web.</w:t>
      </w:r>
    </w:p>
    <w:p w:rsidR="007853E9" w:rsidRDefault="007853E9" w:rsidP="00C223FB">
      <w:pPr>
        <w:spacing w:after="0" w:line="240" w:lineRule="auto"/>
        <w:jc w:val="both"/>
        <w:rPr>
          <w:rFonts w:ascii="Arial" w:hAnsi="Arial" w:cs="Arial"/>
          <w:color w:val="333333"/>
          <w:sz w:val="20"/>
          <w:szCs w:val="20"/>
          <w:shd w:val="clear" w:color="auto" w:fill="FFFFFF"/>
          <w:lang w:val="pt-BR"/>
        </w:rPr>
      </w:pPr>
    </w:p>
    <w:p w:rsidR="00227E03" w:rsidRDefault="00227E03" w:rsidP="00C223FB">
      <w:pPr>
        <w:spacing w:after="0" w:line="240" w:lineRule="auto"/>
        <w:jc w:val="both"/>
        <w:rPr>
          <w:b/>
          <w:lang w:val="pt-BR"/>
        </w:rPr>
      </w:pPr>
      <w:r w:rsidRPr="00227E03">
        <w:rPr>
          <w:b/>
          <w:lang w:val="pt-BR"/>
        </w:rPr>
        <w:t>Qual é a melhor forma para realizar debug de scripts</w:t>
      </w:r>
      <w:r w:rsidR="00C223FB">
        <w:rPr>
          <w:b/>
          <w:lang w:val="pt-BR"/>
        </w:rPr>
        <w:t>?</w:t>
      </w:r>
    </w:p>
    <w:p w:rsidR="00804C0A" w:rsidRPr="00227E03" w:rsidRDefault="00804C0A" w:rsidP="00C223FB">
      <w:pPr>
        <w:spacing w:after="0" w:line="240" w:lineRule="auto"/>
        <w:jc w:val="both"/>
        <w:rPr>
          <w:b/>
          <w:lang w:val="pt-BR"/>
        </w:rPr>
      </w:pPr>
    </w:p>
    <w:p w:rsidR="00FA6F79" w:rsidRDefault="00227E03" w:rsidP="00C223FB">
      <w:pPr>
        <w:spacing w:after="0" w:line="240" w:lineRule="auto"/>
        <w:jc w:val="both"/>
        <w:rPr>
          <w:lang w:val="pt-BR"/>
        </w:rPr>
      </w:pPr>
      <w:r>
        <w:rPr>
          <w:lang w:val="pt-BR"/>
        </w:rPr>
        <w:t>A forma mais simples de realizar debug de scripts é incluir declarações de impressão de dados na tela ao longo do código para obtenção de valores intermediários usando o comando de Ruby “</w:t>
      </w:r>
      <w:proofErr w:type="spellStart"/>
      <w:r>
        <w:rPr>
          <w:lang w:val="pt-BR"/>
        </w:rPr>
        <w:t>puts</w:t>
      </w:r>
      <w:proofErr w:type="spellEnd"/>
      <w:r>
        <w:rPr>
          <w:lang w:val="pt-BR"/>
        </w:rPr>
        <w:t xml:space="preserve">”. </w:t>
      </w:r>
      <w:r w:rsidR="00C223FB">
        <w:rPr>
          <w:lang w:val="pt-BR"/>
        </w:rPr>
        <w:t>As saídas dessas declarações podem</w:t>
      </w:r>
      <w:r>
        <w:rPr>
          <w:lang w:val="pt-BR"/>
        </w:rPr>
        <w:t xml:space="preserve"> ser vistas no Console Ruby do SketchUp </w:t>
      </w:r>
      <w:r w:rsidR="00C223FB">
        <w:rPr>
          <w:lang w:val="pt-BR"/>
        </w:rPr>
        <w:t>à</w:t>
      </w:r>
      <w:r>
        <w:rPr>
          <w:lang w:val="pt-BR"/>
        </w:rPr>
        <w:t xml:space="preserve"> medida que seu script é interpretado.</w:t>
      </w:r>
    </w:p>
    <w:p w:rsidR="00804C0A" w:rsidRDefault="00804C0A" w:rsidP="00C223FB">
      <w:pPr>
        <w:spacing w:after="0" w:line="240" w:lineRule="auto"/>
        <w:jc w:val="both"/>
        <w:rPr>
          <w:lang w:val="pt-BR"/>
        </w:rPr>
      </w:pPr>
    </w:p>
    <w:p w:rsidR="00804C0A" w:rsidRDefault="005C0958" w:rsidP="00C223FB">
      <w:pPr>
        <w:spacing w:after="0" w:line="240" w:lineRule="auto"/>
        <w:jc w:val="both"/>
        <w:rPr>
          <w:b/>
          <w:lang w:val="pt-BR"/>
        </w:rPr>
      </w:pPr>
      <w:r w:rsidRPr="005C0958">
        <w:rPr>
          <w:b/>
          <w:lang w:val="pt-BR"/>
        </w:rPr>
        <w:t xml:space="preserve">1.2 </w:t>
      </w:r>
      <w:r>
        <w:rPr>
          <w:b/>
          <w:lang w:val="pt-BR"/>
        </w:rPr>
        <w:t>AQUISIÇÃO DE DADOS PARAMÉTRICOS DE COORDENADAS GEOMÉTRICAS RELATIVAS</w:t>
      </w:r>
    </w:p>
    <w:p w:rsidR="009F1D8C" w:rsidRDefault="009F1D8C" w:rsidP="00C223FB">
      <w:pPr>
        <w:spacing w:after="0" w:line="240" w:lineRule="auto"/>
        <w:jc w:val="both"/>
        <w:rPr>
          <w:b/>
          <w:lang w:val="pt-BR"/>
        </w:rPr>
      </w:pPr>
    </w:p>
    <w:p w:rsidR="009F1D8C" w:rsidRDefault="009F1D8C" w:rsidP="009F1D8C">
      <w:pPr>
        <w:spacing w:after="0" w:line="240" w:lineRule="auto"/>
        <w:jc w:val="both"/>
        <w:rPr>
          <w:lang w:val="pt-BR"/>
        </w:rPr>
      </w:pPr>
      <w:r>
        <w:rPr>
          <w:lang w:val="pt-BR"/>
        </w:rPr>
        <w:t xml:space="preserve">A atual difusão das plataformas mobile, como </w:t>
      </w:r>
      <w:proofErr w:type="spellStart"/>
      <w:r>
        <w:rPr>
          <w:lang w:val="pt-BR"/>
        </w:rPr>
        <w:t>Android</w:t>
      </w:r>
      <w:proofErr w:type="spellEnd"/>
      <w:r>
        <w:rPr>
          <w:lang w:val="pt-BR"/>
        </w:rPr>
        <w:t xml:space="preserve"> e iOS, estão ampliando o conceito tradicional de dispositivos móveis para fornecer não apenas recursos computacionais, mas também capacidade de sensoriamento, tais como sensores embutidos, incluindo acelerômetros, giroscópios, GPS, microfones e câmeras. Estas novas funcionalidades transformam os dispositivos móveis em plataformas de sensoriamento poderosas, estando continuamente atentos ao mundo físico, comportamentos e movimentos do usuário</w:t>
      </w:r>
      <w:r w:rsidR="007E65CE">
        <w:rPr>
          <w:lang w:val="pt-BR"/>
        </w:rPr>
        <w:t xml:space="preserve"> [</w:t>
      </w:r>
      <w:r w:rsidR="007E65CE" w:rsidRPr="007E65CE">
        <w:rPr>
          <w:lang w:val="pt-BR"/>
        </w:rPr>
        <w:t>Cardone2013MobPhonSensFramew</w:t>
      </w:r>
      <w:r w:rsidR="007E65CE">
        <w:rPr>
          <w:lang w:val="pt-BR"/>
        </w:rPr>
        <w:t>]</w:t>
      </w:r>
      <w:r>
        <w:rPr>
          <w:lang w:val="pt-BR"/>
        </w:rPr>
        <w:t>.</w:t>
      </w:r>
    </w:p>
    <w:p w:rsidR="00BC3C94" w:rsidRDefault="00BC3C94" w:rsidP="009F1D8C">
      <w:pPr>
        <w:spacing w:after="0" w:line="240" w:lineRule="auto"/>
        <w:jc w:val="both"/>
        <w:rPr>
          <w:lang w:val="pt-BR"/>
        </w:rPr>
      </w:pPr>
    </w:p>
    <w:p w:rsidR="009F1D8C" w:rsidRDefault="0010570B" w:rsidP="009F1D8C">
      <w:pPr>
        <w:spacing w:after="0" w:line="240" w:lineRule="auto"/>
        <w:jc w:val="both"/>
        <w:rPr>
          <w:b/>
          <w:lang w:val="pt-BR"/>
        </w:rPr>
      </w:pPr>
      <w:r w:rsidRPr="0010570B">
        <w:rPr>
          <w:b/>
          <w:lang w:val="pt-BR"/>
        </w:rPr>
        <w:t>1.2.1</w:t>
      </w:r>
      <w:r>
        <w:rPr>
          <w:b/>
          <w:lang w:val="pt-BR"/>
        </w:rPr>
        <w:t xml:space="preserve"> Sensores Embutidos de Plataforma </w:t>
      </w:r>
      <w:proofErr w:type="spellStart"/>
      <w:r>
        <w:rPr>
          <w:b/>
          <w:lang w:val="pt-BR"/>
        </w:rPr>
        <w:t>Android</w:t>
      </w:r>
      <w:proofErr w:type="spellEnd"/>
    </w:p>
    <w:p w:rsidR="0010570B" w:rsidRDefault="0010570B" w:rsidP="009F1D8C">
      <w:pPr>
        <w:spacing w:after="0" w:line="240" w:lineRule="auto"/>
        <w:jc w:val="both"/>
        <w:rPr>
          <w:b/>
          <w:lang w:val="pt-BR"/>
        </w:rPr>
      </w:pPr>
    </w:p>
    <w:p w:rsidR="00311D1C" w:rsidRDefault="0010570B" w:rsidP="009F1D8C">
      <w:pPr>
        <w:spacing w:after="0" w:line="240" w:lineRule="auto"/>
        <w:jc w:val="both"/>
        <w:rPr>
          <w:lang w:val="pt-BR"/>
        </w:rPr>
      </w:pPr>
      <w:r>
        <w:rPr>
          <w:lang w:val="pt-BR"/>
        </w:rPr>
        <w:t>A maio</w:t>
      </w:r>
      <w:r w:rsidR="00311D1C">
        <w:rPr>
          <w:lang w:val="pt-BR"/>
        </w:rPr>
        <w:t xml:space="preserve">ria dos dispositivos que possuem sistema operacional </w:t>
      </w:r>
      <w:proofErr w:type="spellStart"/>
      <w:r w:rsidR="00311D1C">
        <w:rPr>
          <w:lang w:val="pt-BR"/>
        </w:rPr>
        <w:t>Android</w:t>
      </w:r>
      <w:proofErr w:type="spellEnd"/>
      <w:r w:rsidR="00311D1C">
        <w:rPr>
          <w:lang w:val="pt-BR"/>
        </w:rPr>
        <w:t xml:space="preserve"> possuem sensores embutidos capazes de medir movimento, orientação e condições do ambiente. Estes sensores são capazes de fornecer dados brutos com alta precisão e acurácia, e são úteis para monitorar o movimento ou posicionamento do dispositivo em três dimensões. Por exemplo, um determinado jogo desenvolvido para o sistema operacional </w:t>
      </w:r>
      <w:proofErr w:type="spellStart"/>
      <w:r w:rsidR="00311D1C">
        <w:rPr>
          <w:lang w:val="pt-BR"/>
        </w:rPr>
        <w:t>Android</w:t>
      </w:r>
      <w:proofErr w:type="spellEnd"/>
      <w:r w:rsidR="00311D1C">
        <w:rPr>
          <w:lang w:val="pt-BR"/>
        </w:rPr>
        <w:t xml:space="preserve"> pode acompanhar leituras feitas por um sensor de gravidade do dispositivo de modo a inferir gestos complexos dos usuários, como inclinação, vibração e rotação. </w:t>
      </w:r>
    </w:p>
    <w:p w:rsidR="00084FD0" w:rsidRDefault="00084FD0" w:rsidP="009F1D8C">
      <w:pPr>
        <w:spacing w:after="0" w:line="240" w:lineRule="auto"/>
        <w:jc w:val="both"/>
      </w:pPr>
      <w:r w:rsidRPr="00084FD0">
        <w:t>(</w:t>
      </w:r>
      <w:hyperlink r:id="rId5" w:history="1">
        <w:r w:rsidRPr="00084FD0">
          <w:rPr>
            <w:rStyle w:val="Hyperlink"/>
          </w:rPr>
          <w:t>http://developer.android.com/guide/topics/sensors/sensors_overview.html</w:t>
        </w:r>
      </w:hyperlink>
      <w:r w:rsidRPr="00084FD0">
        <w:t>) 7:36PM   10/10/2015</w:t>
      </w:r>
    </w:p>
    <w:p w:rsidR="005D6AB7" w:rsidRDefault="005D6AB7" w:rsidP="009F1D8C">
      <w:pPr>
        <w:spacing w:after="0" w:line="240" w:lineRule="auto"/>
        <w:jc w:val="both"/>
      </w:pPr>
    </w:p>
    <w:p w:rsidR="005D6AB7" w:rsidRDefault="005D6AB7" w:rsidP="009F1D8C">
      <w:pPr>
        <w:spacing w:after="0" w:line="240" w:lineRule="auto"/>
        <w:jc w:val="both"/>
        <w:rPr>
          <w:lang w:val="pt-BR"/>
        </w:rPr>
      </w:pPr>
      <w:r w:rsidRPr="005D6AB7">
        <w:rPr>
          <w:lang w:val="pt-BR"/>
        </w:rPr>
        <w:t>Você pode acessar sensor</w:t>
      </w:r>
      <w:r>
        <w:rPr>
          <w:lang w:val="pt-BR"/>
        </w:rPr>
        <w:t>e</w:t>
      </w:r>
      <w:r w:rsidRPr="005D6AB7">
        <w:rPr>
          <w:lang w:val="pt-BR"/>
        </w:rPr>
        <w:t>s disponíveis no disposit</w:t>
      </w:r>
      <w:r>
        <w:rPr>
          <w:lang w:val="pt-BR"/>
        </w:rPr>
        <w:t xml:space="preserve">ivo e adquirir dados brutos destes </w:t>
      </w:r>
      <w:r w:rsidRPr="005D6AB7">
        <w:rPr>
          <w:lang w:val="pt-BR"/>
        </w:rPr>
        <w:t>utilizando o framework de sensor</w:t>
      </w:r>
      <w:r>
        <w:rPr>
          <w:lang w:val="pt-BR"/>
        </w:rPr>
        <w:t xml:space="preserve">es do </w:t>
      </w:r>
      <w:proofErr w:type="spellStart"/>
      <w:r>
        <w:rPr>
          <w:lang w:val="pt-BR"/>
        </w:rPr>
        <w:t>Android</w:t>
      </w:r>
      <w:proofErr w:type="spellEnd"/>
      <w:r>
        <w:rPr>
          <w:lang w:val="pt-BR"/>
        </w:rPr>
        <w:t>. Tal framework oferece uma séria de classes e interfaces que ajudam o desenvolvedor a executar uma variedade de tarefas envolvendo sensores, como</w:t>
      </w:r>
    </w:p>
    <w:p w:rsidR="005D6AB7" w:rsidRDefault="005D6AB7" w:rsidP="009F1D8C">
      <w:pPr>
        <w:spacing w:after="0" w:line="240" w:lineRule="auto"/>
        <w:jc w:val="both"/>
        <w:rPr>
          <w:lang w:val="pt-BR"/>
        </w:rPr>
      </w:pP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que sensores se encontram disponíveis no dispositivo;</w:t>
      </w:r>
    </w:p>
    <w:p w:rsidR="005D6AB7" w:rsidRPr="005D6AB7" w:rsidRDefault="005D6AB7" w:rsidP="005D6AB7">
      <w:pPr>
        <w:pStyle w:val="ListParagraph"/>
        <w:numPr>
          <w:ilvl w:val="0"/>
          <w:numId w:val="1"/>
        </w:numPr>
        <w:spacing w:after="0" w:line="240" w:lineRule="auto"/>
        <w:jc w:val="both"/>
        <w:rPr>
          <w:lang w:val="pt-BR"/>
        </w:rPr>
      </w:pPr>
      <w:r w:rsidRPr="005D6AB7">
        <w:rPr>
          <w:lang w:val="pt-BR"/>
        </w:rPr>
        <w:t>Determinar uma capacidade individual do sensor, como sua variação máxima, fabricante, requisitos de potência e resolução;</w:t>
      </w:r>
    </w:p>
    <w:p w:rsidR="005D6AB7" w:rsidRDefault="005D6AB7" w:rsidP="005D6AB7">
      <w:pPr>
        <w:pStyle w:val="ListParagraph"/>
        <w:numPr>
          <w:ilvl w:val="0"/>
          <w:numId w:val="1"/>
        </w:numPr>
        <w:spacing w:after="0" w:line="240" w:lineRule="auto"/>
        <w:jc w:val="both"/>
        <w:rPr>
          <w:lang w:val="pt-BR"/>
        </w:rPr>
      </w:pPr>
      <w:r w:rsidRPr="005D6AB7">
        <w:rPr>
          <w:lang w:val="pt-BR"/>
        </w:rPr>
        <w:t>Registrar e deletar registros de ouvintes de eventos que monitoram mudanças do sensor.</w:t>
      </w:r>
    </w:p>
    <w:p w:rsidR="005D6AB7" w:rsidRDefault="005D6AB7" w:rsidP="005D6AB7">
      <w:pPr>
        <w:spacing w:after="0" w:line="240" w:lineRule="auto"/>
        <w:jc w:val="both"/>
        <w:rPr>
          <w:lang w:val="pt-BR"/>
        </w:rPr>
      </w:pPr>
    </w:p>
    <w:p w:rsidR="005D6AB7" w:rsidRPr="005D6AB7" w:rsidRDefault="00693FA8" w:rsidP="005D6AB7">
      <w:pPr>
        <w:spacing w:after="0" w:line="240" w:lineRule="auto"/>
        <w:jc w:val="both"/>
        <w:rPr>
          <w:lang w:val="pt-BR"/>
        </w:rPr>
      </w:pPr>
      <w:r>
        <w:rPr>
          <w:lang w:val="pt-BR"/>
        </w:rPr>
        <w:t>Alguns dos sensores</w:t>
      </w:r>
      <w:r w:rsidR="00163F3C">
        <w:rPr>
          <w:lang w:val="pt-BR"/>
        </w:rPr>
        <w:t xml:space="preserve"> existentes em dispositivos que suportam plataforma </w:t>
      </w:r>
      <w:proofErr w:type="spellStart"/>
      <w:r w:rsidR="00163F3C">
        <w:rPr>
          <w:lang w:val="pt-BR"/>
        </w:rPr>
        <w:t>Android</w:t>
      </w:r>
      <w:proofErr w:type="spellEnd"/>
      <w:r w:rsidR="00163F3C">
        <w:rPr>
          <w:lang w:val="pt-BR"/>
        </w:rPr>
        <w:t xml:space="preserve"> possuem natureza de hardware e outros são de natureza de software. Os primeiros sensores citados são componentes físicos incorporados no telefone ou </w:t>
      </w:r>
      <w:proofErr w:type="spellStart"/>
      <w:r w:rsidR="00163F3C">
        <w:rPr>
          <w:lang w:val="pt-BR"/>
        </w:rPr>
        <w:t>tablet</w:t>
      </w:r>
      <w:proofErr w:type="spellEnd"/>
      <w:r w:rsidR="00163F3C">
        <w:rPr>
          <w:lang w:val="pt-BR"/>
        </w:rPr>
        <w:t xml:space="preserve">. </w:t>
      </w:r>
      <w:r w:rsidR="00A93C9F">
        <w:rPr>
          <w:lang w:val="pt-BR"/>
        </w:rPr>
        <w:t>Eles derivam seus dados de medições diretas de propriedades específicas do ambiente. Sensores com natureza de software, também conhecidos como sensores sintéticos ou virtuais tentam reproduzir o comportamento de s</w:t>
      </w:r>
      <w:r w:rsidR="00A85B51">
        <w:rPr>
          <w:lang w:val="pt-BR"/>
        </w:rPr>
        <w:t>ensores de natureza de hardware. O sensor de aceleração linear e o sensor de gravidade são exemplos destes.</w:t>
      </w:r>
    </w:p>
    <w:p w:rsidR="005D6AB7" w:rsidRPr="005D6AB7" w:rsidRDefault="005D6AB7" w:rsidP="009F1D8C">
      <w:pPr>
        <w:spacing w:after="0" w:line="240" w:lineRule="auto"/>
        <w:jc w:val="both"/>
        <w:rPr>
          <w:lang w:val="pt-BR"/>
        </w:rPr>
      </w:pPr>
    </w:p>
    <w:p w:rsidR="00084FD0" w:rsidRPr="005D6AB7" w:rsidRDefault="00084FD0" w:rsidP="009F1D8C">
      <w:pPr>
        <w:spacing w:after="0" w:line="240" w:lineRule="auto"/>
        <w:jc w:val="both"/>
        <w:rPr>
          <w:lang w:val="pt-BR"/>
        </w:rPr>
      </w:pPr>
    </w:p>
    <w:p w:rsidR="00084FD0" w:rsidRPr="00084FD0" w:rsidRDefault="00084FD0" w:rsidP="009F1D8C">
      <w:pPr>
        <w:spacing w:after="0" w:line="240" w:lineRule="auto"/>
        <w:jc w:val="both"/>
        <w:rPr>
          <w:lang w:val="pt-BR"/>
        </w:rPr>
      </w:pPr>
      <w:r w:rsidRPr="00084FD0">
        <w:rPr>
          <w:lang w:val="pt-BR"/>
        </w:rPr>
        <w:t xml:space="preserve">A plataforma </w:t>
      </w:r>
      <w:proofErr w:type="spellStart"/>
      <w:r w:rsidRPr="00084FD0">
        <w:rPr>
          <w:lang w:val="pt-BR"/>
        </w:rPr>
        <w:t>Android</w:t>
      </w:r>
      <w:proofErr w:type="spellEnd"/>
      <w:r w:rsidRPr="00084FD0">
        <w:rPr>
          <w:lang w:val="pt-BR"/>
        </w:rPr>
        <w:t xml:space="preserve"> suporta três amplas categorias de </w:t>
      </w:r>
      <w:r w:rsidR="001B64EC">
        <w:rPr>
          <w:lang w:val="pt-BR"/>
        </w:rPr>
        <w:t>sensores.</w:t>
      </w:r>
    </w:p>
    <w:p w:rsidR="00084FD0" w:rsidRDefault="00084FD0" w:rsidP="009F1D8C">
      <w:pPr>
        <w:spacing w:after="0" w:line="240" w:lineRule="auto"/>
        <w:jc w:val="both"/>
        <w:rPr>
          <w:lang w:val="pt-BR"/>
        </w:rPr>
      </w:pPr>
    </w:p>
    <w:p w:rsidR="00084FD0" w:rsidRDefault="00084FD0" w:rsidP="009F1D8C">
      <w:pPr>
        <w:spacing w:after="0" w:line="240" w:lineRule="auto"/>
        <w:jc w:val="both"/>
        <w:rPr>
          <w:b/>
          <w:lang w:val="pt-BR"/>
        </w:rPr>
      </w:pPr>
      <w:r w:rsidRPr="001B64EC">
        <w:rPr>
          <w:b/>
          <w:lang w:val="pt-BR"/>
        </w:rPr>
        <w:t>1.2.1.1</w:t>
      </w:r>
      <w:r w:rsidR="001B64EC" w:rsidRPr="001B64EC">
        <w:rPr>
          <w:b/>
          <w:lang w:val="pt-BR"/>
        </w:rPr>
        <w:t xml:space="preserve"> </w:t>
      </w:r>
      <w:r w:rsidRPr="001B64EC">
        <w:rPr>
          <w:b/>
          <w:lang w:val="pt-BR"/>
        </w:rPr>
        <w:t>Sensores de Movimento</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Pr>
          <w:lang w:val="pt-BR"/>
        </w:rPr>
        <w:t>Estes sensores medem forças de aceleração e rotacional ao longo dos três eixos. Esta categoria inclui acelerômetros, sensores de gravidade, giroscópio e sensores de vetor rotacional.</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1.2.1.2</w:t>
      </w:r>
      <w:r w:rsidR="001B64EC">
        <w:rPr>
          <w:b/>
          <w:lang w:val="pt-BR"/>
        </w:rPr>
        <w:t xml:space="preserve"> Sensores de Ambiente</w:t>
      </w:r>
    </w:p>
    <w:p w:rsidR="001B64EC" w:rsidRDefault="001B64EC" w:rsidP="009F1D8C">
      <w:pPr>
        <w:spacing w:after="0" w:line="240" w:lineRule="auto"/>
        <w:jc w:val="both"/>
        <w:rPr>
          <w:b/>
          <w:lang w:val="pt-BR"/>
        </w:rPr>
      </w:pPr>
    </w:p>
    <w:p w:rsidR="001B64EC" w:rsidRPr="001B64EC" w:rsidRDefault="001B64EC" w:rsidP="009F1D8C">
      <w:pPr>
        <w:spacing w:after="0" w:line="240" w:lineRule="auto"/>
        <w:jc w:val="both"/>
        <w:rPr>
          <w:lang w:val="pt-BR"/>
        </w:rPr>
      </w:pPr>
      <w:r w:rsidRPr="001B64EC">
        <w:rPr>
          <w:lang w:val="pt-BR"/>
        </w:rPr>
        <w:t>E</w:t>
      </w:r>
      <w:r>
        <w:rPr>
          <w:lang w:val="pt-BR"/>
        </w:rPr>
        <w:t>sses sensores medem vários parâmetros do ambiente, tais como temperatura, pressão, iluminação e umidade. Esta categoria inclui barômetros, termômetros e sensores fotométricos.</w:t>
      </w:r>
    </w:p>
    <w:p w:rsidR="001B64EC" w:rsidRPr="001B64EC" w:rsidRDefault="001B64EC" w:rsidP="009F1D8C">
      <w:pPr>
        <w:spacing w:after="0" w:line="240" w:lineRule="auto"/>
        <w:jc w:val="both"/>
        <w:rPr>
          <w:b/>
          <w:lang w:val="pt-BR"/>
        </w:rPr>
      </w:pPr>
    </w:p>
    <w:p w:rsidR="00084FD0" w:rsidRDefault="00084FD0" w:rsidP="009F1D8C">
      <w:pPr>
        <w:spacing w:after="0" w:line="240" w:lineRule="auto"/>
        <w:jc w:val="both"/>
        <w:rPr>
          <w:b/>
          <w:lang w:val="pt-BR"/>
        </w:rPr>
      </w:pPr>
      <w:r w:rsidRPr="001B64EC">
        <w:rPr>
          <w:b/>
          <w:lang w:val="pt-BR"/>
        </w:rPr>
        <w:t>1.2.1.3</w:t>
      </w:r>
      <w:r w:rsidR="001B64EC">
        <w:rPr>
          <w:b/>
          <w:lang w:val="pt-BR"/>
        </w:rPr>
        <w:t xml:space="preserve"> Sensores de Posição</w:t>
      </w:r>
    </w:p>
    <w:p w:rsidR="001B64EC" w:rsidRDefault="001B64EC" w:rsidP="009F1D8C">
      <w:pPr>
        <w:spacing w:after="0" w:line="240" w:lineRule="auto"/>
        <w:jc w:val="both"/>
        <w:rPr>
          <w:b/>
          <w:lang w:val="pt-BR"/>
        </w:rPr>
      </w:pPr>
    </w:p>
    <w:p w:rsidR="001B64EC" w:rsidRPr="001B64EC" w:rsidRDefault="005D6AB7" w:rsidP="009F1D8C">
      <w:pPr>
        <w:spacing w:after="0" w:line="240" w:lineRule="auto"/>
        <w:jc w:val="both"/>
        <w:rPr>
          <w:lang w:val="pt-BR"/>
        </w:rPr>
      </w:pPr>
      <w:r>
        <w:rPr>
          <w:lang w:val="pt-BR"/>
        </w:rPr>
        <w:t xml:space="preserve">Esses sensores medem a posição física de um dispositivo. Esta categoria inclui sensores de orientação e </w:t>
      </w:r>
      <w:proofErr w:type="spellStart"/>
      <w:r>
        <w:rPr>
          <w:lang w:val="pt-BR"/>
        </w:rPr>
        <w:t>magnetômetros</w:t>
      </w:r>
      <w:proofErr w:type="spellEnd"/>
      <w:r>
        <w:rPr>
          <w:lang w:val="pt-BR"/>
        </w:rPr>
        <w:t>.</w:t>
      </w:r>
    </w:p>
    <w:p w:rsidR="00084FD0" w:rsidRDefault="00084FD0"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Default="005F0EE6" w:rsidP="009F1D8C">
      <w:pPr>
        <w:spacing w:after="0" w:line="240" w:lineRule="auto"/>
        <w:jc w:val="both"/>
        <w:rPr>
          <w:lang w:val="pt-BR"/>
        </w:rPr>
      </w:pPr>
    </w:p>
    <w:p w:rsidR="005F0EE6" w:rsidRPr="00084FD0" w:rsidRDefault="005F0EE6" w:rsidP="009F1D8C">
      <w:pPr>
        <w:spacing w:after="0" w:line="240" w:lineRule="auto"/>
        <w:jc w:val="both"/>
        <w:rPr>
          <w:lang w:val="pt-BR"/>
        </w:rPr>
      </w:pPr>
    </w:p>
    <w:p w:rsidR="00084FD0" w:rsidRPr="00084FD0" w:rsidRDefault="00084FD0" w:rsidP="009F1D8C">
      <w:pPr>
        <w:spacing w:after="0" w:line="240" w:lineRule="auto"/>
        <w:jc w:val="both"/>
        <w:rPr>
          <w:lang w:val="pt-BR"/>
        </w:rPr>
      </w:pPr>
    </w:p>
    <w:p w:rsidR="00311D1C" w:rsidRPr="00084FD0" w:rsidRDefault="00311D1C" w:rsidP="009F1D8C">
      <w:pPr>
        <w:spacing w:after="0" w:line="240" w:lineRule="auto"/>
        <w:jc w:val="both"/>
        <w:rPr>
          <w:lang w:val="pt-BR"/>
        </w:rPr>
      </w:pPr>
    </w:p>
    <w:p w:rsidR="009F1D8C" w:rsidRDefault="00A82EE0" w:rsidP="00C223FB">
      <w:pPr>
        <w:spacing w:after="0" w:line="240" w:lineRule="auto"/>
        <w:jc w:val="both"/>
        <w:rPr>
          <w:b/>
          <w:lang w:val="pt-BR"/>
        </w:rPr>
      </w:pPr>
      <w:r>
        <w:rPr>
          <w:b/>
          <w:lang w:val="pt-BR"/>
        </w:rPr>
        <w:t>1.2.</w:t>
      </w:r>
      <w:r w:rsidR="0010570B">
        <w:rPr>
          <w:b/>
          <w:lang w:val="pt-BR"/>
        </w:rPr>
        <w:t>2</w:t>
      </w:r>
      <w:r>
        <w:rPr>
          <w:b/>
          <w:lang w:val="pt-BR"/>
        </w:rPr>
        <w:t xml:space="preserve"> </w:t>
      </w:r>
      <w:proofErr w:type="spellStart"/>
      <w:r>
        <w:rPr>
          <w:b/>
          <w:lang w:val="pt-BR"/>
        </w:rPr>
        <w:t>Processing</w:t>
      </w:r>
      <w:proofErr w:type="spellEnd"/>
      <w:r>
        <w:rPr>
          <w:b/>
          <w:lang w:val="pt-BR"/>
        </w:rPr>
        <w:t xml:space="preserve"> para </w:t>
      </w:r>
      <w:proofErr w:type="spellStart"/>
      <w:r>
        <w:rPr>
          <w:b/>
          <w:lang w:val="pt-BR"/>
        </w:rPr>
        <w:t>Android</w:t>
      </w:r>
      <w:proofErr w:type="spellEnd"/>
    </w:p>
    <w:p w:rsidR="005F0EE6" w:rsidRDefault="005F0EE6" w:rsidP="00C223FB">
      <w:pPr>
        <w:spacing w:after="0" w:line="240" w:lineRule="auto"/>
        <w:jc w:val="both"/>
        <w:rPr>
          <w:b/>
          <w:lang w:val="pt-BR"/>
        </w:rPr>
      </w:pPr>
    </w:p>
    <w:p w:rsidR="005F0EE6" w:rsidRDefault="005F0EE6" w:rsidP="00C223FB">
      <w:pPr>
        <w:spacing w:after="0" w:line="240" w:lineRule="auto"/>
        <w:jc w:val="both"/>
        <w:rPr>
          <w:lang w:val="pt-BR"/>
        </w:rPr>
      </w:pPr>
      <w:r w:rsidRPr="005F0EE6">
        <w:rPr>
          <w:lang w:val="pt-BR"/>
        </w:rPr>
        <w:t xml:space="preserve">É possível criar aplicativos </w:t>
      </w:r>
      <w:proofErr w:type="spellStart"/>
      <w:r>
        <w:rPr>
          <w:lang w:val="pt-BR"/>
        </w:rPr>
        <w:t>A</w:t>
      </w:r>
      <w:r w:rsidRPr="005F0EE6">
        <w:rPr>
          <w:lang w:val="pt-BR"/>
        </w:rPr>
        <w:t>ndroid</w:t>
      </w:r>
      <w:proofErr w:type="spellEnd"/>
      <w:r w:rsidRPr="005F0EE6">
        <w:rPr>
          <w:lang w:val="pt-BR"/>
        </w:rPr>
        <w:t xml:space="preserve"> </w:t>
      </w:r>
      <w:r>
        <w:rPr>
          <w:lang w:val="pt-BR"/>
        </w:rPr>
        <w:t xml:space="preserve">avançados utilizando </w:t>
      </w:r>
      <w:proofErr w:type="spellStart"/>
      <w:r>
        <w:rPr>
          <w:lang w:val="pt-BR"/>
        </w:rPr>
        <w:t>Processing</w:t>
      </w:r>
      <w:proofErr w:type="spellEnd"/>
      <w:r>
        <w:rPr>
          <w:lang w:val="pt-BR"/>
        </w:rPr>
        <w:t xml:space="preserve">, uma linguagem de programação de código aberto e de ambiente gratuito, projetada para aprender os fundamentos de programação. Ela possui mais de 130 bibliotecas expandindo o seu núcleo, e há possibilidade de estendê-la com classes e métodos de Java e </w:t>
      </w:r>
      <w:proofErr w:type="spellStart"/>
      <w:r>
        <w:rPr>
          <w:lang w:val="pt-BR"/>
        </w:rPr>
        <w:t>Android</w:t>
      </w:r>
      <w:proofErr w:type="spellEnd"/>
      <w:r>
        <w:rPr>
          <w:lang w:val="pt-BR"/>
        </w:rPr>
        <w:t xml:space="preserve">. Ela é uma linguagem simples, mas poderosa. </w:t>
      </w:r>
      <w:proofErr w:type="spellStart"/>
      <w:r>
        <w:rPr>
          <w:lang w:val="pt-BR"/>
        </w:rPr>
        <w:t>Processing</w:t>
      </w:r>
      <w:proofErr w:type="spellEnd"/>
      <w:r>
        <w:rPr>
          <w:lang w:val="pt-BR"/>
        </w:rPr>
        <w:t xml:space="preserve"> vem com três módulos que permitem criar aplicações para diferentes dispositivos e sistemas operacionais. O modo Java permite criar aplicações para GNU/Linux, Mac OS X e Windows. O modo </w:t>
      </w:r>
      <w:proofErr w:type="spellStart"/>
      <w:r>
        <w:rPr>
          <w:lang w:val="pt-BR"/>
        </w:rPr>
        <w:t>Android</w:t>
      </w:r>
      <w:proofErr w:type="spellEnd"/>
      <w:r>
        <w:rPr>
          <w:lang w:val="pt-BR"/>
        </w:rPr>
        <w:t xml:space="preserve"> permite criar aplicativos </w:t>
      </w:r>
      <w:proofErr w:type="spellStart"/>
      <w:r>
        <w:rPr>
          <w:lang w:val="pt-BR"/>
        </w:rPr>
        <w:t>Android</w:t>
      </w:r>
      <w:proofErr w:type="spellEnd"/>
      <w:r>
        <w:rPr>
          <w:lang w:val="pt-BR"/>
        </w:rPr>
        <w:t xml:space="preserve"> para </w:t>
      </w:r>
      <w:proofErr w:type="spellStart"/>
      <w:r>
        <w:rPr>
          <w:lang w:val="pt-BR"/>
        </w:rPr>
        <w:t>tablets</w:t>
      </w:r>
      <w:proofErr w:type="spellEnd"/>
      <w:r>
        <w:rPr>
          <w:lang w:val="pt-BR"/>
        </w:rPr>
        <w:t xml:space="preserve"> e smartphones. E finalmente, o modo </w:t>
      </w:r>
      <w:proofErr w:type="spellStart"/>
      <w:r>
        <w:rPr>
          <w:lang w:val="pt-BR"/>
        </w:rPr>
        <w:t>Javascript</w:t>
      </w:r>
      <w:proofErr w:type="spellEnd"/>
      <w:r>
        <w:rPr>
          <w:lang w:val="pt-BR"/>
        </w:rPr>
        <w:t xml:space="preserve"> habilita o desenvolvedor a criar aplicações Web </w:t>
      </w:r>
      <w:r w:rsidR="00CB4A35">
        <w:rPr>
          <w:lang w:val="pt-BR"/>
        </w:rPr>
        <w:t xml:space="preserve">utilizando Processing.js, estas serão executadas em todos os navegadores web com habilitação HTML5 instaladas em celulares, </w:t>
      </w:r>
      <w:proofErr w:type="spellStart"/>
      <w:r w:rsidR="00CB4A35">
        <w:rPr>
          <w:lang w:val="pt-BR"/>
        </w:rPr>
        <w:t>tablets</w:t>
      </w:r>
      <w:proofErr w:type="spellEnd"/>
      <w:r w:rsidR="00CB4A35">
        <w:rPr>
          <w:lang w:val="pt-BR"/>
        </w:rPr>
        <w:t xml:space="preserve"> e computadores desktop. </w:t>
      </w:r>
      <w:proofErr w:type="spellStart"/>
      <w:r w:rsidR="00CB4A35">
        <w:rPr>
          <w:lang w:val="pt-BR"/>
        </w:rPr>
        <w:t>Processing</w:t>
      </w:r>
      <w:proofErr w:type="spellEnd"/>
      <w:r w:rsidR="00CB4A35">
        <w:rPr>
          <w:lang w:val="pt-BR"/>
        </w:rPr>
        <w:t xml:space="preserve"> possui seu próprio Ambiente de Desenvolvimento </w:t>
      </w:r>
      <w:proofErr w:type="spellStart"/>
      <w:r w:rsidR="00CB4A35">
        <w:rPr>
          <w:lang w:val="pt-BR"/>
        </w:rPr>
        <w:t>Processing</w:t>
      </w:r>
      <w:proofErr w:type="spellEnd"/>
      <w:r w:rsidR="00CB4A35">
        <w:rPr>
          <w:lang w:val="pt-BR"/>
        </w:rPr>
        <w:t xml:space="preserve"> (ADP). </w:t>
      </w:r>
    </w:p>
    <w:p w:rsidR="00CB4A35" w:rsidRDefault="00CB4A35" w:rsidP="00C223FB">
      <w:pPr>
        <w:spacing w:after="0" w:line="240" w:lineRule="auto"/>
        <w:jc w:val="both"/>
        <w:rPr>
          <w:lang w:val="pt-BR"/>
        </w:rPr>
      </w:pPr>
    </w:p>
    <w:p w:rsidR="003F4504" w:rsidRDefault="003F4504" w:rsidP="00C223FB">
      <w:pPr>
        <w:spacing w:after="0" w:line="240" w:lineRule="auto"/>
        <w:jc w:val="both"/>
        <w:rPr>
          <w:lang w:val="pt-BR"/>
        </w:rPr>
      </w:pPr>
      <w:r>
        <w:rPr>
          <w:lang w:val="pt-BR"/>
        </w:rPr>
        <w:t>1.2.2.1 Estrutura de um Sketch</w:t>
      </w:r>
    </w:p>
    <w:p w:rsidR="003F4504" w:rsidRDefault="003F4504" w:rsidP="00C223FB">
      <w:pPr>
        <w:spacing w:after="0" w:line="240" w:lineRule="auto"/>
        <w:jc w:val="both"/>
        <w:rPr>
          <w:lang w:val="pt-BR"/>
        </w:rPr>
      </w:pPr>
    </w:p>
    <w:p w:rsidR="003F4504" w:rsidRPr="003F4504" w:rsidRDefault="003F4504" w:rsidP="003F4504">
      <w:pPr>
        <w:spacing w:after="0" w:line="240" w:lineRule="auto"/>
        <w:jc w:val="both"/>
        <w:rPr>
          <w:lang w:val="pt-BR"/>
        </w:rPr>
      </w:pPr>
      <w:r w:rsidRPr="003F4504">
        <w:rPr>
          <w:lang w:val="pt-BR"/>
        </w:rPr>
        <w:t xml:space="preserve">Qualquer </w:t>
      </w:r>
      <w:r>
        <w:rPr>
          <w:lang w:val="pt-BR"/>
        </w:rPr>
        <w:t xml:space="preserve">esboço de </w:t>
      </w:r>
      <w:proofErr w:type="spellStart"/>
      <w:r w:rsidRPr="003F4504">
        <w:rPr>
          <w:i/>
          <w:lang w:val="pt-BR"/>
        </w:rPr>
        <w:t>Processing</w:t>
      </w:r>
      <w:proofErr w:type="spellEnd"/>
      <w:r w:rsidRPr="003F4504">
        <w:rPr>
          <w:lang w:val="pt-BR"/>
        </w:rPr>
        <w:t xml:space="preserve"> que int</w:t>
      </w:r>
      <w:r>
        <w:rPr>
          <w:lang w:val="pt-BR"/>
        </w:rPr>
        <w:t>eragirá com os usuários ou faz</w:t>
      </w:r>
      <w:r w:rsidRPr="003F4504">
        <w:rPr>
          <w:lang w:val="pt-BR"/>
        </w:rPr>
        <w:t xml:space="preserve"> u</w:t>
      </w:r>
      <w:r w:rsidR="008D5EEB">
        <w:rPr>
          <w:lang w:val="pt-BR"/>
        </w:rPr>
        <w:t xml:space="preserve">so de gráficos animados – deve </w:t>
      </w:r>
      <w:r w:rsidRPr="003F4504">
        <w:rPr>
          <w:lang w:val="pt-BR"/>
        </w:rPr>
        <w:t>incluir dois métodos:</w:t>
      </w:r>
    </w:p>
    <w:p w:rsidR="003F4504" w:rsidRPr="003F4504" w:rsidRDefault="003F4504" w:rsidP="003F4504">
      <w:pPr>
        <w:spacing w:after="0" w:line="240" w:lineRule="auto"/>
        <w:jc w:val="both"/>
        <w:rPr>
          <w:lang w:val="pt-BR"/>
        </w:rPr>
      </w:pP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w:t>
      </w:r>
      <w:r>
        <w:rPr>
          <w:lang w:val="pt-BR"/>
        </w:rPr>
        <w:t xml:space="preserve">do </w:t>
      </w:r>
      <w:proofErr w:type="gramStart"/>
      <w:r>
        <w:rPr>
          <w:lang w:val="pt-BR"/>
        </w:rPr>
        <w:t>setup(</w:t>
      </w:r>
      <w:proofErr w:type="gramEnd"/>
      <w:r>
        <w:rPr>
          <w:lang w:val="pt-BR"/>
        </w:rPr>
        <w:t>), que inicializa vari</w:t>
      </w:r>
      <w:r w:rsidR="003F4504" w:rsidRPr="008D5EEB">
        <w:rPr>
          <w:lang w:val="pt-BR"/>
        </w:rPr>
        <w:t xml:space="preserve">áveis chaves e configurações que o </w:t>
      </w:r>
      <w:r>
        <w:rPr>
          <w:lang w:val="pt-BR"/>
        </w:rPr>
        <w:t>sketch (esboço)</w:t>
      </w:r>
      <w:r w:rsidR="003F4504" w:rsidRPr="008D5EEB">
        <w:rPr>
          <w:lang w:val="pt-BR"/>
        </w:rPr>
        <w:t xml:space="preserve"> utilizará, executado apenas uma vez quando o aplicativo inicializa</w:t>
      </w:r>
      <w:r>
        <w:rPr>
          <w:lang w:val="pt-BR"/>
        </w:rPr>
        <w:t>.</w:t>
      </w:r>
    </w:p>
    <w:p w:rsidR="003F4504" w:rsidRPr="008D5EEB" w:rsidRDefault="008D5EEB" w:rsidP="008D5EEB">
      <w:pPr>
        <w:pStyle w:val="ListParagraph"/>
        <w:numPr>
          <w:ilvl w:val="0"/>
          <w:numId w:val="2"/>
        </w:numPr>
        <w:spacing w:after="0" w:line="240" w:lineRule="auto"/>
        <w:jc w:val="both"/>
        <w:rPr>
          <w:lang w:val="pt-BR"/>
        </w:rPr>
      </w:pPr>
      <w:r w:rsidRPr="008D5EEB">
        <w:rPr>
          <w:lang w:val="pt-BR"/>
        </w:rPr>
        <w:t>Uma</w:t>
      </w:r>
      <w:r w:rsidR="003F4504" w:rsidRPr="008D5EEB">
        <w:rPr>
          <w:lang w:val="pt-BR"/>
        </w:rPr>
        <w:t xml:space="preserve"> instância do método </w:t>
      </w:r>
      <w:proofErr w:type="spellStart"/>
      <w:proofErr w:type="gramStart"/>
      <w:r w:rsidR="003F4504" w:rsidRPr="008D5EEB">
        <w:rPr>
          <w:lang w:val="pt-BR"/>
        </w:rPr>
        <w:t>draw</w:t>
      </w:r>
      <w:proofErr w:type="spellEnd"/>
      <w:r w:rsidR="003F4504" w:rsidRPr="008D5EEB">
        <w:rPr>
          <w:lang w:val="pt-BR"/>
        </w:rPr>
        <w:t>(</w:t>
      </w:r>
      <w:proofErr w:type="gramEnd"/>
      <w:r w:rsidR="003F4504" w:rsidRPr="008D5EEB">
        <w:rPr>
          <w:lang w:val="pt-BR"/>
        </w:rPr>
        <w:t xml:space="preserve">), que continuamente atualiza ou </w:t>
      </w:r>
      <w:r w:rsidRPr="008D5EEB">
        <w:rPr>
          <w:lang w:val="pt-BR"/>
        </w:rPr>
        <w:t>redesenha</w:t>
      </w:r>
      <w:r w:rsidR="003F4504" w:rsidRPr="008D5EEB">
        <w:rPr>
          <w:lang w:val="pt-BR"/>
        </w:rPr>
        <w:t xml:space="preserve"> a tela para responder às entradas do usuário e eventos em tempo real.</w:t>
      </w:r>
    </w:p>
    <w:p w:rsidR="003F4504" w:rsidRDefault="003F4504" w:rsidP="00C223FB">
      <w:pPr>
        <w:spacing w:after="0" w:line="240" w:lineRule="auto"/>
        <w:jc w:val="both"/>
        <w:rPr>
          <w:lang w:val="pt-BR"/>
        </w:rPr>
      </w:pPr>
    </w:p>
    <w:p w:rsidR="008D5EEB" w:rsidRDefault="005E49A0" w:rsidP="00C223FB">
      <w:pPr>
        <w:spacing w:after="0" w:line="240" w:lineRule="auto"/>
        <w:jc w:val="both"/>
        <w:rPr>
          <w:lang w:val="pt-BR"/>
        </w:rPr>
      </w:pPr>
      <w:r>
        <w:rPr>
          <w:lang w:val="pt-BR"/>
        </w:rPr>
        <w:t xml:space="preserve">Um típico esboço de </w:t>
      </w:r>
      <w:proofErr w:type="spellStart"/>
      <w:r>
        <w:rPr>
          <w:lang w:val="pt-BR"/>
        </w:rPr>
        <w:t>Processing</w:t>
      </w:r>
      <w:proofErr w:type="spellEnd"/>
      <w:r>
        <w:rPr>
          <w:lang w:val="pt-BR"/>
        </w:rPr>
        <w:t xml:space="preserve"> inicia definindo-se as variáveis globais que serão utilizadas, seguidas pelos métodos </w:t>
      </w:r>
      <w:proofErr w:type="gramStart"/>
      <w:r>
        <w:rPr>
          <w:lang w:val="pt-BR"/>
        </w:rPr>
        <w:t>setup(</w:t>
      </w:r>
      <w:proofErr w:type="gramEnd"/>
      <w:r>
        <w:rPr>
          <w:lang w:val="pt-BR"/>
        </w:rPr>
        <w:t xml:space="preserve">) e </w:t>
      </w:r>
      <w:proofErr w:type="spellStart"/>
      <w:r>
        <w:rPr>
          <w:lang w:val="pt-BR"/>
        </w:rPr>
        <w:t>draw</w:t>
      </w:r>
      <w:proofErr w:type="spellEnd"/>
      <w:r>
        <w:rPr>
          <w:lang w:val="pt-BR"/>
        </w:rPr>
        <w:t xml:space="preserve">(). </w:t>
      </w:r>
      <w:proofErr w:type="gramStart"/>
      <w:r>
        <w:rPr>
          <w:lang w:val="pt-BR"/>
        </w:rPr>
        <w:t>Setup(</w:t>
      </w:r>
      <w:proofErr w:type="gramEnd"/>
      <w:r>
        <w:rPr>
          <w:lang w:val="pt-BR"/>
        </w:rPr>
        <w:t xml:space="preserve">) é chamado exatamente uma vez quando se começa um esboço para inicializar parâmetros chave. Por exemplo, pode-se configurar determinada janela com </w:t>
      </w:r>
      <w:proofErr w:type="spellStart"/>
      <w:proofErr w:type="gramStart"/>
      <w:r>
        <w:rPr>
          <w:lang w:val="pt-BR"/>
        </w:rPr>
        <w:t>size</w:t>
      </w:r>
      <w:proofErr w:type="spellEnd"/>
      <w:r>
        <w:rPr>
          <w:lang w:val="pt-BR"/>
        </w:rPr>
        <w:t>(</w:t>
      </w:r>
      <w:proofErr w:type="gramEnd"/>
      <w:r>
        <w:rPr>
          <w:lang w:val="pt-BR"/>
        </w:rPr>
        <w:t xml:space="preserve">), orientação da tela com </w:t>
      </w:r>
      <w:proofErr w:type="spellStart"/>
      <w:r>
        <w:rPr>
          <w:lang w:val="pt-BR"/>
        </w:rPr>
        <w:t>orientation</w:t>
      </w:r>
      <w:proofErr w:type="spellEnd"/>
      <w:r>
        <w:rPr>
          <w:lang w:val="pt-BR"/>
        </w:rPr>
        <w:t xml:space="preserve">(), ou carregar fontes customizadas e ativos de mídia. Em resumo, </w:t>
      </w:r>
      <w:proofErr w:type="gramStart"/>
      <w:r>
        <w:rPr>
          <w:lang w:val="pt-BR"/>
        </w:rPr>
        <w:t>setup(</w:t>
      </w:r>
      <w:proofErr w:type="gramEnd"/>
      <w:r>
        <w:rPr>
          <w:lang w:val="pt-BR"/>
        </w:rPr>
        <w:t>) é responsável por tomar conta de tudo que precisa ser feito uma vez para configurar um esboço.</w:t>
      </w:r>
    </w:p>
    <w:p w:rsidR="005E49A0" w:rsidRDefault="005E49A0" w:rsidP="00C223FB">
      <w:pPr>
        <w:spacing w:after="0" w:line="240" w:lineRule="auto"/>
        <w:jc w:val="both"/>
        <w:rPr>
          <w:lang w:val="pt-BR"/>
        </w:rPr>
      </w:pPr>
    </w:p>
    <w:p w:rsidR="005E49A0" w:rsidRDefault="00841088" w:rsidP="00C223FB">
      <w:pPr>
        <w:spacing w:after="0" w:line="240" w:lineRule="auto"/>
        <w:jc w:val="both"/>
        <w:rPr>
          <w:lang w:val="pt-BR"/>
        </w:rPr>
      </w:pPr>
      <w:r>
        <w:rPr>
          <w:lang w:val="pt-BR"/>
        </w:rPr>
        <w:t xml:space="preserve">Em contraste, o método </w:t>
      </w:r>
      <w:proofErr w:type="spellStart"/>
      <w:proofErr w:type="gramStart"/>
      <w:r>
        <w:rPr>
          <w:lang w:val="pt-BR"/>
        </w:rPr>
        <w:t>draw</w:t>
      </w:r>
      <w:proofErr w:type="spellEnd"/>
      <w:r>
        <w:rPr>
          <w:lang w:val="pt-BR"/>
        </w:rPr>
        <w:t>(</w:t>
      </w:r>
      <w:proofErr w:type="gramEnd"/>
      <w:r>
        <w:rPr>
          <w:lang w:val="pt-BR"/>
        </w:rPr>
        <w:t xml:space="preserve">), é chamada repetidamente para atualizar a tela, 60 vezes por segundo por padrão. Pode-se ajustar tal taxa utilizando o método </w:t>
      </w:r>
      <w:proofErr w:type="spellStart"/>
      <w:proofErr w:type="gramStart"/>
      <w:r>
        <w:rPr>
          <w:lang w:val="pt-BR"/>
        </w:rPr>
        <w:t>frameRate</w:t>
      </w:r>
      <w:proofErr w:type="spellEnd"/>
      <w:r>
        <w:rPr>
          <w:lang w:val="pt-BR"/>
        </w:rPr>
        <w:t>(</w:t>
      </w:r>
      <w:proofErr w:type="gramEnd"/>
      <w:r>
        <w:rPr>
          <w:lang w:val="pt-BR"/>
        </w:rPr>
        <w:t xml:space="preserve">). Caso os desenhos sejam complexos, ou </w:t>
      </w:r>
      <w:r w:rsidR="00000406">
        <w:rPr>
          <w:lang w:val="pt-BR"/>
        </w:rPr>
        <w:t xml:space="preserve">exijam uma </w:t>
      </w:r>
      <w:r>
        <w:rPr>
          <w:lang w:val="pt-BR"/>
        </w:rPr>
        <w:t>quantidade substan</w:t>
      </w:r>
      <w:r w:rsidR="00000406">
        <w:rPr>
          <w:lang w:val="pt-BR"/>
        </w:rPr>
        <w:t xml:space="preserve">cial de poder de processamento, </w:t>
      </w:r>
      <w:proofErr w:type="spellStart"/>
      <w:r>
        <w:rPr>
          <w:lang w:val="pt-BR"/>
        </w:rPr>
        <w:t>Processing</w:t>
      </w:r>
      <w:proofErr w:type="spellEnd"/>
      <w:r>
        <w:rPr>
          <w:lang w:val="pt-BR"/>
        </w:rPr>
        <w:t xml:space="preserve"> talvez não </w:t>
      </w:r>
      <w:r w:rsidR="00000406">
        <w:rPr>
          <w:lang w:val="pt-BR"/>
        </w:rPr>
        <w:t>consiga</w:t>
      </w:r>
      <w:r>
        <w:rPr>
          <w:lang w:val="pt-BR"/>
        </w:rPr>
        <w:t xml:space="preserve"> manter a taxa de 60 quadros.</w:t>
      </w:r>
    </w:p>
    <w:p w:rsidR="00000406" w:rsidRDefault="00000406" w:rsidP="00C223FB">
      <w:pPr>
        <w:spacing w:after="0" w:line="240" w:lineRule="auto"/>
        <w:jc w:val="both"/>
        <w:rPr>
          <w:lang w:val="pt-BR"/>
        </w:rPr>
      </w:pPr>
    </w:p>
    <w:p w:rsidR="00000406" w:rsidRDefault="00307F4F" w:rsidP="00C223FB">
      <w:pPr>
        <w:spacing w:after="0" w:line="240" w:lineRule="auto"/>
        <w:jc w:val="both"/>
        <w:rPr>
          <w:lang w:val="pt-BR"/>
        </w:rPr>
      </w:pPr>
      <w:r>
        <w:rPr>
          <w:lang w:val="pt-BR"/>
        </w:rPr>
        <w:t xml:space="preserve">Os métodos </w:t>
      </w:r>
      <w:proofErr w:type="gramStart"/>
      <w:r>
        <w:rPr>
          <w:lang w:val="pt-BR"/>
        </w:rPr>
        <w:t>s</w:t>
      </w:r>
      <w:r w:rsidR="00000406">
        <w:rPr>
          <w:lang w:val="pt-BR"/>
        </w:rPr>
        <w:t>etup(</w:t>
      </w:r>
      <w:proofErr w:type="gramEnd"/>
      <w:r w:rsidR="00000406">
        <w:rPr>
          <w:lang w:val="pt-BR"/>
        </w:rPr>
        <w:t xml:space="preserve">) e </w:t>
      </w:r>
      <w:proofErr w:type="spellStart"/>
      <w:r w:rsidR="00000406">
        <w:rPr>
          <w:lang w:val="pt-BR"/>
        </w:rPr>
        <w:t>draw</w:t>
      </w:r>
      <w:proofErr w:type="spellEnd"/>
      <w:r w:rsidR="00000406">
        <w:rPr>
          <w:lang w:val="pt-BR"/>
        </w:rPr>
        <w:t xml:space="preserve">() não aceitam parâmetros. Eles são métodos </w:t>
      </w:r>
      <w:proofErr w:type="spellStart"/>
      <w:r w:rsidR="00000406">
        <w:rPr>
          <w:i/>
          <w:lang w:val="pt-BR"/>
        </w:rPr>
        <w:t>void</w:t>
      </w:r>
      <w:proofErr w:type="spellEnd"/>
      <w:r w:rsidR="00000406">
        <w:rPr>
          <w:lang w:val="pt-BR"/>
        </w:rPr>
        <w:t xml:space="preserve"> e não retornam valores. Ambos são usados virtualmente em cada esboço de </w:t>
      </w:r>
      <w:proofErr w:type="spellStart"/>
      <w:r w:rsidR="00000406">
        <w:rPr>
          <w:lang w:val="pt-BR"/>
        </w:rPr>
        <w:t>Processing</w:t>
      </w:r>
      <w:proofErr w:type="spellEnd"/>
    </w:p>
    <w:p w:rsidR="003F70E6" w:rsidRDefault="003F70E6" w:rsidP="00C223FB">
      <w:pPr>
        <w:spacing w:after="0" w:line="240" w:lineRule="auto"/>
        <w:jc w:val="both"/>
        <w:rPr>
          <w:lang w:val="pt-BR"/>
        </w:rPr>
      </w:pPr>
    </w:p>
    <w:p w:rsidR="003F70E6" w:rsidRPr="00000406" w:rsidRDefault="003F70E6" w:rsidP="00C223FB">
      <w:pPr>
        <w:spacing w:after="0" w:line="240" w:lineRule="auto"/>
        <w:jc w:val="both"/>
        <w:rPr>
          <w:lang w:val="pt-BR"/>
        </w:rPr>
      </w:pPr>
      <w:proofErr w:type="spellStart"/>
      <w:r>
        <w:rPr>
          <w:lang w:val="pt-BR"/>
        </w:rPr>
        <w:lastRenderedPageBreak/>
        <w:t>Processing</w:t>
      </w:r>
      <w:proofErr w:type="spellEnd"/>
      <w:r>
        <w:rPr>
          <w:lang w:val="pt-BR"/>
        </w:rPr>
        <w:t xml:space="preserve"> armazena a informação</w:t>
      </w:r>
      <w:r w:rsidR="00FF3294">
        <w:rPr>
          <w:lang w:val="pt-BR"/>
        </w:rPr>
        <w:t xml:space="preserve"> de onde o mouse está localizado em determinado momento. Tal informação é armazenada relativa ao canto esquerdo superior da janela, em duas constantes: </w:t>
      </w:r>
      <w:proofErr w:type="spellStart"/>
      <w:r w:rsidR="00FF3294">
        <w:rPr>
          <w:lang w:val="pt-BR"/>
        </w:rPr>
        <w:t>mouseX</w:t>
      </w:r>
      <w:proofErr w:type="spellEnd"/>
      <w:r w:rsidR="00FF3294">
        <w:rPr>
          <w:lang w:val="pt-BR"/>
        </w:rPr>
        <w:t xml:space="preserve"> e </w:t>
      </w:r>
      <w:proofErr w:type="spellStart"/>
      <w:r w:rsidR="00FF3294">
        <w:rPr>
          <w:lang w:val="pt-BR"/>
        </w:rPr>
        <w:t>mouseY</w:t>
      </w:r>
      <w:proofErr w:type="spellEnd"/>
      <w:r w:rsidR="00FF3294">
        <w:rPr>
          <w:lang w:val="pt-BR"/>
        </w:rPr>
        <w:t xml:space="preserve">. Ambas constantes retornam </w:t>
      </w:r>
      <w:proofErr w:type="gramStart"/>
      <w:r w:rsidR="00FF3294">
        <w:rPr>
          <w:lang w:val="pt-BR"/>
        </w:rPr>
        <w:t>a</w:t>
      </w:r>
      <w:proofErr w:type="gramEnd"/>
      <w:r w:rsidR="00FF3294">
        <w:rPr>
          <w:lang w:val="pt-BR"/>
        </w:rPr>
        <w:t xml:space="preserve"> localização do pixel atual do mouse em relação a origem da janela de display. Em </w:t>
      </w:r>
      <w:proofErr w:type="spellStart"/>
      <w:r w:rsidR="00FF3294">
        <w:rPr>
          <w:lang w:val="pt-BR"/>
        </w:rPr>
        <w:t>Processing</w:t>
      </w:r>
      <w:proofErr w:type="spellEnd"/>
      <w:r w:rsidR="00FF3294">
        <w:rPr>
          <w:lang w:val="pt-BR"/>
        </w:rPr>
        <w:t xml:space="preserve"> a coordenada [0, 0] se encontra no canto superior esquerdo da janela. [</w:t>
      </w:r>
      <w:proofErr w:type="gramStart"/>
      <w:r w:rsidR="00FF3294">
        <w:rPr>
          <w:lang w:val="pt-BR"/>
        </w:rPr>
        <w:t>comprimento</w:t>
      </w:r>
      <w:proofErr w:type="gramEnd"/>
      <w:r w:rsidR="00FF3294">
        <w:rPr>
          <w:lang w:val="pt-BR"/>
        </w:rPr>
        <w:t xml:space="preserve"> -1, altura -1] se localiza no canto inferior direito.</w:t>
      </w:r>
    </w:p>
    <w:p w:rsidR="003F4504" w:rsidRDefault="003F4504" w:rsidP="00C223FB">
      <w:pPr>
        <w:spacing w:after="0" w:line="240" w:lineRule="auto"/>
        <w:jc w:val="both"/>
        <w:rPr>
          <w:lang w:val="pt-BR"/>
        </w:rPr>
      </w:pPr>
    </w:p>
    <w:p w:rsidR="00CB4A35" w:rsidRDefault="003F4504" w:rsidP="00C223FB">
      <w:pPr>
        <w:spacing w:after="0" w:line="240" w:lineRule="auto"/>
        <w:jc w:val="both"/>
        <w:rPr>
          <w:lang w:val="pt-BR"/>
        </w:rPr>
      </w:pPr>
      <w:r>
        <w:rPr>
          <w:lang w:val="pt-BR"/>
        </w:rPr>
        <w:t>1.2.2.2</w:t>
      </w:r>
      <w:r w:rsidR="00CB4A35">
        <w:rPr>
          <w:lang w:val="pt-BR"/>
        </w:rPr>
        <w:t xml:space="preserve"> Biblioteca </w:t>
      </w:r>
      <w:proofErr w:type="spellStart"/>
      <w:r w:rsidR="00CB4A35">
        <w:rPr>
          <w:lang w:val="pt-BR"/>
        </w:rPr>
        <w:t>Ketai</w:t>
      </w:r>
      <w:proofErr w:type="spellEnd"/>
    </w:p>
    <w:p w:rsidR="00CB4A35" w:rsidRDefault="00CB4A35" w:rsidP="00C223FB">
      <w:pPr>
        <w:spacing w:after="0" w:line="240" w:lineRule="auto"/>
        <w:jc w:val="both"/>
        <w:rPr>
          <w:lang w:val="pt-BR"/>
        </w:rPr>
      </w:pPr>
    </w:p>
    <w:p w:rsidR="00E76D11" w:rsidRPr="003F4504" w:rsidRDefault="00CB4A35" w:rsidP="004978FA">
      <w:pPr>
        <w:spacing w:line="240" w:lineRule="auto"/>
        <w:jc w:val="both"/>
        <w:rPr>
          <w:lang w:val="pt-BR"/>
        </w:rPr>
      </w:pPr>
      <w:r w:rsidRPr="003F4504">
        <w:rPr>
          <w:lang w:val="pt-BR"/>
        </w:rPr>
        <w:t xml:space="preserve">Esta biblioteca para </w:t>
      </w:r>
      <w:proofErr w:type="spellStart"/>
      <w:r w:rsidRPr="003F4504">
        <w:rPr>
          <w:lang w:val="pt-BR"/>
        </w:rPr>
        <w:t>Processing</w:t>
      </w:r>
      <w:proofErr w:type="spellEnd"/>
      <w:r w:rsidRPr="003F4504">
        <w:rPr>
          <w:lang w:val="pt-BR"/>
        </w:rPr>
        <w:t xml:space="preserve"> foca particularmente na facilidade de desenvolvimento com funcionalidades de hardware móvel embarcadas em celulares e </w:t>
      </w:r>
      <w:proofErr w:type="spellStart"/>
      <w:r w:rsidRPr="003F4504">
        <w:rPr>
          <w:lang w:val="pt-BR"/>
        </w:rPr>
        <w:t>tablets</w:t>
      </w:r>
      <w:proofErr w:type="spellEnd"/>
      <w:r w:rsidRPr="003F4504">
        <w:rPr>
          <w:lang w:val="pt-BR"/>
        </w:rPr>
        <w:t xml:space="preserve"> </w:t>
      </w:r>
      <w:proofErr w:type="spellStart"/>
      <w:r w:rsidRPr="003F4504">
        <w:rPr>
          <w:lang w:val="pt-BR"/>
        </w:rPr>
        <w:t>Android</w:t>
      </w:r>
      <w:proofErr w:type="spellEnd"/>
      <w:r w:rsidRPr="003F4504">
        <w:rPr>
          <w:lang w:val="pt-BR"/>
        </w:rPr>
        <w:t>.</w:t>
      </w:r>
      <w:r w:rsidR="00E76D11" w:rsidRPr="003F4504">
        <w:rPr>
          <w:lang w:val="pt-BR"/>
        </w:rPr>
        <w:t xml:space="preserve"> Ela foi projetada particularmente para oferecer acesso a sensores, câmeras e redes de dispositivos </w:t>
      </w:r>
      <w:proofErr w:type="spellStart"/>
      <w:r w:rsidR="00E76D11" w:rsidRPr="003F4504">
        <w:rPr>
          <w:lang w:val="pt-BR"/>
        </w:rPr>
        <w:t>Android</w:t>
      </w:r>
      <w:proofErr w:type="spellEnd"/>
      <w:r w:rsidR="00E76D11" w:rsidRPr="003F4504">
        <w:rPr>
          <w:lang w:val="pt-BR"/>
        </w:rPr>
        <w:t xml:space="preserve">, e foi desenvolvida para executar unicamente em modo </w:t>
      </w:r>
      <w:proofErr w:type="spellStart"/>
      <w:r w:rsidR="00E76D11" w:rsidRPr="003F4504">
        <w:rPr>
          <w:lang w:val="pt-BR"/>
        </w:rPr>
        <w:t>Android</w:t>
      </w:r>
      <w:proofErr w:type="spellEnd"/>
      <w:r w:rsidR="00E76D11" w:rsidRPr="003F4504">
        <w:rPr>
          <w:lang w:val="pt-BR"/>
        </w:rPr>
        <w:t>.</w:t>
      </w:r>
      <w:r w:rsidRPr="003F4504">
        <w:rPr>
          <w:lang w:val="pt-BR"/>
        </w:rPr>
        <w:t xml:space="preserve"> </w:t>
      </w:r>
    </w:p>
    <w:p w:rsidR="00E76D11" w:rsidRPr="003F4504" w:rsidRDefault="00CB4A35" w:rsidP="004978FA">
      <w:pPr>
        <w:spacing w:line="240" w:lineRule="auto"/>
        <w:jc w:val="both"/>
        <w:rPr>
          <w:lang w:val="pt-BR"/>
        </w:rPr>
      </w:pPr>
      <w:r w:rsidRPr="003F4504">
        <w:rPr>
          <w:lang w:val="pt-BR"/>
        </w:rPr>
        <w:t>O termo “</w:t>
      </w:r>
      <w:proofErr w:type="spellStart"/>
      <w:r w:rsidRPr="003F4504">
        <w:rPr>
          <w:lang w:val="pt-BR"/>
        </w:rPr>
        <w:t>Ketai</w:t>
      </w:r>
      <w:proofErr w:type="spellEnd"/>
      <w:r w:rsidRPr="003F4504">
        <w:rPr>
          <w:lang w:val="pt-BR"/>
        </w:rPr>
        <w:t xml:space="preserve">" é usado no Japão para descrever sua cultura de celular, habilitada por dispositivos móveis. Há mais de 130 bibliotecas disponíveis para </w:t>
      </w:r>
      <w:proofErr w:type="spellStart"/>
      <w:r w:rsidRPr="003F4504">
        <w:rPr>
          <w:lang w:val="pt-BR"/>
        </w:rPr>
        <w:t>Processing</w:t>
      </w:r>
      <w:proofErr w:type="spellEnd"/>
      <w:r w:rsidRPr="003F4504">
        <w:rPr>
          <w:lang w:val="pt-BR"/>
        </w:rPr>
        <w:t xml:space="preserve">, no entanto em dispositivos </w:t>
      </w:r>
      <w:proofErr w:type="spellStart"/>
      <w:r w:rsidRPr="003F4504">
        <w:rPr>
          <w:lang w:val="pt-BR"/>
        </w:rPr>
        <w:t>Android</w:t>
      </w:r>
      <w:proofErr w:type="spellEnd"/>
      <w:r w:rsidRPr="003F4504">
        <w:rPr>
          <w:lang w:val="pt-BR"/>
        </w:rPr>
        <w:t xml:space="preserve">, pode-se apenas utilizar bibliotecas escritas em Java. </w:t>
      </w:r>
    </w:p>
    <w:p w:rsidR="00CB4A35" w:rsidRPr="003F4504" w:rsidRDefault="00CB4A35" w:rsidP="004978FA">
      <w:pPr>
        <w:spacing w:line="240" w:lineRule="auto"/>
        <w:jc w:val="both"/>
        <w:rPr>
          <w:lang w:val="pt-BR"/>
        </w:rPr>
      </w:pPr>
      <w:r w:rsidRPr="003F4504">
        <w:rPr>
          <w:lang w:val="pt-BR"/>
        </w:rPr>
        <w:t xml:space="preserve">Bibliotecas são definitivamente o aspecto de maior sucesso do projeto de código aberto </w:t>
      </w:r>
      <w:proofErr w:type="spellStart"/>
      <w:r w:rsidRPr="003F4504">
        <w:rPr>
          <w:lang w:val="pt-BR"/>
        </w:rPr>
        <w:t>Processing</w:t>
      </w:r>
      <w:proofErr w:type="spellEnd"/>
      <w:r w:rsidRPr="003F4504">
        <w:rPr>
          <w:lang w:val="pt-BR"/>
        </w:rPr>
        <w:t>. Elas estendem o núcleo d</w:t>
      </w:r>
      <w:r w:rsidR="00E76D11" w:rsidRPr="003F4504">
        <w:rPr>
          <w:lang w:val="pt-BR"/>
        </w:rPr>
        <w:t>a</w:t>
      </w:r>
      <w:r w:rsidRPr="003F4504">
        <w:rPr>
          <w:lang w:val="pt-BR"/>
        </w:rPr>
        <w:t xml:space="preserve"> </w:t>
      </w:r>
      <w:proofErr w:type="spellStart"/>
      <w:r w:rsidRPr="003F4504">
        <w:rPr>
          <w:lang w:val="pt-BR"/>
        </w:rPr>
        <w:t>Processing</w:t>
      </w:r>
      <w:proofErr w:type="spellEnd"/>
      <w:r w:rsidRPr="003F4504">
        <w:rPr>
          <w:lang w:val="pt-BR"/>
        </w:rPr>
        <w:t xml:space="preserve"> com classes escritas para con</w:t>
      </w:r>
      <w:r w:rsidR="00E76D11" w:rsidRPr="003F4504">
        <w:rPr>
          <w:lang w:val="pt-BR"/>
        </w:rPr>
        <w:t>textos particulares, i</w:t>
      </w:r>
      <w:r w:rsidRPr="003F4504">
        <w:rPr>
          <w:lang w:val="pt-BR"/>
        </w:rPr>
        <w:t>ncluindo 3D, Animação, Visão Computacional, Compilações, Protocolos e Dados, Geometria, I</w:t>
      </w:r>
      <w:r w:rsidR="00E76D11" w:rsidRPr="003F4504">
        <w:rPr>
          <w:lang w:val="pt-BR"/>
        </w:rPr>
        <w:t>nterface Gráfica, Interface de H</w:t>
      </w:r>
      <w:r w:rsidRPr="003F4504">
        <w:rPr>
          <w:lang w:val="pt-BR"/>
        </w:rPr>
        <w:t>a</w:t>
      </w:r>
      <w:r w:rsidR="00E76D11" w:rsidRPr="003F4504">
        <w:rPr>
          <w:lang w:val="pt-BR"/>
        </w:rPr>
        <w:t>rdware, Matemática, Simulação, etc.</w:t>
      </w:r>
    </w:p>
    <w:p w:rsidR="00E76D11" w:rsidRPr="003F4504" w:rsidRDefault="00E76D11" w:rsidP="004978FA">
      <w:pPr>
        <w:spacing w:line="240" w:lineRule="auto"/>
        <w:jc w:val="both"/>
        <w:rPr>
          <w:lang w:val="pt-BR"/>
        </w:rPr>
      </w:pPr>
      <w:r w:rsidRPr="003F4504">
        <w:rPr>
          <w:lang w:val="pt-BR"/>
        </w:rPr>
        <w:t xml:space="preserve">A biblioteca </w:t>
      </w:r>
      <w:proofErr w:type="spellStart"/>
      <w:r w:rsidRPr="003F4504">
        <w:rPr>
          <w:lang w:val="pt-BR"/>
        </w:rPr>
        <w:t>Ketai</w:t>
      </w:r>
      <w:proofErr w:type="spellEnd"/>
      <w:r w:rsidRPr="003F4504">
        <w:rPr>
          <w:lang w:val="pt-BR"/>
        </w:rPr>
        <w:t xml:space="preserve"> permite considerar os dispositivos móveis como um complemento aos </w:t>
      </w:r>
      <w:proofErr w:type="spellStart"/>
      <w:r w:rsidRPr="003F4504">
        <w:rPr>
          <w:lang w:val="pt-BR"/>
        </w:rPr>
        <w:t>microcontroladores</w:t>
      </w:r>
      <w:proofErr w:type="spellEnd"/>
      <w:r w:rsidRPr="003F4504">
        <w:rPr>
          <w:lang w:val="pt-BR"/>
        </w:rPr>
        <w:t xml:space="preserve">, como </w:t>
      </w:r>
      <w:proofErr w:type="spellStart"/>
      <w:r w:rsidRPr="003F4504">
        <w:rPr>
          <w:lang w:val="pt-BR"/>
        </w:rPr>
        <w:t>Arduino</w:t>
      </w:r>
      <w:proofErr w:type="spellEnd"/>
      <w:r w:rsidRPr="003F4504">
        <w:rPr>
          <w:lang w:val="pt-BR"/>
        </w:rPr>
        <w:t>.</w:t>
      </w:r>
    </w:p>
    <w:p w:rsidR="003F4504" w:rsidRDefault="003F4504" w:rsidP="00CB4A35">
      <w:pPr>
        <w:spacing w:line="240" w:lineRule="auto"/>
        <w:rPr>
          <w:rFonts w:ascii="Times New Roman" w:eastAsia="Times New Roman" w:hAnsi="Times New Roman" w:cs="Times New Roman"/>
          <w:sz w:val="24"/>
          <w:szCs w:val="24"/>
          <w:lang w:val="pt-BR"/>
        </w:rPr>
      </w:pPr>
    </w:p>
    <w:p w:rsidR="003F4504" w:rsidRDefault="004978FA" w:rsidP="00CB4A35">
      <w:pPr>
        <w:spacing w:line="240" w:lineRule="auto"/>
        <w:rPr>
          <w:rFonts w:ascii="Times New Roman" w:eastAsia="Times New Roman" w:hAnsi="Times New Roman" w:cs="Times New Roman"/>
          <w:sz w:val="24"/>
          <w:szCs w:val="24"/>
          <w:lang w:val="pt-BR"/>
        </w:rPr>
      </w:pPr>
      <w:proofErr w:type="spellStart"/>
      <w:r>
        <w:rPr>
          <w:rFonts w:ascii="Times New Roman" w:eastAsia="Times New Roman" w:hAnsi="Times New Roman" w:cs="Times New Roman"/>
          <w:sz w:val="24"/>
          <w:szCs w:val="24"/>
          <w:lang w:val="pt-BR"/>
        </w:rPr>
        <w:t>Ketai</w:t>
      </w:r>
      <w:proofErr w:type="spellEnd"/>
      <w:r>
        <w:rPr>
          <w:rFonts w:ascii="Times New Roman" w:eastAsia="Times New Roman" w:hAnsi="Times New Roman" w:cs="Times New Roman"/>
          <w:sz w:val="24"/>
          <w:szCs w:val="24"/>
          <w:lang w:val="pt-BR"/>
        </w:rPr>
        <w:t xml:space="preserve"> inclui um número de classes que</w:t>
      </w:r>
    </w:p>
    <w:p w:rsidR="00E76D11" w:rsidRPr="00CB4A35" w:rsidRDefault="00E76D11" w:rsidP="00CB4A35">
      <w:pPr>
        <w:spacing w:line="240" w:lineRule="auto"/>
        <w:rPr>
          <w:rFonts w:ascii="Times New Roman" w:eastAsia="Times New Roman" w:hAnsi="Times New Roman" w:cs="Times New Roman"/>
          <w:sz w:val="24"/>
          <w:szCs w:val="24"/>
          <w:lang w:val="pt-BR"/>
        </w:rPr>
      </w:pPr>
    </w:p>
    <w:p w:rsidR="00CB4A35" w:rsidRDefault="007E1DEA" w:rsidP="00C223FB">
      <w:pPr>
        <w:spacing w:after="0" w:line="240" w:lineRule="auto"/>
        <w:jc w:val="both"/>
        <w:rPr>
          <w:lang w:val="pt-BR"/>
        </w:rPr>
      </w:pPr>
      <w:r>
        <w:rPr>
          <w:lang w:val="pt-BR"/>
        </w:rPr>
        <w:t xml:space="preserve">1.3 Integração de dados om </w:t>
      </w:r>
      <w:proofErr w:type="spellStart"/>
      <w:r>
        <w:rPr>
          <w:lang w:val="pt-BR"/>
        </w:rPr>
        <w:t>WebDialog</w:t>
      </w:r>
      <w:proofErr w:type="spellEnd"/>
    </w:p>
    <w:p w:rsidR="007E1DEA" w:rsidRDefault="007E1DEA" w:rsidP="00C223FB">
      <w:pPr>
        <w:spacing w:after="0" w:line="240" w:lineRule="auto"/>
        <w:jc w:val="both"/>
        <w:rPr>
          <w:lang w:val="pt-BR"/>
        </w:rPr>
      </w:pPr>
    </w:p>
    <w:p w:rsidR="007E1DEA" w:rsidRPr="005F0EE6" w:rsidRDefault="007E1DEA" w:rsidP="00C223FB">
      <w:pPr>
        <w:spacing w:after="0" w:line="240" w:lineRule="auto"/>
        <w:jc w:val="both"/>
        <w:rPr>
          <w:lang w:val="pt-BR"/>
        </w:rPr>
      </w:pPr>
      <w:r>
        <w:rPr>
          <w:lang w:val="pt-BR"/>
        </w:rPr>
        <w:t xml:space="preserve">A classe </w:t>
      </w:r>
      <w:proofErr w:type="spellStart"/>
      <w:r>
        <w:rPr>
          <w:lang w:val="pt-BR"/>
        </w:rPr>
        <w:t>WebDialog</w:t>
      </w:r>
      <w:proofErr w:type="spellEnd"/>
      <w:r>
        <w:rPr>
          <w:lang w:val="pt-BR"/>
        </w:rPr>
        <w:t xml:space="preserve"> de Ruby permite criar e interagir com caixas de diálogo DHTML a partir de Ruby. Essa é a melhor forma de gerar Interface de Usuário embarcada e complexa no SketchUp, mas geralmente requer conhecimento de HTML e </w:t>
      </w:r>
      <w:proofErr w:type="spellStart"/>
      <w:r>
        <w:rPr>
          <w:lang w:val="pt-BR"/>
        </w:rPr>
        <w:t>Javascript</w:t>
      </w:r>
      <w:proofErr w:type="spellEnd"/>
      <w:r>
        <w:rPr>
          <w:lang w:val="pt-BR"/>
        </w:rPr>
        <w:t>.</w:t>
      </w:r>
    </w:p>
    <w:p w:rsidR="00A82EE0" w:rsidRDefault="00A82EE0" w:rsidP="00C223FB">
      <w:pPr>
        <w:spacing w:after="0" w:line="240" w:lineRule="auto"/>
        <w:jc w:val="both"/>
        <w:rPr>
          <w:b/>
          <w:lang w:val="pt-BR"/>
        </w:rPr>
      </w:pPr>
    </w:p>
    <w:p w:rsidR="00A82EE0" w:rsidRPr="002165EB" w:rsidRDefault="002165EB" w:rsidP="00C223FB">
      <w:pPr>
        <w:spacing w:after="0" w:line="240" w:lineRule="auto"/>
        <w:jc w:val="both"/>
        <w:rPr>
          <w:b/>
          <w:lang w:val="pt-BR"/>
        </w:rPr>
      </w:pPr>
      <w:r w:rsidRPr="002165EB">
        <w:rPr>
          <w:b/>
          <w:lang w:val="pt-BR"/>
        </w:rPr>
        <w:t>METODOLOGIA</w:t>
      </w:r>
    </w:p>
    <w:p w:rsidR="002165EB" w:rsidRDefault="002165EB" w:rsidP="00C223FB">
      <w:pPr>
        <w:spacing w:after="0" w:line="240" w:lineRule="auto"/>
        <w:jc w:val="both"/>
        <w:rPr>
          <w:lang w:val="pt-BR"/>
        </w:rPr>
      </w:pPr>
    </w:p>
    <w:p w:rsidR="00234FA1" w:rsidRDefault="00234FA1" w:rsidP="00C223FB">
      <w:pPr>
        <w:spacing w:after="0" w:line="240" w:lineRule="auto"/>
        <w:jc w:val="both"/>
        <w:rPr>
          <w:lang w:val="pt-BR"/>
        </w:rPr>
      </w:pPr>
      <w:r>
        <w:rPr>
          <w:lang w:val="pt-BR"/>
        </w:rPr>
        <w:t xml:space="preserve">Analisar Market </w:t>
      </w:r>
      <w:proofErr w:type="spellStart"/>
      <w:r>
        <w:rPr>
          <w:lang w:val="pt-BR"/>
        </w:rPr>
        <w:t>share</w:t>
      </w:r>
      <w:proofErr w:type="spellEnd"/>
      <w:r>
        <w:rPr>
          <w:lang w:val="pt-BR"/>
        </w:rPr>
        <w:t xml:space="preserve"> entre sistemas operacionais de plataforma móvel. Citar porque escolheu </w:t>
      </w:r>
      <w:proofErr w:type="spellStart"/>
      <w:r>
        <w:rPr>
          <w:lang w:val="pt-BR"/>
        </w:rPr>
        <w:t>Android</w:t>
      </w:r>
      <w:proofErr w:type="spellEnd"/>
    </w:p>
    <w:p w:rsidR="00234FA1" w:rsidRDefault="00234FA1" w:rsidP="00C223FB">
      <w:pPr>
        <w:spacing w:after="0" w:line="240" w:lineRule="auto"/>
        <w:jc w:val="both"/>
        <w:rPr>
          <w:lang w:val="pt-BR"/>
        </w:rPr>
      </w:pPr>
    </w:p>
    <w:p w:rsidR="00234FA1" w:rsidRDefault="00234FA1" w:rsidP="00C223FB">
      <w:pPr>
        <w:spacing w:after="0" w:line="240" w:lineRule="auto"/>
        <w:jc w:val="both"/>
        <w:rPr>
          <w:lang w:val="pt-BR"/>
        </w:rPr>
      </w:pP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 xml:space="preserve">Com o auxílio do acelerômetro e do giroscópio procura-se obter o ângulo </w:t>
      </w:r>
      <w:r w:rsidRPr="002165EB">
        <w:rPr>
          <w:rFonts w:ascii="Times New Roman" w:eastAsia="Times New Roman" w:hAnsi="Times New Roman" w:cs="Times New Roman"/>
          <w:sz w:val="24"/>
          <w:szCs w:val="24"/>
        </w:rPr>
        <w:t>α</w:t>
      </w:r>
      <w:r w:rsidRPr="002165EB">
        <w:rPr>
          <w:rFonts w:ascii="Times New Roman" w:eastAsia="Times New Roman" w:hAnsi="Times New Roman" w:cs="Times New Roman"/>
          <w:sz w:val="24"/>
          <w:szCs w:val="24"/>
          <w:lang w:val="pt-BR"/>
        </w:rPr>
        <w:t xml:space="preserve"> descrito na Figura 4. A distância “d" é obtida por meio de sensor óptico linear (PSD</w:t>
      </w:r>
      <w:r>
        <w:rPr>
          <w:rFonts w:ascii="Times New Roman" w:eastAsia="Times New Roman" w:hAnsi="Times New Roman" w:cs="Times New Roman"/>
          <w:sz w:val="24"/>
          <w:szCs w:val="24"/>
          <w:lang w:val="pt-BR"/>
        </w:rPr>
        <w:t xml:space="preserve"> – Position </w:t>
      </w:r>
      <w:proofErr w:type="spellStart"/>
      <w:r>
        <w:rPr>
          <w:rFonts w:ascii="Times New Roman" w:eastAsia="Times New Roman" w:hAnsi="Times New Roman" w:cs="Times New Roman"/>
          <w:sz w:val="24"/>
          <w:szCs w:val="24"/>
          <w:lang w:val="pt-BR"/>
        </w:rPr>
        <w:t>Sensitive</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Device</w:t>
      </w:r>
      <w:proofErr w:type="spellEnd"/>
      <w:r w:rsidRPr="002165EB">
        <w:rPr>
          <w:rFonts w:ascii="Times New Roman" w:eastAsia="Times New Roman" w:hAnsi="Times New Roman" w:cs="Times New Roman"/>
          <w:sz w:val="24"/>
          <w:szCs w:val="24"/>
          <w:lang w:val="pt-BR"/>
        </w:rPr>
        <w:t>). O módulo de medição de posição incorpora um diodo emissor de luz (LED</w:t>
      </w:r>
      <w:r>
        <w:rPr>
          <w:rFonts w:ascii="Times New Roman" w:eastAsia="Times New Roman" w:hAnsi="Times New Roman" w:cs="Times New Roman"/>
          <w:sz w:val="24"/>
          <w:szCs w:val="24"/>
          <w:lang w:val="pt-BR"/>
        </w:rPr>
        <w:t xml:space="preserve"> – Light </w:t>
      </w:r>
      <w:proofErr w:type="spellStart"/>
      <w:r>
        <w:rPr>
          <w:rFonts w:ascii="Times New Roman" w:eastAsia="Times New Roman" w:hAnsi="Times New Roman" w:cs="Times New Roman"/>
          <w:sz w:val="24"/>
          <w:szCs w:val="24"/>
          <w:lang w:val="pt-BR"/>
        </w:rPr>
        <w:t>Emitting</w:t>
      </w:r>
      <w:proofErr w:type="spellEnd"/>
      <w:r>
        <w:rPr>
          <w:rFonts w:ascii="Times New Roman" w:eastAsia="Times New Roman" w:hAnsi="Times New Roman" w:cs="Times New Roman"/>
          <w:sz w:val="24"/>
          <w:szCs w:val="24"/>
          <w:lang w:val="pt-BR"/>
        </w:rPr>
        <w:t xml:space="preserve"> </w:t>
      </w:r>
      <w:proofErr w:type="spellStart"/>
      <w:r>
        <w:rPr>
          <w:rFonts w:ascii="Times New Roman" w:eastAsia="Times New Roman" w:hAnsi="Times New Roman" w:cs="Times New Roman"/>
          <w:sz w:val="24"/>
          <w:szCs w:val="24"/>
          <w:lang w:val="pt-BR"/>
        </w:rPr>
        <w:t>Diode</w:t>
      </w:r>
      <w:proofErr w:type="spellEnd"/>
      <w:r w:rsidRPr="002165EB">
        <w:rPr>
          <w:rFonts w:ascii="Times New Roman" w:eastAsia="Times New Roman" w:hAnsi="Times New Roman" w:cs="Times New Roman"/>
          <w:sz w:val="24"/>
          <w:szCs w:val="24"/>
          <w:lang w:val="pt-BR"/>
        </w:rPr>
        <w:t xml:space="preserve">) e um PSD </w:t>
      </w:r>
      <w:r>
        <w:rPr>
          <w:rFonts w:ascii="Times New Roman" w:eastAsia="Times New Roman" w:hAnsi="Times New Roman" w:cs="Times New Roman"/>
          <w:sz w:val="24"/>
          <w:szCs w:val="24"/>
          <w:lang w:val="pt-BR"/>
        </w:rPr>
        <w:t xml:space="preserve">de </w:t>
      </w:r>
      <w:proofErr w:type="spellStart"/>
      <w:r>
        <w:rPr>
          <w:rFonts w:ascii="Times New Roman" w:eastAsia="Times New Roman" w:hAnsi="Times New Roman" w:cs="Times New Roman"/>
          <w:sz w:val="24"/>
          <w:szCs w:val="24"/>
          <w:lang w:val="pt-BR"/>
        </w:rPr>
        <w:t>fotodetecção</w:t>
      </w:r>
      <w:proofErr w:type="spellEnd"/>
      <w:r w:rsidRPr="002165EB">
        <w:rPr>
          <w:rFonts w:ascii="Times New Roman" w:eastAsia="Times New Roman" w:hAnsi="Times New Roman" w:cs="Times New Roman"/>
          <w:sz w:val="24"/>
          <w:szCs w:val="24"/>
          <w:lang w:val="pt-BR"/>
        </w:rPr>
        <w:t>. A posição do objeto é determinada aplicando-se o princípio de medição triangular. Tal princípio possui este nome porque os sensor</w:t>
      </w:r>
      <w:r>
        <w:rPr>
          <w:rFonts w:ascii="Times New Roman" w:eastAsia="Times New Roman" w:hAnsi="Times New Roman" w:cs="Times New Roman"/>
          <w:sz w:val="24"/>
          <w:szCs w:val="24"/>
          <w:lang w:val="pt-BR"/>
        </w:rPr>
        <w:t>es, o laser emitido e a luz do lazer refletida f</w:t>
      </w:r>
      <w:r w:rsidRPr="002165EB">
        <w:rPr>
          <w:rFonts w:ascii="Times New Roman" w:eastAsia="Times New Roman" w:hAnsi="Times New Roman" w:cs="Times New Roman"/>
          <w:sz w:val="24"/>
          <w:szCs w:val="24"/>
          <w:lang w:val="pt-BR"/>
        </w:rPr>
        <w:t>ormam um triângulo</w:t>
      </w:r>
      <w:r>
        <w:rPr>
          <w:rFonts w:ascii="Times New Roman" w:eastAsia="Times New Roman" w:hAnsi="Times New Roman" w:cs="Times New Roman"/>
          <w:sz w:val="24"/>
          <w:szCs w:val="24"/>
          <w:lang w:val="pt-BR"/>
        </w:rPr>
        <w:t>, como demonstrado na Figura 5</w:t>
      </w:r>
      <w:r w:rsidRPr="002165EB">
        <w:rPr>
          <w:rFonts w:ascii="Times New Roman" w:eastAsia="Times New Roman" w:hAnsi="Times New Roman" w:cs="Times New Roman"/>
          <w:sz w:val="24"/>
          <w:szCs w:val="24"/>
          <w:lang w:val="pt-BR"/>
        </w:rPr>
        <w:t xml:space="preserve">. </w:t>
      </w:r>
    </w:p>
    <w:p w:rsidR="002165EB" w:rsidRDefault="002165EB" w:rsidP="002165EB">
      <w:pPr>
        <w:spacing w:line="240" w:lineRule="auto"/>
        <w:rPr>
          <w:rFonts w:ascii="Times New Roman" w:eastAsia="Times New Roman" w:hAnsi="Times New Roman" w:cs="Times New Roman"/>
          <w:sz w:val="24"/>
          <w:szCs w:val="24"/>
          <w:lang w:val="pt-BR"/>
        </w:rPr>
      </w:pPr>
      <w:r w:rsidRPr="002165EB">
        <w:rPr>
          <w:rFonts w:ascii="Times New Roman" w:eastAsia="Times New Roman" w:hAnsi="Times New Roman" w:cs="Times New Roman"/>
          <w:sz w:val="24"/>
          <w:szCs w:val="24"/>
          <w:lang w:val="pt-BR"/>
        </w:rPr>
        <w:t>O feix</w:t>
      </w:r>
      <w:r>
        <w:rPr>
          <w:rFonts w:ascii="Times New Roman" w:eastAsia="Times New Roman" w:hAnsi="Times New Roman" w:cs="Times New Roman"/>
          <w:sz w:val="24"/>
          <w:szCs w:val="24"/>
          <w:lang w:val="pt-BR"/>
        </w:rPr>
        <w:t xml:space="preserve">e de luz é projetado a partir </w:t>
      </w:r>
      <w:r w:rsidRPr="002165EB">
        <w:rPr>
          <w:rFonts w:ascii="Times New Roman" w:eastAsia="Times New Roman" w:hAnsi="Times New Roman" w:cs="Times New Roman"/>
          <w:sz w:val="24"/>
          <w:szCs w:val="24"/>
          <w:lang w:val="pt-BR"/>
        </w:rPr>
        <w:t xml:space="preserve">do </w:t>
      </w:r>
      <w:r>
        <w:rPr>
          <w:rFonts w:ascii="Times New Roman" w:eastAsia="Times New Roman" w:hAnsi="Times New Roman" w:cs="Times New Roman"/>
          <w:sz w:val="24"/>
          <w:szCs w:val="24"/>
          <w:lang w:val="pt-BR"/>
        </w:rPr>
        <w:t>dispositivo móvel</w:t>
      </w:r>
      <w:r w:rsidRPr="002165EB">
        <w:rPr>
          <w:rFonts w:ascii="Times New Roman" w:eastAsia="Times New Roman" w:hAnsi="Times New Roman" w:cs="Times New Roman"/>
          <w:sz w:val="24"/>
          <w:szCs w:val="24"/>
          <w:lang w:val="pt-BR"/>
        </w:rPr>
        <w:t xml:space="preserve"> e é refletido a partir de uma superfície alvo para um</w:t>
      </w:r>
      <w:r>
        <w:rPr>
          <w:rFonts w:ascii="Times New Roman" w:eastAsia="Times New Roman" w:hAnsi="Times New Roman" w:cs="Times New Roman"/>
          <w:sz w:val="24"/>
          <w:szCs w:val="24"/>
          <w:lang w:val="pt-BR"/>
        </w:rPr>
        <w:t>a</w:t>
      </w:r>
      <w:r w:rsidRPr="002165EB">
        <w:rPr>
          <w:rFonts w:ascii="Times New Roman" w:eastAsia="Times New Roman" w:hAnsi="Times New Roman" w:cs="Times New Roman"/>
          <w:sz w:val="24"/>
          <w:szCs w:val="24"/>
          <w:lang w:val="pt-BR"/>
        </w:rPr>
        <w:t xml:space="preserve"> coleção de lentes. Estas lentes tipicamente se localizam adjacente ao emissor de </w:t>
      </w:r>
      <w:r w:rsidRPr="002165EB">
        <w:rPr>
          <w:rFonts w:ascii="Times New Roman" w:eastAsia="Times New Roman" w:hAnsi="Times New Roman" w:cs="Times New Roman"/>
          <w:sz w:val="24"/>
          <w:szCs w:val="24"/>
          <w:lang w:val="pt-BR"/>
        </w:rPr>
        <w:lastRenderedPageBreak/>
        <w:t>lu</w:t>
      </w:r>
      <w:r>
        <w:rPr>
          <w:rFonts w:ascii="Times New Roman" w:eastAsia="Times New Roman" w:hAnsi="Times New Roman" w:cs="Times New Roman"/>
          <w:sz w:val="24"/>
          <w:szCs w:val="24"/>
          <w:lang w:val="pt-BR"/>
        </w:rPr>
        <w:t>z. As lentes focam uma imagem do</w:t>
      </w:r>
      <w:r w:rsidRPr="002165EB">
        <w:rPr>
          <w:rFonts w:ascii="Times New Roman" w:eastAsia="Times New Roman" w:hAnsi="Times New Roman" w:cs="Times New Roman"/>
          <w:sz w:val="24"/>
          <w:szCs w:val="24"/>
          <w:lang w:val="pt-BR"/>
        </w:rPr>
        <w:t xml:space="preserve"> lugar nu</w:t>
      </w:r>
      <w:r>
        <w:rPr>
          <w:rFonts w:ascii="Times New Roman" w:eastAsia="Times New Roman" w:hAnsi="Times New Roman" w:cs="Times New Roman"/>
          <w:sz w:val="24"/>
          <w:szCs w:val="24"/>
          <w:lang w:val="pt-BR"/>
        </w:rPr>
        <w:t>ma câmera de vetor linear. A câ</w:t>
      </w:r>
      <w:r w:rsidRPr="002165EB">
        <w:rPr>
          <w:rFonts w:ascii="Times New Roman" w:eastAsia="Times New Roman" w:hAnsi="Times New Roman" w:cs="Times New Roman"/>
          <w:sz w:val="24"/>
          <w:szCs w:val="24"/>
          <w:lang w:val="pt-BR"/>
        </w:rPr>
        <w:t>mera visualiza</w:t>
      </w:r>
      <w:r>
        <w:rPr>
          <w:rFonts w:ascii="Times New Roman" w:eastAsia="Times New Roman" w:hAnsi="Times New Roman" w:cs="Times New Roman"/>
          <w:sz w:val="24"/>
          <w:szCs w:val="24"/>
          <w:lang w:val="pt-BR"/>
        </w:rPr>
        <w:t xml:space="preserve"> o raio de medição. A posição da imagem flagrada </w:t>
      </w:r>
      <w:r w:rsidR="000A7920">
        <w:rPr>
          <w:rFonts w:ascii="Times New Roman" w:eastAsia="Times New Roman" w:hAnsi="Times New Roman" w:cs="Times New Roman"/>
          <w:sz w:val="24"/>
          <w:szCs w:val="24"/>
          <w:lang w:val="pt-BR"/>
        </w:rPr>
        <w:t>n</w:t>
      </w:r>
      <w:r>
        <w:rPr>
          <w:rFonts w:ascii="Times New Roman" w:eastAsia="Times New Roman" w:hAnsi="Times New Roman" w:cs="Times New Roman"/>
          <w:sz w:val="24"/>
          <w:szCs w:val="24"/>
          <w:lang w:val="pt-BR"/>
        </w:rPr>
        <w:t xml:space="preserve">os pixels da c6amera são então processados para determinar a distância do alvo. </w:t>
      </w:r>
    </w:p>
    <w:p w:rsidR="00D43C72" w:rsidRDefault="00D43C72" w:rsidP="002165EB">
      <w:pPr>
        <w:spacing w:line="240" w:lineRule="auto"/>
        <w:rPr>
          <w:rFonts w:ascii="Times New Roman" w:eastAsia="Times New Roman" w:hAnsi="Times New Roman" w:cs="Times New Roman"/>
          <w:sz w:val="24"/>
          <w:szCs w:val="24"/>
          <w:lang w:val="pt-BR"/>
        </w:rPr>
      </w:pPr>
    </w:p>
    <w:p w:rsidR="00D43C72" w:rsidRPr="000F770E" w:rsidRDefault="00D43C72" w:rsidP="002165EB">
      <w:pPr>
        <w:spacing w:line="240" w:lineRule="auto"/>
        <w:rPr>
          <w:rFonts w:ascii="Times New Roman" w:eastAsia="Times New Roman" w:hAnsi="Times New Roman" w:cs="Times New Roman"/>
          <w:b/>
          <w:sz w:val="24"/>
          <w:szCs w:val="24"/>
          <w:lang w:val="pt-BR"/>
        </w:rPr>
      </w:pPr>
      <w:r w:rsidRPr="000F770E">
        <w:rPr>
          <w:rFonts w:ascii="Times New Roman" w:eastAsia="Times New Roman" w:hAnsi="Times New Roman" w:cs="Times New Roman"/>
          <w:b/>
          <w:sz w:val="24"/>
          <w:szCs w:val="24"/>
          <w:lang w:val="pt-BR"/>
        </w:rPr>
        <w:t>Amostragem de Valores do Acelerômetro</w:t>
      </w:r>
    </w:p>
    <w:p w:rsidR="00D43C72" w:rsidRDefault="00D43C72" w:rsidP="002165EB">
      <w:pPr>
        <w:spacing w:line="240" w:lineRule="auto"/>
        <w:rPr>
          <w:rFonts w:ascii="Times New Roman" w:eastAsia="Times New Roman" w:hAnsi="Times New Roman" w:cs="Times New Roman"/>
          <w:sz w:val="24"/>
          <w:szCs w:val="24"/>
          <w:lang w:val="pt-BR"/>
        </w:rPr>
      </w:pPr>
    </w:p>
    <w:p w:rsidR="00D43C72" w:rsidRDefault="00D43C72" w:rsidP="002165EB">
      <w:pPr>
        <w:spacing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O acelerômetro é o sensor mais comumente encontrado em dispositivos móveis, ele é projetado para detectar aceleração do dispositivo em relação à gravidade, retornando coordenadas X, Y e Z do dispositivo, medidas em metros por segundos quadrados. O acelerômetro </w:t>
      </w:r>
      <w:proofErr w:type="spellStart"/>
      <w:r>
        <w:rPr>
          <w:rFonts w:ascii="Times New Roman" w:eastAsia="Times New Roman" w:hAnsi="Times New Roman" w:cs="Times New Roman"/>
          <w:sz w:val="24"/>
          <w:szCs w:val="24"/>
          <w:lang w:val="pt-BR"/>
        </w:rPr>
        <w:t>nãoé</w:t>
      </w:r>
      <w:proofErr w:type="spellEnd"/>
      <w:r>
        <w:rPr>
          <w:rFonts w:ascii="Times New Roman" w:eastAsia="Times New Roman" w:hAnsi="Times New Roman" w:cs="Times New Roman"/>
          <w:sz w:val="24"/>
          <w:szCs w:val="24"/>
          <w:lang w:val="pt-BR"/>
        </w:rPr>
        <w:t xml:space="preserve"> capaz de distinguir entre rotação e movimento, logo, movimentar o dispositivo para trás e para frente, e </w:t>
      </w:r>
      <w:proofErr w:type="spellStart"/>
      <w:r>
        <w:rPr>
          <w:rFonts w:ascii="Times New Roman" w:eastAsia="Times New Roman" w:hAnsi="Times New Roman" w:cs="Times New Roman"/>
          <w:sz w:val="24"/>
          <w:szCs w:val="24"/>
          <w:lang w:val="pt-BR"/>
        </w:rPr>
        <w:t>rotacionar-lo</w:t>
      </w:r>
      <w:proofErr w:type="spellEnd"/>
      <w:r>
        <w:rPr>
          <w:rFonts w:ascii="Times New Roman" w:eastAsia="Times New Roman" w:hAnsi="Times New Roman" w:cs="Times New Roman"/>
          <w:sz w:val="24"/>
          <w:szCs w:val="24"/>
          <w:lang w:val="pt-BR"/>
        </w:rPr>
        <w:t xml:space="preserve"> em torno de seu eixo pode produzir valores idênticos. Para diferenciar entre movimentação e rotação, um sensor adicional é necessário, o giroscópio.</w:t>
      </w:r>
    </w:p>
    <w:p w:rsidR="002165EB" w:rsidRDefault="002165EB" w:rsidP="00C223FB">
      <w:pPr>
        <w:spacing w:after="0" w:line="240" w:lineRule="auto"/>
        <w:jc w:val="both"/>
        <w:rPr>
          <w:lang w:val="pt-BR"/>
        </w:rPr>
      </w:pPr>
    </w:p>
    <w:p w:rsidR="006B68F7" w:rsidRDefault="006B68F7" w:rsidP="00C223FB">
      <w:pPr>
        <w:spacing w:after="0" w:line="240" w:lineRule="auto"/>
        <w:jc w:val="both"/>
        <w:rPr>
          <w:b/>
          <w:lang w:val="pt-BR"/>
        </w:rPr>
      </w:pPr>
      <w:r w:rsidRPr="006B68F7">
        <w:rPr>
          <w:b/>
          <w:lang w:val="pt-BR"/>
        </w:rPr>
        <w:t>2 DESENVOLVIMENTO</w:t>
      </w:r>
    </w:p>
    <w:p w:rsidR="006B68F7" w:rsidRDefault="006B68F7" w:rsidP="00C223FB">
      <w:pPr>
        <w:spacing w:after="0" w:line="240" w:lineRule="auto"/>
        <w:jc w:val="both"/>
        <w:rPr>
          <w:b/>
          <w:lang w:val="pt-BR"/>
        </w:rPr>
      </w:pPr>
    </w:p>
    <w:p w:rsidR="006B68F7" w:rsidRDefault="006B68F7" w:rsidP="00C223FB">
      <w:pPr>
        <w:spacing w:after="0" w:line="240" w:lineRule="auto"/>
        <w:jc w:val="both"/>
        <w:rPr>
          <w:b/>
          <w:lang w:val="pt-BR"/>
        </w:rPr>
      </w:pPr>
      <w:r>
        <w:rPr>
          <w:b/>
          <w:lang w:val="pt-BR"/>
        </w:rPr>
        <w:t>2.1 Guia de Desig</w:t>
      </w:r>
      <w:r w:rsidR="00B872F4">
        <w:rPr>
          <w:b/>
          <w:lang w:val="pt-BR"/>
        </w:rPr>
        <w:t>n</w:t>
      </w:r>
      <w:r>
        <w:rPr>
          <w:b/>
          <w:lang w:val="pt-BR"/>
        </w:rPr>
        <w:t xml:space="preserve"> e Arquitetura Lógica</w:t>
      </w:r>
    </w:p>
    <w:p w:rsidR="006B68F7" w:rsidRDefault="006B68F7" w:rsidP="00C223FB">
      <w:pPr>
        <w:spacing w:after="0" w:line="240" w:lineRule="auto"/>
        <w:jc w:val="both"/>
        <w:rPr>
          <w:b/>
          <w:lang w:val="pt-BR"/>
        </w:rPr>
      </w:pPr>
    </w:p>
    <w:p w:rsidR="006B68F7" w:rsidRDefault="00B415D2" w:rsidP="00C223FB">
      <w:pPr>
        <w:spacing w:after="0" w:line="240" w:lineRule="auto"/>
        <w:jc w:val="both"/>
        <w:rPr>
          <w:lang w:val="pt-BR"/>
        </w:rPr>
      </w:pPr>
      <w:r w:rsidRPr="00B415D2">
        <w:rPr>
          <w:lang w:val="pt-BR"/>
        </w:rPr>
        <w:t>De</w:t>
      </w:r>
      <w:r>
        <w:rPr>
          <w:lang w:val="pt-BR"/>
        </w:rPr>
        <w:t>senvolver</w:t>
      </w:r>
    </w:p>
    <w:p w:rsidR="00864F29" w:rsidRDefault="00864F29" w:rsidP="00C223FB">
      <w:pPr>
        <w:spacing w:after="0" w:line="240" w:lineRule="auto"/>
        <w:jc w:val="both"/>
        <w:rPr>
          <w:lang w:val="pt-BR"/>
        </w:rPr>
      </w:pPr>
    </w:p>
    <w:p w:rsidR="00864F29" w:rsidRDefault="00864F29" w:rsidP="00C223FB">
      <w:pPr>
        <w:spacing w:after="0" w:line="240" w:lineRule="auto"/>
        <w:jc w:val="both"/>
        <w:rPr>
          <w:b/>
          <w:lang w:val="pt-BR"/>
        </w:rPr>
      </w:pPr>
      <w:r>
        <w:rPr>
          <w:b/>
          <w:lang w:val="pt-BR"/>
        </w:rPr>
        <w:t>NOVAS DIREÇÕES DE INVESTIGAÇÃO</w:t>
      </w:r>
    </w:p>
    <w:p w:rsidR="006E253C" w:rsidRDefault="006E253C" w:rsidP="00C223FB">
      <w:pPr>
        <w:spacing w:after="0" w:line="240" w:lineRule="auto"/>
        <w:jc w:val="both"/>
        <w:rPr>
          <w:b/>
          <w:lang w:val="pt-BR"/>
        </w:rPr>
      </w:pPr>
    </w:p>
    <w:p w:rsidR="006E253C" w:rsidRDefault="006E253C" w:rsidP="006E253C">
      <w:pPr>
        <w:spacing w:after="0" w:line="240" w:lineRule="auto"/>
        <w:jc w:val="both"/>
        <w:rPr>
          <w:lang w:val="pt-BR"/>
        </w:rPr>
      </w:pPr>
      <w:r>
        <w:rPr>
          <w:lang w:val="pt-BR"/>
        </w:rPr>
        <w:t>Existem aspectos do problema da engenharia reversa que nós não investigamos nesse trabalho. Por exemplo, dados estão suscetíveis a ruídos.</w:t>
      </w:r>
    </w:p>
    <w:p w:rsidR="006E253C" w:rsidRDefault="006E253C" w:rsidP="00C223FB">
      <w:pPr>
        <w:spacing w:after="0" w:line="240" w:lineRule="auto"/>
        <w:jc w:val="both"/>
        <w:rPr>
          <w:b/>
          <w:lang w:val="pt-BR"/>
        </w:rPr>
      </w:pPr>
    </w:p>
    <w:p w:rsidR="00864F29" w:rsidRDefault="00864F29" w:rsidP="00C223FB">
      <w:pPr>
        <w:spacing w:after="0" w:line="240" w:lineRule="auto"/>
        <w:jc w:val="both"/>
        <w:rPr>
          <w:b/>
          <w:lang w:val="pt-BR"/>
        </w:rPr>
      </w:pPr>
    </w:p>
    <w:p w:rsidR="00864F29" w:rsidRDefault="00C7622D" w:rsidP="00C223FB">
      <w:pPr>
        <w:spacing w:after="0" w:line="240" w:lineRule="auto"/>
        <w:jc w:val="both"/>
        <w:rPr>
          <w:lang w:val="pt-BR"/>
        </w:rPr>
      </w:pPr>
      <w:r>
        <w:rPr>
          <w:lang w:val="pt-BR"/>
        </w:rPr>
        <w:t>Modelos de produto</w:t>
      </w:r>
      <w:r w:rsidR="00AB1A83">
        <w:rPr>
          <w:lang w:val="pt-BR"/>
        </w:rPr>
        <w:t>s</w:t>
      </w:r>
      <w:r>
        <w:rPr>
          <w:lang w:val="pt-BR"/>
        </w:rPr>
        <w:t xml:space="preserve"> CAD 3D podem seu usados como referência de modo a gerenciar processos de verificação e controle da qualidade, inspeção automática de formatos 3D, incluindo tolerâncias geométricas e dimensionais. </w:t>
      </w:r>
      <w:r w:rsidRPr="00864F29">
        <w:rPr>
          <w:lang w:val="pt-BR"/>
        </w:rPr>
        <w:t xml:space="preserve">A </w:t>
      </w:r>
      <w:r>
        <w:rPr>
          <w:lang w:val="pt-BR"/>
        </w:rPr>
        <w:t xml:space="preserve">informação geométrica representada em um modelo CAD 3D pode ser </w:t>
      </w:r>
      <w:r w:rsidR="00AB1A83">
        <w:rPr>
          <w:lang w:val="pt-BR"/>
        </w:rPr>
        <w:t>utilizada</w:t>
      </w:r>
      <w:r>
        <w:rPr>
          <w:lang w:val="pt-BR"/>
        </w:rPr>
        <w:t xml:space="preserve"> de modo a planejar virtualmente, simular e conduzir inspeções no processo</w:t>
      </w:r>
      <w:r w:rsidR="00A5782D">
        <w:rPr>
          <w:lang w:val="pt-BR"/>
        </w:rPr>
        <w:t xml:space="preserve"> [</w:t>
      </w:r>
      <w:r w:rsidR="00A5782D" w:rsidRPr="00A5782D">
        <w:rPr>
          <w:lang w:val="pt-BR"/>
        </w:rPr>
        <w:t>Raffaeli2011</w:t>
      </w:r>
      <w:r w:rsidR="00A5782D">
        <w:rPr>
          <w:lang w:val="pt-BR"/>
        </w:rPr>
        <w:t>]</w:t>
      </w:r>
      <w:r>
        <w:rPr>
          <w:lang w:val="pt-BR"/>
        </w:rPr>
        <w:t>.</w:t>
      </w:r>
      <w:r w:rsidR="00AB1A83">
        <w:rPr>
          <w:lang w:val="pt-BR"/>
        </w:rPr>
        <w:t xml:space="preserve"> </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0F770E" w:rsidRDefault="000F770E" w:rsidP="00C223FB">
      <w:pPr>
        <w:spacing w:after="0" w:line="240" w:lineRule="auto"/>
        <w:jc w:val="both"/>
        <w:rPr>
          <w:b/>
          <w:lang w:val="pt-BR"/>
        </w:rPr>
      </w:pPr>
      <w:r>
        <w:rPr>
          <w:b/>
          <w:lang w:val="pt-BR"/>
        </w:rPr>
        <w:t>CONSLUSÃO</w:t>
      </w:r>
    </w:p>
    <w:p w:rsidR="000F770E" w:rsidRDefault="000F770E" w:rsidP="00C223FB">
      <w:pPr>
        <w:spacing w:after="0" w:line="240" w:lineRule="auto"/>
        <w:jc w:val="both"/>
        <w:rPr>
          <w:b/>
          <w:lang w:val="pt-BR"/>
        </w:rPr>
      </w:pPr>
    </w:p>
    <w:p w:rsidR="000F770E" w:rsidRDefault="000F770E" w:rsidP="00C223FB">
      <w:pPr>
        <w:spacing w:after="0" w:line="240" w:lineRule="auto"/>
        <w:jc w:val="both"/>
        <w:rPr>
          <w:lang w:val="pt-BR"/>
        </w:rPr>
      </w:pPr>
      <w:r w:rsidRPr="000F770E">
        <w:rPr>
          <w:lang w:val="pt-BR"/>
        </w:rPr>
        <w:t xml:space="preserve">Dar </w:t>
      </w:r>
      <w:r>
        <w:rPr>
          <w:lang w:val="pt-BR"/>
        </w:rPr>
        <w:t>respostas às questões da pesquisa, correspondentes aos objetivos propostos e hipóteses levantadas.</w:t>
      </w:r>
    </w:p>
    <w:p w:rsidR="000F770E" w:rsidRDefault="000F770E" w:rsidP="00C223FB">
      <w:pPr>
        <w:spacing w:after="0" w:line="240" w:lineRule="auto"/>
        <w:jc w:val="both"/>
        <w:rPr>
          <w:lang w:val="pt-BR"/>
        </w:rPr>
      </w:pPr>
      <w:r>
        <w:rPr>
          <w:lang w:val="pt-BR"/>
        </w:rPr>
        <w:t>Deve ser breve, podendo se necessário</w:t>
      </w:r>
    </w:p>
    <w:p w:rsidR="000F770E" w:rsidRDefault="000F770E" w:rsidP="00C223FB">
      <w:pPr>
        <w:spacing w:after="0" w:line="240" w:lineRule="auto"/>
        <w:jc w:val="both"/>
        <w:rPr>
          <w:lang w:val="pt-BR"/>
        </w:rPr>
      </w:pPr>
    </w:p>
    <w:p w:rsidR="000F770E" w:rsidRDefault="000F770E" w:rsidP="00C223FB">
      <w:pPr>
        <w:spacing w:after="0" w:line="240" w:lineRule="auto"/>
        <w:jc w:val="both"/>
        <w:rPr>
          <w:lang w:val="pt-BR"/>
        </w:rPr>
      </w:pPr>
    </w:p>
    <w:p w:rsidR="001A5072" w:rsidRDefault="000F770E" w:rsidP="00C223FB">
      <w:pPr>
        <w:spacing w:after="0" w:line="240" w:lineRule="auto"/>
        <w:jc w:val="both"/>
        <w:rPr>
          <w:lang w:val="pt-BR"/>
        </w:rPr>
      </w:pPr>
      <w:r>
        <w:rPr>
          <w:lang w:val="pt-BR"/>
        </w:rPr>
        <w:t>Este trabalho se trata d</w:t>
      </w:r>
      <w:r w:rsidR="001A5072">
        <w:rPr>
          <w:lang w:val="pt-BR"/>
        </w:rPr>
        <w:t>e um</w:t>
      </w:r>
      <w:r>
        <w:rPr>
          <w:lang w:val="pt-BR"/>
        </w:rPr>
        <w:t xml:space="preserve"> humilde </w:t>
      </w:r>
      <w:r w:rsidR="001A5072">
        <w:rPr>
          <w:lang w:val="pt-BR"/>
        </w:rPr>
        <w:t>início para</w:t>
      </w:r>
      <w:r>
        <w:rPr>
          <w:lang w:val="pt-BR"/>
        </w:rPr>
        <w:t xml:space="preserve"> um projeto ambicioso. Foi proposto por meio deste a </w:t>
      </w:r>
      <w:proofErr w:type="spellStart"/>
      <w:r>
        <w:rPr>
          <w:lang w:val="pt-BR"/>
        </w:rPr>
        <w:t>semiautomatização</w:t>
      </w:r>
      <w:proofErr w:type="spellEnd"/>
      <w:r>
        <w:rPr>
          <w:lang w:val="pt-BR"/>
        </w:rPr>
        <w:t xml:space="preserve"> de modelagem de um objeto 3D de propriedades simples por meio de coleta de pontos geométricos relativos. Entende-se que com a utilização de outras ferramentas e metodologias a automatização completa de modelagem 3D de objetos mais complexos pode se tornar possível. Por exemplo, em projetos futuros e/ou relacionados pode-se utilizar scanners 3D, métodos de processamento de imagem e visão computacional para que os dados do ambiente percebidos sejam mais acurados e descritivos. </w:t>
      </w:r>
    </w:p>
    <w:p w:rsidR="000F770E" w:rsidRDefault="001A5072" w:rsidP="00C223FB">
      <w:pPr>
        <w:spacing w:after="0" w:line="240" w:lineRule="auto"/>
        <w:jc w:val="both"/>
        <w:rPr>
          <w:lang w:val="pt-BR"/>
        </w:rPr>
      </w:pPr>
      <w:r>
        <w:rPr>
          <w:lang w:val="pt-BR"/>
        </w:rPr>
        <w:t xml:space="preserve">A utilização de novas ferramentas disponíveis no mercado e de código aberto, como Ruby, </w:t>
      </w:r>
      <w:proofErr w:type="spellStart"/>
      <w:r>
        <w:rPr>
          <w:lang w:val="pt-BR"/>
        </w:rPr>
        <w:t>Processing</w:t>
      </w:r>
      <w:proofErr w:type="spellEnd"/>
      <w:r>
        <w:rPr>
          <w:lang w:val="pt-BR"/>
        </w:rPr>
        <w:t xml:space="preserve"> e </w:t>
      </w:r>
      <w:proofErr w:type="spellStart"/>
      <w:r>
        <w:rPr>
          <w:lang w:val="pt-BR"/>
        </w:rPr>
        <w:t>Android</w:t>
      </w:r>
      <w:proofErr w:type="spellEnd"/>
      <w:r>
        <w:rPr>
          <w:lang w:val="pt-BR"/>
        </w:rPr>
        <w:t xml:space="preserve"> neste projeto revela como cada vez mais é possível ousar em projetos customizados feitos por estudantes, engenheiros, técnicos e simpatizantes.</w:t>
      </w:r>
    </w:p>
    <w:p w:rsidR="000F770E" w:rsidRDefault="000F770E" w:rsidP="00C223FB">
      <w:pPr>
        <w:spacing w:after="0" w:line="240" w:lineRule="auto"/>
        <w:jc w:val="both"/>
        <w:rPr>
          <w:lang w:val="pt-BR"/>
        </w:rPr>
      </w:pPr>
    </w:p>
    <w:p w:rsidR="000F770E" w:rsidRPr="00A63919" w:rsidRDefault="000F770E" w:rsidP="00C223FB">
      <w:pPr>
        <w:spacing w:after="0" w:line="240" w:lineRule="auto"/>
        <w:jc w:val="both"/>
        <w:rPr>
          <w:lang w:val="pt-BR"/>
        </w:rPr>
      </w:pPr>
    </w:p>
    <w:sectPr w:rsidR="000F770E" w:rsidRPr="00A63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C4588"/>
    <w:multiLevelType w:val="hybridMultilevel"/>
    <w:tmpl w:val="72C6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D3D63"/>
    <w:multiLevelType w:val="hybridMultilevel"/>
    <w:tmpl w:val="5928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22DDB"/>
    <w:multiLevelType w:val="hybridMultilevel"/>
    <w:tmpl w:val="E2821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7C3768"/>
    <w:multiLevelType w:val="hybridMultilevel"/>
    <w:tmpl w:val="8BB0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79"/>
    <w:rsid w:val="00000406"/>
    <w:rsid w:val="00004935"/>
    <w:rsid w:val="00006B58"/>
    <w:rsid w:val="0000754F"/>
    <w:rsid w:val="00012935"/>
    <w:rsid w:val="0001319C"/>
    <w:rsid w:val="0001435B"/>
    <w:rsid w:val="000201EC"/>
    <w:rsid w:val="00023354"/>
    <w:rsid w:val="00023E2E"/>
    <w:rsid w:val="00036524"/>
    <w:rsid w:val="00036A5F"/>
    <w:rsid w:val="00037971"/>
    <w:rsid w:val="00037A08"/>
    <w:rsid w:val="00040463"/>
    <w:rsid w:val="000427EF"/>
    <w:rsid w:val="00042C2E"/>
    <w:rsid w:val="00043581"/>
    <w:rsid w:val="000444FD"/>
    <w:rsid w:val="0005171C"/>
    <w:rsid w:val="00051790"/>
    <w:rsid w:val="00052F36"/>
    <w:rsid w:val="00057261"/>
    <w:rsid w:val="00057771"/>
    <w:rsid w:val="00057E2B"/>
    <w:rsid w:val="00060079"/>
    <w:rsid w:val="000623B6"/>
    <w:rsid w:val="00062979"/>
    <w:rsid w:val="00063611"/>
    <w:rsid w:val="00063A20"/>
    <w:rsid w:val="00063E27"/>
    <w:rsid w:val="0006673A"/>
    <w:rsid w:val="00066F7C"/>
    <w:rsid w:val="000719A1"/>
    <w:rsid w:val="00073283"/>
    <w:rsid w:val="0007332E"/>
    <w:rsid w:val="00073419"/>
    <w:rsid w:val="00073442"/>
    <w:rsid w:val="0008058C"/>
    <w:rsid w:val="00080BFF"/>
    <w:rsid w:val="00081FC3"/>
    <w:rsid w:val="00084FD0"/>
    <w:rsid w:val="00086C42"/>
    <w:rsid w:val="00087F1A"/>
    <w:rsid w:val="000938F9"/>
    <w:rsid w:val="00093A7F"/>
    <w:rsid w:val="00094D68"/>
    <w:rsid w:val="0009529B"/>
    <w:rsid w:val="00096B4D"/>
    <w:rsid w:val="000A03F5"/>
    <w:rsid w:val="000A1A87"/>
    <w:rsid w:val="000A3800"/>
    <w:rsid w:val="000A3A14"/>
    <w:rsid w:val="000A407E"/>
    <w:rsid w:val="000A65F7"/>
    <w:rsid w:val="000A660E"/>
    <w:rsid w:val="000A7273"/>
    <w:rsid w:val="000A7920"/>
    <w:rsid w:val="000B0B87"/>
    <w:rsid w:val="000B18F6"/>
    <w:rsid w:val="000B2A2D"/>
    <w:rsid w:val="000B4103"/>
    <w:rsid w:val="000B4C49"/>
    <w:rsid w:val="000C43BC"/>
    <w:rsid w:val="000C7DBB"/>
    <w:rsid w:val="000D2D32"/>
    <w:rsid w:val="000D2F8F"/>
    <w:rsid w:val="000D59E2"/>
    <w:rsid w:val="000D7210"/>
    <w:rsid w:val="000D79DD"/>
    <w:rsid w:val="000E1C9E"/>
    <w:rsid w:val="000E4788"/>
    <w:rsid w:val="000E6734"/>
    <w:rsid w:val="000E67A7"/>
    <w:rsid w:val="000E79F9"/>
    <w:rsid w:val="000F09FF"/>
    <w:rsid w:val="000F2E1F"/>
    <w:rsid w:val="000F5195"/>
    <w:rsid w:val="000F770E"/>
    <w:rsid w:val="00101E10"/>
    <w:rsid w:val="00104A90"/>
    <w:rsid w:val="0010570B"/>
    <w:rsid w:val="00105DFB"/>
    <w:rsid w:val="00107FA1"/>
    <w:rsid w:val="001113AB"/>
    <w:rsid w:val="00111C7A"/>
    <w:rsid w:val="00120D58"/>
    <w:rsid w:val="00122139"/>
    <w:rsid w:val="00123960"/>
    <w:rsid w:val="0012498D"/>
    <w:rsid w:val="00124E62"/>
    <w:rsid w:val="00130024"/>
    <w:rsid w:val="00130027"/>
    <w:rsid w:val="00131134"/>
    <w:rsid w:val="00135994"/>
    <w:rsid w:val="00135BEE"/>
    <w:rsid w:val="001377C6"/>
    <w:rsid w:val="00142A92"/>
    <w:rsid w:val="00142E17"/>
    <w:rsid w:val="0014362D"/>
    <w:rsid w:val="00147785"/>
    <w:rsid w:val="00152041"/>
    <w:rsid w:val="00154214"/>
    <w:rsid w:val="00156395"/>
    <w:rsid w:val="001610BB"/>
    <w:rsid w:val="00161D61"/>
    <w:rsid w:val="00163B0B"/>
    <w:rsid w:val="00163F3C"/>
    <w:rsid w:val="001659FD"/>
    <w:rsid w:val="00172008"/>
    <w:rsid w:val="00173CC0"/>
    <w:rsid w:val="0017509E"/>
    <w:rsid w:val="00177203"/>
    <w:rsid w:val="00181A3D"/>
    <w:rsid w:val="00181AF4"/>
    <w:rsid w:val="001824DD"/>
    <w:rsid w:val="00184010"/>
    <w:rsid w:val="0018649E"/>
    <w:rsid w:val="00190F1F"/>
    <w:rsid w:val="0019514B"/>
    <w:rsid w:val="00195404"/>
    <w:rsid w:val="00196946"/>
    <w:rsid w:val="001A0286"/>
    <w:rsid w:val="001A093C"/>
    <w:rsid w:val="001A1B2B"/>
    <w:rsid w:val="001A5072"/>
    <w:rsid w:val="001A79BE"/>
    <w:rsid w:val="001B1801"/>
    <w:rsid w:val="001B3462"/>
    <w:rsid w:val="001B35B5"/>
    <w:rsid w:val="001B452E"/>
    <w:rsid w:val="001B5F1F"/>
    <w:rsid w:val="001B64EC"/>
    <w:rsid w:val="001B6804"/>
    <w:rsid w:val="001B68EF"/>
    <w:rsid w:val="001B6AC5"/>
    <w:rsid w:val="001B72E1"/>
    <w:rsid w:val="001C1316"/>
    <w:rsid w:val="001C17C0"/>
    <w:rsid w:val="001C1F6B"/>
    <w:rsid w:val="001C7CD1"/>
    <w:rsid w:val="001D183C"/>
    <w:rsid w:val="001D36EC"/>
    <w:rsid w:val="001D4CA0"/>
    <w:rsid w:val="001D63E3"/>
    <w:rsid w:val="001D76F2"/>
    <w:rsid w:val="001D7E15"/>
    <w:rsid w:val="001E0038"/>
    <w:rsid w:val="001E1364"/>
    <w:rsid w:val="001E3656"/>
    <w:rsid w:val="001E3DF1"/>
    <w:rsid w:val="001E56DB"/>
    <w:rsid w:val="001E58B4"/>
    <w:rsid w:val="001E772E"/>
    <w:rsid w:val="001F17D6"/>
    <w:rsid w:val="001F2E21"/>
    <w:rsid w:val="001F40A9"/>
    <w:rsid w:val="00202549"/>
    <w:rsid w:val="002037D4"/>
    <w:rsid w:val="002051FC"/>
    <w:rsid w:val="00205A10"/>
    <w:rsid w:val="00205C66"/>
    <w:rsid w:val="0020771B"/>
    <w:rsid w:val="0021098B"/>
    <w:rsid w:val="002165EB"/>
    <w:rsid w:val="00216E7B"/>
    <w:rsid w:val="002216C1"/>
    <w:rsid w:val="00225439"/>
    <w:rsid w:val="002278B8"/>
    <w:rsid w:val="00227E03"/>
    <w:rsid w:val="00227F77"/>
    <w:rsid w:val="00231978"/>
    <w:rsid w:val="00231FCC"/>
    <w:rsid w:val="002332EC"/>
    <w:rsid w:val="00234FA1"/>
    <w:rsid w:val="00235382"/>
    <w:rsid w:val="00237D8E"/>
    <w:rsid w:val="00241FDE"/>
    <w:rsid w:val="00243A0C"/>
    <w:rsid w:val="00243F6E"/>
    <w:rsid w:val="002440C6"/>
    <w:rsid w:val="002441C1"/>
    <w:rsid w:val="0024457F"/>
    <w:rsid w:val="00244B4C"/>
    <w:rsid w:val="002452E6"/>
    <w:rsid w:val="0024617F"/>
    <w:rsid w:val="00251CE8"/>
    <w:rsid w:val="0025415B"/>
    <w:rsid w:val="00257D9E"/>
    <w:rsid w:val="0026208F"/>
    <w:rsid w:val="002647FD"/>
    <w:rsid w:val="00264B78"/>
    <w:rsid w:val="00264F6F"/>
    <w:rsid w:val="00270FCD"/>
    <w:rsid w:val="00271EA3"/>
    <w:rsid w:val="002747FC"/>
    <w:rsid w:val="00276025"/>
    <w:rsid w:val="00276D0B"/>
    <w:rsid w:val="00277D56"/>
    <w:rsid w:val="00280AED"/>
    <w:rsid w:val="00280DF6"/>
    <w:rsid w:val="00281B2B"/>
    <w:rsid w:val="0028279B"/>
    <w:rsid w:val="00282C89"/>
    <w:rsid w:val="00283267"/>
    <w:rsid w:val="002867F5"/>
    <w:rsid w:val="00286E9E"/>
    <w:rsid w:val="00287316"/>
    <w:rsid w:val="002879B1"/>
    <w:rsid w:val="00294E13"/>
    <w:rsid w:val="0029640F"/>
    <w:rsid w:val="002977A6"/>
    <w:rsid w:val="002A0FB7"/>
    <w:rsid w:val="002A45C5"/>
    <w:rsid w:val="002A4E2F"/>
    <w:rsid w:val="002B05DD"/>
    <w:rsid w:val="002B1386"/>
    <w:rsid w:val="002B4934"/>
    <w:rsid w:val="002B52FA"/>
    <w:rsid w:val="002B5F5C"/>
    <w:rsid w:val="002B747E"/>
    <w:rsid w:val="002B75B5"/>
    <w:rsid w:val="002C15B5"/>
    <w:rsid w:val="002C19D6"/>
    <w:rsid w:val="002C1CD4"/>
    <w:rsid w:val="002C2AAC"/>
    <w:rsid w:val="002C4475"/>
    <w:rsid w:val="002D0386"/>
    <w:rsid w:val="002D086F"/>
    <w:rsid w:val="002D479C"/>
    <w:rsid w:val="002D4F3F"/>
    <w:rsid w:val="002D54B4"/>
    <w:rsid w:val="002D6687"/>
    <w:rsid w:val="002D6ACE"/>
    <w:rsid w:val="002D7216"/>
    <w:rsid w:val="002E0210"/>
    <w:rsid w:val="002E21D4"/>
    <w:rsid w:val="002E3E7B"/>
    <w:rsid w:val="002E44B4"/>
    <w:rsid w:val="002E6B5E"/>
    <w:rsid w:val="002E781F"/>
    <w:rsid w:val="002F09BC"/>
    <w:rsid w:val="002F0E04"/>
    <w:rsid w:val="002F0F85"/>
    <w:rsid w:val="002F1C6C"/>
    <w:rsid w:val="002F2CEC"/>
    <w:rsid w:val="002F3A0E"/>
    <w:rsid w:val="002F6876"/>
    <w:rsid w:val="002F6970"/>
    <w:rsid w:val="002F69DD"/>
    <w:rsid w:val="00300697"/>
    <w:rsid w:val="00302CBB"/>
    <w:rsid w:val="00303BB3"/>
    <w:rsid w:val="00304C85"/>
    <w:rsid w:val="00306831"/>
    <w:rsid w:val="00307F4F"/>
    <w:rsid w:val="00311D1C"/>
    <w:rsid w:val="00311FD4"/>
    <w:rsid w:val="00314264"/>
    <w:rsid w:val="00317CE0"/>
    <w:rsid w:val="00317EC8"/>
    <w:rsid w:val="0032154F"/>
    <w:rsid w:val="00322A52"/>
    <w:rsid w:val="00324923"/>
    <w:rsid w:val="003267B7"/>
    <w:rsid w:val="00330F0C"/>
    <w:rsid w:val="00331502"/>
    <w:rsid w:val="00331CC2"/>
    <w:rsid w:val="00332718"/>
    <w:rsid w:val="003330F4"/>
    <w:rsid w:val="00334E3C"/>
    <w:rsid w:val="00335A43"/>
    <w:rsid w:val="00340B92"/>
    <w:rsid w:val="0034115C"/>
    <w:rsid w:val="00341CA8"/>
    <w:rsid w:val="00342B4E"/>
    <w:rsid w:val="00344EA8"/>
    <w:rsid w:val="003463A8"/>
    <w:rsid w:val="003465AE"/>
    <w:rsid w:val="003470AF"/>
    <w:rsid w:val="00350511"/>
    <w:rsid w:val="00350A98"/>
    <w:rsid w:val="0035277C"/>
    <w:rsid w:val="003534CE"/>
    <w:rsid w:val="003561AF"/>
    <w:rsid w:val="00357E90"/>
    <w:rsid w:val="00361378"/>
    <w:rsid w:val="00361B1E"/>
    <w:rsid w:val="0036715C"/>
    <w:rsid w:val="003709CB"/>
    <w:rsid w:val="00371ED5"/>
    <w:rsid w:val="00374096"/>
    <w:rsid w:val="0037483F"/>
    <w:rsid w:val="00375BAC"/>
    <w:rsid w:val="00375D5E"/>
    <w:rsid w:val="00376B8D"/>
    <w:rsid w:val="00377B12"/>
    <w:rsid w:val="00383FA2"/>
    <w:rsid w:val="00385F4A"/>
    <w:rsid w:val="00390119"/>
    <w:rsid w:val="003920A0"/>
    <w:rsid w:val="00392EA5"/>
    <w:rsid w:val="00393674"/>
    <w:rsid w:val="00394B53"/>
    <w:rsid w:val="00395E77"/>
    <w:rsid w:val="0039619D"/>
    <w:rsid w:val="003965E9"/>
    <w:rsid w:val="00397B09"/>
    <w:rsid w:val="003A1E5F"/>
    <w:rsid w:val="003B1F2B"/>
    <w:rsid w:val="003B2BD9"/>
    <w:rsid w:val="003B2CE0"/>
    <w:rsid w:val="003B48A7"/>
    <w:rsid w:val="003B6946"/>
    <w:rsid w:val="003B698B"/>
    <w:rsid w:val="003C0284"/>
    <w:rsid w:val="003C15B7"/>
    <w:rsid w:val="003C1C38"/>
    <w:rsid w:val="003C1CDA"/>
    <w:rsid w:val="003C1EF6"/>
    <w:rsid w:val="003C2962"/>
    <w:rsid w:val="003C37F2"/>
    <w:rsid w:val="003C47D7"/>
    <w:rsid w:val="003C4FA4"/>
    <w:rsid w:val="003C5D95"/>
    <w:rsid w:val="003C6136"/>
    <w:rsid w:val="003C7C82"/>
    <w:rsid w:val="003D0214"/>
    <w:rsid w:val="003D2666"/>
    <w:rsid w:val="003D5852"/>
    <w:rsid w:val="003E1420"/>
    <w:rsid w:val="003E64A7"/>
    <w:rsid w:val="003E7421"/>
    <w:rsid w:val="003F0366"/>
    <w:rsid w:val="003F0705"/>
    <w:rsid w:val="003F353F"/>
    <w:rsid w:val="003F4504"/>
    <w:rsid w:val="003F45EE"/>
    <w:rsid w:val="003F5163"/>
    <w:rsid w:val="003F6A10"/>
    <w:rsid w:val="003F70E6"/>
    <w:rsid w:val="003F7458"/>
    <w:rsid w:val="00401E48"/>
    <w:rsid w:val="00403137"/>
    <w:rsid w:val="00404534"/>
    <w:rsid w:val="0040587A"/>
    <w:rsid w:val="0041015A"/>
    <w:rsid w:val="0041164B"/>
    <w:rsid w:val="004130F7"/>
    <w:rsid w:val="00414751"/>
    <w:rsid w:val="00415B86"/>
    <w:rsid w:val="00416973"/>
    <w:rsid w:val="00417C72"/>
    <w:rsid w:val="00423D45"/>
    <w:rsid w:val="004241BF"/>
    <w:rsid w:val="0042469B"/>
    <w:rsid w:val="00425BCE"/>
    <w:rsid w:val="00426066"/>
    <w:rsid w:val="00426C17"/>
    <w:rsid w:val="004312C7"/>
    <w:rsid w:val="00431384"/>
    <w:rsid w:val="00431702"/>
    <w:rsid w:val="00432B8B"/>
    <w:rsid w:val="00433196"/>
    <w:rsid w:val="0043338A"/>
    <w:rsid w:val="0044080A"/>
    <w:rsid w:val="004457B6"/>
    <w:rsid w:val="004461BF"/>
    <w:rsid w:val="0044641D"/>
    <w:rsid w:val="00446B68"/>
    <w:rsid w:val="0045300C"/>
    <w:rsid w:val="00453ED8"/>
    <w:rsid w:val="00461289"/>
    <w:rsid w:val="0046270B"/>
    <w:rsid w:val="00465872"/>
    <w:rsid w:val="00465B36"/>
    <w:rsid w:val="00465E93"/>
    <w:rsid w:val="004664B6"/>
    <w:rsid w:val="00466A78"/>
    <w:rsid w:val="0047066F"/>
    <w:rsid w:val="0047224F"/>
    <w:rsid w:val="00472E93"/>
    <w:rsid w:val="00475C66"/>
    <w:rsid w:val="004778A1"/>
    <w:rsid w:val="00477E61"/>
    <w:rsid w:val="0048079E"/>
    <w:rsid w:val="004813B1"/>
    <w:rsid w:val="00481546"/>
    <w:rsid w:val="00481890"/>
    <w:rsid w:val="00482A6C"/>
    <w:rsid w:val="00487C8D"/>
    <w:rsid w:val="0049338C"/>
    <w:rsid w:val="00496685"/>
    <w:rsid w:val="00497887"/>
    <w:rsid w:val="004978FA"/>
    <w:rsid w:val="004A1CD4"/>
    <w:rsid w:val="004A34E0"/>
    <w:rsid w:val="004A4984"/>
    <w:rsid w:val="004A54D2"/>
    <w:rsid w:val="004A5EC9"/>
    <w:rsid w:val="004A706F"/>
    <w:rsid w:val="004B0CCC"/>
    <w:rsid w:val="004B0F69"/>
    <w:rsid w:val="004B1396"/>
    <w:rsid w:val="004B1BE7"/>
    <w:rsid w:val="004B5A6E"/>
    <w:rsid w:val="004C04AB"/>
    <w:rsid w:val="004C0628"/>
    <w:rsid w:val="004C27A0"/>
    <w:rsid w:val="004C2D7E"/>
    <w:rsid w:val="004C3D6F"/>
    <w:rsid w:val="004C67D9"/>
    <w:rsid w:val="004D003E"/>
    <w:rsid w:val="004D067B"/>
    <w:rsid w:val="004D316A"/>
    <w:rsid w:val="004D3241"/>
    <w:rsid w:val="004E1B27"/>
    <w:rsid w:val="004E32A4"/>
    <w:rsid w:val="004E4F13"/>
    <w:rsid w:val="004E7E76"/>
    <w:rsid w:val="004F296F"/>
    <w:rsid w:val="004F34FC"/>
    <w:rsid w:val="005001C5"/>
    <w:rsid w:val="00503527"/>
    <w:rsid w:val="0050424D"/>
    <w:rsid w:val="00504ABA"/>
    <w:rsid w:val="0050503C"/>
    <w:rsid w:val="00505234"/>
    <w:rsid w:val="005055E1"/>
    <w:rsid w:val="00510C10"/>
    <w:rsid w:val="00514FB0"/>
    <w:rsid w:val="005213D7"/>
    <w:rsid w:val="00523923"/>
    <w:rsid w:val="005242E4"/>
    <w:rsid w:val="00525C8B"/>
    <w:rsid w:val="00525EF4"/>
    <w:rsid w:val="00526053"/>
    <w:rsid w:val="00526A6C"/>
    <w:rsid w:val="00526F88"/>
    <w:rsid w:val="005342E1"/>
    <w:rsid w:val="005354A3"/>
    <w:rsid w:val="00537348"/>
    <w:rsid w:val="00547E6C"/>
    <w:rsid w:val="00554B5B"/>
    <w:rsid w:val="005567F5"/>
    <w:rsid w:val="00556884"/>
    <w:rsid w:val="005575EF"/>
    <w:rsid w:val="0056749D"/>
    <w:rsid w:val="0057078C"/>
    <w:rsid w:val="005715E1"/>
    <w:rsid w:val="005765BA"/>
    <w:rsid w:val="00584944"/>
    <w:rsid w:val="0058732C"/>
    <w:rsid w:val="00587B7F"/>
    <w:rsid w:val="00592461"/>
    <w:rsid w:val="0059542C"/>
    <w:rsid w:val="0059701F"/>
    <w:rsid w:val="00597262"/>
    <w:rsid w:val="005A1484"/>
    <w:rsid w:val="005A1F0C"/>
    <w:rsid w:val="005A1FC7"/>
    <w:rsid w:val="005A443D"/>
    <w:rsid w:val="005A6BAF"/>
    <w:rsid w:val="005B3486"/>
    <w:rsid w:val="005B71BC"/>
    <w:rsid w:val="005B7B34"/>
    <w:rsid w:val="005C0958"/>
    <w:rsid w:val="005C1FEE"/>
    <w:rsid w:val="005C6681"/>
    <w:rsid w:val="005D2561"/>
    <w:rsid w:val="005D3957"/>
    <w:rsid w:val="005D4561"/>
    <w:rsid w:val="005D53AD"/>
    <w:rsid w:val="005D67E4"/>
    <w:rsid w:val="005D6AB7"/>
    <w:rsid w:val="005E02B0"/>
    <w:rsid w:val="005E2E6C"/>
    <w:rsid w:val="005E49A0"/>
    <w:rsid w:val="005E6971"/>
    <w:rsid w:val="005E6BD1"/>
    <w:rsid w:val="005F000C"/>
    <w:rsid w:val="005F0217"/>
    <w:rsid w:val="005F04C1"/>
    <w:rsid w:val="005F0EE6"/>
    <w:rsid w:val="005F4086"/>
    <w:rsid w:val="005F5957"/>
    <w:rsid w:val="005F6148"/>
    <w:rsid w:val="005F67E0"/>
    <w:rsid w:val="005F7E7D"/>
    <w:rsid w:val="00603049"/>
    <w:rsid w:val="0060509F"/>
    <w:rsid w:val="00606D51"/>
    <w:rsid w:val="00610B46"/>
    <w:rsid w:val="00610EA0"/>
    <w:rsid w:val="00611C35"/>
    <w:rsid w:val="0061446E"/>
    <w:rsid w:val="006202D6"/>
    <w:rsid w:val="006204F7"/>
    <w:rsid w:val="00623329"/>
    <w:rsid w:val="006249C2"/>
    <w:rsid w:val="00625D03"/>
    <w:rsid w:val="00625EC0"/>
    <w:rsid w:val="0062781D"/>
    <w:rsid w:val="0063098C"/>
    <w:rsid w:val="006321D5"/>
    <w:rsid w:val="00633003"/>
    <w:rsid w:val="00640D26"/>
    <w:rsid w:val="0064115E"/>
    <w:rsid w:val="00641622"/>
    <w:rsid w:val="006419A4"/>
    <w:rsid w:val="00642810"/>
    <w:rsid w:val="00643191"/>
    <w:rsid w:val="00644BBA"/>
    <w:rsid w:val="006463FE"/>
    <w:rsid w:val="00647F3F"/>
    <w:rsid w:val="00647F49"/>
    <w:rsid w:val="00653030"/>
    <w:rsid w:val="00653103"/>
    <w:rsid w:val="006533F4"/>
    <w:rsid w:val="006557D5"/>
    <w:rsid w:val="0065722B"/>
    <w:rsid w:val="00660430"/>
    <w:rsid w:val="006632D1"/>
    <w:rsid w:val="00663BDB"/>
    <w:rsid w:val="0066577C"/>
    <w:rsid w:val="006705E6"/>
    <w:rsid w:val="0067186D"/>
    <w:rsid w:val="006719B6"/>
    <w:rsid w:val="006734DB"/>
    <w:rsid w:val="0067360F"/>
    <w:rsid w:val="006753F5"/>
    <w:rsid w:val="00675493"/>
    <w:rsid w:val="006763F2"/>
    <w:rsid w:val="00677FFE"/>
    <w:rsid w:val="00683EB8"/>
    <w:rsid w:val="00685072"/>
    <w:rsid w:val="00685608"/>
    <w:rsid w:val="00687E40"/>
    <w:rsid w:val="006915D5"/>
    <w:rsid w:val="006925C1"/>
    <w:rsid w:val="00693140"/>
    <w:rsid w:val="00693FA8"/>
    <w:rsid w:val="00696BA6"/>
    <w:rsid w:val="006A1D12"/>
    <w:rsid w:val="006A6E0F"/>
    <w:rsid w:val="006B113F"/>
    <w:rsid w:val="006B1653"/>
    <w:rsid w:val="006B2068"/>
    <w:rsid w:val="006B23F7"/>
    <w:rsid w:val="006B68F7"/>
    <w:rsid w:val="006B7757"/>
    <w:rsid w:val="006C0410"/>
    <w:rsid w:val="006C1E41"/>
    <w:rsid w:val="006C3999"/>
    <w:rsid w:val="006C501F"/>
    <w:rsid w:val="006C58E7"/>
    <w:rsid w:val="006C5B89"/>
    <w:rsid w:val="006C7725"/>
    <w:rsid w:val="006C7C93"/>
    <w:rsid w:val="006D2F37"/>
    <w:rsid w:val="006D3CA3"/>
    <w:rsid w:val="006D4BF1"/>
    <w:rsid w:val="006E1403"/>
    <w:rsid w:val="006E253C"/>
    <w:rsid w:val="006E31AA"/>
    <w:rsid w:val="006E3274"/>
    <w:rsid w:val="006E4FFC"/>
    <w:rsid w:val="006E5E43"/>
    <w:rsid w:val="006E6B53"/>
    <w:rsid w:val="006E7873"/>
    <w:rsid w:val="007008E3"/>
    <w:rsid w:val="007031E2"/>
    <w:rsid w:val="007064E6"/>
    <w:rsid w:val="00707D09"/>
    <w:rsid w:val="00707F87"/>
    <w:rsid w:val="007103C9"/>
    <w:rsid w:val="00712116"/>
    <w:rsid w:val="00713135"/>
    <w:rsid w:val="00726A31"/>
    <w:rsid w:val="00726C41"/>
    <w:rsid w:val="0072714E"/>
    <w:rsid w:val="007278AF"/>
    <w:rsid w:val="00731310"/>
    <w:rsid w:val="00735CCD"/>
    <w:rsid w:val="00737205"/>
    <w:rsid w:val="0074375A"/>
    <w:rsid w:val="00744510"/>
    <w:rsid w:val="00745162"/>
    <w:rsid w:val="00746E13"/>
    <w:rsid w:val="00747C82"/>
    <w:rsid w:val="00750253"/>
    <w:rsid w:val="0075039E"/>
    <w:rsid w:val="00753035"/>
    <w:rsid w:val="00754E20"/>
    <w:rsid w:val="007574D2"/>
    <w:rsid w:val="00760DAD"/>
    <w:rsid w:val="0076128E"/>
    <w:rsid w:val="00770376"/>
    <w:rsid w:val="00770A55"/>
    <w:rsid w:val="00780DAA"/>
    <w:rsid w:val="00782CF6"/>
    <w:rsid w:val="007853E9"/>
    <w:rsid w:val="00790D46"/>
    <w:rsid w:val="00797F76"/>
    <w:rsid w:val="007A17FE"/>
    <w:rsid w:val="007A5D43"/>
    <w:rsid w:val="007B0F06"/>
    <w:rsid w:val="007B1D5F"/>
    <w:rsid w:val="007B227E"/>
    <w:rsid w:val="007B2A5D"/>
    <w:rsid w:val="007B7879"/>
    <w:rsid w:val="007B7C3C"/>
    <w:rsid w:val="007C1B69"/>
    <w:rsid w:val="007C2969"/>
    <w:rsid w:val="007C6C49"/>
    <w:rsid w:val="007C7412"/>
    <w:rsid w:val="007C7C1D"/>
    <w:rsid w:val="007D12DE"/>
    <w:rsid w:val="007D338E"/>
    <w:rsid w:val="007D3B08"/>
    <w:rsid w:val="007D3CB6"/>
    <w:rsid w:val="007D4FF7"/>
    <w:rsid w:val="007D5236"/>
    <w:rsid w:val="007D6508"/>
    <w:rsid w:val="007E1DEA"/>
    <w:rsid w:val="007E585C"/>
    <w:rsid w:val="007E6449"/>
    <w:rsid w:val="007E65CE"/>
    <w:rsid w:val="007F03B4"/>
    <w:rsid w:val="007F03C2"/>
    <w:rsid w:val="007F5357"/>
    <w:rsid w:val="007F5542"/>
    <w:rsid w:val="007F62DE"/>
    <w:rsid w:val="007F71C2"/>
    <w:rsid w:val="007F78C0"/>
    <w:rsid w:val="008025B9"/>
    <w:rsid w:val="00804C0A"/>
    <w:rsid w:val="00806828"/>
    <w:rsid w:val="00810A00"/>
    <w:rsid w:val="00812384"/>
    <w:rsid w:val="00813DEF"/>
    <w:rsid w:val="0081569B"/>
    <w:rsid w:val="00815A69"/>
    <w:rsid w:val="00815E96"/>
    <w:rsid w:val="00816571"/>
    <w:rsid w:val="0081680C"/>
    <w:rsid w:val="0082257F"/>
    <w:rsid w:val="008230A5"/>
    <w:rsid w:val="008264C4"/>
    <w:rsid w:val="0082739A"/>
    <w:rsid w:val="00830F0C"/>
    <w:rsid w:val="00832C83"/>
    <w:rsid w:val="008345B2"/>
    <w:rsid w:val="008350A0"/>
    <w:rsid w:val="0083511D"/>
    <w:rsid w:val="00835EED"/>
    <w:rsid w:val="0083658E"/>
    <w:rsid w:val="00841088"/>
    <w:rsid w:val="00842627"/>
    <w:rsid w:val="00842676"/>
    <w:rsid w:val="0084654E"/>
    <w:rsid w:val="00847E7F"/>
    <w:rsid w:val="00850B5F"/>
    <w:rsid w:val="00850FA4"/>
    <w:rsid w:val="00851387"/>
    <w:rsid w:val="008523FF"/>
    <w:rsid w:val="008529AF"/>
    <w:rsid w:val="00852E25"/>
    <w:rsid w:val="00856902"/>
    <w:rsid w:val="00857275"/>
    <w:rsid w:val="008628AC"/>
    <w:rsid w:val="00864F29"/>
    <w:rsid w:val="00871797"/>
    <w:rsid w:val="008740E5"/>
    <w:rsid w:val="008766D9"/>
    <w:rsid w:val="00876CFB"/>
    <w:rsid w:val="00877956"/>
    <w:rsid w:val="008808EF"/>
    <w:rsid w:val="00883CE4"/>
    <w:rsid w:val="00884F78"/>
    <w:rsid w:val="00887DF8"/>
    <w:rsid w:val="00890F5F"/>
    <w:rsid w:val="008913B5"/>
    <w:rsid w:val="00891F3B"/>
    <w:rsid w:val="008953A2"/>
    <w:rsid w:val="0089725B"/>
    <w:rsid w:val="008A49B4"/>
    <w:rsid w:val="008A5675"/>
    <w:rsid w:val="008A5B49"/>
    <w:rsid w:val="008B036D"/>
    <w:rsid w:val="008B144D"/>
    <w:rsid w:val="008B1519"/>
    <w:rsid w:val="008B30C7"/>
    <w:rsid w:val="008B38E9"/>
    <w:rsid w:val="008B66B5"/>
    <w:rsid w:val="008B6DA9"/>
    <w:rsid w:val="008C132F"/>
    <w:rsid w:val="008C153A"/>
    <w:rsid w:val="008C21B4"/>
    <w:rsid w:val="008C2D4C"/>
    <w:rsid w:val="008C3580"/>
    <w:rsid w:val="008C6D0B"/>
    <w:rsid w:val="008C79EE"/>
    <w:rsid w:val="008D0989"/>
    <w:rsid w:val="008D1053"/>
    <w:rsid w:val="008D5EEB"/>
    <w:rsid w:val="008D6EBD"/>
    <w:rsid w:val="008E1218"/>
    <w:rsid w:val="008E23A5"/>
    <w:rsid w:val="008E2900"/>
    <w:rsid w:val="008E437F"/>
    <w:rsid w:val="008E50ED"/>
    <w:rsid w:val="008E5DDA"/>
    <w:rsid w:val="008E69B9"/>
    <w:rsid w:val="008F0D71"/>
    <w:rsid w:val="008F1AD6"/>
    <w:rsid w:val="008F1C2D"/>
    <w:rsid w:val="008F3BB1"/>
    <w:rsid w:val="008F5ABF"/>
    <w:rsid w:val="008F6B3D"/>
    <w:rsid w:val="00901860"/>
    <w:rsid w:val="0090235F"/>
    <w:rsid w:val="00903BC6"/>
    <w:rsid w:val="009041F9"/>
    <w:rsid w:val="00904A4C"/>
    <w:rsid w:val="00904C58"/>
    <w:rsid w:val="00906A02"/>
    <w:rsid w:val="00906D54"/>
    <w:rsid w:val="00907CEB"/>
    <w:rsid w:val="009104A9"/>
    <w:rsid w:val="0091310C"/>
    <w:rsid w:val="0091402A"/>
    <w:rsid w:val="009150B2"/>
    <w:rsid w:val="00915594"/>
    <w:rsid w:val="0091569F"/>
    <w:rsid w:val="0091584E"/>
    <w:rsid w:val="00915CFD"/>
    <w:rsid w:val="00916A25"/>
    <w:rsid w:val="0091794A"/>
    <w:rsid w:val="00917DC7"/>
    <w:rsid w:val="009221AC"/>
    <w:rsid w:val="0092223A"/>
    <w:rsid w:val="009237E5"/>
    <w:rsid w:val="00923EF3"/>
    <w:rsid w:val="00924F8F"/>
    <w:rsid w:val="00927BEE"/>
    <w:rsid w:val="00927DA3"/>
    <w:rsid w:val="009313CB"/>
    <w:rsid w:val="00932C64"/>
    <w:rsid w:val="009358D6"/>
    <w:rsid w:val="00935FDB"/>
    <w:rsid w:val="009367EF"/>
    <w:rsid w:val="00936BE2"/>
    <w:rsid w:val="00937066"/>
    <w:rsid w:val="0094068C"/>
    <w:rsid w:val="00940E0D"/>
    <w:rsid w:val="00940F56"/>
    <w:rsid w:val="0094172F"/>
    <w:rsid w:val="00941A60"/>
    <w:rsid w:val="009427B1"/>
    <w:rsid w:val="0094369D"/>
    <w:rsid w:val="00943EC2"/>
    <w:rsid w:val="00944610"/>
    <w:rsid w:val="00946AE2"/>
    <w:rsid w:val="00946CC0"/>
    <w:rsid w:val="0094749A"/>
    <w:rsid w:val="009503EC"/>
    <w:rsid w:val="00950E79"/>
    <w:rsid w:val="009532E9"/>
    <w:rsid w:val="00953395"/>
    <w:rsid w:val="00953583"/>
    <w:rsid w:val="00953EFF"/>
    <w:rsid w:val="00956C0B"/>
    <w:rsid w:val="00961F36"/>
    <w:rsid w:val="009628B1"/>
    <w:rsid w:val="00963058"/>
    <w:rsid w:val="00964490"/>
    <w:rsid w:val="0096476C"/>
    <w:rsid w:val="00966D8B"/>
    <w:rsid w:val="00967614"/>
    <w:rsid w:val="00972047"/>
    <w:rsid w:val="009733FD"/>
    <w:rsid w:val="00973975"/>
    <w:rsid w:val="00974721"/>
    <w:rsid w:val="00977F5B"/>
    <w:rsid w:val="00982C74"/>
    <w:rsid w:val="009846FE"/>
    <w:rsid w:val="00985067"/>
    <w:rsid w:val="009852D5"/>
    <w:rsid w:val="009854B5"/>
    <w:rsid w:val="00985587"/>
    <w:rsid w:val="00985BEA"/>
    <w:rsid w:val="00986807"/>
    <w:rsid w:val="00990468"/>
    <w:rsid w:val="0099410D"/>
    <w:rsid w:val="00997228"/>
    <w:rsid w:val="009A0196"/>
    <w:rsid w:val="009A38EF"/>
    <w:rsid w:val="009A4ED8"/>
    <w:rsid w:val="009A5830"/>
    <w:rsid w:val="009A6FB8"/>
    <w:rsid w:val="009B2773"/>
    <w:rsid w:val="009B3EA0"/>
    <w:rsid w:val="009B4F6D"/>
    <w:rsid w:val="009B528B"/>
    <w:rsid w:val="009B57CE"/>
    <w:rsid w:val="009B5FED"/>
    <w:rsid w:val="009B73F8"/>
    <w:rsid w:val="009C0414"/>
    <w:rsid w:val="009C1C6A"/>
    <w:rsid w:val="009C437A"/>
    <w:rsid w:val="009C5B92"/>
    <w:rsid w:val="009C67BC"/>
    <w:rsid w:val="009D15B7"/>
    <w:rsid w:val="009D3863"/>
    <w:rsid w:val="009D5D4B"/>
    <w:rsid w:val="009D67EA"/>
    <w:rsid w:val="009E3998"/>
    <w:rsid w:val="009E3A6B"/>
    <w:rsid w:val="009E4299"/>
    <w:rsid w:val="009E4F52"/>
    <w:rsid w:val="009E7D41"/>
    <w:rsid w:val="009F09FB"/>
    <w:rsid w:val="009F1D8C"/>
    <w:rsid w:val="009F20FA"/>
    <w:rsid w:val="009F3BDF"/>
    <w:rsid w:val="009F452B"/>
    <w:rsid w:val="009F7C66"/>
    <w:rsid w:val="009F7D16"/>
    <w:rsid w:val="009F7DDD"/>
    <w:rsid w:val="00A01C53"/>
    <w:rsid w:val="00A02941"/>
    <w:rsid w:val="00A0302B"/>
    <w:rsid w:val="00A03C1D"/>
    <w:rsid w:val="00A04B88"/>
    <w:rsid w:val="00A065CE"/>
    <w:rsid w:val="00A0707B"/>
    <w:rsid w:val="00A123A9"/>
    <w:rsid w:val="00A132F0"/>
    <w:rsid w:val="00A146A5"/>
    <w:rsid w:val="00A15FE7"/>
    <w:rsid w:val="00A24A72"/>
    <w:rsid w:val="00A2744A"/>
    <w:rsid w:val="00A31A36"/>
    <w:rsid w:val="00A32536"/>
    <w:rsid w:val="00A36EF5"/>
    <w:rsid w:val="00A37875"/>
    <w:rsid w:val="00A40088"/>
    <w:rsid w:val="00A4045E"/>
    <w:rsid w:val="00A43102"/>
    <w:rsid w:val="00A43DA3"/>
    <w:rsid w:val="00A45351"/>
    <w:rsid w:val="00A46644"/>
    <w:rsid w:val="00A475BA"/>
    <w:rsid w:val="00A50C39"/>
    <w:rsid w:val="00A5198C"/>
    <w:rsid w:val="00A5357E"/>
    <w:rsid w:val="00A54514"/>
    <w:rsid w:val="00A548DB"/>
    <w:rsid w:val="00A562AA"/>
    <w:rsid w:val="00A5782D"/>
    <w:rsid w:val="00A63919"/>
    <w:rsid w:val="00A713CC"/>
    <w:rsid w:val="00A76F23"/>
    <w:rsid w:val="00A8062F"/>
    <w:rsid w:val="00A8297C"/>
    <w:rsid w:val="00A82EE0"/>
    <w:rsid w:val="00A847A1"/>
    <w:rsid w:val="00A85B51"/>
    <w:rsid w:val="00A86D3A"/>
    <w:rsid w:val="00A86DAE"/>
    <w:rsid w:val="00A90AC4"/>
    <w:rsid w:val="00A93C9F"/>
    <w:rsid w:val="00AA0249"/>
    <w:rsid w:val="00AA0277"/>
    <w:rsid w:val="00AA07C4"/>
    <w:rsid w:val="00AA1FE4"/>
    <w:rsid w:val="00AA30E2"/>
    <w:rsid w:val="00AA59CF"/>
    <w:rsid w:val="00AA6ED4"/>
    <w:rsid w:val="00AB1A83"/>
    <w:rsid w:val="00AB408B"/>
    <w:rsid w:val="00AB5CF3"/>
    <w:rsid w:val="00AB715D"/>
    <w:rsid w:val="00AB7488"/>
    <w:rsid w:val="00AB7B04"/>
    <w:rsid w:val="00AB7FDF"/>
    <w:rsid w:val="00AC016C"/>
    <w:rsid w:val="00AC0F6A"/>
    <w:rsid w:val="00AC1059"/>
    <w:rsid w:val="00AC530E"/>
    <w:rsid w:val="00AC63B9"/>
    <w:rsid w:val="00AC72BA"/>
    <w:rsid w:val="00AC7EB2"/>
    <w:rsid w:val="00AD0E85"/>
    <w:rsid w:val="00AD2188"/>
    <w:rsid w:val="00AD22DB"/>
    <w:rsid w:val="00AD350A"/>
    <w:rsid w:val="00AD53B3"/>
    <w:rsid w:val="00AD6662"/>
    <w:rsid w:val="00AE2772"/>
    <w:rsid w:val="00AF253F"/>
    <w:rsid w:val="00AF5C1B"/>
    <w:rsid w:val="00AF602C"/>
    <w:rsid w:val="00AF7EC4"/>
    <w:rsid w:val="00B01330"/>
    <w:rsid w:val="00B02238"/>
    <w:rsid w:val="00B1035C"/>
    <w:rsid w:val="00B10D78"/>
    <w:rsid w:val="00B11064"/>
    <w:rsid w:val="00B11BAB"/>
    <w:rsid w:val="00B12304"/>
    <w:rsid w:val="00B12F5A"/>
    <w:rsid w:val="00B13BDF"/>
    <w:rsid w:val="00B14827"/>
    <w:rsid w:val="00B14BED"/>
    <w:rsid w:val="00B17875"/>
    <w:rsid w:val="00B248C6"/>
    <w:rsid w:val="00B27209"/>
    <w:rsid w:val="00B327AE"/>
    <w:rsid w:val="00B3344F"/>
    <w:rsid w:val="00B3373F"/>
    <w:rsid w:val="00B3690A"/>
    <w:rsid w:val="00B36DDA"/>
    <w:rsid w:val="00B40B3B"/>
    <w:rsid w:val="00B415D2"/>
    <w:rsid w:val="00B42DBE"/>
    <w:rsid w:val="00B4400D"/>
    <w:rsid w:val="00B4435F"/>
    <w:rsid w:val="00B50505"/>
    <w:rsid w:val="00B50D59"/>
    <w:rsid w:val="00B51245"/>
    <w:rsid w:val="00B519CF"/>
    <w:rsid w:val="00B5387A"/>
    <w:rsid w:val="00B55BDE"/>
    <w:rsid w:val="00B56EFC"/>
    <w:rsid w:val="00B606DC"/>
    <w:rsid w:val="00B61BA6"/>
    <w:rsid w:val="00B6402F"/>
    <w:rsid w:val="00B64ACA"/>
    <w:rsid w:val="00B64D0D"/>
    <w:rsid w:val="00B668C9"/>
    <w:rsid w:val="00B76EED"/>
    <w:rsid w:val="00B775E0"/>
    <w:rsid w:val="00B872F4"/>
    <w:rsid w:val="00B92DF4"/>
    <w:rsid w:val="00B9472F"/>
    <w:rsid w:val="00B951F7"/>
    <w:rsid w:val="00B96B16"/>
    <w:rsid w:val="00B96D31"/>
    <w:rsid w:val="00B97781"/>
    <w:rsid w:val="00BA36A5"/>
    <w:rsid w:val="00BA41FE"/>
    <w:rsid w:val="00BA4E6B"/>
    <w:rsid w:val="00BA6229"/>
    <w:rsid w:val="00BA765B"/>
    <w:rsid w:val="00BB10DB"/>
    <w:rsid w:val="00BB2BF1"/>
    <w:rsid w:val="00BB3077"/>
    <w:rsid w:val="00BB431C"/>
    <w:rsid w:val="00BC25A7"/>
    <w:rsid w:val="00BC28BC"/>
    <w:rsid w:val="00BC3C94"/>
    <w:rsid w:val="00BC4ADB"/>
    <w:rsid w:val="00BC5EE1"/>
    <w:rsid w:val="00BC6226"/>
    <w:rsid w:val="00BC7E41"/>
    <w:rsid w:val="00BD2AE2"/>
    <w:rsid w:val="00BD3159"/>
    <w:rsid w:val="00BE3C69"/>
    <w:rsid w:val="00BE3D6E"/>
    <w:rsid w:val="00BE55EE"/>
    <w:rsid w:val="00BE7B0B"/>
    <w:rsid w:val="00BF0DCE"/>
    <w:rsid w:val="00BF0E20"/>
    <w:rsid w:val="00BF15A4"/>
    <w:rsid w:val="00BF212B"/>
    <w:rsid w:val="00BF72AB"/>
    <w:rsid w:val="00C007CC"/>
    <w:rsid w:val="00C0113C"/>
    <w:rsid w:val="00C016C5"/>
    <w:rsid w:val="00C02FFE"/>
    <w:rsid w:val="00C0383D"/>
    <w:rsid w:val="00C04008"/>
    <w:rsid w:val="00C05926"/>
    <w:rsid w:val="00C05E12"/>
    <w:rsid w:val="00C100F9"/>
    <w:rsid w:val="00C10568"/>
    <w:rsid w:val="00C171D0"/>
    <w:rsid w:val="00C17FA3"/>
    <w:rsid w:val="00C20F6F"/>
    <w:rsid w:val="00C223FB"/>
    <w:rsid w:val="00C232FF"/>
    <w:rsid w:val="00C24733"/>
    <w:rsid w:val="00C2558C"/>
    <w:rsid w:val="00C31EC6"/>
    <w:rsid w:val="00C32D90"/>
    <w:rsid w:val="00C33584"/>
    <w:rsid w:val="00C35294"/>
    <w:rsid w:val="00C36DEB"/>
    <w:rsid w:val="00C41569"/>
    <w:rsid w:val="00C44C8F"/>
    <w:rsid w:val="00C473A3"/>
    <w:rsid w:val="00C51DDC"/>
    <w:rsid w:val="00C52AD1"/>
    <w:rsid w:val="00C542DD"/>
    <w:rsid w:val="00C55A0E"/>
    <w:rsid w:val="00C5680D"/>
    <w:rsid w:val="00C61D98"/>
    <w:rsid w:val="00C623AD"/>
    <w:rsid w:val="00C64CF8"/>
    <w:rsid w:val="00C702C2"/>
    <w:rsid w:val="00C71EAC"/>
    <w:rsid w:val="00C73386"/>
    <w:rsid w:val="00C75D09"/>
    <w:rsid w:val="00C76102"/>
    <w:rsid w:val="00C7622D"/>
    <w:rsid w:val="00C81328"/>
    <w:rsid w:val="00C81CC7"/>
    <w:rsid w:val="00C8285D"/>
    <w:rsid w:val="00C90BBD"/>
    <w:rsid w:val="00C925E5"/>
    <w:rsid w:val="00C933BD"/>
    <w:rsid w:val="00C949CF"/>
    <w:rsid w:val="00C94D62"/>
    <w:rsid w:val="00C96E41"/>
    <w:rsid w:val="00C97458"/>
    <w:rsid w:val="00CA0ACB"/>
    <w:rsid w:val="00CA4665"/>
    <w:rsid w:val="00CA5C3F"/>
    <w:rsid w:val="00CA6447"/>
    <w:rsid w:val="00CA7763"/>
    <w:rsid w:val="00CB2E44"/>
    <w:rsid w:val="00CB3BCF"/>
    <w:rsid w:val="00CB4A35"/>
    <w:rsid w:val="00CB5C0B"/>
    <w:rsid w:val="00CB6531"/>
    <w:rsid w:val="00CB6C2F"/>
    <w:rsid w:val="00CC0E41"/>
    <w:rsid w:val="00CC1446"/>
    <w:rsid w:val="00CC2D72"/>
    <w:rsid w:val="00CC378E"/>
    <w:rsid w:val="00CC44B1"/>
    <w:rsid w:val="00CC59B4"/>
    <w:rsid w:val="00CD66B8"/>
    <w:rsid w:val="00CE408D"/>
    <w:rsid w:val="00CE4298"/>
    <w:rsid w:val="00CE44E8"/>
    <w:rsid w:val="00CE6464"/>
    <w:rsid w:val="00CF101A"/>
    <w:rsid w:val="00CF1820"/>
    <w:rsid w:val="00CF2BFB"/>
    <w:rsid w:val="00CF5E8B"/>
    <w:rsid w:val="00D01596"/>
    <w:rsid w:val="00D026FA"/>
    <w:rsid w:val="00D0326E"/>
    <w:rsid w:val="00D0485E"/>
    <w:rsid w:val="00D04C0B"/>
    <w:rsid w:val="00D153BE"/>
    <w:rsid w:val="00D20351"/>
    <w:rsid w:val="00D2514A"/>
    <w:rsid w:val="00D2636B"/>
    <w:rsid w:val="00D33346"/>
    <w:rsid w:val="00D33DA1"/>
    <w:rsid w:val="00D36285"/>
    <w:rsid w:val="00D40D44"/>
    <w:rsid w:val="00D43B37"/>
    <w:rsid w:val="00D43C72"/>
    <w:rsid w:val="00D43EB6"/>
    <w:rsid w:val="00D45341"/>
    <w:rsid w:val="00D46314"/>
    <w:rsid w:val="00D47D8C"/>
    <w:rsid w:val="00D47EAE"/>
    <w:rsid w:val="00D5128F"/>
    <w:rsid w:val="00D5424A"/>
    <w:rsid w:val="00D55B00"/>
    <w:rsid w:val="00D56B12"/>
    <w:rsid w:val="00D56E70"/>
    <w:rsid w:val="00D605D0"/>
    <w:rsid w:val="00D62926"/>
    <w:rsid w:val="00D62E07"/>
    <w:rsid w:val="00D62FE4"/>
    <w:rsid w:val="00D64498"/>
    <w:rsid w:val="00D65B57"/>
    <w:rsid w:val="00D66A06"/>
    <w:rsid w:val="00D67522"/>
    <w:rsid w:val="00D71E45"/>
    <w:rsid w:val="00D72646"/>
    <w:rsid w:val="00D73332"/>
    <w:rsid w:val="00D7505F"/>
    <w:rsid w:val="00D76692"/>
    <w:rsid w:val="00D778B3"/>
    <w:rsid w:val="00D77942"/>
    <w:rsid w:val="00D80B7D"/>
    <w:rsid w:val="00D83C9A"/>
    <w:rsid w:val="00D87D6F"/>
    <w:rsid w:val="00D90C58"/>
    <w:rsid w:val="00D90D0B"/>
    <w:rsid w:val="00D9293A"/>
    <w:rsid w:val="00DA22E2"/>
    <w:rsid w:val="00DA3DF5"/>
    <w:rsid w:val="00DA465B"/>
    <w:rsid w:val="00DA6381"/>
    <w:rsid w:val="00DA68A5"/>
    <w:rsid w:val="00DB0AB7"/>
    <w:rsid w:val="00DB1AC9"/>
    <w:rsid w:val="00DB238C"/>
    <w:rsid w:val="00DB272B"/>
    <w:rsid w:val="00DB2948"/>
    <w:rsid w:val="00DB2F0A"/>
    <w:rsid w:val="00DB3797"/>
    <w:rsid w:val="00DB3BA9"/>
    <w:rsid w:val="00DB3D25"/>
    <w:rsid w:val="00DB45CA"/>
    <w:rsid w:val="00DB7005"/>
    <w:rsid w:val="00DC318E"/>
    <w:rsid w:val="00DC3AE0"/>
    <w:rsid w:val="00DC56A1"/>
    <w:rsid w:val="00DD00B0"/>
    <w:rsid w:val="00DD0764"/>
    <w:rsid w:val="00DD3188"/>
    <w:rsid w:val="00DD35D2"/>
    <w:rsid w:val="00DD720D"/>
    <w:rsid w:val="00DE0470"/>
    <w:rsid w:val="00DE21E6"/>
    <w:rsid w:val="00DE26C9"/>
    <w:rsid w:val="00DE2892"/>
    <w:rsid w:val="00DE2AC8"/>
    <w:rsid w:val="00DE31F1"/>
    <w:rsid w:val="00DE526E"/>
    <w:rsid w:val="00DE58BF"/>
    <w:rsid w:val="00DE7757"/>
    <w:rsid w:val="00DE7A0D"/>
    <w:rsid w:val="00DF1874"/>
    <w:rsid w:val="00DF2609"/>
    <w:rsid w:val="00DF311A"/>
    <w:rsid w:val="00DF3FE6"/>
    <w:rsid w:val="00DF4407"/>
    <w:rsid w:val="00DF4A0D"/>
    <w:rsid w:val="00E11662"/>
    <w:rsid w:val="00E117A9"/>
    <w:rsid w:val="00E1337E"/>
    <w:rsid w:val="00E14627"/>
    <w:rsid w:val="00E154FB"/>
    <w:rsid w:val="00E16228"/>
    <w:rsid w:val="00E16486"/>
    <w:rsid w:val="00E16CC1"/>
    <w:rsid w:val="00E17DE7"/>
    <w:rsid w:val="00E22B6F"/>
    <w:rsid w:val="00E23CE6"/>
    <w:rsid w:val="00E24101"/>
    <w:rsid w:val="00E2686A"/>
    <w:rsid w:val="00E2742C"/>
    <w:rsid w:val="00E3131F"/>
    <w:rsid w:val="00E31359"/>
    <w:rsid w:val="00E315BB"/>
    <w:rsid w:val="00E3461B"/>
    <w:rsid w:val="00E3747E"/>
    <w:rsid w:val="00E40C8E"/>
    <w:rsid w:val="00E42F23"/>
    <w:rsid w:val="00E449B6"/>
    <w:rsid w:val="00E4718A"/>
    <w:rsid w:val="00E50861"/>
    <w:rsid w:val="00E52D66"/>
    <w:rsid w:val="00E53220"/>
    <w:rsid w:val="00E541A6"/>
    <w:rsid w:val="00E545A9"/>
    <w:rsid w:val="00E55D5B"/>
    <w:rsid w:val="00E5695F"/>
    <w:rsid w:val="00E56B5D"/>
    <w:rsid w:val="00E60048"/>
    <w:rsid w:val="00E67EEE"/>
    <w:rsid w:val="00E7179F"/>
    <w:rsid w:val="00E71C58"/>
    <w:rsid w:val="00E740B4"/>
    <w:rsid w:val="00E761A9"/>
    <w:rsid w:val="00E7646D"/>
    <w:rsid w:val="00E76D11"/>
    <w:rsid w:val="00E7771A"/>
    <w:rsid w:val="00E779A4"/>
    <w:rsid w:val="00E8393C"/>
    <w:rsid w:val="00E84A50"/>
    <w:rsid w:val="00E85CB1"/>
    <w:rsid w:val="00E85F9F"/>
    <w:rsid w:val="00E862BA"/>
    <w:rsid w:val="00E86687"/>
    <w:rsid w:val="00E878C8"/>
    <w:rsid w:val="00E87BAD"/>
    <w:rsid w:val="00E87F48"/>
    <w:rsid w:val="00E90FB6"/>
    <w:rsid w:val="00E917F4"/>
    <w:rsid w:val="00E937FE"/>
    <w:rsid w:val="00E93E61"/>
    <w:rsid w:val="00E97334"/>
    <w:rsid w:val="00EA01DE"/>
    <w:rsid w:val="00EA16CE"/>
    <w:rsid w:val="00EA34B4"/>
    <w:rsid w:val="00EA4960"/>
    <w:rsid w:val="00EA624A"/>
    <w:rsid w:val="00EA62DB"/>
    <w:rsid w:val="00EB421D"/>
    <w:rsid w:val="00EB4AD8"/>
    <w:rsid w:val="00EB6415"/>
    <w:rsid w:val="00EC1E7E"/>
    <w:rsid w:val="00EC40E9"/>
    <w:rsid w:val="00ED0015"/>
    <w:rsid w:val="00ED0225"/>
    <w:rsid w:val="00ED1614"/>
    <w:rsid w:val="00ED177A"/>
    <w:rsid w:val="00ED23CD"/>
    <w:rsid w:val="00ED2AFB"/>
    <w:rsid w:val="00ED4631"/>
    <w:rsid w:val="00ED6E8D"/>
    <w:rsid w:val="00ED755B"/>
    <w:rsid w:val="00EE0920"/>
    <w:rsid w:val="00EE1FE6"/>
    <w:rsid w:val="00EE2138"/>
    <w:rsid w:val="00EE47E5"/>
    <w:rsid w:val="00EE695D"/>
    <w:rsid w:val="00EF1E11"/>
    <w:rsid w:val="00EF1E7A"/>
    <w:rsid w:val="00EF7012"/>
    <w:rsid w:val="00EF78E5"/>
    <w:rsid w:val="00F0014A"/>
    <w:rsid w:val="00F018F7"/>
    <w:rsid w:val="00F03DE4"/>
    <w:rsid w:val="00F04AE5"/>
    <w:rsid w:val="00F05EE8"/>
    <w:rsid w:val="00F06CB7"/>
    <w:rsid w:val="00F10C1F"/>
    <w:rsid w:val="00F10ECE"/>
    <w:rsid w:val="00F11B25"/>
    <w:rsid w:val="00F139FC"/>
    <w:rsid w:val="00F13B7E"/>
    <w:rsid w:val="00F161C2"/>
    <w:rsid w:val="00F26623"/>
    <w:rsid w:val="00F26BC8"/>
    <w:rsid w:val="00F315BF"/>
    <w:rsid w:val="00F318C6"/>
    <w:rsid w:val="00F32AF4"/>
    <w:rsid w:val="00F32BEB"/>
    <w:rsid w:val="00F35E30"/>
    <w:rsid w:val="00F43B04"/>
    <w:rsid w:val="00F45B3C"/>
    <w:rsid w:val="00F45F3D"/>
    <w:rsid w:val="00F50037"/>
    <w:rsid w:val="00F50849"/>
    <w:rsid w:val="00F52D76"/>
    <w:rsid w:val="00F54314"/>
    <w:rsid w:val="00F56C5D"/>
    <w:rsid w:val="00F60353"/>
    <w:rsid w:val="00F62617"/>
    <w:rsid w:val="00F62BE5"/>
    <w:rsid w:val="00F64C38"/>
    <w:rsid w:val="00F660EE"/>
    <w:rsid w:val="00F66242"/>
    <w:rsid w:val="00F66530"/>
    <w:rsid w:val="00F67A60"/>
    <w:rsid w:val="00F70C7B"/>
    <w:rsid w:val="00F70E85"/>
    <w:rsid w:val="00F71038"/>
    <w:rsid w:val="00F71C39"/>
    <w:rsid w:val="00F73078"/>
    <w:rsid w:val="00F73D43"/>
    <w:rsid w:val="00F74A42"/>
    <w:rsid w:val="00F81231"/>
    <w:rsid w:val="00F86434"/>
    <w:rsid w:val="00F86C4E"/>
    <w:rsid w:val="00F93810"/>
    <w:rsid w:val="00F94B0F"/>
    <w:rsid w:val="00F96F0E"/>
    <w:rsid w:val="00F977B8"/>
    <w:rsid w:val="00FA1BCE"/>
    <w:rsid w:val="00FA1C3F"/>
    <w:rsid w:val="00FA2ADD"/>
    <w:rsid w:val="00FA3EB0"/>
    <w:rsid w:val="00FA6F79"/>
    <w:rsid w:val="00FA74B5"/>
    <w:rsid w:val="00FB0111"/>
    <w:rsid w:val="00FB26EB"/>
    <w:rsid w:val="00FB40FE"/>
    <w:rsid w:val="00FB49F3"/>
    <w:rsid w:val="00FB67CD"/>
    <w:rsid w:val="00FB69DD"/>
    <w:rsid w:val="00FB74F9"/>
    <w:rsid w:val="00FB773F"/>
    <w:rsid w:val="00FC1032"/>
    <w:rsid w:val="00FC2ADF"/>
    <w:rsid w:val="00FC34F1"/>
    <w:rsid w:val="00FC3F64"/>
    <w:rsid w:val="00FC40EF"/>
    <w:rsid w:val="00FC44AF"/>
    <w:rsid w:val="00FC508C"/>
    <w:rsid w:val="00FC5E40"/>
    <w:rsid w:val="00FC7417"/>
    <w:rsid w:val="00FC782D"/>
    <w:rsid w:val="00FD32F5"/>
    <w:rsid w:val="00FD388B"/>
    <w:rsid w:val="00FD4217"/>
    <w:rsid w:val="00FD65FB"/>
    <w:rsid w:val="00FE0679"/>
    <w:rsid w:val="00FE21D4"/>
    <w:rsid w:val="00FE52CE"/>
    <w:rsid w:val="00FE635F"/>
    <w:rsid w:val="00FE7E65"/>
    <w:rsid w:val="00FF25AE"/>
    <w:rsid w:val="00FF3294"/>
    <w:rsid w:val="00FF54F6"/>
    <w:rsid w:val="00FF7633"/>
    <w:rsid w:val="00FF7A8A"/>
    <w:rsid w:val="00FF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B143D-5B56-47A2-ADCD-A12409D4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FD0"/>
    <w:rPr>
      <w:color w:val="0563C1" w:themeColor="hyperlink"/>
      <w:u w:val="single"/>
    </w:rPr>
  </w:style>
  <w:style w:type="paragraph" w:styleId="ListParagraph">
    <w:name w:val="List Paragraph"/>
    <w:basedOn w:val="Normal"/>
    <w:uiPriority w:val="34"/>
    <w:qFormat/>
    <w:rsid w:val="005D6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19127">
      <w:bodyDiv w:val="1"/>
      <w:marLeft w:val="0"/>
      <w:marRight w:val="0"/>
      <w:marTop w:val="0"/>
      <w:marBottom w:val="0"/>
      <w:divBdr>
        <w:top w:val="none" w:sz="0" w:space="0" w:color="auto"/>
        <w:left w:val="none" w:sz="0" w:space="0" w:color="auto"/>
        <w:bottom w:val="none" w:sz="0" w:space="0" w:color="auto"/>
        <w:right w:val="none" w:sz="0" w:space="0" w:color="auto"/>
      </w:divBdr>
      <w:divsChild>
        <w:div w:id="1827284152">
          <w:marLeft w:val="0"/>
          <w:marRight w:val="0"/>
          <w:marTop w:val="0"/>
          <w:marBottom w:val="240"/>
          <w:divBdr>
            <w:top w:val="none" w:sz="0" w:space="0" w:color="auto"/>
            <w:left w:val="none" w:sz="0" w:space="0" w:color="auto"/>
            <w:bottom w:val="none" w:sz="0" w:space="0" w:color="auto"/>
            <w:right w:val="none" w:sz="0" w:space="0" w:color="auto"/>
          </w:divBdr>
        </w:div>
        <w:div w:id="1193612250">
          <w:marLeft w:val="0"/>
          <w:marRight w:val="0"/>
          <w:marTop w:val="0"/>
          <w:marBottom w:val="240"/>
          <w:divBdr>
            <w:top w:val="none" w:sz="0" w:space="0" w:color="auto"/>
            <w:left w:val="none" w:sz="0" w:space="0" w:color="auto"/>
            <w:bottom w:val="none" w:sz="0" w:space="0" w:color="auto"/>
            <w:right w:val="none" w:sz="0" w:space="0" w:color="auto"/>
          </w:divBdr>
        </w:div>
        <w:div w:id="327484698">
          <w:marLeft w:val="0"/>
          <w:marRight w:val="0"/>
          <w:marTop w:val="0"/>
          <w:marBottom w:val="240"/>
          <w:divBdr>
            <w:top w:val="none" w:sz="0" w:space="0" w:color="auto"/>
            <w:left w:val="none" w:sz="0" w:space="0" w:color="auto"/>
            <w:bottom w:val="none" w:sz="0" w:space="0" w:color="auto"/>
            <w:right w:val="none" w:sz="0" w:space="0" w:color="auto"/>
          </w:divBdr>
        </w:div>
        <w:div w:id="1261177978">
          <w:marLeft w:val="0"/>
          <w:marRight w:val="0"/>
          <w:marTop w:val="0"/>
          <w:marBottom w:val="240"/>
          <w:divBdr>
            <w:top w:val="none" w:sz="0" w:space="0" w:color="auto"/>
            <w:left w:val="none" w:sz="0" w:space="0" w:color="auto"/>
            <w:bottom w:val="none" w:sz="0" w:space="0" w:color="auto"/>
            <w:right w:val="none" w:sz="0" w:space="0" w:color="auto"/>
          </w:divBdr>
        </w:div>
        <w:div w:id="618951542">
          <w:marLeft w:val="0"/>
          <w:marRight w:val="0"/>
          <w:marTop w:val="0"/>
          <w:marBottom w:val="240"/>
          <w:divBdr>
            <w:top w:val="none" w:sz="0" w:space="0" w:color="auto"/>
            <w:left w:val="none" w:sz="0" w:space="0" w:color="auto"/>
            <w:bottom w:val="none" w:sz="0" w:space="0" w:color="auto"/>
            <w:right w:val="none" w:sz="0" w:space="0" w:color="auto"/>
          </w:divBdr>
        </w:div>
      </w:divsChild>
    </w:div>
    <w:div w:id="475419231">
      <w:bodyDiv w:val="1"/>
      <w:marLeft w:val="0"/>
      <w:marRight w:val="0"/>
      <w:marTop w:val="0"/>
      <w:marBottom w:val="0"/>
      <w:divBdr>
        <w:top w:val="none" w:sz="0" w:space="0" w:color="auto"/>
        <w:left w:val="none" w:sz="0" w:space="0" w:color="auto"/>
        <w:bottom w:val="none" w:sz="0" w:space="0" w:color="auto"/>
        <w:right w:val="none" w:sz="0" w:space="0" w:color="auto"/>
      </w:divBdr>
      <w:divsChild>
        <w:div w:id="1547523108">
          <w:marLeft w:val="0"/>
          <w:marRight w:val="0"/>
          <w:marTop w:val="0"/>
          <w:marBottom w:val="240"/>
          <w:divBdr>
            <w:top w:val="none" w:sz="0" w:space="0" w:color="auto"/>
            <w:left w:val="none" w:sz="0" w:space="0" w:color="auto"/>
            <w:bottom w:val="none" w:sz="0" w:space="0" w:color="auto"/>
            <w:right w:val="none" w:sz="0" w:space="0" w:color="auto"/>
          </w:divBdr>
        </w:div>
      </w:divsChild>
    </w:div>
    <w:div w:id="649943479">
      <w:bodyDiv w:val="1"/>
      <w:marLeft w:val="0"/>
      <w:marRight w:val="0"/>
      <w:marTop w:val="0"/>
      <w:marBottom w:val="0"/>
      <w:divBdr>
        <w:top w:val="none" w:sz="0" w:space="0" w:color="auto"/>
        <w:left w:val="none" w:sz="0" w:space="0" w:color="auto"/>
        <w:bottom w:val="none" w:sz="0" w:space="0" w:color="auto"/>
        <w:right w:val="none" w:sz="0" w:space="0" w:color="auto"/>
      </w:divBdr>
      <w:divsChild>
        <w:div w:id="963147553">
          <w:marLeft w:val="0"/>
          <w:marRight w:val="0"/>
          <w:marTop w:val="0"/>
          <w:marBottom w:val="240"/>
          <w:divBdr>
            <w:top w:val="none" w:sz="0" w:space="0" w:color="auto"/>
            <w:left w:val="none" w:sz="0" w:space="0" w:color="auto"/>
            <w:bottom w:val="none" w:sz="0" w:space="0" w:color="auto"/>
            <w:right w:val="none" w:sz="0" w:space="0" w:color="auto"/>
          </w:divBdr>
        </w:div>
        <w:div w:id="1787919669">
          <w:marLeft w:val="0"/>
          <w:marRight w:val="0"/>
          <w:marTop w:val="0"/>
          <w:marBottom w:val="240"/>
          <w:divBdr>
            <w:top w:val="none" w:sz="0" w:space="0" w:color="auto"/>
            <w:left w:val="none" w:sz="0" w:space="0" w:color="auto"/>
            <w:bottom w:val="none" w:sz="0" w:space="0" w:color="auto"/>
            <w:right w:val="none" w:sz="0" w:space="0" w:color="auto"/>
          </w:divBdr>
        </w:div>
        <w:div w:id="209389586">
          <w:marLeft w:val="0"/>
          <w:marRight w:val="0"/>
          <w:marTop w:val="0"/>
          <w:marBottom w:val="240"/>
          <w:divBdr>
            <w:top w:val="none" w:sz="0" w:space="0" w:color="auto"/>
            <w:left w:val="none" w:sz="0" w:space="0" w:color="auto"/>
            <w:bottom w:val="none" w:sz="0" w:space="0" w:color="auto"/>
            <w:right w:val="none" w:sz="0" w:space="0" w:color="auto"/>
          </w:divBdr>
        </w:div>
      </w:divsChild>
    </w:div>
    <w:div w:id="846674896">
      <w:bodyDiv w:val="1"/>
      <w:marLeft w:val="0"/>
      <w:marRight w:val="0"/>
      <w:marTop w:val="0"/>
      <w:marBottom w:val="0"/>
      <w:divBdr>
        <w:top w:val="none" w:sz="0" w:space="0" w:color="auto"/>
        <w:left w:val="none" w:sz="0" w:space="0" w:color="auto"/>
        <w:bottom w:val="none" w:sz="0" w:space="0" w:color="auto"/>
        <w:right w:val="none" w:sz="0" w:space="0" w:color="auto"/>
      </w:divBdr>
      <w:divsChild>
        <w:div w:id="856771360">
          <w:marLeft w:val="0"/>
          <w:marRight w:val="0"/>
          <w:marTop w:val="0"/>
          <w:marBottom w:val="240"/>
          <w:divBdr>
            <w:top w:val="none" w:sz="0" w:space="0" w:color="auto"/>
            <w:left w:val="none" w:sz="0" w:space="0" w:color="auto"/>
            <w:bottom w:val="none" w:sz="0" w:space="0" w:color="auto"/>
            <w:right w:val="none" w:sz="0" w:space="0" w:color="auto"/>
          </w:divBdr>
        </w:div>
      </w:divsChild>
    </w:div>
    <w:div w:id="917642141">
      <w:bodyDiv w:val="1"/>
      <w:marLeft w:val="0"/>
      <w:marRight w:val="0"/>
      <w:marTop w:val="0"/>
      <w:marBottom w:val="0"/>
      <w:divBdr>
        <w:top w:val="none" w:sz="0" w:space="0" w:color="auto"/>
        <w:left w:val="none" w:sz="0" w:space="0" w:color="auto"/>
        <w:bottom w:val="none" w:sz="0" w:space="0" w:color="auto"/>
        <w:right w:val="none" w:sz="0" w:space="0" w:color="auto"/>
      </w:divBdr>
      <w:divsChild>
        <w:div w:id="110588781">
          <w:marLeft w:val="0"/>
          <w:marRight w:val="0"/>
          <w:marTop w:val="0"/>
          <w:marBottom w:val="240"/>
          <w:divBdr>
            <w:top w:val="none" w:sz="0" w:space="0" w:color="auto"/>
            <w:left w:val="none" w:sz="0" w:space="0" w:color="auto"/>
            <w:bottom w:val="none" w:sz="0" w:space="0" w:color="auto"/>
            <w:right w:val="none" w:sz="0" w:space="0" w:color="auto"/>
          </w:divBdr>
        </w:div>
      </w:divsChild>
    </w:div>
    <w:div w:id="1618948706">
      <w:bodyDiv w:val="1"/>
      <w:marLeft w:val="0"/>
      <w:marRight w:val="0"/>
      <w:marTop w:val="0"/>
      <w:marBottom w:val="0"/>
      <w:divBdr>
        <w:top w:val="none" w:sz="0" w:space="0" w:color="auto"/>
        <w:left w:val="none" w:sz="0" w:space="0" w:color="auto"/>
        <w:bottom w:val="none" w:sz="0" w:space="0" w:color="auto"/>
        <w:right w:val="none" w:sz="0" w:space="0" w:color="auto"/>
      </w:divBdr>
      <w:divsChild>
        <w:div w:id="1564220321">
          <w:marLeft w:val="0"/>
          <w:marRight w:val="0"/>
          <w:marTop w:val="0"/>
          <w:marBottom w:val="240"/>
          <w:divBdr>
            <w:top w:val="none" w:sz="0" w:space="0" w:color="auto"/>
            <w:left w:val="none" w:sz="0" w:space="0" w:color="auto"/>
            <w:bottom w:val="none" w:sz="0" w:space="0" w:color="auto"/>
            <w:right w:val="none" w:sz="0" w:space="0" w:color="auto"/>
          </w:divBdr>
        </w:div>
        <w:div w:id="60062902">
          <w:marLeft w:val="0"/>
          <w:marRight w:val="0"/>
          <w:marTop w:val="0"/>
          <w:marBottom w:val="240"/>
          <w:divBdr>
            <w:top w:val="none" w:sz="0" w:space="0" w:color="auto"/>
            <w:left w:val="none" w:sz="0" w:space="0" w:color="auto"/>
            <w:bottom w:val="none" w:sz="0" w:space="0" w:color="auto"/>
            <w:right w:val="none" w:sz="0" w:space="0" w:color="auto"/>
          </w:divBdr>
        </w:div>
        <w:div w:id="2096316404">
          <w:marLeft w:val="0"/>
          <w:marRight w:val="0"/>
          <w:marTop w:val="0"/>
          <w:marBottom w:val="240"/>
          <w:divBdr>
            <w:top w:val="none" w:sz="0" w:space="0" w:color="auto"/>
            <w:left w:val="none" w:sz="0" w:space="0" w:color="auto"/>
            <w:bottom w:val="none" w:sz="0" w:space="0" w:color="auto"/>
            <w:right w:val="none" w:sz="0" w:space="0" w:color="auto"/>
          </w:divBdr>
        </w:div>
        <w:div w:id="1711816">
          <w:marLeft w:val="0"/>
          <w:marRight w:val="0"/>
          <w:marTop w:val="0"/>
          <w:marBottom w:val="240"/>
          <w:divBdr>
            <w:top w:val="none" w:sz="0" w:space="0" w:color="auto"/>
            <w:left w:val="none" w:sz="0" w:space="0" w:color="auto"/>
            <w:bottom w:val="none" w:sz="0" w:space="0" w:color="auto"/>
            <w:right w:val="none" w:sz="0" w:space="0" w:color="auto"/>
          </w:divBdr>
        </w:div>
      </w:divsChild>
    </w:div>
    <w:div w:id="2131046828">
      <w:bodyDiv w:val="1"/>
      <w:marLeft w:val="0"/>
      <w:marRight w:val="0"/>
      <w:marTop w:val="0"/>
      <w:marBottom w:val="0"/>
      <w:divBdr>
        <w:top w:val="none" w:sz="0" w:space="0" w:color="auto"/>
        <w:left w:val="none" w:sz="0" w:space="0" w:color="auto"/>
        <w:bottom w:val="none" w:sz="0" w:space="0" w:color="auto"/>
        <w:right w:val="none" w:sz="0" w:space="0" w:color="auto"/>
      </w:divBdr>
      <w:divsChild>
        <w:div w:id="349644902">
          <w:marLeft w:val="0"/>
          <w:marRight w:val="0"/>
          <w:marTop w:val="0"/>
          <w:marBottom w:val="240"/>
          <w:divBdr>
            <w:top w:val="none" w:sz="0" w:space="0" w:color="auto"/>
            <w:left w:val="none" w:sz="0" w:space="0" w:color="auto"/>
            <w:bottom w:val="none" w:sz="0" w:space="0" w:color="auto"/>
            <w:right w:val="none" w:sz="0" w:space="0" w:color="auto"/>
          </w:divBdr>
        </w:div>
        <w:div w:id="1380128018">
          <w:marLeft w:val="0"/>
          <w:marRight w:val="0"/>
          <w:marTop w:val="0"/>
          <w:marBottom w:val="240"/>
          <w:divBdr>
            <w:top w:val="none" w:sz="0" w:space="0" w:color="auto"/>
            <w:left w:val="none" w:sz="0" w:space="0" w:color="auto"/>
            <w:bottom w:val="none" w:sz="0" w:space="0" w:color="auto"/>
            <w:right w:val="none" w:sz="0" w:space="0" w:color="auto"/>
          </w:divBdr>
        </w:div>
        <w:div w:id="1519195923">
          <w:marLeft w:val="0"/>
          <w:marRight w:val="0"/>
          <w:marTop w:val="0"/>
          <w:marBottom w:val="240"/>
          <w:divBdr>
            <w:top w:val="none" w:sz="0" w:space="0" w:color="auto"/>
            <w:left w:val="none" w:sz="0" w:space="0" w:color="auto"/>
            <w:bottom w:val="none" w:sz="0" w:space="0" w:color="auto"/>
            <w:right w:val="none" w:sz="0" w:space="0" w:color="auto"/>
          </w:divBdr>
        </w:div>
        <w:div w:id="847214650">
          <w:marLeft w:val="0"/>
          <w:marRight w:val="0"/>
          <w:marTop w:val="0"/>
          <w:marBottom w:val="240"/>
          <w:divBdr>
            <w:top w:val="none" w:sz="0" w:space="0" w:color="auto"/>
            <w:left w:val="none" w:sz="0" w:space="0" w:color="auto"/>
            <w:bottom w:val="none" w:sz="0" w:space="0" w:color="auto"/>
            <w:right w:val="none" w:sz="0" w:space="0" w:color="auto"/>
          </w:divBdr>
        </w:div>
        <w:div w:id="1954677144">
          <w:marLeft w:val="0"/>
          <w:marRight w:val="0"/>
          <w:marTop w:val="0"/>
          <w:marBottom w:val="240"/>
          <w:divBdr>
            <w:top w:val="none" w:sz="0" w:space="0" w:color="auto"/>
            <w:left w:val="none" w:sz="0" w:space="0" w:color="auto"/>
            <w:bottom w:val="none" w:sz="0" w:space="0" w:color="auto"/>
            <w:right w:val="none" w:sz="0" w:space="0" w:color="auto"/>
          </w:divBdr>
        </w:div>
        <w:div w:id="726564387">
          <w:marLeft w:val="0"/>
          <w:marRight w:val="0"/>
          <w:marTop w:val="0"/>
          <w:marBottom w:val="240"/>
          <w:divBdr>
            <w:top w:val="none" w:sz="0" w:space="0" w:color="auto"/>
            <w:left w:val="none" w:sz="0" w:space="0" w:color="auto"/>
            <w:bottom w:val="none" w:sz="0" w:space="0" w:color="auto"/>
            <w:right w:val="none" w:sz="0" w:space="0" w:color="auto"/>
          </w:divBdr>
        </w:div>
        <w:div w:id="717170892">
          <w:marLeft w:val="0"/>
          <w:marRight w:val="0"/>
          <w:marTop w:val="0"/>
          <w:marBottom w:val="240"/>
          <w:divBdr>
            <w:top w:val="none" w:sz="0" w:space="0" w:color="auto"/>
            <w:left w:val="none" w:sz="0" w:space="0" w:color="auto"/>
            <w:bottom w:val="none" w:sz="0" w:space="0" w:color="auto"/>
            <w:right w:val="none" w:sz="0" w:space="0" w:color="auto"/>
          </w:divBdr>
        </w:div>
        <w:div w:id="832110748">
          <w:marLeft w:val="0"/>
          <w:marRight w:val="0"/>
          <w:marTop w:val="0"/>
          <w:marBottom w:val="240"/>
          <w:divBdr>
            <w:top w:val="none" w:sz="0" w:space="0" w:color="auto"/>
            <w:left w:val="none" w:sz="0" w:space="0" w:color="auto"/>
            <w:bottom w:val="none" w:sz="0" w:space="0" w:color="auto"/>
            <w:right w:val="none" w:sz="0" w:space="0" w:color="auto"/>
          </w:divBdr>
        </w:div>
        <w:div w:id="1536427074">
          <w:marLeft w:val="0"/>
          <w:marRight w:val="0"/>
          <w:marTop w:val="0"/>
          <w:marBottom w:val="240"/>
          <w:divBdr>
            <w:top w:val="none" w:sz="0" w:space="0" w:color="auto"/>
            <w:left w:val="none" w:sz="0" w:space="0" w:color="auto"/>
            <w:bottom w:val="none" w:sz="0" w:space="0" w:color="auto"/>
            <w:right w:val="none" w:sz="0" w:space="0" w:color="auto"/>
          </w:divBdr>
        </w:div>
        <w:div w:id="1900091652">
          <w:marLeft w:val="0"/>
          <w:marRight w:val="0"/>
          <w:marTop w:val="0"/>
          <w:marBottom w:val="240"/>
          <w:divBdr>
            <w:top w:val="none" w:sz="0" w:space="0" w:color="auto"/>
            <w:left w:val="none" w:sz="0" w:space="0" w:color="auto"/>
            <w:bottom w:val="none" w:sz="0" w:space="0" w:color="auto"/>
            <w:right w:val="none" w:sz="0" w:space="0" w:color="auto"/>
          </w:divBdr>
        </w:div>
        <w:div w:id="1010790622">
          <w:marLeft w:val="0"/>
          <w:marRight w:val="0"/>
          <w:marTop w:val="0"/>
          <w:marBottom w:val="240"/>
          <w:divBdr>
            <w:top w:val="none" w:sz="0" w:space="0" w:color="auto"/>
            <w:left w:val="none" w:sz="0" w:space="0" w:color="auto"/>
            <w:bottom w:val="none" w:sz="0" w:space="0" w:color="auto"/>
            <w:right w:val="none" w:sz="0" w:space="0" w:color="auto"/>
          </w:divBdr>
        </w:div>
        <w:div w:id="275868041">
          <w:marLeft w:val="0"/>
          <w:marRight w:val="0"/>
          <w:marTop w:val="0"/>
          <w:marBottom w:val="240"/>
          <w:divBdr>
            <w:top w:val="none" w:sz="0" w:space="0" w:color="auto"/>
            <w:left w:val="none" w:sz="0" w:space="0" w:color="auto"/>
            <w:bottom w:val="none" w:sz="0" w:space="0" w:color="auto"/>
            <w:right w:val="none" w:sz="0" w:space="0" w:color="auto"/>
          </w:divBdr>
        </w:div>
        <w:div w:id="1352687868">
          <w:marLeft w:val="0"/>
          <w:marRight w:val="0"/>
          <w:marTop w:val="0"/>
          <w:marBottom w:val="240"/>
          <w:divBdr>
            <w:top w:val="none" w:sz="0" w:space="0" w:color="auto"/>
            <w:left w:val="none" w:sz="0" w:space="0" w:color="auto"/>
            <w:bottom w:val="none" w:sz="0" w:space="0" w:color="auto"/>
            <w:right w:val="none" w:sz="0" w:space="0" w:color="auto"/>
          </w:divBdr>
        </w:div>
        <w:div w:id="988166727">
          <w:marLeft w:val="0"/>
          <w:marRight w:val="0"/>
          <w:marTop w:val="0"/>
          <w:marBottom w:val="240"/>
          <w:divBdr>
            <w:top w:val="none" w:sz="0" w:space="0" w:color="auto"/>
            <w:left w:val="none" w:sz="0" w:space="0" w:color="auto"/>
            <w:bottom w:val="none" w:sz="0" w:space="0" w:color="auto"/>
            <w:right w:val="none" w:sz="0" w:space="0" w:color="auto"/>
          </w:divBdr>
        </w:div>
        <w:div w:id="1536699648">
          <w:marLeft w:val="0"/>
          <w:marRight w:val="0"/>
          <w:marTop w:val="0"/>
          <w:marBottom w:val="240"/>
          <w:divBdr>
            <w:top w:val="none" w:sz="0" w:space="0" w:color="auto"/>
            <w:left w:val="none" w:sz="0" w:space="0" w:color="auto"/>
            <w:bottom w:val="none" w:sz="0" w:space="0" w:color="auto"/>
            <w:right w:val="none" w:sz="0" w:space="0" w:color="auto"/>
          </w:divBdr>
        </w:div>
        <w:div w:id="1857771155">
          <w:marLeft w:val="0"/>
          <w:marRight w:val="0"/>
          <w:marTop w:val="0"/>
          <w:marBottom w:val="240"/>
          <w:divBdr>
            <w:top w:val="none" w:sz="0" w:space="0" w:color="auto"/>
            <w:left w:val="none" w:sz="0" w:space="0" w:color="auto"/>
            <w:bottom w:val="none" w:sz="0" w:space="0" w:color="auto"/>
            <w:right w:val="none" w:sz="0" w:space="0" w:color="auto"/>
          </w:divBdr>
        </w:div>
        <w:div w:id="1735622162">
          <w:marLeft w:val="0"/>
          <w:marRight w:val="0"/>
          <w:marTop w:val="0"/>
          <w:marBottom w:val="240"/>
          <w:divBdr>
            <w:top w:val="none" w:sz="0" w:space="0" w:color="auto"/>
            <w:left w:val="none" w:sz="0" w:space="0" w:color="auto"/>
            <w:bottom w:val="none" w:sz="0" w:space="0" w:color="auto"/>
            <w:right w:val="none" w:sz="0" w:space="0" w:color="auto"/>
          </w:divBdr>
        </w:div>
        <w:div w:id="904529346">
          <w:marLeft w:val="0"/>
          <w:marRight w:val="0"/>
          <w:marTop w:val="0"/>
          <w:marBottom w:val="240"/>
          <w:divBdr>
            <w:top w:val="none" w:sz="0" w:space="0" w:color="auto"/>
            <w:left w:val="none" w:sz="0" w:space="0" w:color="auto"/>
            <w:bottom w:val="none" w:sz="0" w:space="0" w:color="auto"/>
            <w:right w:val="none" w:sz="0" w:space="0" w:color="auto"/>
          </w:divBdr>
        </w:div>
        <w:div w:id="1595744042">
          <w:marLeft w:val="0"/>
          <w:marRight w:val="0"/>
          <w:marTop w:val="0"/>
          <w:marBottom w:val="240"/>
          <w:divBdr>
            <w:top w:val="none" w:sz="0" w:space="0" w:color="auto"/>
            <w:left w:val="none" w:sz="0" w:space="0" w:color="auto"/>
            <w:bottom w:val="none" w:sz="0" w:space="0" w:color="auto"/>
            <w:right w:val="none" w:sz="0" w:space="0" w:color="auto"/>
          </w:divBdr>
        </w:div>
        <w:div w:id="285427530">
          <w:marLeft w:val="0"/>
          <w:marRight w:val="0"/>
          <w:marTop w:val="0"/>
          <w:marBottom w:val="240"/>
          <w:divBdr>
            <w:top w:val="none" w:sz="0" w:space="0" w:color="auto"/>
            <w:left w:val="none" w:sz="0" w:space="0" w:color="auto"/>
            <w:bottom w:val="none" w:sz="0" w:space="0" w:color="auto"/>
            <w:right w:val="none" w:sz="0" w:space="0" w:color="auto"/>
          </w:divBdr>
        </w:div>
        <w:div w:id="1859272482">
          <w:marLeft w:val="0"/>
          <w:marRight w:val="0"/>
          <w:marTop w:val="0"/>
          <w:marBottom w:val="240"/>
          <w:divBdr>
            <w:top w:val="none" w:sz="0" w:space="0" w:color="auto"/>
            <w:left w:val="none" w:sz="0" w:space="0" w:color="auto"/>
            <w:bottom w:val="none" w:sz="0" w:space="0" w:color="auto"/>
            <w:right w:val="none" w:sz="0" w:space="0" w:color="auto"/>
          </w:divBdr>
        </w:div>
        <w:div w:id="272059867">
          <w:marLeft w:val="0"/>
          <w:marRight w:val="0"/>
          <w:marTop w:val="0"/>
          <w:marBottom w:val="240"/>
          <w:divBdr>
            <w:top w:val="none" w:sz="0" w:space="0" w:color="auto"/>
            <w:left w:val="none" w:sz="0" w:space="0" w:color="auto"/>
            <w:bottom w:val="none" w:sz="0" w:space="0" w:color="auto"/>
            <w:right w:val="none" w:sz="0" w:space="0" w:color="auto"/>
          </w:divBdr>
        </w:div>
        <w:div w:id="1822231728">
          <w:marLeft w:val="0"/>
          <w:marRight w:val="0"/>
          <w:marTop w:val="0"/>
          <w:marBottom w:val="240"/>
          <w:divBdr>
            <w:top w:val="none" w:sz="0" w:space="0" w:color="auto"/>
            <w:left w:val="none" w:sz="0" w:space="0" w:color="auto"/>
            <w:bottom w:val="none" w:sz="0" w:space="0" w:color="auto"/>
            <w:right w:val="none" w:sz="0" w:space="0" w:color="auto"/>
          </w:divBdr>
        </w:div>
        <w:div w:id="13349192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android.com/guide/topics/sensors/sensors_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4403</TotalTime>
  <Pages>14</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X</dc:creator>
  <cp:keywords/>
  <dc:description/>
  <cp:lastModifiedBy>Nayana X</cp:lastModifiedBy>
  <cp:revision>81</cp:revision>
  <dcterms:created xsi:type="dcterms:W3CDTF">2015-10-08T21:11:00Z</dcterms:created>
  <dcterms:modified xsi:type="dcterms:W3CDTF">2015-11-06T01:13:00Z</dcterms:modified>
</cp:coreProperties>
</file>