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>
    <v:background id="_x0000_s1025" o:bwmode="white" fillcolor="#ffc000" o:targetscreensize="800,600">
      <v:fill color2="black [3213]" angle="-135" focus="100%" type="gradient"/>
    </v:background>
  </w:background>
  <w:body>
    <w:p w:rsidR="006A05FB" w:rsidRDefault="006A05FB" w:rsidP="006A05FB">
      <w:pPr>
        <w:rPr>
          <w:b/>
          <w:color w:val="0070C0"/>
          <w:sz w:val="44"/>
          <w:szCs w:val="44"/>
        </w:rPr>
      </w:pPr>
      <w:r w:rsidRPr="006A05FB">
        <w:rPr>
          <w:b/>
          <w:color w:val="0070C0"/>
          <w:sz w:val="44"/>
          <w:szCs w:val="44"/>
          <w:highlight w:val="yellow"/>
        </w:rPr>
        <w:t>PASCAL’S TRIANGLE</w:t>
      </w:r>
      <w:r w:rsidRPr="006A05FB">
        <w:rPr>
          <w:b/>
          <w:color w:val="0070C0"/>
          <w:sz w:val="44"/>
          <w:szCs w:val="44"/>
        </w:rPr>
        <w:t xml:space="preserve"> </w:t>
      </w:r>
    </w:p>
    <w:p w:rsidR="006A05FB" w:rsidRPr="006A05FB" w:rsidRDefault="006A05FB" w:rsidP="006A05FB">
      <w:pPr>
        <w:rPr>
          <w:b/>
          <w:color w:val="0070C0"/>
          <w:sz w:val="44"/>
          <w:szCs w:val="44"/>
        </w:rPr>
      </w:pPr>
      <w:r w:rsidRPr="00BE73EE">
        <w:rPr>
          <w:b/>
          <w:color w:val="FF0000"/>
          <w:sz w:val="96"/>
        </w:rPr>
        <w:t>The Binomial Theorem</w:t>
      </w:r>
    </w:p>
    <w:p w:rsidR="006A05FB" w:rsidRPr="006A05FB" w:rsidRDefault="006A05FB" w:rsidP="006A05FB">
      <w:pPr>
        <w:rPr>
          <w:b/>
          <w:i/>
          <w:color w:val="00B050"/>
          <w:sz w:val="28"/>
          <w:highlight w:val="black"/>
        </w:rPr>
      </w:pPr>
      <w:r w:rsidRPr="006A05FB">
        <w:rPr>
          <w:b/>
          <w:i/>
          <w:color w:val="00B050"/>
          <w:sz w:val="28"/>
          <w:highlight w:val="black"/>
        </w:rPr>
        <w:t>Binomial Expansions Using Pascal’s Triangle</w:t>
      </w:r>
    </w:p>
    <w:p w:rsidR="006A05FB" w:rsidRPr="006A05FB" w:rsidRDefault="006A05FB" w:rsidP="006A05FB">
      <w:pPr>
        <w:rPr>
          <w:b/>
          <w:i/>
          <w:color w:val="00B050"/>
          <w:sz w:val="28"/>
          <w:highlight w:val="black"/>
        </w:rPr>
      </w:pPr>
      <w:r w:rsidRPr="006A05FB">
        <w:rPr>
          <w:b/>
          <w:i/>
          <w:color w:val="00B050"/>
          <w:sz w:val="28"/>
          <w:highlight w:val="black"/>
        </w:rPr>
        <w:t xml:space="preserve">Consider the following expanded powers of </w:t>
      </w:r>
      <w:r w:rsidRPr="006A05FB">
        <w:rPr>
          <w:b/>
          <w:i/>
          <w:color w:val="00B050"/>
          <w:sz w:val="72"/>
          <w:szCs w:val="52"/>
          <w:highlight w:val="black"/>
        </w:rPr>
        <w:t>(a + b</w:t>
      </w:r>
      <w:proofErr w:type="gramStart"/>
      <w:r w:rsidRPr="006A05FB">
        <w:rPr>
          <w:b/>
          <w:i/>
          <w:color w:val="00B050"/>
          <w:sz w:val="72"/>
          <w:szCs w:val="52"/>
          <w:highlight w:val="black"/>
        </w:rPr>
        <w:t>)</w:t>
      </w:r>
      <w:r w:rsidRPr="006A05FB">
        <w:rPr>
          <w:b/>
          <w:i/>
          <w:color w:val="00B050"/>
          <w:sz w:val="72"/>
          <w:szCs w:val="52"/>
          <w:highlight w:val="black"/>
          <w:vertAlign w:val="superscript"/>
        </w:rPr>
        <w:t>n</w:t>
      </w:r>
      <w:proofErr w:type="gramEnd"/>
      <w:r w:rsidRPr="006A05FB">
        <w:rPr>
          <w:b/>
          <w:i/>
          <w:color w:val="00B050"/>
          <w:sz w:val="72"/>
          <w:szCs w:val="52"/>
          <w:highlight w:val="black"/>
        </w:rPr>
        <w:t>,</w:t>
      </w:r>
      <w:r w:rsidRPr="006A05FB">
        <w:rPr>
          <w:b/>
          <w:i/>
          <w:color w:val="00B050"/>
          <w:sz w:val="28"/>
          <w:highlight w:val="black"/>
        </w:rPr>
        <w:t xml:space="preserve"> where a + b is any binomial and n is a whole number. Look for patterns.</w:t>
      </w:r>
    </w:p>
    <w:p w:rsidR="001D4309" w:rsidRDefault="006A05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551180</wp:posOffset>
            </wp:positionV>
            <wp:extent cx="6891655" cy="2895600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3522980</wp:posOffset>
            </wp:positionV>
            <wp:extent cx="6619875" cy="3524250"/>
            <wp:effectExtent l="19050" t="0" r="9525" b="0"/>
            <wp:wrapTight wrapText="bothSides">
              <wp:wrapPolygon edited="0">
                <wp:start x="-62" y="0"/>
                <wp:lineTo x="-62" y="21483"/>
                <wp:lineTo x="21631" y="21483"/>
                <wp:lineTo x="21631" y="0"/>
                <wp:lineTo x="-62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4309" w:rsidSect="006A05FB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A05FB"/>
    <w:rsid w:val="0060490A"/>
    <w:rsid w:val="006A05FB"/>
    <w:rsid w:val="009575CC"/>
    <w:rsid w:val="00BA10EA"/>
    <w:rsid w:val="00C8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2012-09-10T16:15:00Z</dcterms:created>
  <dcterms:modified xsi:type="dcterms:W3CDTF">2012-09-10T16:20:00Z</dcterms:modified>
</cp:coreProperties>
</file>