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2594" w14:textId="5F213938" w:rsidR="007B0E17" w:rsidRPr="007B0E17" w:rsidRDefault="007B0E17" w:rsidP="007B0E17">
      <w:pPr>
        <w:jc w:val="center"/>
        <w:rPr>
          <w:b/>
          <w:bCs/>
          <w:sz w:val="44"/>
          <w:szCs w:val="44"/>
          <w:u w:val="thick"/>
          <w:lang w:val="en-US"/>
        </w:rPr>
      </w:pPr>
      <w:r w:rsidRPr="007B0E17">
        <w:rPr>
          <w:b/>
          <w:bCs/>
          <w:sz w:val="44"/>
          <w:szCs w:val="44"/>
          <w:u w:val="thick"/>
          <w:lang w:val="en-US"/>
        </w:rPr>
        <w:t>Assignment 10</w:t>
      </w:r>
    </w:p>
    <w:p w14:paraId="383378D5" w14:textId="77777777" w:rsidR="007B0E17" w:rsidRDefault="007B0E17" w:rsidP="007B0E17">
      <w:pPr>
        <w:rPr>
          <w:b/>
          <w:bCs/>
          <w:sz w:val="28"/>
          <w:szCs w:val="28"/>
          <w:lang w:val="en-US"/>
        </w:rPr>
      </w:pPr>
      <w:r w:rsidRPr="007B0E17">
        <w:rPr>
          <w:b/>
          <w:bCs/>
          <w:sz w:val="28"/>
          <w:szCs w:val="28"/>
          <w:lang w:val="en-US"/>
        </w:rPr>
        <w:t>Using the tables “DEPARTMENTS” and “EMPLOYEES” perform the following queries</w:t>
      </w:r>
    </w:p>
    <w:p w14:paraId="5F5B19B2" w14:textId="77777777" w:rsidR="007B0E17" w:rsidRDefault="007B0E17" w:rsidP="007B0E1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B0E17">
        <w:rPr>
          <w:b/>
          <w:bCs/>
          <w:sz w:val="28"/>
          <w:szCs w:val="28"/>
          <w:lang w:val="en-US"/>
        </w:rPr>
        <w:t>Display the employee details, departments that the departments are same in both the emp and dept.</w:t>
      </w:r>
    </w:p>
    <w:p w14:paraId="61CD9662" w14:textId="22D090BA" w:rsidR="007B0E17" w:rsidRDefault="007B0E17" w:rsidP="007B0E17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0D6FC33" w14:textId="7BDE73FC" w:rsidR="007B0E17" w:rsidRDefault="00520BC5" w:rsidP="007B0E17">
      <w:pPr>
        <w:ind w:left="360"/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drawing>
          <wp:inline distT="0" distB="0" distL="0" distR="0" wp14:anchorId="20147CD1" wp14:editId="2119A387">
            <wp:extent cx="5731510" cy="4050030"/>
            <wp:effectExtent l="0" t="0" r="2540" b="7620"/>
            <wp:docPr id="184692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22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CB7B" w14:textId="77777777" w:rsidR="00520BC5" w:rsidRDefault="00520BC5" w:rsidP="007B0E17">
      <w:pPr>
        <w:ind w:left="360"/>
        <w:rPr>
          <w:b/>
          <w:bCs/>
          <w:sz w:val="28"/>
          <w:szCs w:val="28"/>
          <w:lang w:val="en-US"/>
        </w:rPr>
      </w:pPr>
    </w:p>
    <w:p w14:paraId="5EBEBA00" w14:textId="3B7A2159" w:rsidR="00520BC5" w:rsidRDefault="00520BC5" w:rsidP="007B0E17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3707D39" w14:textId="0260BCD0" w:rsidR="00520BC5" w:rsidRDefault="00520BC5" w:rsidP="007B0E17">
      <w:pPr>
        <w:ind w:left="360"/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drawing>
          <wp:inline distT="0" distB="0" distL="0" distR="0" wp14:anchorId="54383048" wp14:editId="203D9EF7">
            <wp:extent cx="5731510" cy="1394460"/>
            <wp:effectExtent l="0" t="0" r="2540" b="0"/>
            <wp:docPr id="13232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5020" w14:textId="77777777" w:rsidR="00520BC5" w:rsidRDefault="00520BC5" w:rsidP="007B0E17">
      <w:pPr>
        <w:ind w:left="360"/>
        <w:rPr>
          <w:b/>
          <w:bCs/>
          <w:sz w:val="28"/>
          <w:szCs w:val="28"/>
          <w:lang w:val="en-US"/>
        </w:rPr>
      </w:pPr>
    </w:p>
    <w:p w14:paraId="08AE6B21" w14:textId="77777777" w:rsidR="00520BC5" w:rsidRPr="00520BC5" w:rsidRDefault="00520BC5" w:rsidP="00520BC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lastRenderedPageBreak/>
        <w:t xml:space="preserve">Display the </w:t>
      </w:r>
      <w:proofErr w:type="gramStart"/>
      <w:r w:rsidRPr="00520BC5">
        <w:rPr>
          <w:b/>
          <w:bCs/>
          <w:sz w:val="28"/>
          <w:szCs w:val="28"/>
          <w:lang w:val="en-US"/>
        </w:rPr>
        <w:t>employee</w:t>
      </w:r>
      <w:proofErr w:type="gramEnd"/>
      <w:r w:rsidRPr="00520BC5">
        <w:rPr>
          <w:b/>
          <w:bCs/>
          <w:sz w:val="28"/>
          <w:szCs w:val="28"/>
          <w:lang w:val="en-US"/>
        </w:rPr>
        <w:t xml:space="preserve"> name and Department name by implementing a left outer </w:t>
      </w:r>
      <w:proofErr w:type="gramStart"/>
      <w:r w:rsidRPr="00520BC5">
        <w:rPr>
          <w:b/>
          <w:bCs/>
          <w:sz w:val="28"/>
          <w:szCs w:val="28"/>
          <w:lang w:val="en-US"/>
        </w:rPr>
        <w:t>join</w:t>
      </w:r>
      <w:proofErr w:type="gramEnd"/>
      <w:r w:rsidRPr="00520BC5">
        <w:rPr>
          <w:b/>
          <w:bCs/>
          <w:sz w:val="28"/>
          <w:szCs w:val="28"/>
          <w:lang w:val="en-US"/>
        </w:rPr>
        <w:t>.</w:t>
      </w:r>
    </w:p>
    <w:p w14:paraId="26509972" w14:textId="77777777" w:rsidR="00520BC5" w:rsidRDefault="00520BC5" w:rsidP="00520BC5">
      <w:pPr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t>CODE:</w:t>
      </w:r>
    </w:p>
    <w:p w14:paraId="2126A20B" w14:textId="307DEADC" w:rsidR="00520BC5" w:rsidRDefault="00520BC5" w:rsidP="00520BC5">
      <w:pPr>
        <w:rPr>
          <w:b/>
          <w:bCs/>
          <w:sz w:val="28"/>
          <w:szCs w:val="28"/>
          <w:lang w:val="en-US"/>
        </w:rPr>
      </w:pPr>
      <w:r w:rsidRPr="00927039">
        <w:rPr>
          <w:b/>
          <w:bCs/>
          <w:noProof/>
          <w:lang w:val="en-US"/>
        </w:rPr>
        <w:drawing>
          <wp:inline distT="0" distB="0" distL="0" distR="0" wp14:anchorId="69A7B710" wp14:editId="4960CA68">
            <wp:extent cx="5731510" cy="7359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746D" w14:textId="65CC1CF1" w:rsidR="00520BC5" w:rsidRDefault="00520BC5" w:rsidP="00520BC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33E1C56" w14:textId="39D1DDA2" w:rsidR="00520BC5" w:rsidRDefault="00520BC5" w:rsidP="00520BC5">
      <w:pPr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drawing>
          <wp:inline distT="0" distB="0" distL="0" distR="0" wp14:anchorId="4330680B" wp14:editId="2D5009ED">
            <wp:extent cx="5731510" cy="1656715"/>
            <wp:effectExtent l="0" t="0" r="2540" b="635"/>
            <wp:docPr id="190168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9B9F" w14:textId="77777777" w:rsidR="00520BC5" w:rsidRDefault="00520BC5" w:rsidP="00520BC5">
      <w:pPr>
        <w:rPr>
          <w:b/>
          <w:bCs/>
          <w:sz w:val="28"/>
          <w:szCs w:val="28"/>
          <w:lang w:val="en-US"/>
        </w:rPr>
      </w:pPr>
    </w:p>
    <w:p w14:paraId="5F003562" w14:textId="368473FF" w:rsidR="00520BC5" w:rsidRDefault="00520BC5" w:rsidP="00520BC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Display the </w:t>
      </w:r>
      <w:proofErr w:type="gramStart"/>
      <w:r>
        <w:rPr>
          <w:b/>
          <w:bCs/>
          <w:sz w:val="28"/>
          <w:szCs w:val="28"/>
          <w:lang w:val="en-US"/>
        </w:rPr>
        <w:t>employee</w:t>
      </w:r>
      <w:proofErr w:type="gramEnd"/>
      <w:r>
        <w:rPr>
          <w:b/>
          <w:bCs/>
          <w:sz w:val="28"/>
          <w:szCs w:val="28"/>
          <w:lang w:val="en-US"/>
        </w:rPr>
        <w:t xml:space="preserve"> name and Department name by implementing a right outer join.</w:t>
      </w:r>
    </w:p>
    <w:p w14:paraId="733C48A6" w14:textId="6C57FE98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D713A5E" w14:textId="616D9018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 w:rsidRPr="00927039">
        <w:rPr>
          <w:b/>
          <w:bCs/>
          <w:noProof/>
          <w:lang w:val="en-US"/>
        </w:rPr>
        <w:drawing>
          <wp:inline distT="0" distB="0" distL="0" distR="0" wp14:anchorId="433DCE66" wp14:editId="1541E5C4">
            <wp:extent cx="5731510" cy="784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4C5" w14:textId="6E79E3E1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F927CD5" w14:textId="6AEC59DA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drawing>
          <wp:inline distT="0" distB="0" distL="0" distR="0" wp14:anchorId="083FF8C2" wp14:editId="5A1D6A58">
            <wp:extent cx="5731510" cy="1503680"/>
            <wp:effectExtent l="0" t="0" r="2540" b="1270"/>
            <wp:docPr id="146763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2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89C5" w14:textId="77777777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</w:p>
    <w:p w14:paraId="0B4683CA" w14:textId="24DF0A79" w:rsidR="00520BC5" w:rsidRDefault="00520BC5" w:rsidP="00520BC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Display the details of those who draw a greater salary than the average salary.</w:t>
      </w:r>
    </w:p>
    <w:p w14:paraId="20BF9457" w14:textId="2A7453CD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CODE:</w:t>
      </w:r>
    </w:p>
    <w:p w14:paraId="11CB2B0D" w14:textId="15B38AC9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 w:rsidRPr="00927039">
        <w:rPr>
          <w:b/>
          <w:bCs/>
          <w:noProof/>
          <w:lang w:val="en-US"/>
        </w:rPr>
        <w:drawing>
          <wp:inline distT="0" distB="0" distL="0" distR="0" wp14:anchorId="23DFFB77" wp14:editId="1F0F6C64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8AE8" w14:textId="4CC1E9C4" w:rsid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070F112" w14:textId="29720097" w:rsidR="00520BC5" w:rsidRPr="00520BC5" w:rsidRDefault="00520BC5" w:rsidP="00520BC5">
      <w:pPr>
        <w:ind w:left="360"/>
        <w:rPr>
          <w:b/>
          <w:bCs/>
          <w:sz w:val="28"/>
          <w:szCs w:val="28"/>
          <w:lang w:val="en-US"/>
        </w:rPr>
      </w:pPr>
      <w:r w:rsidRPr="00520BC5">
        <w:rPr>
          <w:b/>
          <w:bCs/>
          <w:sz w:val="28"/>
          <w:szCs w:val="28"/>
          <w:lang w:val="en-US"/>
        </w:rPr>
        <w:drawing>
          <wp:inline distT="0" distB="0" distL="0" distR="0" wp14:anchorId="158D7634" wp14:editId="44BBFF4C">
            <wp:extent cx="5731510" cy="1214120"/>
            <wp:effectExtent l="0" t="0" r="2540" b="5080"/>
            <wp:docPr id="19178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711A" w14:textId="77777777" w:rsidR="00520BC5" w:rsidRPr="007B0E17" w:rsidRDefault="00520BC5" w:rsidP="007B0E17">
      <w:pPr>
        <w:ind w:left="360"/>
        <w:rPr>
          <w:b/>
          <w:bCs/>
          <w:sz w:val="28"/>
          <w:szCs w:val="28"/>
          <w:lang w:val="en-US"/>
        </w:rPr>
      </w:pPr>
    </w:p>
    <w:p w14:paraId="69438FFD" w14:textId="44C68D63" w:rsidR="007B0E17" w:rsidRPr="007B0E17" w:rsidRDefault="007B0E17" w:rsidP="007B0E17">
      <w:pPr>
        <w:rPr>
          <w:b/>
          <w:bCs/>
          <w:sz w:val="28"/>
          <w:szCs w:val="28"/>
          <w:lang w:val="en-US"/>
        </w:rPr>
      </w:pPr>
    </w:p>
    <w:p w14:paraId="35F94F4F" w14:textId="77777777" w:rsidR="001D7D95" w:rsidRDefault="001D7D95"/>
    <w:sectPr w:rsidR="001D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42E3"/>
    <w:multiLevelType w:val="hybridMultilevel"/>
    <w:tmpl w:val="CD98E53C"/>
    <w:lvl w:ilvl="0" w:tplc="CBFCF66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18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17"/>
    <w:rsid w:val="001D7D95"/>
    <w:rsid w:val="00520BC5"/>
    <w:rsid w:val="00681EAA"/>
    <w:rsid w:val="007B0E17"/>
    <w:rsid w:val="00B96DAC"/>
    <w:rsid w:val="00D4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10D7"/>
  <w15:chartTrackingRefBased/>
  <w15:docId w15:val="{764AE26F-0A40-4DAD-9239-AEABCB00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E1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</dc:creator>
  <cp:keywords/>
  <dc:description/>
  <cp:lastModifiedBy>Nayan K</cp:lastModifiedBy>
  <cp:revision>1</cp:revision>
  <dcterms:created xsi:type="dcterms:W3CDTF">2026-04-26T10:59:00Z</dcterms:created>
  <dcterms:modified xsi:type="dcterms:W3CDTF">2026-04-26T11:43:00Z</dcterms:modified>
</cp:coreProperties>
</file>