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zh-CN"/>
        </w:rPr>
        <w:id w:val="-507436696"/>
        <w:docPartObj>
          <w:docPartGallery w:val="Cover Pages"/>
          <w:docPartUnique/>
        </w:docPartObj>
      </w:sdtPr>
      <w:sdtEndPr>
        <w:rPr>
          <w:rFonts w:ascii="Arial" w:eastAsiaTheme="minorEastAsia" w:hAnsi="Arial" w:cs="Times New Roman"/>
          <w:sz w:val="24"/>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20"/>
            <w:gridCol w:w="2487"/>
            <w:gridCol w:w="2797"/>
          </w:tblGrid>
          <w:tr w:rsidR="00005CF2" w:rsidTr="00005CF2">
            <w:tc>
              <w:tcPr>
                <w:tcW w:w="5120" w:type="dxa"/>
                <w:tcBorders>
                  <w:bottom w:val="single" w:sz="18" w:space="0" w:color="808080" w:themeColor="background1" w:themeShade="80"/>
                  <w:right w:val="single" w:sz="18" w:space="0" w:color="808080" w:themeColor="background1" w:themeShade="80"/>
                </w:tcBorders>
                <w:vAlign w:val="center"/>
              </w:tcPr>
              <w:p w:rsidR="00005CF2" w:rsidRDefault="00841FE0" w:rsidP="00005CF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EA9FCDC66D3644CC90258568D4CDE224"/>
                    </w:placeholder>
                    <w:dataBinding w:prefixMappings="xmlns:ns0='http://schemas.openxmlformats.org/package/2006/metadata/core-properties' xmlns:ns1='http://purl.org/dc/elements/1.1/'" w:xpath="/ns0:coreProperties[1]/ns1:title[1]" w:storeItemID="{6C3C8BC8-F283-45AE-878A-BAB7291924A1}"/>
                    <w:text/>
                  </w:sdtPr>
                  <w:sdtEndPr/>
                  <w:sdtContent>
                    <w:r w:rsidR="00005CF2">
                      <w:rPr>
                        <w:rFonts w:asciiTheme="majorHAnsi" w:eastAsiaTheme="majorEastAsia" w:hAnsiTheme="majorHAnsi" w:cstheme="majorBidi"/>
                        <w:sz w:val="76"/>
                        <w:szCs w:val="72"/>
                      </w:rPr>
                      <w:t>UI- Evaluation</w:t>
                    </w:r>
                  </w:sdtContent>
                </w:sdt>
              </w:p>
            </w:tc>
            <w:tc>
              <w:tcPr>
                <w:tcW w:w="528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CA3AD760C664848887FBD22AE7F42F6"/>
                  </w:placeholder>
                  <w:dataBinding w:prefixMappings="xmlns:ns0='http://schemas.microsoft.com/office/2006/coverPageProps'" w:xpath="/ns0:CoverPageProperties[1]/ns0:PublishDate[1]" w:storeItemID="{55AF091B-3C7A-41E3-B477-F2FDAA23CFDA}"/>
                  <w:date w:fullDate="2014-04-26T00:00:00Z">
                    <w:dateFormat w:val="MMMM d"/>
                    <w:lid w:val="en-US"/>
                    <w:storeMappedDataAs w:val="dateTime"/>
                    <w:calendar w:val="gregorian"/>
                  </w:date>
                </w:sdtPr>
                <w:sdtEndPr/>
                <w:sdtContent>
                  <w:p w:rsidR="00005CF2" w:rsidRDefault="00005CF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26</w:t>
                    </w:r>
                  </w:p>
                </w:sdtContent>
              </w:sdt>
              <w:sdt>
                <w:sdtPr>
                  <w:rPr>
                    <w:color w:val="4F81BD" w:themeColor="accent1"/>
                    <w:sz w:val="200"/>
                    <w:szCs w:val="200"/>
                  </w:rPr>
                  <w:alias w:val="Year"/>
                  <w:id w:val="276713170"/>
                  <w:placeholder>
                    <w:docPart w:val="B84460CFBCD9425CB1CEF473B77B7125"/>
                  </w:placeholder>
                  <w:dataBinding w:prefixMappings="xmlns:ns0='http://schemas.microsoft.com/office/2006/coverPageProps'" w:xpath="/ns0:CoverPageProperties[1]/ns0:PublishDate[1]" w:storeItemID="{55AF091B-3C7A-41E3-B477-F2FDAA23CFDA}"/>
                  <w:date w:fullDate="2014-04-26T00:00:00Z">
                    <w:dateFormat w:val="yyyy"/>
                    <w:lid w:val="en-US"/>
                    <w:storeMappedDataAs w:val="dateTime"/>
                    <w:calendar w:val="gregorian"/>
                  </w:date>
                </w:sdtPr>
                <w:sdtEndPr/>
                <w:sdtContent>
                  <w:p w:rsidR="00005CF2" w:rsidRPr="00005CF2" w:rsidRDefault="00005CF2" w:rsidP="00005CF2">
                    <w:pPr>
                      <w:pStyle w:val="NoSpacing"/>
                      <w:rPr>
                        <w:color w:val="4F81BD" w:themeColor="accent1"/>
                        <w:sz w:val="200"/>
                        <w:szCs w:val="200"/>
                      </w:rPr>
                    </w:pPr>
                    <w:r>
                      <w:rPr>
                        <w:color w:val="4F81BD" w:themeColor="accent1"/>
                        <w:sz w:val="200"/>
                        <w:szCs w:val="200"/>
                      </w:rPr>
                      <w:t>2014</w:t>
                    </w:r>
                  </w:p>
                </w:sdtContent>
              </w:sdt>
            </w:tc>
          </w:tr>
          <w:tr w:rsidR="00005CF2" w:rsidTr="00005CF2">
            <w:sdt>
              <w:sdtPr>
                <w:alias w:val="Abstract"/>
                <w:id w:val="276713183"/>
                <w:placeholder>
                  <w:docPart w:val="869C3C7171B34D158C4DD6BE5AC0FEB5"/>
                </w:placeholder>
                <w:showingPlcHdr/>
                <w:dataBinding w:prefixMappings="xmlns:ns0='http://schemas.microsoft.com/office/2006/coverPageProps'" w:xpath="/ns0:CoverPageProperties[1]/ns0:Abstract[1]" w:storeItemID="{55AF091B-3C7A-41E3-B477-F2FDAA23CFDA}"/>
                <w:text/>
              </w:sdtPr>
              <w:sdtEndPr/>
              <w:sdtContent>
                <w:tc>
                  <w:tcPr>
                    <w:tcW w:w="7607" w:type="dxa"/>
                    <w:gridSpan w:val="2"/>
                    <w:tcBorders>
                      <w:top w:val="single" w:sz="18" w:space="0" w:color="808080" w:themeColor="background1" w:themeShade="80"/>
                    </w:tcBorders>
                    <w:vAlign w:val="center"/>
                  </w:tcPr>
                  <w:p w:rsidR="00005CF2" w:rsidRDefault="00005CF2">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97" w:type="dxa"/>
                <w:tcBorders>
                  <w:top w:val="single" w:sz="18" w:space="0" w:color="808080" w:themeColor="background1" w:themeShade="80"/>
                </w:tcBorders>
                <w:vAlign w:val="center"/>
              </w:tcPr>
              <w:p w:rsidR="00005CF2" w:rsidRDefault="00005CF2" w:rsidP="004312E5">
                <w:pPr>
                  <w:pStyle w:val="NoSpacing"/>
                  <w:rPr>
                    <w:rFonts w:asciiTheme="majorHAnsi" w:eastAsiaTheme="majorEastAsia" w:hAnsiTheme="majorHAnsi" w:cstheme="majorBidi"/>
                    <w:sz w:val="36"/>
                    <w:szCs w:val="36"/>
                  </w:rPr>
                </w:pPr>
              </w:p>
            </w:tc>
          </w:tr>
        </w:tbl>
        <w:p w:rsidR="00005CF2" w:rsidRDefault="00005CF2"/>
        <w:p w:rsidR="00005CF2" w:rsidRDefault="00005CF2">
          <w:pPr>
            <w:rPr>
              <w:rFonts w:asciiTheme="majorHAnsi" w:eastAsiaTheme="majorEastAsia" w:hAnsiTheme="majorHAnsi" w:cs="Mangal"/>
              <w:b/>
              <w:bCs/>
              <w:color w:val="4F81BD" w:themeColor="accent1"/>
              <w:kern w:val="32"/>
              <w:sz w:val="44"/>
              <w:szCs w:val="29"/>
            </w:rPr>
          </w:pPr>
          <w:r>
            <w:br w:type="page"/>
          </w:r>
        </w:p>
      </w:sdtContent>
    </w:sdt>
    <w:p w:rsidR="00222210" w:rsidRDefault="00235F53" w:rsidP="00235F53">
      <w:pPr>
        <w:pStyle w:val="Heading1"/>
      </w:pPr>
      <w:r>
        <w:lastRenderedPageBreak/>
        <w:t>Contents</w:t>
      </w:r>
    </w:p>
    <w:p w:rsidR="00235F53" w:rsidRDefault="00235F53" w:rsidP="00005CF2">
      <w:pPr>
        <w:pStyle w:val="Heading1"/>
      </w:pPr>
      <w:r>
        <w:t>Description of the test object:</w:t>
      </w:r>
    </w:p>
    <w:p w:rsidR="00235F53" w:rsidRDefault="00235F53" w:rsidP="00235F53"/>
    <w:p w:rsidR="00005CF2" w:rsidRDefault="00235F53" w:rsidP="00235F53">
      <w:pPr>
        <w:rPr>
          <w:rFonts w:cs="Arial"/>
          <w:color w:val="252525"/>
          <w:szCs w:val="24"/>
          <w:shd w:val="clear" w:color="auto" w:fill="FFFFFF"/>
        </w:rPr>
      </w:pPr>
      <w:r>
        <w:tab/>
      </w:r>
      <w:r w:rsidR="00005CF2">
        <w:t>My device of choice is a standard Multimeter. Multimeter is an electronic measurement device that combines several measurement functions in one unit</w:t>
      </w:r>
      <w:r w:rsidR="00005CF2" w:rsidRPr="00005CF2">
        <w:t xml:space="preserve">. </w:t>
      </w:r>
      <w:r w:rsidR="00005CF2" w:rsidRPr="00005CF2">
        <w:rPr>
          <w:rFonts w:cs="Arial"/>
          <w:color w:val="252525"/>
          <w:szCs w:val="24"/>
          <w:shd w:val="clear" w:color="auto" w:fill="FFFFFF"/>
        </w:rPr>
        <w:t xml:space="preserve"> A typical multimeter would include basic features such as the ability to measure</w:t>
      </w:r>
      <w:r w:rsidR="00005CF2">
        <w:rPr>
          <w:rFonts w:cs="Arial"/>
          <w:color w:val="252525"/>
          <w:szCs w:val="24"/>
          <w:shd w:val="clear" w:color="auto" w:fill="FFFFFF"/>
        </w:rPr>
        <w:t xml:space="preserve"> voltage,</w:t>
      </w:r>
      <w:r w:rsidR="00103A67">
        <w:rPr>
          <w:rFonts w:cs="Arial"/>
          <w:color w:val="252525"/>
          <w:szCs w:val="24"/>
          <w:shd w:val="clear" w:color="auto" w:fill="FFFFFF"/>
        </w:rPr>
        <w:t xml:space="preserve"> current </w:t>
      </w:r>
      <w:r w:rsidR="00005CF2">
        <w:rPr>
          <w:rFonts w:cs="Arial"/>
          <w:color w:val="252525"/>
          <w:szCs w:val="24"/>
          <w:shd w:val="clear" w:color="auto" w:fill="FFFFFF"/>
        </w:rPr>
        <w:t>resistance</w:t>
      </w:r>
      <w:r w:rsidR="00103A67">
        <w:rPr>
          <w:rFonts w:cs="Arial"/>
          <w:color w:val="252525"/>
          <w:szCs w:val="24"/>
          <w:shd w:val="clear" w:color="auto" w:fill="FFFFFF"/>
        </w:rPr>
        <w:t xml:space="preserve"> and continuity </w:t>
      </w:r>
      <w:proofErr w:type="gramStart"/>
      <w:r w:rsidR="00103A67">
        <w:rPr>
          <w:rFonts w:cs="Arial"/>
          <w:color w:val="252525"/>
          <w:szCs w:val="24"/>
          <w:shd w:val="clear" w:color="auto" w:fill="FFFFFF"/>
        </w:rPr>
        <w:t xml:space="preserve">of  </w:t>
      </w:r>
      <w:r w:rsidR="002C04C4">
        <w:rPr>
          <w:rFonts w:cs="Arial"/>
          <w:color w:val="252525"/>
          <w:szCs w:val="24"/>
          <w:shd w:val="clear" w:color="auto" w:fill="FFFFFF"/>
        </w:rPr>
        <w:t>circuits</w:t>
      </w:r>
      <w:proofErr w:type="gramEnd"/>
      <w:r w:rsidR="00005CF2" w:rsidRPr="00005CF2">
        <w:rPr>
          <w:rFonts w:cs="Arial"/>
          <w:color w:val="252525"/>
          <w:szCs w:val="24"/>
          <w:shd w:val="clear" w:color="auto" w:fill="FFFFFF"/>
        </w:rPr>
        <w:t>.</w:t>
      </w:r>
      <w:r w:rsidR="001971C4" w:rsidRPr="001971C4">
        <w:rPr>
          <w:rStyle w:val="NumberingSymbols"/>
          <w:rFonts w:cs="Arial"/>
          <w:color w:val="252525"/>
          <w:sz w:val="21"/>
          <w:szCs w:val="21"/>
          <w:shd w:val="clear" w:color="auto" w:fill="FFFFFF"/>
        </w:rPr>
        <w:t xml:space="preserve"> </w:t>
      </w:r>
      <w:r w:rsidR="001971C4" w:rsidRPr="001971C4">
        <w:rPr>
          <w:rFonts w:cs="Arial"/>
          <w:color w:val="252525"/>
          <w:sz w:val="21"/>
          <w:szCs w:val="21"/>
          <w:shd w:val="clear" w:color="auto" w:fill="FFFFFF"/>
        </w:rPr>
        <w:t> </w:t>
      </w:r>
      <w:r w:rsidR="001971C4">
        <w:rPr>
          <w:rFonts w:cs="Arial"/>
          <w:color w:val="252525"/>
          <w:szCs w:val="24"/>
          <w:shd w:val="clear" w:color="auto" w:fill="FFFFFF"/>
        </w:rPr>
        <w:t xml:space="preserve">They are </w:t>
      </w:r>
      <w:r w:rsidR="001971C4" w:rsidRPr="001971C4">
        <w:rPr>
          <w:rFonts w:cs="Arial"/>
          <w:color w:val="252525"/>
          <w:szCs w:val="24"/>
          <w:shd w:val="clear" w:color="auto" w:fill="FFFFFF"/>
        </w:rPr>
        <w:t>used to troubleshoot electrical problems in a wide array of industrial and household</w:t>
      </w:r>
      <w:r w:rsidR="001971C4">
        <w:rPr>
          <w:rFonts w:cs="Arial"/>
          <w:color w:val="252525"/>
          <w:szCs w:val="24"/>
          <w:shd w:val="clear" w:color="auto" w:fill="FFFFFF"/>
        </w:rPr>
        <w:t xml:space="preserve"> appliances</w:t>
      </w:r>
      <w:r w:rsidR="001971C4" w:rsidRPr="001971C4">
        <w:rPr>
          <w:rFonts w:cs="Arial"/>
          <w:color w:val="252525"/>
          <w:szCs w:val="24"/>
          <w:shd w:val="clear" w:color="auto" w:fill="FFFFFF"/>
        </w:rPr>
        <w:t>.</w:t>
      </w:r>
    </w:p>
    <w:p w:rsidR="00005CF2" w:rsidRDefault="00005CF2" w:rsidP="00235F53">
      <w:pPr>
        <w:rPr>
          <w:rFonts w:cs="Arial"/>
          <w:color w:val="252525"/>
          <w:szCs w:val="24"/>
          <w:shd w:val="clear" w:color="auto" w:fill="FFFFFF"/>
        </w:rPr>
      </w:pPr>
    </w:p>
    <w:p w:rsidR="00D6746F" w:rsidRDefault="00005CF2" w:rsidP="00235F53">
      <w:pPr>
        <w:rPr>
          <w:rFonts w:cs="Arial"/>
          <w:color w:val="252525"/>
          <w:szCs w:val="24"/>
          <w:shd w:val="clear" w:color="auto" w:fill="FFFFFF"/>
        </w:rPr>
      </w:pPr>
      <w:r>
        <w:rPr>
          <w:rFonts w:cs="Arial"/>
          <w:color w:val="252525"/>
          <w:szCs w:val="24"/>
          <w:shd w:val="clear" w:color="auto" w:fill="FFFFFF"/>
        </w:rPr>
        <w:t>Multimeter comes in two types i.e. Analog and Digital ones.</w:t>
      </w:r>
      <w:r w:rsidRPr="00005CF2">
        <w:rPr>
          <w:rFonts w:cs="Arial"/>
          <w:color w:val="252525"/>
          <w:szCs w:val="24"/>
          <w:shd w:val="clear" w:color="auto" w:fill="FFFFFF"/>
        </w:rPr>
        <w:t> </w:t>
      </w:r>
      <w:r w:rsidRPr="00005CF2">
        <w:rPr>
          <w:rFonts w:cs="Arial"/>
          <w:bCs/>
          <w:color w:val="252525"/>
          <w:szCs w:val="24"/>
          <w:shd w:val="clear" w:color="auto" w:fill="FFFFFF"/>
        </w:rPr>
        <w:t>Analog multimeters</w:t>
      </w:r>
      <w:r w:rsidRPr="00005CF2">
        <w:rPr>
          <w:rFonts w:cs="Arial"/>
          <w:color w:val="252525"/>
          <w:szCs w:val="24"/>
          <w:shd w:val="clear" w:color="auto" w:fill="FFFFFF"/>
        </w:rPr>
        <w:t> </w:t>
      </w:r>
      <w:r>
        <w:rPr>
          <w:rFonts w:cs="Arial"/>
          <w:color w:val="252525"/>
          <w:szCs w:val="24"/>
          <w:shd w:val="clear" w:color="auto" w:fill="FFFFFF"/>
        </w:rPr>
        <w:t xml:space="preserve">comes </w:t>
      </w:r>
      <w:proofErr w:type="gramStart"/>
      <w:r>
        <w:rPr>
          <w:rFonts w:cs="Arial"/>
          <w:color w:val="252525"/>
          <w:szCs w:val="24"/>
          <w:shd w:val="clear" w:color="auto" w:fill="FFFFFF"/>
        </w:rPr>
        <w:t xml:space="preserve">with </w:t>
      </w:r>
      <w:r w:rsidRPr="00005CF2">
        <w:rPr>
          <w:rFonts w:cs="Arial"/>
          <w:color w:val="252525"/>
          <w:szCs w:val="24"/>
          <w:shd w:val="clear" w:color="auto" w:fill="FFFFFF"/>
        </w:rPr>
        <w:t xml:space="preserve"> pointer</w:t>
      </w:r>
      <w:proofErr w:type="gramEnd"/>
      <w:r w:rsidRPr="00005CF2">
        <w:rPr>
          <w:rFonts w:cs="Arial"/>
          <w:color w:val="252525"/>
          <w:szCs w:val="24"/>
          <w:shd w:val="clear" w:color="auto" w:fill="FFFFFF"/>
        </w:rPr>
        <w:t xml:space="preserve"> </w:t>
      </w:r>
      <w:r>
        <w:rPr>
          <w:rFonts w:cs="Arial"/>
          <w:color w:val="252525"/>
          <w:szCs w:val="24"/>
          <w:shd w:val="clear" w:color="auto" w:fill="FFFFFF"/>
        </w:rPr>
        <w:t xml:space="preserve">which </w:t>
      </w:r>
      <w:r w:rsidRPr="00005CF2">
        <w:rPr>
          <w:rFonts w:cs="Arial"/>
          <w:color w:val="252525"/>
          <w:szCs w:val="24"/>
          <w:shd w:val="clear" w:color="auto" w:fill="FFFFFF"/>
        </w:rPr>
        <w:t>moves over a scale calibrated for all the different measurements that can be made.</w:t>
      </w:r>
      <w:r>
        <w:rPr>
          <w:rFonts w:cs="Arial"/>
          <w:color w:val="252525"/>
          <w:szCs w:val="24"/>
          <w:shd w:val="clear" w:color="auto" w:fill="FFFFFF"/>
        </w:rPr>
        <w:t xml:space="preserve"> </w:t>
      </w:r>
      <w:r w:rsidRPr="00005CF2">
        <w:rPr>
          <w:rFonts w:cs="Arial"/>
          <w:color w:val="252525"/>
          <w:szCs w:val="24"/>
          <w:shd w:val="clear" w:color="auto" w:fill="FFFFFF"/>
        </w:rPr>
        <w:t> </w:t>
      </w:r>
      <w:r w:rsidRPr="00005CF2">
        <w:rPr>
          <w:rFonts w:cs="Arial"/>
          <w:bCs/>
          <w:color w:val="252525"/>
          <w:szCs w:val="24"/>
          <w:shd w:val="clear" w:color="auto" w:fill="FFFFFF"/>
        </w:rPr>
        <w:t>Digital multimeters</w:t>
      </w:r>
      <w:r w:rsidRPr="00005CF2">
        <w:rPr>
          <w:rFonts w:cs="Arial"/>
          <w:color w:val="252525"/>
          <w:szCs w:val="24"/>
          <w:shd w:val="clear" w:color="auto" w:fill="FFFFFF"/>
        </w:rPr>
        <w:t> </w:t>
      </w:r>
      <w:r>
        <w:rPr>
          <w:rFonts w:cs="Arial"/>
          <w:color w:val="252525"/>
          <w:szCs w:val="24"/>
          <w:shd w:val="clear" w:color="auto" w:fill="FFFFFF"/>
        </w:rPr>
        <w:t>display</w:t>
      </w:r>
      <w:r w:rsidR="001971C4">
        <w:rPr>
          <w:rFonts w:cs="Arial"/>
          <w:color w:val="252525"/>
          <w:szCs w:val="24"/>
          <w:shd w:val="clear" w:color="auto" w:fill="FFFFFF"/>
        </w:rPr>
        <w:t xml:space="preserve"> the measured value in numerals. </w:t>
      </w:r>
      <w:r w:rsidRPr="00005CF2">
        <w:rPr>
          <w:rFonts w:cs="Arial"/>
          <w:color w:val="252525"/>
          <w:szCs w:val="24"/>
          <w:shd w:val="clear" w:color="auto" w:fill="FFFFFF"/>
        </w:rPr>
        <w:t xml:space="preserve"> Digital multimeters are now far more common than analog ones</w:t>
      </w:r>
      <w:r w:rsidR="001971C4">
        <w:rPr>
          <w:rFonts w:cs="Arial"/>
          <w:color w:val="252525"/>
          <w:szCs w:val="24"/>
          <w:shd w:val="clear" w:color="auto" w:fill="FFFFFF"/>
        </w:rPr>
        <w:t xml:space="preserve">. </w:t>
      </w:r>
    </w:p>
    <w:p w:rsidR="00103A67" w:rsidRDefault="00103A67" w:rsidP="00235F53">
      <w:pPr>
        <w:rPr>
          <w:rFonts w:cs="Arial"/>
          <w:color w:val="252525"/>
          <w:szCs w:val="24"/>
          <w:shd w:val="clear" w:color="auto" w:fill="FFFFFF"/>
        </w:rPr>
      </w:pPr>
    </w:p>
    <w:p w:rsidR="00103A67" w:rsidRDefault="00103A67" w:rsidP="00235F53">
      <w:pPr>
        <w:rPr>
          <w:rFonts w:cs="Arial"/>
          <w:color w:val="252525"/>
          <w:szCs w:val="24"/>
          <w:shd w:val="clear" w:color="auto" w:fill="FFFFFF"/>
        </w:rPr>
      </w:pPr>
      <w:r>
        <w:rPr>
          <w:rFonts w:cs="Arial"/>
          <w:color w:val="252525"/>
          <w:szCs w:val="24"/>
          <w:shd w:val="clear" w:color="auto" w:fill="FFFFFF"/>
        </w:rPr>
        <w:t xml:space="preserve">Every multimeter comes with a display (digital display in case of digital or analog pointer for analog </w:t>
      </w:r>
      <w:r w:rsidR="002C04C4">
        <w:rPr>
          <w:rFonts w:cs="Arial"/>
          <w:color w:val="252525"/>
          <w:szCs w:val="24"/>
          <w:shd w:val="clear" w:color="auto" w:fill="FFFFFF"/>
        </w:rPr>
        <w:t>multimeter)</w:t>
      </w:r>
      <w:r>
        <w:rPr>
          <w:rFonts w:cs="Arial"/>
          <w:color w:val="252525"/>
          <w:szCs w:val="24"/>
          <w:shd w:val="clear" w:color="auto" w:fill="FFFFFF"/>
        </w:rPr>
        <w:t>, a red probe and a black probe.</w:t>
      </w:r>
      <w:r w:rsidR="00F06139">
        <w:rPr>
          <w:rFonts w:cs="Arial"/>
          <w:color w:val="252525"/>
          <w:szCs w:val="24"/>
          <w:shd w:val="clear" w:color="auto" w:fill="FFFFFF"/>
        </w:rPr>
        <w:t xml:space="preserve"> Red probe can be considered as positive and black probe to be negative.</w:t>
      </w:r>
    </w:p>
    <w:p w:rsidR="00103A67" w:rsidRDefault="00103A67" w:rsidP="00235F53">
      <w:r>
        <w:t>Multimeter has a selector switch or a knob though which users can adjust the settings depending on what they intend to do.</w:t>
      </w:r>
    </w:p>
    <w:p w:rsidR="00D6746F" w:rsidRDefault="00D6746F" w:rsidP="004312E5">
      <w:pPr>
        <w:pStyle w:val="Heading1"/>
      </w:pPr>
      <w:r>
        <w:t>Typical usage scenarios</w:t>
      </w:r>
    </w:p>
    <w:p w:rsidR="004312E5" w:rsidRDefault="004312E5" w:rsidP="00D6746F">
      <w:r>
        <w:t xml:space="preserve">Typical usage scenarios of Multimeter are </w:t>
      </w:r>
      <w:r w:rsidR="002C04C4">
        <w:t>voltmeter,</w:t>
      </w:r>
      <w:r>
        <w:t xml:space="preserve"> </w:t>
      </w:r>
      <w:r w:rsidR="002C04C4">
        <w:t>ohmmeter,</w:t>
      </w:r>
      <w:r>
        <w:t xml:space="preserve"> ammeter as describe below.</w:t>
      </w:r>
    </w:p>
    <w:p w:rsidR="00BF3992" w:rsidRDefault="004312E5" w:rsidP="00103A67">
      <w:pPr>
        <w:pStyle w:val="Heading2"/>
      </w:pPr>
      <w:r>
        <w:t xml:space="preserve"> </w:t>
      </w:r>
      <w:r w:rsidR="00103A67">
        <w:t>Multimeter as voltmeter</w:t>
      </w:r>
    </w:p>
    <w:p w:rsidR="00103A67" w:rsidRDefault="009D03F7" w:rsidP="00103A67">
      <w:pPr>
        <w:ind w:firstLine="720"/>
        <w:rPr>
          <w:rFonts w:cs="Arial"/>
          <w:color w:val="000000"/>
          <w:szCs w:val="24"/>
          <w:shd w:val="clear" w:color="auto" w:fill="FFFFFF"/>
        </w:rPr>
      </w:pPr>
      <w:r>
        <w:rPr>
          <w:rFonts w:cs="Arial"/>
          <w:color w:val="000000"/>
          <w:szCs w:val="24"/>
          <w:shd w:val="clear" w:color="auto" w:fill="FFFFFF"/>
        </w:rPr>
        <w:t xml:space="preserve">Multimeter can be used as </w:t>
      </w:r>
      <w:r w:rsidR="00103A67" w:rsidRPr="00103A67">
        <w:rPr>
          <w:rFonts w:cs="Arial"/>
          <w:color w:val="000000"/>
          <w:szCs w:val="24"/>
          <w:shd w:val="clear" w:color="auto" w:fill="FFFFFF"/>
        </w:rPr>
        <w:t>a voltmeter</w:t>
      </w:r>
      <w:r>
        <w:rPr>
          <w:rFonts w:cs="Arial"/>
          <w:color w:val="000000"/>
          <w:szCs w:val="24"/>
          <w:shd w:val="clear" w:color="auto" w:fill="FFFFFF"/>
        </w:rPr>
        <w:t xml:space="preserve"> for measuring potential difference between two electrical points. Device can measure </w:t>
      </w:r>
      <w:r w:rsidR="002C04C4">
        <w:rPr>
          <w:rFonts w:cs="Arial"/>
          <w:color w:val="000000"/>
          <w:szCs w:val="24"/>
          <w:shd w:val="clear" w:color="auto" w:fill="FFFFFF"/>
        </w:rPr>
        <w:t>either the AC or</w:t>
      </w:r>
      <w:r w:rsidR="00103A67" w:rsidRPr="00103A67">
        <w:rPr>
          <w:rFonts w:cs="Arial"/>
          <w:color w:val="000000"/>
          <w:szCs w:val="24"/>
          <w:shd w:val="clear" w:color="auto" w:fill="FFFFFF"/>
        </w:rPr>
        <w:t xml:space="preserve"> DC voltage flowing through a circuit. Voltage is a difference in potential energy between the two points. </w:t>
      </w:r>
      <w:r w:rsidR="00103A67">
        <w:rPr>
          <w:rFonts w:cs="Arial"/>
          <w:color w:val="000000"/>
          <w:szCs w:val="24"/>
          <w:shd w:val="clear" w:color="auto" w:fill="FFFFFF"/>
        </w:rPr>
        <w:t xml:space="preserve"> </w:t>
      </w:r>
      <w:r w:rsidR="00103A67" w:rsidRPr="00103A67">
        <w:rPr>
          <w:rFonts w:cs="Arial"/>
          <w:color w:val="000000"/>
          <w:szCs w:val="24"/>
          <w:shd w:val="clear" w:color="auto" w:fill="FFFFFF"/>
        </w:rPr>
        <w:t xml:space="preserve">To test </w:t>
      </w:r>
      <w:r w:rsidR="00103A67">
        <w:rPr>
          <w:rFonts w:cs="Arial"/>
          <w:color w:val="000000"/>
          <w:szCs w:val="24"/>
          <w:shd w:val="clear" w:color="auto" w:fill="FFFFFF"/>
        </w:rPr>
        <w:t>any appliances</w:t>
      </w:r>
      <w:r w:rsidR="00103A67" w:rsidRPr="00103A67">
        <w:rPr>
          <w:rFonts w:cs="Arial"/>
          <w:color w:val="000000"/>
          <w:szCs w:val="24"/>
          <w:shd w:val="clear" w:color="auto" w:fill="FFFFFF"/>
        </w:rPr>
        <w:t>, the user</w:t>
      </w:r>
      <w:r w:rsidR="00103A67">
        <w:rPr>
          <w:rFonts w:cs="Arial"/>
          <w:color w:val="000000"/>
          <w:szCs w:val="24"/>
          <w:shd w:val="clear" w:color="auto" w:fill="FFFFFF"/>
        </w:rPr>
        <w:t>s</w:t>
      </w:r>
      <w:r w:rsidR="00103A67" w:rsidRPr="00103A67">
        <w:rPr>
          <w:rFonts w:cs="Arial"/>
          <w:color w:val="000000"/>
          <w:szCs w:val="24"/>
          <w:shd w:val="clear" w:color="auto" w:fill="FFFFFF"/>
        </w:rPr>
        <w:t xml:space="preserve"> </w:t>
      </w:r>
      <w:r w:rsidR="00103A67">
        <w:rPr>
          <w:rFonts w:cs="Arial"/>
          <w:color w:val="000000"/>
          <w:szCs w:val="24"/>
          <w:shd w:val="clear" w:color="auto" w:fill="FFFFFF"/>
        </w:rPr>
        <w:t xml:space="preserve">must initially have to </w:t>
      </w:r>
      <w:r w:rsidR="00103A67" w:rsidRPr="00103A67">
        <w:rPr>
          <w:rFonts w:cs="Arial"/>
          <w:color w:val="000000"/>
          <w:szCs w:val="24"/>
          <w:shd w:val="clear" w:color="auto" w:fill="FFFFFF"/>
        </w:rPr>
        <w:t xml:space="preserve">choose </w:t>
      </w:r>
      <w:r w:rsidR="00103A67">
        <w:rPr>
          <w:rFonts w:cs="Arial"/>
          <w:color w:val="000000"/>
          <w:szCs w:val="24"/>
          <w:shd w:val="clear" w:color="auto" w:fill="FFFFFF"/>
        </w:rPr>
        <w:t xml:space="preserve">either </w:t>
      </w:r>
      <w:r w:rsidR="00103A67" w:rsidRPr="00103A67">
        <w:rPr>
          <w:rFonts w:cs="Arial"/>
          <w:color w:val="000000"/>
          <w:szCs w:val="24"/>
          <w:shd w:val="clear" w:color="auto" w:fill="FFFFFF"/>
        </w:rPr>
        <w:t>AC or DC</w:t>
      </w:r>
      <w:r w:rsidR="00103A67">
        <w:rPr>
          <w:rFonts w:cs="Arial"/>
          <w:color w:val="000000"/>
          <w:szCs w:val="24"/>
          <w:shd w:val="clear" w:color="auto" w:fill="FFFFFF"/>
        </w:rPr>
        <w:t>.</w:t>
      </w:r>
    </w:p>
    <w:p w:rsidR="009D03F7" w:rsidRDefault="009D03F7" w:rsidP="009D03F7">
      <w:pPr>
        <w:pStyle w:val="Heading2"/>
        <w:rPr>
          <w:shd w:val="clear" w:color="auto" w:fill="FFFFFF"/>
        </w:rPr>
      </w:pPr>
      <w:r>
        <w:rPr>
          <w:shd w:val="clear" w:color="auto" w:fill="FFFFFF"/>
        </w:rPr>
        <w:t xml:space="preserve">Multimeter as </w:t>
      </w:r>
      <w:r w:rsidR="002C04C4">
        <w:rPr>
          <w:shd w:val="clear" w:color="auto" w:fill="FFFFFF"/>
        </w:rPr>
        <w:t>Ohmmeter</w:t>
      </w:r>
    </w:p>
    <w:p w:rsidR="009D03F7" w:rsidRPr="009D03F7" w:rsidRDefault="009D03F7" w:rsidP="009D03F7">
      <w:pPr>
        <w:rPr>
          <w:szCs w:val="24"/>
        </w:rPr>
      </w:pPr>
      <w:r w:rsidRPr="009D03F7">
        <w:rPr>
          <w:szCs w:val="24"/>
        </w:rPr>
        <w:tab/>
      </w:r>
      <w:r>
        <w:rPr>
          <w:szCs w:val="24"/>
        </w:rPr>
        <w:t xml:space="preserve">Multimeter can be used </w:t>
      </w:r>
      <w:r>
        <w:rPr>
          <w:rFonts w:cs="Arial"/>
          <w:color w:val="000000"/>
          <w:szCs w:val="24"/>
          <w:shd w:val="clear" w:color="auto" w:fill="FFFFFF"/>
        </w:rPr>
        <w:t>as ohmmeter.</w:t>
      </w:r>
      <w:r w:rsidRPr="009D03F7">
        <w:rPr>
          <w:rFonts w:cs="Arial"/>
          <w:color w:val="000000"/>
          <w:szCs w:val="24"/>
          <w:shd w:val="clear" w:color="auto" w:fill="FFFFFF"/>
        </w:rPr>
        <w:t xml:space="preserve"> </w:t>
      </w:r>
      <w:r>
        <w:rPr>
          <w:rFonts w:cs="Arial"/>
          <w:color w:val="000000"/>
          <w:szCs w:val="24"/>
          <w:shd w:val="clear" w:color="auto" w:fill="FFFFFF"/>
        </w:rPr>
        <w:t xml:space="preserve">Device </w:t>
      </w:r>
      <w:r w:rsidRPr="009D03F7">
        <w:rPr>
          <w:rFonts w:cs="Arial"/>
          <w:color w:val="000000"/>
          <w:szCs w:val="24"/>
          <w:shd w:val="clear" w:color="auto" w:fill="FFFFFF"/>
        </w:rPr>
        <w:t>finds the resistance in a circuit, which is given in</w:t>
      </w:r>
      <w:r>
        <w:rPr>
          <w:rFonts w:cs="Arial"/>
          <w:color w:val="000000"/>
          <w:szCs w:val="24"/>
          <w:shd w:val="clear" w:color="auto" w:fill="FFFFFF"/>
        </w:rPr>
        <w:t xml:space="preserve"> ohms. </w:t>
      </w:r>
      <w:r w:rsidRPr="009D03F7">
        <w:rPr>
          <w:rFonts w:cs="Arial"/>
          <w:color w:val="000000"/>
          <w:szCs w:val="24"/>
          <w:shd w:val="clear" w:color="auto" w:fill="FFFFFF"/>
        </w:rPr>
        <w:t xml:space="preserve"> A user can find the resistance at any point in a </w:t>
      </w:r>
      <w:r>
        <w:rPr>
          <w:rFonts w:cs="Arial"/>
          <w:color w:val="000000"/>
          <w:szCs w:val="24"/>
          <w:shd w:val="clear" w:color="auto" w:fill="FFFFFF"/>
        </w:rPr>
        <w:t xml:space="preserve">live </w:t>
      </w:r>
      <w:r w:rsidRPr="009D03F7">
        <w:rPr>
          <w:rFonts w:cs="Arial"/>
          <w:color w:val="000000"/>
          <w:szCs w:val="24"/>
          <w:shd w:val="clear" w:color="auto" w:fill="FFFFFF"/>
        </w:rPr>
        <w:t xml:space="preserve">circuit </w:t>
      </w:r>
      <w:r>
        <w:rPr>
          <w:rFonts w:cs="Arial"/>
          <w:color w:val="000000"/>
          <w:szCs w:val="24"/>
          <w:shd w:val="clear" w:color="auto" w:fill="FFFFFF"/>
        </w:rPr>
        <w:t xml:space="preserve">or </w:t>
      </w:r>
      <w:r w:rsidRPr="009D03F7">
        <w:rPr>
          <w:rFonts w:cs="Arial"/>
          <w:color w:val="000000"/>
          <w:szCs w:val="24"/>
          <w:shd w:val="clear" w:color="auto" w:fill="FFFFFF"/>
        </w:rPr>
        <w:t>battery source then putting in an approximate range he or she expects to contain the number of ohms</w:t>
      </w:r>
      <w:r>
        <w:rPr>
          <w:rFonts w:cs="Arial"/>
          <w:color w:val="000000"/>
          <w:szCs w:val="24"/>
          <w:shd w:val="clear" w:color="auto" w:fill="FFFFFF"/>
        </w:rPr>
        <w:t>.</w:t>
      </w:r>
    </w:p>
    <w:p w:rsidR="00103A67" w:rsidRDefault="00103A67" w:rsidP="009D03F7">
      <w:pPr>
        <w:pStyle w:val="Heading2"/>
        <w:rPr>
          <w:shd w:val="clear" w:color="auto" w:fill="FFFFFF"/>
        </w:rPr>
      </w:pPr>
      <w:r>
        <w:rPr>
          <w:shd w:val="clear" w:color="auto" w:fill="FFFFFF"/>
        </w:rPr>
        <w:t xml:space="preserve"> </w:t>
      </w:r>
      <w:r w:rsidR="009D03F7">
        <w:rPr>
          <w:shd w:val="clear" w:color="auto" w:fill="FFFFFF"/>
        </w:rPr>
        <w:t xml:space="preserve">Multimeter as </w:t>
      </w:r>
      <w:r w:rsidR="002C04C4">
        <w:rPr>
          <w:shd w:val="clear" w:color="auto" w:fill="FFFFFF"/>
        </w:rPr>
        <w:t>Ammeter:</w:t>
      </w:r>
    </w:p>
    <w:p w:rsidR="002C04C4" w:rsidRDefault="002C04C4" w:rsidP="002C04C4">
      <w:pPr>
        <w:rPr>
          <w:rFonts w:cs="Arial"/>
          <w:color w:val="000000"/>
          <w:szCs w:val="24"/>
          <w:shd w:val="clear" w:color="auto" w:fill="FFFFFF"/>
        </w:rPr>
      </w:pPr>
      <w:r>
        <w:tab/>
        <w:t xml:space="preserve">Multimeter can be used as ammeter. </w:t>
      </w:r>
      <w:r>
        <w:rPr>
          <w:szCs w:val="24"/>
        </w:rPr>
        <w:t xml:space="preserve">Device </w:t>
      </w:r>
      <w:r w:rsidRPr="002C04C4">
        <w:rPr>
          <w:rFonts w:cs="Arial"/>
          <w:color w:val="000000"/>
          <w:szCs w:val="24"/>
          <w:shd w:val="clear" w:color="auto" w:fill="FFFFFF"/>
        </w:rPr>
        <w:t xml:space="preserve">measures current flowing through a closed circuit by interrupting that circuit. </w:t>
      </w:r>
      <w:r w:rsidR="00B63BFE">
        <w:rPr>
          <w:rFonts w:cs="Arial"/>
          <w:color w:val="000000"/>
          <w:szCs w:val="24"/>
          <w:shd w:val="clear" w:color="auto" w:fill="FFFFFF"/>
        </w:rPr>
        <w:t>Device needs to be</w:t>
      </w:r>
      <w:r w:rsidRPr="002C04C4">
        <w:rPr>
          <w:rFonts w:cs="Arial"/>
          <w:color w:val="000000"/>
          <w:szCs w:val="24"/>
          <w:shd w:val="clear" w:color="auto" w:fill="FFFFFF"/>
        </w:rPr>
        <w:t xml:space="preserve"> connected in series, which means that all the circuit's current will flow through the </w:t>
      </w:r>
      <w:r w:rsidR="00B63BFE">
        <w:rPr>
          <w:rFonts w:cs="Arial"/>
          <w:color w:val="000000"/>
          <w:szCs w:val="24"/>
          <w:shd w:val="clear" w:color="auto" w:fill="FFFFFF"/>
        </w:rPr>
        <w:t>multimeters circuit</w:t>
      </w:r>
      <w:r w:rsidRPr="002C04C4">
        <w:rPr>
          <w:rFonts w:cs="Arial"/>
          <w:color w:val="000000"/>
          <w:szCs w:val="24"/>
          <w:shd w:val="clear" w:color="auto" w:fill="FFFFFF"/>
        </w:rPr>
        <w:t>. The user will still need to select the range in which he or she expects the current to fall. This feature is used less often than the others, so some multimeters do not measure current at all.</w:t>
      </w:r>
    </w:p>
    <w:p w:rsidR="00796D6B" w:rsidRDefault="00796D6B" w:rsidP="002C04C4">
      <w:pPr>
        <w:rPr>
          <w:szCs w:val="24"/>
        </w:rPr>
      </w:pPr>
    </w:p>
    <w:p w:rsidR="00796D6B" w:rsidRDefault="00796D6B" w:rsidP="002C04C4">
      <w:pPr>
        <w:rPr>
          <w:szCs w:val="24"/>
        </w:rPr>
      </w:pPr>
    </w:p>
    <w:p w:rsidR="00796D6B" w:rsidRDefault="00796D6B" w:rsidP="002C04C4">
      <w:pPr>
        <w:rPr>
          <w:szCs w:val="24"/>
        </w:rPr>
      </w:pPr>
    </w:p>
    <w:p w:rsidR="00796D6B" w:rsidRPr="002C04C4" w:rsidRDefault="00796D6B" w:rsidP="00796D6B">
      <w:pPr>
        <w:pStyle w:val="Heading2"/>
      </w:pPr>
      <w:r>
        <w:lastRenderedPageBreak/>
        <w:t xml:space="preserve">Multimeter to test </w:t>
      </w:r>
      <w:proofErr w:type="spellStart"/>
      <w:r>
        <w:t>continuty</w:t>
      </w:r>
      <w:proofErr w:type="spellEnd"/>
    </w:p>
    <w:p w:rsidR="002C04C4" w:rsidRDefault="002C04C4" w:rsidP="00BF3992">
      <w:pPr>
        <w:pStyle w:val="Heading2"/>
      </w:pPr>
    </w:p>
    <w:p w:rsidR="00BF3992" w:rsidRDefault="00BF3992" w:rsidP="007C5B55">
      <w:pPr>
        <w:pStyle w:val="Heading1"/>
      </w:pPr>
      <w:r>
        <w:t>Test procedure description</w:t>
      </w:r>
    </w:p>
    <w:p w:rsidR="00BF3992" w:rsidRDefault="00B63BFE" w:rsidP="007C5B55">
      <w:pPr>
        <w:ind w:firstLine="360"/>
      </w:pPr>
      <w:r>
        <w:t>I have considered two use</w:t>
      </w:r>
      <w:r w:rsidR="007C5B55">
        <w:t xml:space="preserve"> cases for the UI evaluation.</w:t>
      </w:r>
    </w:p>
    <w:p w:rsidR="007C5B55" w:rsidRDefault="007C5B55" w:rsidP="007C5B55">
      <w:pPr>
        <w:pStyle w:val="ListParagraph"/>
        <w:numPr>
          <w:ilvl w:val="0"/>
          <w:numId w:val="2"/>
        </w:numPr>
      </w:pPr>
      <w:r>
        <w:t>Measuring potential difference across two points using multimeter.</w:t>
      </w:r>
    </w:p>
    <w:p w:rsidR="007C5B55" w:rsidRDefault="007C5B55" w:rsidP="007C5B55">
      <w:pPr>
        <w:pStyle w:val="ListParagraph"/>
        <w:numPr>
          <w:ilvl w:val="0"/>
          <w:numId w:val="2"/>
        </w:numPr>
      </w:pPr>
      <w:r>
        <w:t xml:space="preserve">Measuring resistance across two points </w:t>
      </w:r>
      <w:proofErr w:type="gramStart"/>
      <w:r>
        <w:t>using  multimeter</w:t>
      </w:r>
      <w:proofErr w:type="gramEnd"/>
      <w:r>
        <w:t>.</w:t>
      </w:r>
    </w:p>
    <w:p w:rsidR="007C5B55" w:rsidRDefault="007C5B55" w:rsidP="007C5B55"/>
    <w:p w:rsidR="00B63BFE" w:rsidRDefault="007C5B55" w:rsidP="007C5B55">
      <w:pPr>
        <w:pStyle w:val="Heading2"/>
      </w:pPr>
      <w:r>
        <w:t xml:space="preserve">Use case 1: </w:t>
      </w:r>
      <w:r w:rsidR="00292DA9">
        <w:t xml:space="preserve">DC </w:t>
      </w:r>
      <w:r>
        <w:t>Voltage measurement using multimeter</w:t>
      </w:r>
    </w:p>
    <w:p w:rsidR="007C5B55" w:rsidRDefault="007C5B55" w:rsidP="00BF3992"/>
    <w:p w:rsidR="00173570" w:rsidRDefault="00173570" w:rsidP="00BF3992">
      <w:r>
        <w:t>Test case demands measuring voltage difference between two terminals in a s</w:t>
      </w:r>
      <w:r w:rsidR="00F06139">
        <w:t>tandard battery with multimeter and e</w:t>
      </w:r>
      <w:r w:rsidR="00AE0220">
        <w:t xml:space="preserve">quipment to be used are </w:t>
      </w:r>
      <w:r w:rsidR="00E36803">
        <w:t>multimeter,</w:t>
      </w:r>
      <w:r w:rsidR="00AE0220">
        <w:t xml:space="preserve"> black and red probe and a battery.</w:t>
      </w:r>
    </w:p>
    <w:p w:rsidR="00F06139" w:rsidRDefault="00F06139" w:rsidP="00BF3992"/>
    <w:p w:rsidR="00F26870" w:rsidRDefault="00AE0220" w:rsidP="00F06139">
      <w:r>
        <w:t xml:space="preserve">Multimeter needs to be switched on by moving the jack </w:t>
      </w:r>
      <w:r w:rsidR="00F26870">
        <w:t xml:space="preserve">by </w:t>
      </w:r>
      <w:r>
        <w:t xml:space="preserve">operating the round knob </w:t>
      </w:r>
      <w:r w:rsidR="00F26870">
        <w:t xml:space="preserve">present </w:t>
      </w:r>
      <w:r>
        <w:t>in the center of the multimeter.</w:t>
      </w:r>
      <w:r w:rsidR="00F06139">
        <w:t xml:space="preserve"> </w:t>
      </w:r>
      <w:r>
        <w:t>Black probe needs to be fixed to COM port. Black probe in the COM port is needed f</w:t>
      </w:r>
      <w:r w:rsidR="00F26870">
        <w:t xml:space="preserve">or all </w:t>
      </w:r>
      <w:r>
        <w:t xml:space="preserve">the test </w:t>
      </w:r>
      <w:r w:rsidR="00F26870">
        <w:t>scenarios.</w:t>
      </w:r>
      <w:r w:rsidR="00F06139">
        <w:t xml:space="preserve"> </w:t>
      </w:r>
      <w:r w:rsidR="00F26870">
        <w:t xml:space="preserve">Red probe shall be </w:t>
      </w:r>
      <w:proofErr w:type="gramStart"/>
      <w:r w:rsidR="00F06139">
        <w:t xml:space="preserve">plugged </w:t>
      </w:r>
      <w:r w:rsidR="00F26870">
        <w:t xml:space="preserve"> into</w:t>
      </w:r>
      <w:proofErr w:type="gramEnd"/>
      <w:r w:rsidR="00F26870">
        <w:t xml:space="preserve"> volts slot. This </w:t>
      </w:r>
      <w:r w:rsidR="00F06139">
        <w:t>slot can be seen as</w:t>
      </w:r>
      <w:r w:rsidR="00F26870">
        <w:t xml:space="preserve"> clearly marked as </w:t>
      </w:r>
      <w:proofErr w:type="gramStart"/>
      <w:r w:rsidR="00F26870">
        <w:t>“ V</w:t>
      </w:r>
      <w:proofErr w:type="gramEnd"/>
      <w:r w:rsidR="00F26870">
        <w:t>/</w:t>
      </w:r>
      <m:oMath>
        <m:r>
          <w:rPr>
            <w:rFonts w:ascii="Cambria Math" w:hAnsi="Cambria Math"/>
            <w:sz w:val="28"/>
            <w:szCs w:val="28"/>
          </w:rPr>
          <m:t>Ω</m:t>
        </m:r>
      </m:oMath>
      <w:r w:rsidR="00F26870">
        <w:t>” and is generally seen in the lower part of multimeter.  It is often that red probe needs to be switched slots</w:t>
      </w:r>
      <w:r w:rsidR="00F06139">
        <w:t xml:space="preserve"> depending on the use </w:t>
      </w:r>
      <w:proofErr w:type="gramStart"/>
      <w:r w:rsidR="00F06139">
        <w:t>case .</w:t>
      </w:r>
      <w:proofErr w:type="gramEnd"/>
      <w:r w:rsidR="00F06139">
        <w:t xml:space="preserve"> Position of red probe differs </w:t>
      </w:r>
      <w:proofErr w:type="gramStart"/>
      <w:r w:rsidR="00F06139">
        <w:t>when  multimeter</w:t>
      </w:r>
      <w:proofErr w:type="gramEnd"/>
      <w:r w:rsidR="00F06139">
        <w:t xml:space="preserve"> takes the role of voltmeter or ohmmeter and ampmeter. So a s</w:t>
      </w:r>
      <w:r w:rsidR="00F26870">
        <w:t>pecial attention needs to be paid while plugging in the red probe. Plugging into wrong slot can blow up fuses in multimeter.</w:t>
      </w:r>
    </w:p>
    <w:p w:rsidR="00E36803" w:rsidRDefault="00E36803" w:rsidP="00F06139"/>
    <w:p w:rsidR="00E36803" w:rsidRDefault="00E36803" w:rsidP="00F06139">
      <w:r>
        <w:t xml:space="preserve">Most important step in the test case is to adjust the knob to point to DC voltage </w:t>
      </w:r>
      <w:proofErr w:type="gramStart"/>
      <w:r>
        <w:t>setting .</w:t>
      </w:r>
      <w:proofErr w:type="gramEnd"/>
    </w:p>
    <w:p w:rsidR="00E36803" w:rsidRDefault="00E36803" w:rsidP="00F06139">
      <w:r>
        <w:t xml:space="preserve">DC voltage is marked </w:t>
      </w:r>
      <w:proofErr w:type="gramStart"/>
      <w:r>
        <w:t>as  “</w:t>
      </w:r>
      <w:proofErr w:type="gramEnd"/>
      <w:r>
        <w:t>V “ followed by horizontal line and three dashed line below it as shown in below picture.</w:t>
      </w:r>
      <w:r w:rsidR="00A57E8C">
        <w:t xml:space="preserve"> It is worth to note that certain </w:t>
      </w:r>
      <w:proofErr w:type="spellStart"/>
      <w:r w:rsidR="00A57E8C">
        <w:t>multimeters</w:t>
      </w:r>
      <w:proofErr w:type="spellEnd"/>
      <w:r w:rsidR="00A57E8C">
        <w:t xml:space="preserve"> come manual range settings in which case relevant range setting has to be </w:t>
      </w:r>
      <w:proofErr w:type="gramStart"/>
      <w:r w:rsidR="00A57E8C">
        <w:t>set ,</w:t>
      </w:r>
      <w:proofErr w:type="gramEnd"/>
      <w:r w:rsidR="00A57E8C">
        <w:t xml:space="preserve"> usually of a AA battery it can be under 2 V.</w:t>
      </w:r>
    </w:p>
    <w:p w:rsidR="00E36803" w:rsidRDefault="00E36803" w:rsidP="00F06139"/>
    <w:p w:rsidR="00F06139" w:rsidRDefault="00F26870" w:rsidP="00F06139">
      <w:r>
        <w:t xml:space="preserve">Now we have two probes plugged in and multimeter ready for </w:t>
      </w:r>
      <w:r w:rsidR="00F06139">
        <w:t>measuring</w:t>
      </w:r>
      <w:r>
        <w:t xml:space="preserve"> volts</w:t>
      </w:r>
      <w:r w:rsidR="00F06139">
        <w:t xml:space="preserve"> and a working battery. Make a contact between the red probe to positive terminal of battery and black probe to negative end of battery. Display in the multimeter shows the potential difference between the </w:t>
      </w:r>
      <w:r w:rsidR="00E36803">
        <w:t>terminals</w:t>
      </w:r>
      <w:r w:rsidR="00F06139">
        <w:t xml:space="preserve"> in volts.</w:t>
      </w:r>
    </w:p>
    <w:p w:rsidR="00E36803" w:rsidRDefault="00E36803" w:rsidP="00F06139"/>
    <w:p w:rsidR="00E36803" w:rsidRDefault="00E36803" w:rsidP="00F06139">
      <w:r>
        <w:tab/>
      </w:r>
      <w:r>
        <w:tab/>
      </w:r>
      <w:r>
        <w:tab/>
      </w:r>
      <w:r>
        <w:tab/>
      </w:r>
    </w:p>
    <w:p w:rsidR="007C5B55" w:rsidRDefault="00F26870" w:rsidP="00F26870">
      <w:pPr>
        <w:pStyle w:val="ListParagraph"/>
      </w:pPr>
      <w:r>
        <w:t xml:space="preserve"> </w:t>
      </w:r>
    </w:p>
    <w:p w:rsidR="00E36803" w:rsidRDefault="00E36803" w:rsidP="00F06139">
      <w:pPr>
        <w:pStyle w:val="Heading2"/>
      </w:pPr>
    </w:p>
    <w:p w:rsidR="00292DA9" w:rsidRDefault="00292DA9" w:rsidP="00292DA9"/>
    <w:p w:rsidR="00292DA9" w:rsidRDefault="00292DA9" w:rsidP="00292DA9"/>
    <w:p w:rsidR="00292DA9" w:rsidRDefault="00292DA9" w:rsidP="00292DA9"/>
    <w:p w:rsidR="00292DA9" w:rsidRDefault="00DC04F5" w:rsidP="00292DA9">
      <w:r>
        <w:rPr>
          <w:noProof/>
          <w:lang w:eastAsia="ja-JP"/>
        </w:rPr>
        <w:lastRenderedPageBreak/>
        <w:pict>
          <v:group id="_x0000_s1040" style="position:absolute;margin-left:298.8pt;margin-top:196.15pt;width:245.25pt;height:52.5pt;z-index:251672576" coordorigin="7110,5340" coordsize="4905,105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6" type="#_x0000_t98" style="position:absolute;left:10155;top:5340;width:1860;height:1050" fillcolor="#c2d69b [1942]" strokecolor="#c2d69b [1942]" strokeweight="1pt">
              <v:fill color2="#eaf1dd [662]" angle="-45" focus="-50%" type="gradient"/>
              <v:shadow on="t" type="perspective" color="#4e6128 [1606]" opacity=".5" offset="1pt" offset2="-3pt"/>
              <v:textbox>
                <w:txbxContent>
                  <w:p w:rsidR="00DC04F5" w:rsidRDefault="00DC04F5">
                    <w:r>
                      <w:t>Black probe slot</w:t>
                    </w:r>
                  </w:p>
                </w:txbxContent>
              </v:textbox>
            </v:shape>
            <v:shapetype id="_x0000_t32" coordsize="21600,21600" o:spt="32" o:oned="t" path="m,l21600,21600e" filled="f">
              <v:path arrowok="t" fillok="f" o:connecttype="none"/>
              <o:lock v:ext="edit" shapetype="t"/>
            </v:shapetype>
            <v:shape id="_x0000_s1038" type="#_x0000_t32" style="position:absolute;left:7110;top:5835;width:3045;height:90" o:connectortype="straight">
              <v:stroke endarrow="block"/>
            </v:shape>
          </v:group>
        </w:pict>
      </w:r>
      <w:r>
        <w:rPr>
          <w:noProof/>
          <w:lang w:eastAsia="ja-JP"/>
        </w:rPr>
        <w:pict>
          <v:group id="_x0000_s1039" style="position:absolute;margin-left:298.8pt;margin-top:133.15pt;width:245.25pt;height:63pt;z-index:251668480" coordorigin="7110,4080" coordsize="4905,1260">
            <v:shape id="_x0000_s1035" type="#_x0000_t98" style="position:absolute;left:10155;top:4080;width:1860;height:1050" fillcolor="#c2d69b [1942]" strokecolor="#c2d69b [1942]" strokeweight="1pt">
              <v:fill color2="#eaf1dd [662]" angle="-45" focus="-50%" type="gradient"/>
              <v:shadow on="t" type="perspective" color="#4e6128 [1606]" opacity=".5" offset="1pt" offset2="-3pt"/>
              <v:textbox>
                <w:txbxContent>
                  <w:p w:rsidR="00DC04F5" w:rsidRDefault="00DC04F5">
                    <w:r>
                      <w:t>Red probe slot</w:t>
                    </w:r>
                  </w:p>
                </w:txbxContent>
              </v:textbox>
            </v:shape>
            <v:shape id="_x0000_s1037" type="#_x0000_t32" style="position:absolute;left:7110;top:4695;width:3045;height:645;flip:y" o:connectortype="straight">
              <v:stroke endarrow="block"/>
            </v:shape>
          </v:group>
        </w:pict>
      </w:r>
      <w:r>
        <w:rPr>
          <w:noProof/>
          <w:lang w:eastAsia="ja-JP"/>
        </w:rPr>
        <w:pict>
          <v:shape id="_x0000_s1027" type="#_x0000_t98" style="position:absolute;margin-left:404.55pt;margin-top:-.35pt;width:128.25pt;height:90pt;z-index:251670528" fillcolor="#c2d69b [1942]" strokecolor="#c2d69b [1942]" strokeweight="1pt">
            <v:fill color2="#eaf1dd [662]" angle="-45" focus="-50%" type="gradient"/>
            <v:shadow on="t" type="perspective" color="#4e6128 [1606]" opacity=".5" offset="1pt" offset2="-3pt"/>
            <v:textbox>
              <w:txbxContent>
                <w:p w:rsidR="00DC04F5" w:rsidRDefault="00DC04F5">
                  <w:r>
                    <w:t xml:space="preserve">Knob setting for measuring DC voltage. </w:t>
                  </w:r>
                </w:p>
              </w:txbxContent>
            </v:textbox>
          </v:shape>
        </w:pict>
      </w:r>
      <w:r>
        <w:rPr>
          <w:noProof/>
          <w:lang w:eastAsia="ja-JP"/>
        </w:rPr>
        <w:pict>
          <v:shape id="_x0000_s1026" type="#_x0000_t32" style="position:absolute;margin-left:283.05pt;margin-top:52.15pt;width:127.5pt;height:30pt;flip:y;z-index:251669504" o:connectortype="straight">
            <v:stroke endarrow="block"/>
          </v:shape>
        </w:pict>
      </w:r>
      <w:r>
        <w:rPr>
          <w:noProof/>
          <w:lang w:eastAsia="ja-JP"/>
        </w:rPr>
        <w:pict>
          <v:group id="_x0000_s1034" style="position:absolute;margin-left:16.8pt;margin-top:82.9pt;width:226.5pt;height:113.25pt;z-index:251665408" coordorigin="1470,3075" coordsize="4530,2265">
            <v:shape id="_x0000_s1032" type="#_x0000_t98" style="position:absolute;left:1470;top:3540;width:2565;height:1800" fillcolor="#c2d69b [1942]" strokecolor="#c2d69b [1942]" strokeweight="1pt">
              <v:fill color2="#eaf1dd [662]" angle="-45" focus="-50%" type="gradient"/>
              <v:shadow on="t" type="perspective" color="#4e6128 [1606]" opacity=".5" offset="1pt" offset2="-3pt"/>
              <v:textbox style="mso-next-textbox:#_x0000_s1032">
                <w:txbxContent>
                  <w:p w:rsidR="00DC04F5" w:rsidRDefault="00DC04F5" w:rsidP="00DC04F5">
                    <w:proofErr w:type="gramStart"/>
                    <w:r>
                      <w:t>Knob setting for measuring AC voltage.</w:t>
                    </w:r>
                    <w:proofErr w:type="gramEnd"/>
                    <w:r>
                      <w:t xml:space="preserve"> </w:t>
                    </w:r>
                  </w:p>
                </w:txbxContent>
              </v:textbox>
            </v:shape>
            <v:shape id="_x0000_s1033" type="#_x0000_t32" style="position:absolute;left:3960;top:3075;width:2040;height:1005;flip:x" o:connectortype="straight">
              <v:stroke endarrow="block"/>
            </v:shape>
          </v:group>
        </w:pict>
      </w:r>
      <w:r w:rsidR="00292DA9">
        <w:tab/>
      </w:r>
      <w:r w:rsidR="00292DA9">
        <w:tab/>
      </w:r>
      <w:r w:rsidR="00292DA9">
        <w:tab/>
      </w:r>
      <w:r w:rsidR="00292DA9">
        <w:tab/>
      </w:r>
      <w:r w:rsidR="00292DA9">
        <w:tab/>
      </w:r>
      <w:r w:rsidR="00292DA9">
        <w:rPr>
          <w:noProof/>
          <w:lang w:eastAsia="ja-JP"/>
        </w:rPr>
        <w:drawing>
          <wp:inline distT="0" distB="0" distL="0" distR="0" wp14:anchorId="2B7CAD3D" wp14:editId="690ECEC2">
            <wp:extent cx="1905000" cy="3409950"/>
            <wp:effectExtent l="0" t="0" r="0" b="0"/>
            <wp:docPr id="3" name="Picture 3" descr="http://pa.jonweb.net/fluke/images/78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jonweb.net/fluke/images/78_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409950"/>
                    </a:xfrm>
                    <a:prstGeom prst="rect">
                      <a:avLst/>
                    </a:prstGeom>
                    <a:noFill/>
                    <a:ln>
                      <a:noFill/>
                    </a:ln>
                  </pic:spPr>
                </pic:pic>
              </a:graphicData>
            </a:graphic>
          </wp:inline>
        </w:drawing>
      </w:r>
    </w:p>
    <w:p w:rsidR="00292DA9" w:rsidRDefault="00292DA9" w:rsidP="00292DA9"/>
    <w:p w:rsidR="00292DA9" w:rsidRDefault="00292DA9" w:rsidP="00292DA9"/>
    <w:p w:rsidR="00292DA9" w:rsidRDefault="00292DA9" w:rsidP="00292DA9"/>
    <w:p w:rsidR="00292DA9" w:rsidRPr="00292DA9" w:rsidRDefault="00292DA9" w:rsidP="00292DA9"/>
    <w:p w:rsidR="00F06139" w:rsidRDefault="00F06139" w:rsidP="00F06139">
      <w:pPr>
        <w:pStyle w:val="Heading2"/>
      </w:pPr>
      <w:r>
        <w:t>Use</w:t>
      </w:r>
      <w:r w:rsidR="00292DA9">
        <w:t xml:space="preserve"> case 2</w:t>
      </w:r>
      <w:r>
        <w:t>: Resistance measurement using multimeter</w:t>
      </w:r>
      <w:r w:rsidR="00A57E8C">
        <w:t xml:space="preserve"> across the leads</w:t>
      </w:r>
    </w:p>
    <w:p w:rsidR="00F06139" w:rsidRDefault="00F06139" w:rsidP="00F06139"/>
    <w:p w:rsidR="00D471F8" w:rsidRDefault="00F06139" w:rsidP="00F06139">
      <w:r>
        <w:t>Test case demands measuring resistance across two points in a circuit of arbitrary points .</w:t>
      </w:r>
      <w:r w:rsidR="00E36803">
        <w:t xml:space="preserve">In general resistance is measured </w:t>
      </w:r>
      <w:r w:rsidR="00D471F8">
        <w:t>across a</w:t>
      </w:r>
      <w:r w:rsidR="00A57E8C">
        <w:t>ny</w:t>
      </w:r>
      <w:r w:rsidR="00D471F8">
        <w:t xml:space="preserve"> circuit components , resistors etc. </w:t>
      </w:r>
    </w:p>
    <w:p w:rsidR="00F06139" w:rsidRDefault="00D471F8" w:rsidP="00F06139">
      <w:r>
        <w:t>T</w:t>
      </w:r>
      <w:r w:rsidR="00F06139">
        <w:t>erm</w:t>
      </w:r>
      <w:r w:rsidR="00E36803">
        <w:t>i</w:t>
      </w:r>
      <w:r w:rsidR="00F06139">
        <w:t xml:space="preserve">nals </w:t>
      </w:r>
      <w:r>
        <w:t>needed for measuring resistance across two points are a resistor</w:t>
      </w:r>
      <w:r w:rsidR="00A57E8C">
        <w:t xml:space="preserve"> or any other circuit </w:t>
      </w:r>
      <w:r>
        <w:t xml:space="preserve">for which the resistance has to be </w:t>
      </w:r>
      <w:proofErr w:type="gramStart"/>
      <w:r>
        <w:t>measured ,</w:t>
      </w:r>
      <w:proofErr w:type="gramEnd"/>
      <w:r>
        <w:t xml:space="preserve"> </w:t>
      </w:r>
      <w:r w:rsidR="00F06139">
        <w:t>mul</w:t>
      </w:r>
      <w:r w:rsidR="00A57E8C">
        <w:t>timeter and, black and red leads</w:t>
      </w:r>
      <w:r w:rsidR="00F06139">
        <w:t>.</w:t>
      </w:r>
    </w:p>
    <w:p w:rsidR="00F06139" w:rsidRDefault="00F06139" w:rsidP="00F06139"/>
    <w:p w:rsidR="00F06139" w:rsidRDefault="00F06139" w:rsidP="00F06139">
      <w:r>
        <w:t>Multimeter needs to be switched on by moving the jack by operating the round knob present in the center of the multimeter. Black probe needs to be fixed to COM port. Black probe in the COM port is needed for all the test scenarios. Red pr</w:t>
      </w:r>
      <w:r w:rsidR="00292DA9">
        <w:t xml:space="preserve">obe shall be </w:t>
      </w:r>
      <w:proofErr w:type="gramStart"/>
      <w:r w:rsidR="00292DA9">
        <w:t>plugged  into</w:t>
      </w:r>
      <w:proofErr w:type="gramEnd"/>
      <w:r w:rsidR="00292DA9">
        <w:t xml:space="preserve"> resistance</w:t>
      </w:r>
      <w:r>
        <w:t xml:space="preserve"> slot. This slot can be seen as clearly marked as </w:t>
      </w:r>
      <w:proofErr w:type="gramStart"/>
      <w:r>
        <w:t>“ V</w:t>
      </w:r>
      <w:proofErr w:type="gramEnd"/>
      <w:r>
        <w:t>/</w:t>
      </w:r>
      <m:oMath>
        <m:r>
          <w:rPr>
            <w:rFonts w:ascii="Cambria Math" w:hAnsi="Cambria Math"/>
            <w:sz w:val="28"/>
            <w:szCs w:val="28"/>
          </w:rPr>
          <m:t>Ω</m:t>
        </m:r>
      </m:oMath>
      <w:r>
        <w:t xml:space="preserve">” and is generally seen in the lower part of multimeter.  It is often that red probe needs to be switched slots depending on the use </w:t>
      </w:r>
      <w:proofErr w:type="gramStart"/>
      <w:r>
        <w:t>case .</w:t>
      </w:r>
      <w:proofErr w:type="gramEnd"/>
      <w:r>
        <w:t xml:space="preserve"> Position of red probe differs </w:t>
      </w:r>
      <w:proofErr w:type="gramStart"/>
      <w:r>
        <w:t>when  multimeter</w:t>
      </w:r>
      <w:proofErr w:type="gramEnd"/>
      <w:r>
        <w:t xml:space="preserve"> takes the role of voltmeter or ohmmeter and ampmeter. So a special attention needs to be paid while plugging in the red probe. Plugging into wrong slot can blow up fuses in multimeter.</w:t>
      </w:r>
      <w:r w:rsidR="00A57E8C">
        <w:t xml:space="preserve"> </w:t>
      </w:r>
    </w:p>
    <w:p w:rsidR="00796D6B" w:rsidRDefault="00796D6B" w:rsidP="00F06139"/>
    <w:p w:rsidR="00A57E8C" w:rsidRDefault="00A57E8C" w:rsidP="00A57E8C">
      <w:r>
        <w:t xml:space="preserve">As discussed </w:t>
      </w:r>
      <w:proofErr w:type="gramStart"/>
      <w:r>
        <w:t>in  precious</w:t>
      </w:r>
      <w:proofErr w:type="gramEnd"/>
      <w:r>
        <w:t xml:space="preserve"> test case , </w:t>
      </w:r>
      <w:r>
        <w:t xml:space="preserve">. It is worth to note that certain </w:t>
      </w:r>
      <w:proofErr w:type="spellStart"/>
      <w:r>
        <w:t>multimeters</w:t>
      </w:r>
      <w:proofErr w:type="spellEnd"/>
      <w:r>
        <w:t xml:space="preserve"> </w:t>
      </w:r>
      <w:proofErr w:type="gramStart"/>
      <w:r>
        <w:t>come</w:t>
      </w:r>
      <w:proofErr w:type="gramEnd"/>
      <w:r>
        <w:t xml:space="preserve"> manual range settings in which case relevant range setting </w:t>
      </w:r>
      <w:r>
        <w:t>has to be set</w:t>
      </w:r>
      <w:r>
        <w:t>.</w:t>
      </w:r>
      <w:r>
        <w:t xml:space="preserve"> These values depend on the range of resistance for the circuit under test. If we are measuring resistance across the leads smallest available range should be good enough.</w:t>
      </w:r>
      <w:r w:rsidR="00796D6B">
        <w:t xml:space="preserve"> Multimeter used in our case is </w:t>
      </w:r>
      <w:proofErr w:type="spellStart"/>
      <w:r w:rsidR="00796D6B">
        <w:t>manufavured</w:t>
      </w:r>
      <w:proofErr w:type="spellEnd"/>
      <w:r w:rsidR="00796D6B">
        <w:t xml:space="preserve"> by Fluke which is quite good and has auto range functionality.</w:t>
      </w:r>
    </w:p>
    <w:p w:rsidR="00A57E8C" w:rsidRDefault="00A57E8C" w:rsidP="00F06139"/>
    <w:p w:rsidR="00796D6B" w:rsidRDefault="00292DA9" w:rsidP="00F06139">
      <w:r>
        <w:t xml:space="preserve">The differentiating and most important step compared to previous test case is that knob has to be </w:t>
      </w:r>
      <w:r w:rsidR="00DB2F51">
        <w:t>set to measure</w:t>
      </w:r>
      <w:r>
        <w:t xml:space="preserve"> resistance.</w:t>
      </w:r>
      <w:r w:rsidR="00DB2F51">
        <w:t xml:space="preserve"> The </w:t>
      </w:r>
      <w:r w:rsidR="00F06139">
        <w:t xml:space="preserve">two probes plugged in </w:t>
      </w:r>
      <w:proofErr w:type="gramStart"/>
      <w:r w:rsidR="00DB2F51">
        <w:t>their  relevant</w:t>
      </w:r>
      <w:proofErr w:type="gramEnd"/>
      <w:r w:rsidR="00DB2F51">
        <w:t xml:space="preserve"> slots </w:t>
      </w:r>
      <w:r w:rsidR="00F06139">
        <w:t xml:space="preserve">and multimeter ready for measuring </w:t>
      </w:r>
      <w:r>
        <w:t xml:space="preserve">resistance </w:t>
      </w:r>
      <w:r w:rsidR="00F06139">
        <w:t xml:space="preserve"> </w:t>
      </w:r>
      <w:r w:rsidR="00DB2F51">
        <w:t>across a resistor</w:t>
      </w:r>
      <w:r w:rsidR="00F06139">
        <w:t>.</w:t>
      </w:r>
    </w:p>
    <w:p w:rsidR="00F06139" w:rsidRDefault="00F06139" w:rsidP="00F06139">
      <w:r>
        <w:t xml:space="preserve">Make a contact between the red probe to </w:t>
      </w:r>
      <w:r w:rsidR="00796D6B">
        <w:t>one end of the resistor and black lead to other end</w:t>
      </w:r>
      <w:r>
        <w:t xml:space="preserve">. Display in the multimeter shows the </w:t>
      </w:r>
      <w:r w:rsidR="00796D6B">
        <w:t>resistance across two points in the resistor whose valued depends on the resistance offered by resistor.</w:t>
      </w:r>
    </w:p>
    <w:p w:rsidR="00796D6B" w:rsidRDefault="00796D6B" w:rsidP="00F06139"/>
    <w:p w:rsidR="00796D6B" w:rsidRDefault="00796D6B" w:rsidP="00F06139"/>
    <w:p w:rsidR="00796D6B" w:rsidRDefault="00796D6B" w:rsidP="00F06139">
      <w:r>
        <w:tab/>
      </w:r>
      <w:r>
        <w:tab/>
      </w:r>
      <w:r>
        <w:tab/>
      </w:r>
      <w:r>
        <w:tab/>
      </w:r>
      <w:r>
        <w:rPr>
          <w:noProof/>
          <w:lang w:eastAsia="ja-JP"/>
        </w:rPr>
        <w:drawing>
          <wp:inline distT="0" distB="0" distL="0" distR="0">
            <wp:extent cx="2209800" cy="4762500"/>
            <wp:effectExtent l="0" t="0" r="0" b="0"/>
            <wp:docPr id="4" name="Picture 4" descr="http://www.lygte-info.dk/pic/measurement/DSC_5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ygte-info.dk/pic/measurement/DSC_599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4762500"/>
                    </a:xfrm>
                    <a:prstGeom prst="rect">
                      <a:avLst/>
                    </a:prstGeom>
                    <a:noFill/>
                    <a:ln>
                      <a:noFill/>
                    </a:ln>
                  </pic:spPr>
                </pic:pic>
              </a:graphicData>
            </a:graphic>
          </wp:inline>
        </w:drawing>
      </w:r>
    </w:p>
    <w:p w:rsidR="00F06139" w:rsidRDefault="00F06139" w:rsidP="00F26870">
      <w:pPr>
        <w:pStyle w:val="ListParagraph"/>
      </w:pPr>
    </w:p>
    <w:p w:rsidR="00796D6B" w:rsidRDefault="00796D6B" w:rsidP="00BF3992">
      <w:pPr>
        <w:pStyle w:val="Heading2"/>
      </w:pPr>
    </w:p>
    <w:p w:rsidR="00796D6B" w:rsidRDefault="00796D6B" w:rsidP="00BF3992">
      <w:pPr>
        <w:pStyle w:val="Heading2"/>
      </w:pPr>
    </w:p>
    <w:p w:rsidR="00796D6B" w:rsidRDefault="00796D6B" w:rsidP="00BF3992">
      <w:pPr>
        <w:pStyle w:val="Heading2"/>
      </w:pPr>
    </w:p>
    <w:p w:rsidR="00796D6B" w:rsidRDefault="00796D6B" w:rsidP="00BF3992">
      <w:pPr>
        <w:pStyle w:val="Heading2"/>
      </w:pPr>
    </w:p>
    <w:p w:rsidR="00BF3992" w:rsidRDefault="00BF3992" w:rsidP="00BF3992">
      <w:pPr>
        <w:pStyle w:val="Heading2"/>
      </w:pPr>
      <w:proofErr w:type="gramStart"/>
      <w:r>
        <w:t>Observations of the executions of the test case.</w:t>
      </w:r>
      <w:proofErr w:type="gramEnd"/>
    </w:p>
    <w:p w:rsidR="00796D6B" w:rsidRDefault="00796D6B" w:rsidP="00796D6B">
      <w:r>
        <w:tab/>
      </w:r>
      <w:proofErr w:type="gramStart"/>
      <w:r>
        <w:t>My choose</w:t>
      </w:r>
      <w:proofErr w:type="gramEnd"/>
      <w:r>
        <w:t xml:space="preserve"> my wife to use for this test and I kept taking notes on while she executes the test cases. </w:t>
      </w:r>
      <w:r w:rsidR="006425E9">
        <w:t xml:space="preserve"> Fortunately she claimed to have some idea on </w:t>
      </w:r>
      <w:proofErr w:type="gramStart"/>
      <w:r w:rsidR="006425E9">
        <w:t>resistance  ,</w:t>
      </w:r>
      <w:proofErr w:type="gramEnd"/>
      <w:r w:rsidR="006425E9">
        <w:t xml:space="preserve"> volts and current from her study days but not a vivid user of electrical measurement devices by any means. This does not </w:t>
      </w:r>
      <w:proofErr w:type="spellStart"/>
      <w:r w:rsidR="006425E9">
        <w:t>mater</w:t>
      </w:r>
      <w:proofErr w:type="spellEnd"/>
      <w:r w:rsidR="006425E9">
        <w:t xml:space="preserve"> for us as our target is just to execute the above </w:t>
      </w:r>
      <w:r>
        <w:t xml:space="preserve">discussed test cases </w:t>
      </w:r>
      <w:proofErr w:type="gramStart"/>
      <w:r w:rsidR="006425E9">
        <w:t xml:space="preserve">and </w:t>
      </w:r>
      <w:r>
        <w:t xml:space="preserve"> </w:t>
      </w:r>
      <w:r w:rsidR="006425E9">
        <w:t>not</w:t>
      </w:r>
      <w:proofErr w:type="gramEnd"/>
      <w:r w:rsidR="006425E9">
        <w:t xml:space="preserve"> </w:t>
      </w:r>
      <w:r>
        <w:t>to arrive at the best possible accuracy.</w:t>
      </w:r>
      <w:r w:rsidR="000E585E">
        <w:t xml:space="preserve"> It should be noted that I asked to speak loud what she thinks while operating the device which would help me to do less guess work for noting the observations.</w:t>
      </w:r>
      <w:r w:rsidR="00F217DC">
        <w:t xml:space="preserve"> I here onwards would refer her as tester for our </w:t>
      </w:r>
      <w:proofErr w:type="gramStart"/>
      <w:r w:rsidR="00F217DC">
        <w:t>discussion .</w:t>
      </w:r>
      <w:proofErr w:type="gramEnd"/>
    </w:p>
    <w:p w:rsidR="000E585E" w:rsidRDefault="000E585E" w:rsidP="00796D6B"/>
    <w:p w:rsidR="006425E9" w:rsidRDefault="000E585E" w:rsidP="00796D6B">
      <w:r>
        <w:t xml:space="preserve">Equipment </w:t>
      </w:r>
      <w:proofErr w:type="gramStart"/>
      <w:r>
        <w:t>offered :</w:t>
      </w:r>
      <w:proofErr w:type="gramEnd"/>
      <w:r w:rsidR="006425E9">
        <w:t xml:space="preserve"> Fluke multimeter , a set of AA battery , a resistor </w:t>
      </w:r>
      <w:r>
        <w:t>with one kilo ohms and</w:t>
      </w:r>
      <w:r w:rsidR="006425E9">
        <w:t xml:space="preserve"> </w:t>
      </w:r>
      <w:r>
        <w:t xml:space="preserve">a pair </w:t>
      </w:r>
      <w:r w:rsidR="006425E9">
        <w:t>of leads.</w:t>
      </w:r>
    </w:p>
    <w:p w:rsidR="006425E9" w:rsidRDefault="006425E9" w:rsidP="00796D6B"/>
    <w:p w:rsidR="006425E9" w:rsidRDefault="000E585E" w:rsidP="00796D6B">
      <w:r w:rsidRPr="000E585E">
        <w:rPr>
          <w:b/>
        </w:rPr>
        <w:t>Observation 1</w:t>
      </w:r>
      <w:r>
        <w:t xml:space="preserve">: </w:t>
      </w:r>
      <w:r w:rsidR="00F217DC">
        <w:t>Initially tester</w:t>
      </w:r>
      <w:r w:rsidR="006425E9">
        <w:t xml:space="preserve"> spent time at turning the knob ruffling it too many times in an effort to get familiarity of the device and was keenly noticing the changes</w:t>
      </w:r>
      <w:r w:rsidR="00F217DC">
        <w:t xml:space="preserve"> in the display. My guess is that the tester</w:t>
      </w:r>
      <w:r w:rsidR="006425E9">
        <w:t xml:space="preserve"> is trying to understand </w:t>
      </w:r>
      <w:r>
        <w:t>and read settings presented by the knob.</w:t>
      </w:r>
      <w:r w:rsidR="00F217DC">
        <w:t xml:space="preserve"> It looked like tester is trying to gain familiarity with the device.</w:t>
      </w:r>
    </w:p>
    <w:p w:rsidR="000E585E" w:rsidRDefault="000E585E" w:rsidP="00796D6B">
      <w:pPr>
        <w:rPr>
          <w:b/>
        </w:rPr>
      </w:pPr>
    </w:p>
    <w:p w:rsidR="006425E9" w:rsidRDefault="000E585E" w:rsidP="00796D6B">
      <w:r w:rsidRPr="000E585E">
        <w:rPr>
          <w:b/>
        </w:rPr>
        <w:t xml:space="preserve">Observation </w:t>
      </w:r>
      <w:proofErr w:type="gramStart"/>
      <w:r w:rsidRPr="000E585E">
        <w:rPr>
          <w:b/>
        </w:rPr>
        <w:t>2</w:t>
      </w:r>
      <w:r>
        <w:t xml:space="preserve"> :</w:t>
      </w:r>
      <w:proofErr w:type="gramEnd"/>
      <w:r>
        <w:t xml:space="preserve"> </w:t>
      </w:r>
      <w:r w:rsidR="00F217DC">
        <w:t>Tester</w:t>
      </w:r>
      <w:r>
        <w:t xml:space="preserve"> tried recollecting her past knowledge of Volts/Ohms/AC/DC</w:t>
      </w:r>
      <w:r w:rsidR="00F217DC">
        <w:t>. Tester</w:t>
      </w:r>
      <w:r>
        <w:t xml:space="preserve"> said that there are too many other options like Hold, preset, continuity etc. I guess </w:t>
      </w:r>
      <w:r w:rsidR="00F217DC">
        <w:t xml:space="preserve">tester </w:t>
      </w:r>
      <w:r>
        <w:t xml:space="preserve">is correct to an extent </w:t>
      </w:r>
      <w:r w:rsidR="00F217DC">
        <w:t xml:space="preserve">.It was the same feeling  with me as well when I first time used the multimeter , </w:t>
      </w:r>
      <w:r>
        <w:t xml:space="preserve">too many buttons and choices are presented </w:t>
      </w:r>
      <w:proofErr w:type="spellStart"/>
      <w:r>
        <w:t>with out</w:t>
      </w:r>
      <w:proofErr w:type="spellEnd"/>
      <w:r>
        <w:t xml:space="preserve"> any clear markings. </w:t>
      </w:r>
    </w:p>
    <w:p w:rsidR="006A0722" w:rsidRDefault="006A0722" w:rsidP="00796D6B"/>
    <w:p w:rsidR="006A0722" w:rsidRDefault="006A0722" w:rsidP="00796D6B">
      <w:r w:rsidRPr="006A0722">
        <w:rPr>
          <w:b/>
        </w:rPr>
        <w:t>Observation 3:</w:t>
      </w:r>
      <w:r>
        <w:rPr>
          <w:b/>
        </w:rPr>
        <w:t xml:space="preserve"> </w:t>
      </w:r>
      <w:r w:rsidR="00F217DC">
        <w:t>Tester</w:t>
      </w:r>
      <w:r>
        <w:t xml:space="preserve"> made sure that knob is set to off position before she started experiments. My guess was that </w:t>
      </w:r>
      <w:r w:rsidR="00F217DC">
        <w:t>tester is far too</w:t>
      </w:r>
      <w:r>
        <w:t xml:space="preserve"> apprehensive with the device and making sure not to blow up or short circuit.</w:t>
      </w:r>
    </w:p>
    <w:p w:rsidR="00F217DC" w:rsidRDefault="00F217DC" w:rsidP="00796D6B"/>
    <w:p w:rsidR="006A0722" w:rsidRPr="006A0722" w:rsidRDefault="006A0722" w:rsidP="00796D6B">
      <w:proofErr w:type="spellStart"/>
      <w:r w:rsidRPr="006A0722">
        <w:rPr>
          <w:b/>
        </w:rPr>
        <w:t>Obesrvation</w:t>
      </w:r>
      <w:proofErr w:type="spellEnd"/>
      <w:r w:rsidRPr="006A0722">
        <w:rPr>
          <w:b/>
        </w:rPr>
        <w:t xml:space="preserve"> 4:</w:t>
      </w:r>
      <w:r>
        <w:t xml:space="preserve"> </w:t>
      </w:r>
      <w:r w:rsidR="00F217DC">
        <w:t xml:space="preserve">Tester </w:t>
      </w:r>
      <w:r>
        <w:t xml:space="preserve">had the probes connected to correct slots with the red and black </w:t>
      </w:r>
      <w:proofErr w:type="gramStart"/>
      <w:r>
        <w:t xml:space="preserve">markings </w:t>
      </w:r>
      <w:r w:rsidR="00F217DC">
        <w:t>.</w:t>
      </w:r>
      <w:proofErr w:type="gramEnd"/>
      <w:r w:rsidR="00F217DC">
        <w:t xml:space="preserve"> Tester had no trouble at plugging in the black lead but for the red one</w:t>
      </w:r>
      <w:r>
        <w:t xml:space="preserve"> </w:t>
      </w:r>
      <w:r w:rsidR="00F217DC">
        <w:t xml:space="preserve">tester tried to check other three </w:t>
      </w:r>
      <w:bookmarkStart w:id="0" w:name="_GoBack"/>
      <w:bookmarkEnd w:id="0"/>
    </w:p>
    <w:p w:rsidR="00BF3992" w:rsidRDefault="00BF3992" w:rsidP="00BF3992">
      <w:pPr>
        <w:pStyle w:val="Heading2"/>
      </w:pPr>
      <w:r>
        <w:t xml:space="preserve">Recommendation on how these </w:t>
      </w:r>
      <w:proofErr w:type="spellStart"/>
      <w:r>
        <w:t>problesms</w:t>
      </w:r>
      <w:proofErr w:type="spellEnd"/>
      <w:r>
        <w:t xml:space="preserve"> can be solved</w:t>
      </w:r>
    </w:p>
    <w:p w:rsidR="00BF3992" w:rsidRDefault="00BF3992" w:rsidP="00BF3992">
      <w:pPr>
        <w:pStyle w:val="Heading2"/>
      </w:pPr>
      <w:proofErr w:type="gramStart"/>
      <w:r>
        <w:t>Learned from evaluation.</w:t>
      </w:r>
      <w:proofErr w:type="gramEnd"/>
    </w:p>
    <w:p w:rsidR="006A0722" w:rsidRDefault="000E585E" w:rsidP="000E585E">
      <w:pPr>
        <w:ind w:firstLine="720"/>
      </w:pPr>
      <w:r>
        <w:t xml:space="preserve">From the observation </w:t>
      </w:r>
      <w:proofErr w:type="gramStart"/>
      <w:r>
        <w:t>2 ,</w:t>
      </w:r>
      <w:proofErr w:type="gramEnd"/>
      <w:r>
        <w:t xml:space="preserve"> </w:t>
      </w:r>
      <w:r>
        <w:t xml:space="preserve">I guess she is correct to an extent as even first time I used multimeter I also have the same feeling that too many buttons and choices are presented </w:t>
      </w:r>
      <w:proofErr w:type="spellStart"/>
      <w:r>
        <w:t>with out</w:t>
      </w:r>
      <w:proofErr w:type="spellEnd"/>
      <w:r>
        <w:t xml:space="preserve"> any clear mar</w:t>
      </w:r>
      <w:r>
        <w:t>kings. This reminded me of the same feeling I had when I first time operated a similar multimeter device</w:t>
      </w:r>
      <w:r w:rsidR="006A0722">
        <w:t xml:space="preserve">. I felt this during first time operation of the device and there after I was at ease and </w:t>
      </w:r>
      <w:proofErr w:type="gramStart"/>
      <w:r w:rsidR="006A0722">
        <w:t>hadn’t  looked</w:t>
      </w:r>
      <w:proofErr w:type="gramEnd"/>
      <w:r w:rsidR="006A0722">
        <w:t xml:space="preserve"> twice or </w:t>
      </w:r>
      <w:proofErr w:type="spellStart"/>
      <w:r w:rsidR="006A0722">
        <w:t>refered</w:t>
      </w:r>
      <w:proofErr w:type="spellEnd"/>
      <w:r w:rsidR="006A0722">
        <w:t xml:space="preserve"> any manuals. </w:t>
      </w:r>
    </w:p>
    <w:p w:rsidR="000E585E" w:rsidRPr="000E585E" w:rsidRDefault="000E585E" w:rsidP="000E585E">
      <w:pPr>
        <w:ind w:firstLine="720"/>
      </w:pPr>
      <w:r>
        <w:lastRenderedPageBreak/>
        <w:t xml:space="preserve">I feel this is one of the </w:t>
      </w:r>
      <w:r w:rsidR="006A0722">
        <w:t xml:space="preserve">concepts </w:t>
      </w:r>
      <w:r>
        <w:t xml:space="preserve">that Don Norman had </w:t>
      </w:r>
      <w:r w:rsidR="006A0722">
        <w:t>emphasized as a good design is one any user would not need help using the device second time.</w:t>
      </w:r>
    </w:p>
    <w:sectPr w:rsidR="000E585E" w:rsidRPr="000E585E" w:rsidSect="00005CF2">
      <w:pgSz w:w="12240" w:h="15840"/>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4E"/>
    <w:multiLevelType w:val="hybridMultilevel"/>
    <w:tmpl w:val="200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E1E5F"/>
    <w:multiLevelType w:val="hybridMultilevel"/>
    <w:tmpl w:val="D9006D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9520530"/>
    <w:multiLevelType w:val="hybridMultilevel"/>
    <w:tmpl w:val="858A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235F53"/>
    <w:rsid w:val="00005CF2"/>
    <w:rsid w:val="00085DAC"/>
    <w:rsid w:val="000E585E"/>
    <w:rsid w:val="00103A67"/>
    <w:rsid w:val="00132A48"/>
    <w:rsid w:val="00173570"/>
    <w:rsid w:val="001971C4"/>
    <w:rsid w:val="002058CA"/>
    <w:rsid w:val="00235F53"/>
    <w:rsid w:val="00287F28"/>
    <w:rsid w:val="00292DA9"/>
    <w:rsid w:val="002C04C4"/>
    <w:rsid w:val="003A29C5"/>
    <w:rsid w:val="004312E5"/>
    <w:rsid w:val="006425E9"/>
    <w:rsid w:val="006602E6"/>
    <w:rsid w:val="006A0722"/>
    <w:rsid w:val="00796D6B"/>
    <w:rsid w:val="007C5B55"/>
    <w:rsid w:val="008073F1"/>
    <w:rsid w:val="00841FE0"/>
    <w:rsid w:val="00873878"/>
    <w:rsid w:val="00936EED"/>
    <w:rsid w:val="009D03F7"/>
    <w:rsid w:val="00A57E8C"/>
    <w:rsid w:val="00AE0220"/>
    <w:rsid w:val="00B63BFE"/>
    <w:rsid w:val="00BF3992"/>
    <w:rsid w:val="00D471F8"/>
    <w:rsid w:val="00D6746F"/>
    <w:rsid w:val="00DB2F51"/>
    <w:rsid w:val="00DC04F5"/>
    <w:rsid w:val="00E36803"/>
    <w:rsid w:val="00EC60EB"/>
    <w:rsid w:val="00F06139"/>
    <w:rsid w:val="00F217DC"/>
    <w:rsid w:val="00F2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26"/>
        <o:r id="V:Rule2" type="connector" idref="#_x0000_s1033"/>
        <o:r id="V:Rule3" type="connector" idref="#_x0000_s1037"/>
        <o:r id="V:Rule4"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F53"/>
    <w:rPr>
      <w:rFonts w:ascii="Arial" w:hAnsi="Arial"/>
      <w:sz w:val="24"/>
    </w:rPr>
  </w:style>
  <w:style w:type="paragraph" w:styleId="Heading1">
    <w:name w:val="heading 1"/>
    <w:basedOn w:val="Normal"/>
    <w:next w:val="Normal"/>
    <w:link w:val="Heading1Char"/>
    <w:uiPriority w:val="9"/>
    <w:qFormat/>
    <w:rsid w:val="00235F53"/>
    <w:pPr>
      <w:keepNext/>
      <w:spacing w:before="240" w:after="60"/>
      <w:outlineLvl w:val="0"/>
    </w:pPr>
    <w:rPr>
      <w:rFonts w:asciiTheme="majorHAnsi" w:eastAsiaTheme="majorEastAsia" w:hAnsiTheme="majorHAnsi" w:cs="Mangal"/>
      <w:b/>
      <w:bCs/>
      <w:color w:val="4F81BD" w:themeColor="accent1"/>
      <w:kern w:val="32"/>
      <w:sz w:val="44"/>
      <w:szCs w:val="29"/>
    </w:rPr>
  </w:style>
  <w:style w:type="paragraph" w:styleId="Heading2">
    <w:name w:val="heading 2"/>
    <w:basedOn w:val="Normal"/>
    <w:next w:val="Normal"/>
    <w:link w:val="Heading2Char"/>
    <w:uiPriority w:val="9"/>
    <w:qFormat/>
    <w:rsid w:val="00235F53"/>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qFormat/>
    <w:rsid w:val="00AE02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235F53"/>
    <w:rPr>
      <w:rFonts w:asciiTheme="majorHAnsi" w:eastAsiaTheme="majorEastAsia" w:hAnsiTheme="majorHAnsi" w:cs="Mangal"/>
      <w:b/>
      <w:bCs/>
      <w:color w:val="4F81BD" w:themeColor="accent1"/>
      <w:kern w:val="32"/>
      <w:sz w:val="44"/>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semiHidden/>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semiHidden/>
    <w:unhideWhenUsed/>
    <w:rsid w:val="00873878"/>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235F53"/>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6602E6"/>
    <w:pPr>
      <w:ind w:left="720"/>
      <w:contextualSpacing/>
    </w:pPr>
  </w:style>
  <w:style w:type="paragraph" w:styleId="NoSpacing">
    <w:name w:val="No Spacing"/>
    <w:link w:val="NoSpacingChar"/>
    <w:uiPriority w:val="1"/>
    <w:qFormat/>
    <w:rsid w:val="00005CF2"/>
    <w:rPr>
      <w:rFonts w:asciiTheme="minorHAnsi" w:hAnsiTheme="minorHAnsi" w:cstheme="minorBidi"/>
      <w:sz w:val="22"/>
      <w:szCs w:val="22"/>
      <w:lang w:eastAsia="ja-JP"/>
    </w:rPr>
  </w:style>
  <w:style w:type="character" w:customStyle="1" w:styleId="NoSpacingChar">
    <w:name w:val="No Spacing Char"/>
    <w:basedOn w:val="DefaultParagraphFont"/>
    <w:link w:val="NoSpacing"/>
    <w:uiPriority w:val="1"/>
    <w:rsid w:val="00005CF2"/>
    <w:rPr>
      <w:rFonts w:asciiTheme="minorHAnsi" w:hAnsiTheme="minorHAnsi" w:cstheme="minorBidi"/>
      <w:sz w:val="22"/>
      <w:szCs w:val="22"/>
      <w:lang w:eastAsia="ja-JP"/>
    </w:rPr>
  </w:style>
  <w:style w:type="paragraph" w:styleId="BalloonText">
    <w:name w:val="Balloon Text"/>
    <w:basedOn w:val="Normal"/>
    <w:link w:val="BalloonTextChar"/>
    <w:uiPriority w:val="99"/>
    <w:semiHidden/>
    <w:unhideWhenUsed/>
    <w:rsid w:val="00005CF2"/>
    <w:rPr>
      <w:rFonts w:ascii="Tahoma" w:hAnsi="Tahoma" w:cs="Tahoma"/>
      <w:sz w:val="16"/>
      <w:szCs w:val="16"/>
    </w:rPr>
  </w:style>
  <w:style w:type="character" w:customStyle="1" w:styleId="BalloonTextChar">
    <w:name w:val="Balloon Text Char"/>
    <w:basedOn w:val="DefaultParagraphFont"/>
    <w:link w:val="BalloonText"/>
    <w:uiPriority w:val="99"/>
    <w:semiHidden/>
    <w:rsid w:val="00005CF2"/>
    <w:rPr>
      <w:rFonts w:ascii="Tahoma" w:hAnsi="Tahoma" w:cs="Tahoma"/>
      <w:sz w:val="16"/>
      <w:szCs w:val="16"/>
    </w:rPr>
  </w:style>
  <w:style w:type="character" w:customStyle="1" w:styleId="Heading3Char">
    <w:name w:val="Heading 3 Char"/>
    <w:basedOn w:val="DefaultParagraphFont"/>
    <w:link w:val="Heading3"/>
    <w:uiPriority w:val="9"/>
    <w:rsid w:val="00AE0220"/>
    <w:rPr>
      <w:rFonts w:asciiTheme="majorHAnsi" w:eastAsiaTheme="majorEastAsia" w:hAnsiTheme="majorHAnsi" w:cstheme="majorBidi"/>
      <w:b/>
      <w:bCs/>
      <w:color w:val="4F81BD" w:themeColor="accent1"/>
      <w:sz w:val="24"/>
    </w:rPr>
  </w:style>
  <w:style w:type="character" w:styleId="PlaceholderText">
    <w:name w:val="Placeholder Text"/>
    <w:basedOn w:val="DefaultParagraphFont"/>
    <w:uiPriority w:val="99"/>
    <w:semiHidden/>
    <w:rsid w:val="00F268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9FCDC66D3644CC90258568D4CDE224"/>
        <w:category>
          <w:name w:val="General"/>
          <w:gallery w:val="placeholder"/>
        </w:category>
        <w:types>
          <w:type w:val="bbPlcHdr"/>
        </w:types>
        <w:behaviors>
          <w:behavior w:val="content"/>
        </w:behaviors>
        <w:guid w:val="{9960C47A-C209-44D5-836D-57C0B9D0A3CA}"/>
      </w:docPartPr>
      <w:docPartBody>
        <w:p w:rsidR="00511BF0" w:rsidRDefault="008A3686" w:rsidP="008A3686">
          <w:pPr>
            <w:pStyle w:val="EA9FCDC66D3644CC90258568D4CDE224"/>
          </w:pPr>
          <w:r>
            <w:rPr>
              <w:rFonts w:asciiTheme="majorHAnsi" w:eastAsiaTheme="majorEastAsia" w:hAnsiTheme="majorHAnsi" w:cstheme="majorBidi"/>
              <w:sz w:val="72"/>
              <w:szCs w:val="72"/>
            </w:rPr>
            <w:t>[Type the document title]</w:t>
          </w:r>
        </w:p>
      </w:docPartBody>
    </w:docPart>
    <w:docPart>
      <w:docPartPr>
        <w:name w:val="6CA3AD760C664848887FBD22AE7F42F6"/>
        <w:category>
          <w:name w:val="General"/>
          <w:gallery w:val="placeholder"/>
        </w:category>
        <w:types>
          <w:type w:val="bbPlcHdr"/>
        </w:types>
        <w:behaviors>
          <w:behavior w:val="content"/>
        </w:behaviors>
        <w:guid w:val="{A36FBBA5-2252-420C-AEC9-407CEA7B8A3F}"/>
      </w:docPartPr>
      <w:docPartBody>
        <w:p w:rsidR="00511BF0" w:rsidRDefault="008A3686" w:rsidP="008A3686">
          <w:pPr>
            <w:pStyle w:val="6CA3AD760C664848887FBD22AE7F42F6"/>
          </w:pPr>
          <w:r>
            <w:rPr>
              <w:rFonts w:asciiTheme="majorHAnsi" w:eastAsiaTheme="majorEastAsia" w:hAnsiTheme="majorHAnsi" w:cstheme="majorBidi"/>
              <w:sz w:val="36"/>
              <w:szCs w:val="36"/>
            </w:rPr>
            <w:t>[Pick the date]</w:t>
          </w:r>
        </w:p>
      </w:docPartBody>
    </w:docPart>
    <w:docPart>
      <w:docPartPr>
        <w:name w:val="B84460CFBCD9425CB1CEF473B77B7125"/>
        <w:category>
          <w:name w:val="General"/>
          <w:gallery w:val="placeholder"/>
        </w:category>
        <w:types>
          <w:type w:val="bbPlcHdr"/>
        </w:types>
        <w:behaviors>
          <w:behavior w:val="content"/>
        </w:behaviors>
        <w:guid w:val="{C197AB99-0747-4C6C-9602-115B5B972CF7}"/>
      </w:docPartPr>
      <w:docPartBody>
        <w:p w:rsidR="00511BF0" w:rsidRDefault="008A3686" w:rsidP="008A3686">
          <w:pPr>
            <w:pStyle w:val="B84460CFBCD9425CB1CEF473B77B7125"/>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86"/>
    <w:rsid w:val="004B3688"/>
    <w:rsid w:val="00511BF0"/>
    <w:rsid w:val="008A3686"/>
    <w:rsid w:val="00C4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FCDC66D3644CC90258568D4CDE224">
    <w:name w:val="EA9FCDC66D3644CC90258568D4CDE224"/>
    <w:rsid w:val="008A3686"/>
  </w:style>
  <w:style w:type="paragraph" w:customStyle="1" w:styleId="6CA3AD760C664848887FBD22AE7F42F6">
    <w:name w:val="6CA3AD760C664848887FBD22AE7F42F6"/>
    <w:rsid w:val="008A3686"/>
  </w:style>
  <w:style w:type="paragraph" w:customStyle="1" w:styleId="B84460CFBCD9425CB1CEF473B77B7125">
    <w:name w:val="B84460CFBCD9425CB1CEF473B77B7125"/>
    <w:rsid w:val="008A3686"/>
  </w:style>
  <w:style w:type="paragraph" w:customStyle="1" w:styleId="869C3C7171B34D158C4DD6BE5AC0FEB5">
    <w:name w:val="869C3C7171B34D158C4DD6BE5AC0FEB5"/>
    <w:rsid w:val="008A3686"/>
  </w:style>
  <w:style w:type="paragraph" w:customStyle="1" w:styleId="A162D9DD4B2B4B66A7C6847E82DD0303">
    <w:name w:val="A162D9DD4B2B4B66A7C6847E82DD0303"/>
    <w:rsid w:val="008A3686"/>
  </w:style>
  <w:style w:type="character" w:styleId="PlaceholderText">
    <w:name w:val="Placeholder Text"/>
    <w:basedOn w:val="DefaultParagraphFont"/>
    <w:uiPriority w:val="99"/>
    <w:semiHidden/>
    <w:rsid w:val="008A36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FCDC66D3644CC90258568D4CDE224">
    <w:name w:val="EA9FCDC66D3644CC90258568D4CDE224"/>
    <w:rsid w:val="008A3686"/>
  </w:style>
  <w:style w:type="paragraph" w:customStyle="1" w:styleId="6CA3AD760C664848887FBD22AE7F42F6">
    <w:name w:val="6CA3AD760C664848887FBD22AE7F42F6"/>
    <w:rsid w:val="008A3686"/>
  </w:style>
  <w:style w:type="paragraph" w:customStyle="1" w:styleId="B84460CFBCD9425CB1CEF473B77B7125">
    <w:name w:val="B84460CFBCD9425CB1CEF473B77B7125"/>
    <w:rsid w:val="008A3686"/>
  </w:style>
  <w:style w:type="paragraph" w:customStyle="1" w:styleId="869C3C7171B34D158C4DD6BE5AC0FEB5">
    <w:name w:val="869C3C7171B34D158C4DD6BE5AC0FEB5"/>
    <w:rsid w:val="008A3686"/>
  </w:style>
  <w:style w:type="paragraph" w:customStyle="1" w:styleId="A162D9DD4B2B4B66A7C6847E82DD0303">
    <w:name w:val="A162D9DD4B2B4B66A7C6847E82DD0303"/>
    <w:rsid w:val="008A3686"/>
  </w:style>
  <w:style w:type="character" w:styleId="PlaceholderText">
    <w:name w:val="Placeholder Text"/>
    <w:basedOn w:val="DefaultParagraphFont"/>
    <w:uiPriority w:val="99"/>
    <w:semiHidden/>
    <w:rsid w:val="008A36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7</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UI- Evaluation</vt:lpstr>
    </vt:vector>
  </TitlesOfParts>
  <Company>Elektrobit</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Evaluation</dc:title>
  <dc:creator>Nayani Vijay</dc:creator>
  <cp:lastModifiedBy>Nayani Vijay</cp:lastModifiedBy>
  <cp:revision>6</cp:revision>
  <dcterms:created xsi:type="dcterms:W3CDTF">2014-04-05T07:09:00Z</dcterms:created>
  <dcterms:modified xsi:type="dcterms:W3CDTF">2014-04-28T04:11:00Z</dcterms:modified>
</cp:coreProperties>
</file>