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0"/>
          <w:lang w:eastAsia="zh-CN"/>
        </w:rPr>
        <w:id w:val="211151628"/>
        <w:docPartObj>
          <w:docPartGallery w:val="Cover Pages"/>
          <w:docPartUnique/>
        </w:docPartObj>
      </w:sdtPr>
      <w:sdtEndPr>
        <w:rPr>
          <w:rFonts w:ascii="Georgia" w:eastAsiaTheme="minorEastAsia" w:hAnsi="Georgia" w:cs="Times New Roman"/>
          <w:caps w:val="0"/>
        </w:rPr>
      </w:sdtEndPr>
      <w:sdtContent>
        <w:tbl>
          <w:tblPr>
            <w:tblW w:w="5000" w:type="pct"/>
            <w:jc w:val="center"/>
            <w:tblLook w:val="04A0" w:firstRow="1" w:lastRow="0" w:firstColumn="1" w:lastColumn="0" w:noHBand="0" w:noVBand="1"/>
          </w:tblPr>
          <w:tblGrid>
            <w:gridCol w:w="10188"/>
          </w:tblGrid>
          <w:tr w:rsidR="002D7276">
            <w:trPr>
              <w:trHeight w:val="2880"/>
              <w:jc w:val="center"/>
            </w:trPr>
            <w:tc>
              <w:tcPr>
                <w:tcW w:w="5000" w:type="pct"/>
              </w:tcPr>
              <w:p w:rsidR="002D7276" w:rsidRDefault="002D7276" w:rsidP="00EC7F04">
                <w:pPr>
                  <w:pStyle w:val="NoSpacing"/>
                  <w:jc w:val="center"/>
                  <w:rPr>
                    <w:rFonts w:asciiTheme="majorHAnsi" w:eastAsiaTheme="majorEastAsia" w:hAnsiTheme="majorHAnsi" w:cstheme="majorBidi"/>
                    <w:caps/>
                  </w:rPr>
                </w:pPr>
              </w:p>
            </w:tc>
          </w:tr>
          <w:tr w:rsidR="002D7276">
            <w:trPr>
              <w:trHeight w:val="1440"/>
              <w:jc w:val="center"/>
            </w:trPr>
            <w:sdt>
              <w:sdtPr>
                <w:rPr>
                  <w:rFonts w:asciiTheme="majorHAnsi" w:eastAsiaTheme="majorEastAsia" w:hAnsiTheme="majorHAnsi" w:cstheme="majorBidi"/>
                  <w:sz w:val="80"/>
                  <w:szCs w:val="80"/>
                </w:rPr>
                <w:alias w:val="Title"/>
                <w:id w:val="15524250"/>
                <w:placeholder>
                  <w:docPart w:val="32B92C4ED3AB434183422F7588F687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276" w:rsidRDefault="002D7276" w:rsidP="002D72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 UI Design Project</w:t>
                    </w:r>
                  </w:p>
                </w:tc>
              </w:sdtContent>
            </w:sdt>
          </w:tr>
          <w:tr w:rsidR="002D7276">
            <w:trPr>
              <w:trHeight w:val="720"/>
              <w:jc w:val="center"/>
            </w:trPr>
            <w:tc>
              <w:tcPr>
                <w:tcW w:w="5000" w:type="pct"/>
                <w:tcBorders>
                  <w:top w:val="single" w:sz="4" w:space="0" w:color="4F81BD" w:themeColor="accent1"/>
                </w:tcBorders>
                <w:vAlign w:val="center"/>
              </w:tcPr>
              <w:p w:rsidR="002D7276" w:rsidRDefault="002D7276" w:rsidP="004E6069">
                <w:pPr>
                  <w:pStyle w:val="NoSpacing"/>
                  <w:jc w:val="center"/>
                  <w:rPr>
                    <w:rFonts w:asciiTheme="majorHAnsi" w:eastAsiaTheme="majorEastAsia" w:hAnsiTheme="majorHAnsi" w:cstheme="majorBidi"/>
                    <w:sz w:val="44"/>
                    <w:szCs w:val="44"/>
                  </w:rPr>
                </w:pPr>
              </w:p>
            </w:tc>
          </w:tr>
          <w:tr w:rsidR="002D7276">
            <w:trPr>
              <w:trHeight w:val="360"/>
              <w:jc w:val="center"/>
            </w:trPr>
            <w:tc>
              <w:tcPr>
                <w:tcW w:w="5000" w:type="pct"/>
                <w:vAlign w:val="center"/>
              </w:tcPr>
              <w:p w:rsidR="002D7276" w:rsidRDefault="002D7276">
                <w:pPr>
                  <w:pStyle w:val="NoSpacing"/>
                  <w:jc w:val="center"/>
                </w:pPr>
              </w:p>
            </w:tc>
          </w:tr>
          <w:tr w:rsidR="002D7276">
            <w:trPr>
              <w:trHeight w:val="360"/>
              <w:jc w:val="center"/>
            </w:trPr>
            <w:sdt>
              <w:sdtPr>
                <w:rPr>
                  <w:b/>
                  <w:bCs/>
                </w:rPr>
                <w:alias w:val="Author"/>
                <w:id w:val="15524260"/>
                <w:placeholder>
                  <w:docPart w:val="15FCEE2E7B3C4A549DF8F1DB73C1F47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276" w:rsidRDefault="002D7276">
                    <w:pPr>
                      <w:pStyle w:val="NoSpacing"/>
                      <w:jc w:val="center"/>
                      <w:rPr>
                        <w:b/>
                        <w:bCs/>
                      </w:rPr>
                    </w:pPr>
                    <w:proofErr w:type="spellStart"/>
                    <w:r>
                      <w:rPr>
                        <w:b/>
                        <w:bCs/>
                        <w:lang w:val="fi-FI"/>
                      </w:rPr>
                      <w:t>Nayani</w:t>
                    </w:r>
                    <w:proofErr w:type="spellEnd"/>
                    <w:r>
                      <w:rPr>
                        <w:b/>
                        <w:bCs/>
                        <w:lang w:val="fi-FI"/>
                      </w:rPr>
                      <w:t xml:space="preserve"> </w:t>
                    </w:r>
                    <w:proofErr w:type="spellStart"/>
                    <w:r>
                      <w:rPr>
                        <w:b/>
                        <w:bCs/>
                        <w:lang w:val="fi-FI"/>
                      </w:rPr>
                      <w:t>Vijay</w:t>
                    </w:r>
                    <w:proofErr w:type="spellEnd"/>
                  </w:p>
                </w:tc>
              </w:sdtContent>
            </w:sdt>
          </w:tr>
          <w:tr w:rsidR="002D727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19T00:00:00Z">
                  <w:dateFormat w:val="M/d/yyyy"/>
                  <w:lid w:val="en-US"/>
                  <w:storeMappedDataAs w:val="dateTime"/>
                  <w:calendar w:val="gregorian"/>
                </w:date>
              </w:sdtPr>
              <w:sdtEndPr/>
              <w:sdtContent>
                <w:tc>
                  <w:tcPr>
                    <w:tcW w:w="5000" w:type="pct"/>
                    <w:vAlign w:val="center"/>
                  </w:tcPr>
                  <w:p w:rsidR="002D7276" w:rsidRDefault="00B22802">
                    <w:pPr>
                      <w:pStyle w:val="NoSpacing"/>
                      <w:jc w:val="center"/>
                      <w:rPr>
                        <w:b/>
                        <w:bCs/>
                      </w:rPr>
                    </w:pPr>
                    <w:r>
                      <w:rPr>
                        <w:b/>
                        <w:bCs/>
                      </w:rPr>
                      <w:t>4/19/2014</w:t>
                    </w:r>
                  </w:p>
                </w:tc>
              </w:sdtContent>
            </w:sdt>
          </w:tr>
        </w:tbl>
        <w:p w:rsidR="002D7276" w:rsidRDefault="002D7276"/>
        <w:p w:rsidR="002D7276" w:rsidRDefault="002D7276"/>
        <w:tbl>
          <w:tblPr>
            <w:tblpPr w:leftFromText="187" w:rightFromText="187" w:horzAnchor="margin" w:tblpXSpec="center" w:tblpYSpec="bottom"/>
            <w:tblW w:w="5000" w:type="pct"/>
            <w:tblLook w:val="04A0" w:firstRow="1" w:lastRow="0" w:firstColumn="1" w:lastColumn="0" w:noHBand="0" w:noVBand="1"/>
          </w:tblPr>
          <w:tblGrid>
            <w:gridCol w:w="10188"/>
          </w:tblGrid>
          <w:tr w:rsidR="002D7276">
            <w:sdt>
              <w:sdtPr>
                <w:rPr>
                  <w:sz w:val="28"/>
                  <w:szCs w:val="28"/>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D7276" w:rsidRDefault="004E6069" w:rsidP="00C22746">
                    <w:pPr>
                      <w:pStyle w:val="NoSpacing"/>
                    </w:pPr>
                    <w:r w:rsidRPr="00C22746">
                      <w:rPr>
                        <w:sz w:val="28"/>
                        <w:szCs w:val="28"/>
                      </w:rPr>
                      <w:t>This document contains a detail description of WEB UI project that is intended for an institute</w:t>
                    </w:r>
                    <w:r w:rsidR="00C22746" w:rsidRPr="00C22746">
                      <w:rPr>
                        <w:sz w:val="28"/>
                        <w:szCs w:val="28"/>
                      </w:rPr>
                      <w:t xml:space="preserve">.  Document also </w:t>
                    </w:r>
                    <w:r w:rsidRPr="00C22746">
                      <w:rPr>
                        <w:sz w:val="28"/>
                        <w:szCs w:val="28"/>
                      </w:rPr>
                      <w:t>explain</w:t>
                    </w:r>
                    <w:r w:rsidR="00C22746" w:rsidRPr="00C22746">
                      <w:rPr>
                        <w:sz w:val="28"/>
                        <w:szCs w:val="28"/>
                      </w:rPr>
                      <w:t>s</w:t>
                    </w:r>
                    <w:r w:rsidRPr="00C22746">
                      <w:rPr>
                        <w:sz w:val="28"/>
                        <w:szCs w:val="28"/>
                      </w:rPr>
                      <w:t xml:space="preserve"> the site </w:t>
                    </w:r>
                    <w:r w:rsidR="00C22746" w:rsidRPr="00C22746">
                      <w:rPr>
                        <w:sz w:val="28"/>
                        <w:szCs w:val="28"/>
                      </w:rPr>
                      <w:t>construction,</w:t>
                    </w:r>
                    <w:r w:rsidRPr="00C22746">
                      <w:rPr>
                        <w:sz w:val="28"/>
                        <w:szCs w:val="28"/>
                      </w:rPr>
                      <w:t xml:space="preserve"> </w:t>
                    </w:r>
                    <w:proofErr w:type="gramStart"/>
                    <w:r w:rsidRPr="00C22746">
                      <w:rPr>
                        <w:sz w:val="28"/>
                        <w:szCs w:val="28"/>
                      </w:rPr>
                      <w:t>screens ,</w:t>
                    </w:r>
                    <w:proofErr w:type="gramEnd"/>
                    <w:r w:rsidRPr="00C22746">
                      <w:rPr>
                        <w:sz w:val="28"/>
                        <w:szCs w:val="28"/>
                      </w:rPr>
                      <w:t xml:space="preserve"> functionality and their purpose.</w:t>
                    </w:r>
                  </w:p>
                </w:tc>
              </w:sdtContent>
            </w:sdt>
          </w:tr>
        </w:tbl>
        <w:p w:rsidR="002D7276" w:rsidRDefault="002D7276"/>
        <w:p w:rsidR="00B22802" w:rsidRDefault="002D7276">
          <w:r>
            <w:br w:type="page"/>
          </w:r>
        </w:p>
        <w:sdt>
          <w:sdtPr>
            <w:rPr>
              <w:rFonts w:ascii="Georgia" w:eastAsiaTheme="minorEastAsia" w:hAnsi="Georgia" w:cs="Times New Roman"/>
              <w:b w:val="0"/>
              <w:bCs w:val="0"/>
              <w:color w:val="auto"/>
              <w:sz w:val="24"/>
              <w:szCs w:val="20"/>
              <w:lang w:eastAsia="zh-CN"/>
            </w:rPr>
            <w:id w:val="540025521"/>
            <w:docPartObj>
              <w:docPartGallery w:val="Table of Contents"/>
              <w:docPartUnique/>
            </w:docPartObj>
          </w:sdtPr>
          <w:sdtEndPr>
            <w:rPr>
              <w:noProof/>
            </w:rPr>
          </w:sdtEndPr>
          <w:sdtContent>
            <w:p w:rsidR="00B22802" w:rsidRDefault="00B22802">
              <w:pPr>
                <w:pStyle w:val="TOCHeading"/>
              </w:pPr>
              <w:r>
                <w:t>Contents</w:t>
              </w:r>
            </w:p>
            <w:p w:rsidR="00EC7F04" w:rsidRPr="00EC7F04" w:rsidRDefault="00EC7F04" w:rsidP="00EC7F04">
              <w:pPr>
                <w:rPr>
                  <w:lang w:eastAsia="ja-JP"/>
                </w:rPr>
              </w:pPr>
            </w:p>
            <w:p w:rsidR="00C22746" w:rsidRDefault="00B22802">
              <w:pPr>
                <w:pStyle w:val="TOC1"/>
                <w:tabs>
                  <w:tab w:val="right" w:leader="dot" w:pos="9962"/>
                </w:tabs>
                <w:rPr>
                  <w:rFonts w:asciiTheme="minorHAnsi" w:hAnsiTheme="minorHAnsi" w:cstheme="minorBidi"/>
                  <w:noProof/>
                  <w:sz w:val="22"/>
                  <w:szCs w:val="22"/>
                  <w:lang w:eastAsia="ja-JP"/>
                </w:rPr>
              </w:pPr>
              <w:r>
                <w:fldChar w:fldCharType="begin"/>
              </w:r>
              <w:r>
                <w:instrText xml:space="preserve"> TOC \o "1-3" \h \z \u </w:instrText>
              </w:r>
              <w:r>
                <w:fldChar w:fldCharType="separate"/>
              </w:r>
              <w:hyperlink w:anchor="_Toc386280466" w:history="1">
                <w:r w:rsidR="00C22746" w:rsidRPr="00AA54D9">
                  <w:rPr>
                    <w:rStyle w:val="Hyperlink"/>
                    <w:noProof/>
                  </w:rPr>
                  <w:t>Description of task</w:t>
                </w:r>
                <w:r w:rsidR="00C22746">
                  <w:rPr>
                    <w:noProof/>
                    <w:webHidden/>
                  </w:rPr>
                  <w:tab/>
                </w:r>
                <w:r w:rsidR="00C22746">
                  <w:rPr>
                    <w:noProof/>
                    <w:webHidden/>
                  </w:rPr>
                  <w:fldChar w:fldCharType="begin"/>
                </w:r>
                <w:r w:rsidR="00C22746">
                  <w:rPr>
                    <w:noProof/>
                    <w:webHidden/>
                  </w:rPr>
                  <w:instrText xml:space="preserve"> PAGEREF _Toc386280466 \h </w:instrText>
                </w:r>
                <w:r w:rsidR="00C22746">
                  <w:rPr>
                    <w:noProof/>
                    <w:webHidden/>
                  </w:rPr>
                </w:r>
                <w:r w:rsidR="00C22746">
                  <w:rPr>
                    <w:noProof/>
                    <w:webHidden/>
                  </w:rPr>
                  <w:fldChar w:fldCharType="separate"/>
                </w:r>
                <w:r w:rsidR="002B66B9">
                  <w:rPr>
                    <w:noProof/>
                    <w:webHidden/>
                  </w:rPr>
                  <w:t>2</w:t>
                </w:r>
                <w:r w:rsidR="00C22746">
                  <w:rPr>
                    <w:noProof/>
                    <w:webHidden/>
                  </w:rPr>
                  <w:fldChar w:fldCharType="end"/>
                </w:r>
              </w:hyperlink>
            </w:p>
            <w:p w:rsidR="00C22746" w:rsidRDefault="002B66B9">
              <w:pPr>
                <w:pStyle w:val="TOC1"/>
                <w:tabs>
                  <w:tab w:val="right" w:leader="dot" w:pos="9962"/>
                </w:tabs>
                <w:rPr>
                  <w:rFonts w:asciiTheme="minorHAnsi" w:hAnsiTheme="minorHAnsi" w:cstheme="minorBidi"/>
                  <w:noProof/>
                  <w:sz w:val="22"/>
                  <w:szCs w:val="22"/>
                  <w:lang w:eastAsia="ja-JP"/>
                </w:rPr>
              </w:pPr>
              <w:hyperlink w:anchor="_Toc386280467" w:history="1">
                <w:r w:rsidR="00C22746" w:rsidRPr="00AA54D9">
                  <w:rPr>
                    <w:rStyle w:val="Hyperlink"/>
                    <w:noProof/>
                  </w:rPr>
                  <w:t>Structure of the site</w:t>
                </w:r>
                <w:r w:rsidR="00C22746">
                  <w:rPr>
                    <w:noProof/>
                    <w:webHidden/>
                  </w:rPr>
                  <w:tab/>
                </w:r>
                <w:r w:rsidR="00C22746">
                  <w:rPr>
                    <w:noProof/>
                    <w:webHidden/>
                  </w:rPr>
                  <w:fldChar w:fldCharType="begin"/>
                </w:r>
                <w:r w:rsidR="00C22746">
                  <w:rPr>
                    <w:noProof/>
                    <w:webHidden/>
                  </w:rPr>
                  <w:instrText xml:space="preserve"> PAGEREF _Toc386280467 \h </w:instrText>
                </w:r>
                <w:r w:rsidR="00C22746">
                  <w:rPr>
                    <w:noProof/>
                    <w:webHidden/>
                  </w:rPr>
                </w:r>
                <w:r w:rsidR="00C22746">
                  <w:rPr>
                    <w:noProof/>
                    <w:webHidden/>
                  </w:rPr>
                  <w:fldChar w:fldCharType="separate"/>
                </w:r>
                <w:r>
                  <w:rPr>
                    <w:noProof/>
                    <w:webHidden/>
                  </w:rPr>
                  <w:t>2</w:t>
                </w:r>
                <w:r w:rsidR="00C22746">
                  <w:rPr>
                    <w:noProof/>
                    <w:webHidden/>
                  </w:rPr>
                  <w:fldChar w:fldCharType="end"/>
                </w:r>
              </w:hyperlink>
            </w:p>
            <w:p w:rsidR="00C22746" w:rsidRDefault="002B66B9">
              <w:pPr>
                <w:pStyle w:val="TOC1"/>
                <w:tabs>
                  <w:tab w:val="right" w:leader="dot" w:pos="9962"/>
                </w:tabs>
                <w:rPr>
                  <w:rFonts w:asciiTheme="minorHAnsi" w:hAnsiTheme="minorHAnsi" w:cstheme="minorBidi"/>
                  <w:noProof/>
                  <w:sz w:val="22"/>
                  <w:szCs w:val="22"/>
                  <w:lang w:eastAsia="ja-JP"/>
                </w:rPr>
              </w:pPr>
              <w:hyperlink w:anchor="_Toc386280468" w:history="1">
                <w:r w:rsidR="00C22746" w:rsidRPr="00AA54D9">
                  <w:rPr>
                    <w:rStyle w:val="Hyperlink"/>
                    <w:noProof/>
                  </w:rPr>
                  <w:t>Screens Description:</w:t>
                </w:r>
                <w:r w:rsidR="00C22746">
                  <w:rPr>
                    <w:noProof/>
                    <w:webHidden/>
                  </w:rPr>
                  <w:tab/>
                </w:r>
                <w:r w:rsidR="00C22746">
                  <w:rPr>
                    <w:noProof/>
                    <w:webHidden/>
                  </w:rPr>
                  <w:fldChar w:fldCharType="begin"/>
                </w:r>
                <w:r w:rsidR="00C22746">
                  <w:rPr>
                    <w:noProof/>
                    <w:webHidden/>
                  </w:rPr>
                  <w:instrText xml:space="preserve"> PAGEREF _Toc386280468 \h </w:instrText>
                </w:r>
                <w:r w:rsidR="00C22746">
                  <w:rPr>
                    <w:noProof/>
                    <w:webHidden/>
                  </w:rPr>
                </w:r>
                <w:r w:rsidR="00C22746">
                  <w:rPr>
                    <w:noProof/>
                    <w:webHidden/>
                  </w:rPr>
                  <w:fldChar w:fldCharType="separate"/>
                </w:r>
                <w:r>
                  <w:rPr>
                    <w:noProof/>
                    <w:webHidden/>
                  </w:rPr>
                  <w:t>2</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69" w:history="1">
                <w:r w:rsidR="00C22746" w:rsidRPr="00AA54D9">
                  <w:rPr>
                    <w:rStyle w:val="Hyperlink"/>
                    <w:noProof/>
                  </w:rPr>
                  <w:t>Screen 1 : Course catalog</w:t>
                </w:r>
                <w:r w:rsidR="00C22746">
                  <w:rPr>
                    <w:noProof/>
                    <w:webHidden/>
                  </w:rPr>
                  <w:tab/>
                </w:r>
                <w:r w:rsidR="00C22746">
                  <w:rPr>
                    <w:noProof/>
                    <w:webHidden/>
                  </w:rPr>
                  <w:fldChar w:fldCharType="begin"/>
                </w:r>
                <w:r w:rsidR="00C22746">
                  <w:rPr>
                    <w:noProof/>
                    <w:webHidden/>
                  </w:rPr>
                  <w:instrText xml:space="preserve"> PAGEREF _Toc386280469 \h </w:instrText>
                </w:r>
                <w:r w:rsidR="00C22746">
                  <w:rPr>
                    <w:noProof/>
                    <w:webHidden/>
                  </w:rPr>
                </w:r>
                <w:r w:rsidR="00C22746">
                  <w:rPr>
                    <w:noProof/>
                    <w:webHidden/>
                  </w:rPr>
                  <w:fldChar w:fldCharType="separate"/>
                </w:r>
                <w:r>
                  <w:rPr>
                    <w:noProof/>
                    <w:webHidden/>
                  </w:rPr>
                  <w:t>2</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0" w:history="1">
                <w:r w:rsidR="00C22746" w:rsidRPr="00AA54D9">
                  <w:rPr>
                    <w:rStyle w:val="Hyperlink"/>
                    <w:noProof/>
                  </w:rPr>
                  <w:t>Screen 2: Course details</w:t>
                </w:r>
                <w:r w:rsidR="00C22746">
                  <w:rPr>
                    <w:noProof/>
                    <w:webHidden/>
                  </w:rPr>
                  <w:tab/>
                </w:r>
                <w:r w:rsidR="00C22746">
                  <w:rPr>
                    <w:noProof/>
                    <w:webHidden/>
                  </w:rPr>
                  <w:fldChar w:fldCharType="begin"/>
                </w:r>
                <w:r w:rsidR="00C22746">
                  <w:rPr>
                    <w:noProof/>
                    <w:webHidden/>
                  </w:rPr>
                  <w:instrText xml:space="preserve"> PAGEREF _Toc386280470 \h </w:instrText>
                </w:r>
                <w:r w:rsidR="00C22746">
                  <w:rPr>
                    <w:noProof/>
                    <w:webHidden/>
                  </w:rPr>
                </w:r>
                <w:r w:rsidR="00C22746">
                  <w:rPr>
                    <w:noProof/>
                    <w:webHidden/>
                  </w:rPr>
                  <w:fldChar w:fldCharType="separate"/>
                </w:r>
                <w:r>
                  <w:rPr>
                    <w:noProof/>
                    <w:webHidden/>
                  </w:rPr>
                  <w:t>3</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1" w:history="1">
                <w:r w:rsidR="00C22746" w:rsidRPr="00AA54D9">
                  <w:rPr>
                    <w:rStyle w:val="Hyperlink"/>
                    <w:noProof/>
                  </w:rPr>
                  <w:t>Screen 3 : Registration form.</w:t>
                </w:r>
                <w:r w:rsidR="00C22746">
                  <w:rPr>
                    <w:noProof/>
                    <w:webHidden/>
                  </w:rPr>
                  <w:tab/>
                </w:r>
                <w:r w:rsidR="00C22746">
                  <w:rPr>
                    <w:noProof/>
                    <w:webHidden/>
                  </w:rPr>
                  <w:fldChar w:fldCharType="begin"/>
                </w:r>
                <w:r w:rsidR="00C22746">
                  <w:rPr>
                    <w:noProof/>
                    <w:webHidden/>
                  </w:rPr>
                  <w:instrText xml:space="preserve"> PAGEREF _Toc386280471 \h </w:instrText>
                </w:r>
                <w:r w:rsidR="00C22746">
                  <w:rPr>
                    <w:noProof/>
                    <w:webHidden/>
                  </w:rPr>
                </w:r>
                <w:r w:rsidR="00C22746">
                  <w:rPr>
                    <w:noProof/>
                    <w:webHidden/>
                  </w:rPr>
                  <w:fldChar w:fldCharType="separate"/>
                </w:r>
                <w:r>
                  <w:rPr>
                    <w:noProof/>
                    <w:webHidden/>
                  </w:rPr>
                  <w:t>4</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2" w:history="1">
                <w:r w:rsidR="00C22746" w:rsidRPr="00AA54D9">
                  <w:rPr>
                    <w:rStyle w:val="Hyperlink"/>
                    <w:noProof/>
                  </w:rPr>
                  <w:t>Screen 4:  Details Form</w:t>
                </w:r>
                <w:r w:rsidR="00C22746">
                  <w:rPr>
                    <w:noProof/>
                    <w:webHidden/>
                  </w:rPr>
                  <w:tab/>
                </w:r>
                <w:r w:rsidR="00C22746">
                  <w:rPr>
                    <w:noProof/>
                    <w:webHidden/>
                  </w:rPr>
                  <w:fldChar w:fldCharType="begin"/>
                </w:r>
                <w:r w:rsidR="00C22746">
                  <w:rPr>
                    <w:noProof/>
                    <w:webHidden/>
                  </w:rPr>
                  <w:instrText xml:space="preserve"> PAGEREF _Toc386280472 \h </w:instrText>
                </w:r>
                <w:r w:rsidR="00C22746">
                  <w:rPr>
                    <w:noProof/>
                    <w:webHidden/>
                  </w:rPr>
                </w:r>
                <w:r w:rsidR="00C22746">
                  <w:rPr>
                    <w:noProof/>
                    <w:webHidden/>
                  </w:rPr>
                  <w:fldChar w:fldCharType="separate"/>
                </w:r>
                <w:r>
                  <w:rPr>
                    <w:noProof/>
                    <w:webHidden/>
                  </w:rPr>
                  <w:t>5</w:t>
                </w:r>
                <w:r w:rsidR="00C22746">
                  <w:rPr>
                    <w:noProof/>
                    <w:webHidden/>
                  </w:rPr>
                  <w:fldChar w:fldCharType="end"/>
                </w:r>
              </w:hyperlink>
            </w:p>
            <w:p w:rsidR="00C22746" w:rsidRDefault="002B66B9">
              <w:pPr>
                <w:pStyle w:val="TOC1"/>
                <w:tabs>
                  <w:tab w:val="right" w:leader="dot" w:pos="9962"/>
                </w:tabs>
                <w:rPr>
                  <w:rFonts w:asciiTheme="minorHAnsi" w:hAnsiTheme="minorHAnsi" w:cstheme="minorBidi"/>
                  <w:noProof/>
                  <w:sz w:val="22"/>
                  <w:szCs w:val="22"/>
                  <w:lang w:eastAsia="ja-JP"/>
                </w:rPr>
              </w:pPr>
              <w:hyperlink w:anchor="_Toc386280473" w:history="1">
                <w:r w:rsidR="00C22746" w:rsidRPr="00AA54D9">
                  <w:rPr>
                    <w:rStyle w:val="Hyperlink"/>
                    <w:noProof/>
                  </w:rPr>
                  <w:t>Navigation of the site</w:t>
                </w:r>
                <w:r w:rsidR="00C22746">
                  <w:rPr>
                    <w:noProof/>
                    <w:webHidden/>
                  </w:rPr>
                  <w:tab/>
                </w:r>
                <w:r w:rsidR="00C22746">
                  <w:rPr>
                    <w:noProof/>
                    <w:webHidden/>
                  </w:rPr>
                  <w:fldChar w:fldCharType="begin"/>
                </w:r>
                <w:r w:rsidR="00C22746">
                  <w:rPr>
                    <w:noProof/>
                    <w:webHidden/>
                  </w:rPr>
                  <w:instrText xml:space="preserve"> PAGEREF _Toc386280473 \h </w:instrText>
                </w:r>
                <w:r w:rsidR="00C22746">
                  <w:rPr>
                    <w:noProof/>
                    <w:webHidden/>
                  </w:rPr>
                </w:r>
                <w:r w:rsidR="00C22746">
                  <w:rPr>
                    <w:noProof/>
                    <w:webHidden/>
                  </w:rPr>
                  <w:fldChar w:fldCharType="separate"/>
                </w:r>
                <w:r>
                  <w:rPr>
                    <w:noProof/>
                    <w:webHidden/>
                  </w:rPr>
                  <w:t>6</w:t>
                </w:r>
                <w:r w:rsidR="00C22746">
                  <w:rPr>
                    <w:noProof/>
                    <w:webHidden/>
                  </w:rPr>
                  <w:fldChar w:fldCharType="end"/>
                </w:r>
              </w:hyperlink>
            </w:p>
            <w:p w:rsidR="00C22746" w:rsidRDefault="002B66B9">
              <w:pPr>
                <w:pStyle w:val="TOC1"/>
                <w:tabs>
                  <w:tab w:val="right" w:leader="dot" w:pos="9962"/>
                </w:tabs>
                <w:rPr>
                  <w:rFonts w:asciiTheme="minorHAnsi" w:hAnsiTheme="minorHAnsi" w:cstheme="minorBidi"/>
                  <w:noProof/>
                  <w:sz w:val="22"/>
                  <w:szCs w:val="22"/>
                  <w:lang w:eastAsia="ja-JP"/>
                </w:rPr>
              </w:pPr>
              <w:hyperlink w:anchor="_Toc386280474" w:history="1">
                <w:r w:rsidR="00C22746" w:rsidRPr="00AA54D9">
                  <w:rPr>
                    <w:rStyle w:val="Hyperlink"/>
                    <w:noProof/>
                  </w:rPr>
                  <w:t>Graphical design of forms</w:t>
                </w:r>
                <w:r w:rsidR="00C22746">
                  <w:rPr>
                    <w:noProof/>
                    <w:webHidden/>
                  </w:rPr>
                  <w:tab/>
                </w:r>
                <w:r w:rsidR="00C22746">
                  <w:rPr>
                    <w:noProof/>
                    <w:webHidden/>
                  </w:rPr>
                  <w:fldChar w:fldCharType="begin"/>
                </w:r>
                <w:r w:rsidR="00C22746">
                  <w:rPr>
                    <w:noProof/>
                    <w:webHidden/>
                  </w:rPr>
                  <w:instrText xml:space="preserve"> PAGEREF _Toc386280474 \h </w:instrText>
                </w:r>
                <w:r w:rsidR="00C22746">
                  <w:rPr>
                    <w:noProof/>
                    <w:webHidden/>
                  </w:rPr>
                </w:r>
                <w:r w:rsidR="00C22746">
                  <w:rPr>
                    <w:noProof/>
                    <w:webHidden/>
                  </w:rPr>
                  <w:fldChar w:fldCharType="separate"/>
                </w:r>
                <w:r>
                  <w:rPr>
                    <w:noProof/>
                    <w:webHidden/>
                  </w:rPr>
                  <w:t>7</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5" w:history="1">
                <w:r w:rsidR="00C22746" w:rsidRPr="00AA54D9">
                  <w:rPr>
                    <w:rStyle w:val="Hyperlink"/>
                    <w:noProof/>
                  </w:rPr>
                  <w:t>Course catalog screen</w:t>
                </w:r>
                <w:r w:rsidR="00C22746">
                  <w:rPr>
                    <w:noProof/>
                    <w:webHidden/>
                  </w:rPr>
                  <w:tab/>
                </w:r>
                <w:r w:rsidR="00C22746">
                  <w:rPr>
                    <w:noProof/>
                    <w:webHidden/>
                  </w:rPr>
                  <w:fldChar w:fldCharType="begin"/>
                </w:r>
                <w:r w:rsidR="00C22746">
                  <w:rPr>
                    <w:noProof/>
                    <w:webHidden/>
                  </w:rPr>
                  <w:instrText xml:space="preserve"> PAGEREF _Toc386280475 \h </w:instrText>
                </w:r>
                <w:r w:rsidR="00C22746">
                  <w:rPr>
                    <w:noProof/>
                    <w:webHidden/>
                  </w:rPr>
                </w:r>
                <w:r w:rsidR="00C22746">
                  <w:rPr>
                    <w:noProof/>
                    <w:webHidden/>
                  </w:rPr>
                  <w:fldChar w:fldCharType="separate"/>
                </w:r>
                <w:r>
                  <w:rPr>
                    <w:noProof/>
                    <w:webHidden/>
                  </w:rPr>
                  <w:t>7</w:t>
                </w:r>
                <w:r w:rsidR="00C22746">
                  <w:rPr>
                    <w:noProof/>
                    <w:webHidden/>
                  </w:rPr>
                  <w:fldChar w:fldCharType="end"/>
                </w:r>
              </w:hyperlink>
            </w:p>
            <w:p w:rsidR="00C22746" w:rsidRDefault="002B66B9">
              <w:pPr>
                <w:pStyle w:val="TOC2"/>
                <w:tabs>
                  <w:tab w:val="left" w:pos="660"/>
                  <w:tab w:val="right" w:leader="dot" w:pos="9962"/>
                </w:tabs>
                <w:rPr>
                  <w:rFonts w:asciiTheme="minorHAnsi" w:hAnsiTheme="minorHAnsi" w:cstheme="minorBidi"/>
                  <w:noProof/>
                  <w:sz w:val="22"/>
                  <w:szCs w:val="22"/>
                  <w:lang w:eastAsia="ja-JP"/>
                </w:rPr>
              </w:pPr>
              <w:hyperlink w:anchor="_Toc386280476" w:history="1">
                <w:r w:rsidR="00C22746">
                  <w:rPr>
                    <w:rFonts w:asciiTheme="minorHAnsi" w:hAnsiTheme="minorHAnsi" w:cstheme="minorBidi"/>
                    <w:noProof/>
                    <w:sz w:val="22"/>
                    <w:szCs w:val="22"/>
                    <w:lang w:eastAsia="ja-JP"/>
                  </w:rPr>
                  <w:tab/>
                </w:r>
                <w:r w:rsidR="00C22746" w:rsidRPr="00AA54D9">
                  <w:rPr>
                    <w:rStyle w:val="Hyperlink"/>
                    <w:noProof/>
                  </w:rPr>
                  <w:t>Course Details screen</w:t>
                </w:r>
                <w:r w:rsidR="00C22746">
                  <w:rPr>
                    <w:noProof/>
                    <w:webHidden/>
                  </w:rPr>
                  <w:tab/>
                </w:r>
                <w:r w:rsidR="00C22746">
                  <w:rPr>
                    <w:noProof/>
                    <w:webHidden/>
                  </w:rPr>
                  <w:fldChar w:fldCharType="begin"/>
                </w:r>
                <w:r w:rsidR="00C22746">
                  <w:rPr>
                    <w:noProof/>
                    <w:webHidden/>
                  </w:rPr>
                  <w:instrText xml:space="preserve"> PAGEREF _Toc386280476 \h </w:instrText>
                </w:r>
                <w:r w:rsidR="00C22746">
                  <w:rPr>
                    <w:noProof/>
                    <w:webHidden/>
                  </w:rPr>
                </w:r>
                <w:r w:rsidR="00C22746">
                  <w:rPr>
                    <w:noProof/>
                    <w:webHidden/>
                  </w:rPr>
                  <w:fldChar w:fldCharType="separate"/>
                </w:r>
                <w:r>
                  <w:rPr>
                    <w:noProof/>
                    <w:webHidden/>
                  </w:rPr>
                  <w:t>8</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7" w:history="1">
                <w:r w:rsidR="00C22746" w:rsidRPr="00AA54D9">
                  <w:rPr>
                    <w:rStyle w:val="Hyperlink"/>
                    <w:noProof/>
                  </w:rPr>
                  <w:t>Registration form screen</w:t>
                </w:r>
                <w:r w:rsidR="00C22746">
                  <w:rPr>
                    <w:noProof/>
                    <w:webHidden/>
                  </w:rPr>
                  <w:tab/>
                </w:r>
                <w:r w:rsidR="00C22746">
                  <w:rPr>
                    <w:noProof/>
                    <w:webHidden/>
                  </w:rPr>
                  <w:fldChar w:fldCharType="begin"/>
                </w:r>
                <w:r w:rsidR="00C22746">
                  <w:rPr>
                    <w:noProof/>
                    <w:webHidden/>
                  </w:rPr>
                  <w:instrText xml:space="preserve"> PAGEREF _Toc386280477 \h </w:instrText>
                </w:r>
                <w:r w:rsidR="00C22746">
                  <w:rPr>
                    <w:noProof/>
                    <w:webHidden/>
                  </w:rPr>
                </w:r>
                <w:r w:rsidR="00C22746">
                  <w:rPr>
                    <w:noProof/>
                    <w:webHidden/>
                  </w:rPr>
                  <w:fldChar w:fldCharType="separate"/>
                </w:r>
                <w:r>
                  <w:rPr>
                    <w:noProof/>
                    <w:webHidden/>
                  </w:rPr>
                  <w:t>9</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8" w:history="1">
                <w:r w:rsidR="00C22746" w:rsidRPr="00AA54D9">
                  <w:rPr>
                    <w:rStyle w:val="Hyperlink"/>
                    <w:noProof/>
                  </w:rPr>
                  <w:t>Form for more details.</w:t>
                </w:r>
                <w:r w:rsidR="00C22746">
                  <w:rPr>
                    <w:noProof/>
                    <w:webHidden/>
                  </w:rPr>
                  <w:tab/>
                </w:r>
                <w:r w:rsidR="00C22746">
                  <w:rPr>
                    <w:noProof/>
                    <w:webHidden/>
                  </w:rPr>
                  <w:fldChar w:fldCharType="begin"/>
                </w:r>
                <w:r w:rsidR="00C22746">
                  <w:rPr>
                    <w:noProof/>
                    <w:webHidden/>
                  </w:rPr>
                  <w:instrText xml:space="preserve"> PAGEREF _Toc386280478 \h </w:instrText>
                </w:r>
                <w:r w:rsidR="00C22746">
                  <w:rPr>
                    <w:noProof/>
                    <w:webHidden/>
                  </w:rPr>
                </w:r>
                <w:r w:rsidR="00C22746">
                  <w:rPr>
                    <w:noProof/>
                    <w:webHidden/>
                  </w:rPr>
                  <w:fldChar w:fldCharType="separate"/>
                </w:r>
                <w:r>
                  <w:rPr>
                    <w:noProof/>
                    <w:webHidden/>
                  </w:rPr>
                  <w:t>10</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79" w:history="1">
                <w:r w:rsidR="00C22746" w:rsidRPr="00AA54D9">
                  <w:rPr>
                    <w:rStyle w:val="Hyperlink"/>
                    <w:noProof/>
                  </w:rPr>
                  <w:t>Inter screen navigation diagram.</w:t>
                </w:r>
                <w:r w:rsidR="00C22746">
                  <w:rPr>
                    <w:noProof/>
                    <w:webHidden/>
                  </w:rPr>
                  <w:tab/>
                </w:r>
                <w:r w:rsidR="00C22746">
                  <w:rPr>
                    <w:noProof/>
                    <w:webHidden/>
                  </w:rPr>
                  <w:fldChar w:fldCharType="begin"/>
                </w:r>
                <w:r w:rsidR="00C22746">
                  <w:rPr>
                    <w:noProof/>
                    <w:webHidden/>
                  </w:rPr>
                  <w:instrText xml:space="preserve"> PAGEREF _Toc386280479 \h </w:instrText>
                </w:r>
                <w:r w:rsidR="00C22746">
                  <w:rPr>
                    <w:noProof/>
                    <w:webHidden/>
                  </w:rPr>
                </w:r>
                <w:r w:rsidR="00C22746">
                  <w:rPr>
                    <w:noProof/>
                    <w:webHidden/>
                  </w:rPr>
                  <w:fldChar w:fldCharType="separate"/>
                </w:r>
                <w:r>
                  <w:rPr>
                    <w:noProof/>
                    <w:webHidden/>
                  </w:rPr>
                  <w:t>11</w:t>
                </w:r>
                <w:r w:rsidR="00C22746">
                  <w:rPr>
                    <w:noProof/>
                    <w:webHidden/>
                  </w:rPr>
                  <w:fldChar w:fldCharType="end"/>
                </w:r>
              </w:hyperlink>
            </w:p>
            <w:p w:rsidR="00C22746" w:rsidRDefault="002B66B9">
              <w:pPr>
                <w:pStyle w:val="TOC1"/>
                <w:tabs>
                  <w:tab w:val="right" w:leader="dot" w:pos="9962"/>
                </w:tabs>
                <w:rPr>
                  <w:rFonts w:asciiTheme="minorHAnsi" w:hAnsiTheme="minorHAnsi" w:cstheme="minorBidi"/>
                  <w:noProof/>
                  <w:sz w:val="22"/>
                  <w:szCs w:val="22"/>
                  <w:lang w:eastAsia="ja-JP"/>
                </w:rPr>
              </w:pPr>
              <w:hyperlink w:anchor="_Toc386280480" w:history="1">
                <w:r w:rsidR="00C22746" w:rsidRPr="00AA54D9">
                  <w:rPr>
                    <w:rStyle w:val="Hyperlink"/>
                    <w:noProof/>
                  </w:rPr>
                  <w:t>References</w:t>
                </w:r>
                <w:r w:rsidR="00C22746">
                  <w:rPr>
                    <w:noProof/>
                    <w:webHidden/>
                  </w:rPr>
                  <w:tab/>
                </w:r>
                <w:r w:rsidR="00C22746">
                  <w:rPr>
                    <w:noProof/>
                    <w:webHidden/>
                  </w:rPr>
                  <w:fldChar w:fldCharType="begin"/>
                </w:r>
                <w:r w:rsidR="00C22746">
                  <w:rPr>
                    <w:noProof/>
                    <w:webHidden/>
                  </w:rPr>
                  <w:instrText xml:space="preserve"> PAGEREF _Toc386280480 \h </w:instrText>
                </w:r>
                <w:r w:rsidR="00C22746">
                  <w:rPr>
                    <w:noProof/>
                    <w:webHidden/>
                  </w:rPr>
                </w:r>
                <w:r w:rsidR="00C22746">
                  <w:rPr>
                    <w:noProof/>
                    <w:webHidden/>
                  </w:rPr>
                  <w:fldChar w:fldCharType="separate"/>
                </w:r>
                <w:r>
                  <w:rPr>
                    <w:noProof/>
                    <w:webHidden/>
                  </w:rPr>
                  <w:t>11</w:t>
                </w:r>
                <w:r w:rsidR="00C22746">
                  <w:rPr>
                    <w:noProof/>
                    <w:webHidden/>
                  </w:rPr>
                  <w:fldChar w:fldCharType="end"/>
                </w:r>
              </w:hyperlink>
            </w:p>
            <w:p w:rsidR="00C22746" w:rsidRDefault="002B66B9">
              <w:pPr>
                <w:pStyle w:val="TOC1"/>
                <w:tabs>
                  <w:tab w:val="right" w:leader="dot" w:pos="9962"/>
                </w:tabs>
                <w:rPr>
                  <w:rFonts w:asciiTheme="minorHAnsi" w:hAnsiTheme="minorHAnsi" w:cstheme="minorBidi"/>
                  <w:noProof/>
                  <w:sz w:val="22"/>
                  <w:szCs w:val="22"/>
                  <w:lang w:eastAsia="ja-JP"/>
                </w:rPr>
              </w:pPr>
              <w:hyperlink w:anchor="_Toc386280481" w:history="1">
                <w:r w:rsidR="00C22746" w:rsidRPr="00AA54D9">
                  <w:rPr>
                    <w:rStyle w:val="Hyperlink"/>
                    <w:noProof/>
                  </w:rPr>
                  <w:t>Appendix</w:t>
                </w:r>
                <w:r w:rsidR="00C22746">
                  <w:rPr>
                    <w:noProof/>
                    <w:webHidden/>
                  </w:rPr>
                  <w:tab/>
                </w:r>
                <w:r w:rsidR="00C22746">
                  <w:rPr>
                    <w:noProof/>
                    <w:webHidden/>
                  </w:rPr>
                  <w:fldChar w:fldCharType="begin"/>
                </w:r>
                <w:r w:rsidR="00C22746">
                  <w:rPr>
                    <w:noProof/>
                    <w:webHidden/>
                  </w:rPr>
                  <w:instrText xml:space="preserve"> PAGEREF _Toc386280481 \h </w:instrText>
                </w:r>
                <w:r w:rsidR="00C22746">
                  <w:rPr>
                    <w:noProof/>
                    <w:webHidden/>
                  </w:rPr>
                </w:r>
                <w:r w:rsidR="00C22746">
                  <w:rPr>
                    <w:noProof/>
                    <w:webHidden/>
                  </w:rPr>
                  <w:fldChar w:fldCharType="separate"/>
                </w:r>
                <w:r>
                  <w:rPr>
                    <w:noProof/>
                    <w:webHidden/>
                  </w:rPr>
                  <w:t>12</w:t>
                </w:r>
                <w:r w:rsidR="00C22746">
                  <w:rPr>
                    <w:noProof/>
                    <w:webHidden/>
                  </w:rPr>
                  <w:fldChar w:fldCharType="end"/>
                </w:r>
              </w:hyperlink>
            </w:p>
            <w:p w:rsidR="00C22746" w:rsidRDefault="002B66B9">
              <w:pPr>
                <w:pStyle w:val="TOC2"/>
                <w:tabs>
                  <w:tab w:val="right" w:leader="dot" w:pos="9962"/>
                </w:tabs>
                <w:rPr>
                  <w:rFonts w:asciiTheme="minorHAnsi" w:hAnsiTheme="minorHAnsi" w:cstheme="minorBidi"/>
                  <w:noProof/>
                  <w:sz w:val="22"/>
                  <w:szCs w:val="22"/>
                  <w:lang w:eastAsia="ja-JP"/>
                </w:rPr>
              </w:pPr>
              <w:hyperlink w:anchor="_Toc386280482" w:history="1">
                <w:r w:rsidR="00C22746" w:rsidRPr="00AA54D9">
                  <w:rPr>
                    <w:rStyle w:val="Hyperlink"/>
                    <w:noProof/>
                  </w:rPr>
                  <w:t>Basic rules to be followed for screen designing</w:t>
                </w:r>
                <w:r w:rsidR="00C22746">
                  <w:rPr>
                    <w:noProof/>
                    <w:webHidden/>
                  </w:rPr>
                  <w:tab/>
                </w:r>
                <w:r w:rsidR="00C22746">
                  <w:rPr>
                    <w:noProof/>
                    <w:webHidden/>
                  </w:rPr>
                  <w:fldChar w:fldCharType="begin"/>
                </w:r>
                <w:r w:rsidR="00C22746">
                  <w:rPr>
                    <w:noProof/>
                    <w:webHidden/>
                  </w:rPr>
                  <w:instrText xml:space="preserve"> PAGEREF _Toc386280482 \h </w:instrText>
                </w:r>
                <w:r w:rsidR="00C22746">
                  <w:rPr>
                    <w:noProof/>
                    <w:webHidden/>
                  </w:rPr>
                </w:r>
                <w:r w:rsidR="00C22746">
                  <w:rPr>
                    <w:noProof/>
                    <w:webHidden/>
                  </w:rPr>
                  <w:fldChar w:fldCharType="separate"/>
                </w:r>
                <w:r>
                  <w:rPr>
                    <w:noProof/>
                    <w:webHidden/>
                  </w:rPr>
                  <w:t>12</w:t>
                </w:r>
                <w:r w:rsidR="00C22746">
                  <w:rPr>
                    <w:noProof/>
                    <w:webHidden/>
                  </w:rPr>
                  <w:fldChar w:fldCharType="end"/>
                </w:r>
              </w:hyperlink>
            </w:p>
            <w:p w:rsidR="00B22802" w:rsidRDefault="00B22802">
              <w:r>
                <w:rPr>
                  <w:b/>
                  <w:bCs/>
                  <w:noProof/>
                </w:rPr>
                <w:fldChar w:fldCharType="end"/>
              </w:r>
            </w:p>
          </w:sdtContent>
        </w:sdt>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bookmarkStart w:id="0" w:name="_GoBack"/>
          <w:bookmarkEnd w:id="0"/>
        </w:p>
        <w:p w:rsidR="004E6069" w:rsidRDefault="004E6069"/>
        <w:p w:rsidR="004E6069" w:rsidRDefault="004E6069"/>
        <w:p w:rsidR="004E6069" w:rsidRDefault="004E6069"/>
        <w:p w:rsidR="004E6069" w:rsidRDefault="004E6069"/>
        <w:p w:rsidR="004E6069" w:rsidRDefault="004E6069"/>
        <w:p w:rsidR="004E6069" w:rsidRDefault="004E6069"/>
        <w:p w:rsidR="004E6069" w:rsidRDefault="004E6069"/>
        <w:p w:rsidR="002D7276" w:rsidRDefault="002B66B9"/>
      </w:sdtContent>
    </w:sdt>
    <w:p w:rsidR="00222210" w:rsidRDefault="002D7276" w:rsidP="002D7276">
      <w:pPr>
        <w:pStyle w:val="Heading1"/>
      </w:pPr>
      <w:bookmarkStart w:id="1" w:name="_Toc386280466"/>
      <w:r>
        <w:lastRenderedPageBreak/>
        <w:t>Description of task</w:t>
      </w:r>
      <w:bookmarkEnd w:id="1"/>
    </w:p>
    <w:p w:rsidR="002D7276" w:rsidRDefault="002D7276" w:rsidP="002D7276">
      <w:r>
        <w:tab/>
        <w:t xml:space="preserve">This </w:t>
      </w:r>
      <w:r w:rsidR="00B2468A">
        <w:t>project describes</w:t>
      </w:r>
      <w:r>
        <w:t xml:space="preserve"> building </w:t>
      </w:r>
      <w:r w:rsidR="00B2468A">
        <w:t xml:space="preserve">a website for education institution that offers software programming courses.  </w:t>
      </w:r>
      <w:r w:rsidR="00145FDF">
        <w:t xml:space="preserve">In addition </w:t>
      </w:r>
      <w:proofErr w:type="gramStart"/>
      <w:r w:rsidR="00145FDF">
        <w:t>to  providing</w:t>
      </w:r>
      <w:proofErr w:type="gramEnd"/>
      <w:r w:rsidR="00145FDF">
        <w:t xml:space="preserve"> the </w:t>
      </w:r>
      <w:r w:rsidR="00C27514">
        <w:t>course</w:t>
      </w:r>
      <w:r w:rsidR="00B2468A">
        <w:t xml:space="preserve"> information </w:t>
      </w:r>
      <w:r w:rsidR="00145FDF">
        <w:t xml:space="preserve"> , website also allows user to enroll to courses via specifically designed forms.</w:t>
      </w:r>
    </w:p>
    <w:p w:rsidR="00145FDF" w:rsidRDefault="00145FDF" w:rsidP="00145FDF">
      <w:pPr>
        <w:pStyle w:val="Heading1"/>
      </w:pPr>
      <w:bookmarkStart w:id="2" w:name="_Toc386280467"/>
      <w:r>
        <w:t>Structure of the site</w:t>
      </w:r>
      <w:bookmarkEnd w:id="2"/>
    </w:p>
    <w:p w:rsidR="00145FDF" w:rsidRDefault="00145FDF" w:rsidP="00145FDF">
      <w:r>
        <w:t>Site is designed keeping the following rules in mind</w:t>
      </w:r>
    </w:p>
    <w:p w:rsidR="00145FDF" w:rsidRDefault="00145FDF" w:rsidP="00145FDF">
      <w:pPr>
        <w:pStyle w:val="ListParagraph"/>
        <w:numPr>
          <w:ilvl w:val="0"/>
          <w:numId w:val="2"/>
        </w:numPr>
      </w:pPr>
      <w:r>
        <w:t>Information provided in site shall be easy to read and interpret</w:t>
      </w:r>
    </w:p>
    <w:p w:rsidR="00145FDF" w:rsidRDefault="00145FDF" w:rsidP="00145FDF">
      <w:pPr>
        <w:pStyle w:val="ListParagraph"/>
        <w:numPr>
          <w:ilvl w:val="0"/>
          <w:numId w:val="2"/>
        </w:numPr>
      </w:pPr>
      <w:r>
        <w:t>Navigation across pages and controls in the pages should be quite easy.</w:t>
      </w:r>
    </w:p>
    <w:p w:rsidR="00145FDF" w:rsidRDefault="00145FDF" w:rsidP="00145FDF">
      <w:pPr>
        <w:pStyle w:val="ListParagraph"/>
        <w:numPr>
          <w:ilvl w:val="0"/>
          <w:numId w:val="2"/>
        </w:numPr>
      </w:pPr>
      <w:r>
        <w:t xml:space="preserve">Website shall be light weighted enough for a possibility of a quick download. </w:t>
      </w:r>
    </w:p>
    <w:p w:rsidR="00145FDF" w:rsidRDefault="00145FDF" w:rsidP="00145FDF">
      <w:pPr>
        <w:pStyle w:val="ListParagraph"/>
        <w:numPr>
          <w:ilvl w:val="0"/>
          <w:numId w:val="2"/>
        </w:numPr>
      </w:pPr>
      <w:r>
        <w:t xml:space="preserve">Web page </w:t>
      </w:r>
      <w:proofErr w:type="gramStart"/>
      <w:r>
        <w:t>layout ,</w:t>
      </w:r>
      <w:proofErr w:type="gramEnd"/>
      <w:r>
        <w:t xml:space="preserve"> design , fonts , colors shall be pleasing and consistent across.</w:t>
      </w:r>
    </w:p>
    <w:p w:rsidR="00B47D65" w:rsidRDefault="00B47D65" w:rsidP="00B47D65"/>
    <w:p w:rsidR="008C5037" w:rsidRDefault="007D2A32" w:rsidP="008C5037">
      <w:r>
        <w:t xml:space="preserve">Web UI design project is a very basic version that comes with </w:t>
      </w:r>
      <w:proofErr w:type="gramStart"/>
      <w:r>
        <w:t xml:space="preserve">four </w:t>
      </w:r>
      <w:r w:rsidR="00095FB6">
        <w:t xml:space="preserve"> screens</w:t>
      </w:r>
      <w:proofErr w:type="gramEnd"/>
      <w:r w:rsidR="00095FB6">
        <w:t xml:space="preserve"> </w:t>
      </w:r>
      <w:r>
        <w:t>. Each of the screens can be navigated back and forth and are interlinked</w:t>
      </w:r>
      <w:r w:rsidR="008C5037">
        <w:t>. User or a student is expected to execute the below use cases for a successful registration to a course.</w:t>
      </w:r>
    </w:p>
    <w:p w:rsidR="008C5037" w:rsidRDefault="008C5037" w:rsidP="008C5037"/>
    <w:p w:rsidR="007D2A32" w:rsidRDefault="00095FB6" w:rsidP="008C5037">
      <w:pPr>
        <w:pStyle w:val="ListParagraph"/>
        <w:numPr>
          <w:ilvl w:val="0"/>
          <w:numId w:val="7"/>
        </w:numPr>
      </w:pPr>
      <w:r>
        <w:t>Course catalog</w:t>
      </w:r>
      <w:r w:rsidR="007D2A32">
        <w:t xml:space="preserve"> screen.</w:t>
      </w:r>
    </w:p>
    <w:p w:rsidR="007D2A32" w:rsidRDefault="00095FB6" w:rsidP="008C5037">
      <w:pPr>
        <w:pStyle w:val="ListParagraph"/>
        <w:numPr>
          <w:ilvl w:val="0"/>
          <w:numId w:val="7"/>
        </w:numPr>
      </w:pPr>
      <w:r>
        <w:t xml:space="preserve">Course details </w:t>
      </w:r>
      <w:r w:rsidR="007D2A32">
        <w:t>screen.</w:t>
      </w:r>
    </w:p>
    <w:p w:rsidR="007D2A32" w:rsidRDefault="007D2A32" w:rsidP="008C5037">
      <w:pPr>
        <w:pStyle w:val="ListParagraph"/>
        <w:numPr>
          <w:ilvl w:val="0"/>
          <w:numId w:val="7"/>
        </w:numPr>
      </w:pPr>
      <w:r>
        <w:t>R</w:t>
      </w:r>
      <w:r w:rsidR="00095FB6">
        <w:t xml:space="preserve">egistration </w:t>
      </w:r>
      <w:r>
        <w:t>screen</w:t>
      </w:r>
    </w:p>
    <w:p w:rsidR="00B47D65" w:rsidRDefault="007D2A32" w:rsidP="008C5037">
      <w:pPr>
        <w:pStyle w:val="ListParagraph"/>
        <w:numPr>
          <w:ilvl w:val="0"/>
          <w:numId w:val="7"/>
        </w:numPr>
      </w:pPr>
      <w:r>
        <w:t>Details screen</w:t>
      </w:r>
      <w:r w:rsidR="00B47D65">
        <w:t>.</w:t>
      </w:r>
    </w:p>
    <w:p w:rsidR="006C3E93" w:rsidRDefault="006C3E93" w:rsidP="00B47D65"/>
    <w:p w:rsidR="006C3E93" w:rsidRDefault="006C3E93" w:rsidP="006C3E93">
      <w:pPr>
        <w:pStyle w:val="Heading1"/>
      </w:pPr>
      <w:bookmarkStart w:id="3" w:name="_Toc386280468"/>
      <w:r>
        <w:t>Screens Description:</w:t>
      </w:r>
      <w:bookmarkEnd w:id="3"/>
    </w:p>
    <w:p w:rsidR="00B47D65" w:rsidRDefault="00B47D65" w:rsidP="00B47D65">
      <w:pPr>
        <w:pStyle w:val="Heading2"/>
      </w:pPr>
      <w:bookmarkStart w:id="4" w:name="_Toc386280469"/>
      <w:r>
        <w:t xml:space="preserve">Screen </w:t>
      </w:r>
      <w:proofErr w:type="gramStart"/>
      <w:r>
        <w:t>1 :</w:t>
      </w:r>
      <w:proofErr w:type="gramEnd"/>
      <w:r>
        <w:t xml:space="preserve"> Course catalog</w:t>
      </w:r>
      <w:bookmarkEnd w:id="4"/>
    </w:p>
    <w:p w:rsidR="000003B9" w:rsidRDefault="0069546F" w:rsidP="000003B9">
      <w:r>
        <w:tab/>
        <w:t>Thi</w:t>
      </w:r>
      <w:r w:rsidR="000003B9">
        <w:t xml:space="preserve">s screen shows the a list of all </w:t>
      </w:r>
      <w:proofErr w:type="gramStart"/>
      <w:r w:rsidR="000003B9">
        <w:t xml:space="preserve">the </w:t>
      </w:r>
      <w:r w:rsidR="00B47D65">
        <w:t xml:space="preserve"> </w:t>
      </w:r>
      <w:r>
        <w:t>courses</w:t>
      </w:r>
      <w:proofErr w:type="gramEnd"/>
      <w:r w:rsidR="000003B9">
        <w:t xml:space="preserve"> that are offered by the institution.</w:t>
      </w:r>
      <w:r>
        <w:t xml:space="preserve"> </w:t>
      </w:r>
      <w:r w:rsidR="000003B9">
        <w:t>The courses that are open for registration are depicted in with a highlighted font and the ones closed for registration are lowlighted (greyed) font. This page comes with a mouse tooltip that displays registration status either “Course open for registration “or “Registration closed” as the mouse runs over the courses.</w:t>
      </w:r>
    </w:p>
    <w:p w:rsidR="00AD55F6" w:rsidRDefault="00AD55F6" w:rsidP="000003B9"/>
    <w:p w:rsidR="00102C27" w:rsidRDefault="00AD55F6" w:rsidP="00102C27">
      <w:pPr>
        <w:pStyle w:val="ListParagraph"/>
        <w:numPr>
          <w:ilvl w:val="0"/>
          <w:numId w:val="3"/>
        </w:numPr>
      </w:pPr>
      <w:r w:rsidRPr="00AD55F6">
        <w:rPr>
          <w:b/>
        </w:rPr>
        <w:t xml:space="preserve">List </w:t>
      </w:r>
      <w:proofErr w:type="gramStart"/>
      <w:r w:rsidRPr="00AD55F6">
        <w:rPr>
          <w:b/>
        </w:rPr>
        <w:t>of  courses</w:t>
      </w:r>
      <w:proofErr w:type="gramEnd"/>
      <w:r w:rsidRPr="00AD55F6">
        <w:rPr>
          <w:b/>
        </w:rPr>
        <w:t>:</w:t>
      </w:r>
      <w:r>
        <w:t xml:space="preserve">  This screen comes with a</w:t>
      </w:r>
      <w:r w:rsidR="009603F0">
        <w:t xml:space="preserve"> list box which presents the combined</w:t>
      </w:r>
      <w:r>
        <w:t xml:space="preserve"> list of course</w:t>
      </w:r>
      <w:r w:rsidR="009603F0">
        <w:t>s</w:t>
      </w:r>
      <w:r>
        <w:t xml:space="preserve"> offered by the institute.</w:t>
      </w:r>
      <w:r w:rsidR="00102C27">
        <w:t xml:space="preserve"> Control used here a regular list box with </w:t>
      </w:r>
      <w:proofErr w:type="gramStart"/>
      <w:r w:rsidR="00102C27">
        <w:t>an</w:t>
      </w:r>
      <w:proofErr w:type="gramEnd"/>
      <w:r w:rsidR="00102C27">
        <w:t xml:space="preserve"> vertical scroll listing of all the courses. Courses that are open for enrolment are enabled and other courses are displayed as well but with a disabled </w:t>
      </w:r>
      <w:proofErr w:type="gramStart"/>
      <w:r w:rsidR="00102C27">
        <w:t>state .</w:t>
      </w:r>
      <w:proofErr w:type="gramEnd"/>
      <w:r w:rsidR="00102C27">
        <w:t xml:space="preserve"> </w:t>
      </w:r>
    </w:p>
    <w:p w:rsidR="00102C27" w:rsidRDefault="00102C27" w:rsidP="00102C27">
      <w:pPr>
        <w:pStyle w:val="ListParagraph"/>
        <w:numPr>
          <w:ilvl w:val="0"/>
          <w:numId w:val="3"/>
        </w:numPr>
      </w:pPr>
      <w:r>
        <w:rPr>
          <w:b/>
        </w:rPr>
        <w:t>Enrollment Status:</w:t>
      </w:r>
      <w:r>
        <w:t xml:space="preserve"> Each </w:t>
      </w:r>
      <w:r w:rsidR="0008300C">
        <w:t xml:space="preserve">course presented as a </w:t>
      </w:r>
      <w:r>
        <w:t>list box item comes with an trailing check box that has enrollment status  marked  as ‘</w:t>
      </w:r>
      <w:r w:rsidRPr="00D26CEE">
        <w:rPr>
          <w:b/>
        </w:rPr>
        <w:t>√</w:t>
      </w:r>
      <w:r>
        <w:t xml:space="preserve"> ‘or ‘</w:t>
      </w:r>
      <w:r w:rsidRPr="00D26CEE">
        <w:rPr>
          <w:b/>
        </w:rPr>
        <w:t>X</w:t>
      </w:r>
      <w:r>
        <w:t>’. These check boxes denote whether a particular course is enrolled by the user or not.  User can not explicitly</w:t>
      </w:r>
      <w:r w:rsidR="0008300C">
        <w:t xml:space="preserve"> </w:t>
      </w:r>
      <w:proofErr w:type="gramStart"/>
      <w:r w:rsidR="0008300C">
        <w:t>does</w:t>
      </w:r>
      <w:proofErr w:type="gramEnd"/>
      <w:r w:rsidR="0008300C">
        <w:t xml:space="preserve"> this marking but is marked</w:t>
      </w:r>
      <w:r>
        <w:t xml:space="preserve"> by the backend logic once user signs up for the course</w:t>
      </w:r>
      <w:r w:rsidR="0008300C">
        <w:t xml:space="preserve">. This enrollment is done in the next screen. </w:t>
      </w:r>
    </w:p>
    <w:p w:rsidR="009603F0" w:rsidRDefault="0008300C" w:rsidP="009603F0">
      <w:pPr>
        <w:pStyle w:val="ListParagraph"/>
        <w:numPr>
          <w:ilvl w:val="0"/>
          <w:numId w:val="3"/>
        </w:numPr>
      </w:pPr>
      <w:r>
        <w:rPr>
          <w:b/>
        </w:rPr>
        <w:t xml:space="preserve">Course </w:t>
      </w:r>
      <w:proofErr w:type="gramStart"/>
      <w:r>
        <w:rPr>
          <w:b/>
        </w:rPr>
        <w:t>details  push</w:t>
      </w:r>
      <w:proofErr w:type="gramEnd"/>
      <w:r>
        <w:rPr>
          <w:b/>
        </w:rPr>
        <w:t xml:space="preserve"> button:</w:t>
      </w:r>
      <w:r>
        <w:t xml:space="preserve"> Each course element in the list box with a push button labelled as  “</w:t>
      </w:r>
      <w:r w:rsidRPr="0008300C">
        <w:rPr>
          <w:b/>
          <w:sz w:val="36"/>
          <w:szCs w:val="36"/>
        </w:rPr>
        <w:t>&gt;</w:t>
      </w:r>
      <w:r>
        <w:t>” .This button when used would enable the user to na</w:t>
      </w:r>
      <w:r w:rsidR="00942602">
        <w:t>vigate to course details screen where further action is action would happen.</w:t>
      </w:r>
    </w:p>
    <w:p w:rsidR="000E6D08" w:rsidRDefault="000E6D08" w:rsidP="009603F0">
      <w:pPr>
        <w:pStyle w:val="ListParagraph"/>
        <w:ind w:left="780"/>
      </w:pPr>
      <w:r>
        <w:lastRenderedPageBreak/>
        <w:t xml:space="preserve"> Screen is designed with below mentioned controls</w:t>
      </w:r>
    </w:p>
    <w:p w:rsidR="00D26CEE" w:rsidRDefault="009603F0" w:rsidP="00942602">
      <w:pPr>
        <w:pStyle w:val="ListParagraph"/>
        <w:numPr>
          <w:ilvl w:val="0"/>
          <w:numId w:val="3"/>
        </w:numPr>
      </w:pPr>
      <w:r>
        <w:rPr>
          <w:b/>
        </w:rPr>
        <w:t xml:space="preserve">Registering for the </w:t>
      </w:r>
      <w:proofErr w:type="gramStart"/>
      <w:r>
        <w:rPr>
          <w:b/>
        </w:rPr>
        <w:t xml:space="preserve">courses </w:t>
      </w:r>
      <w:r w:rsidRPr="00F253FA">
        <w:t>:</w:t>
      </w:r>
      <w:proofErr w:type="gramEnd"/>
      <w:r>
        <w:t xml:space="preserve"> Once the user decides on the courses for enrollment , he or she can use the “</w:t>
      </w:r>
      <w:r w:rsidRPr="009603F0">
        <w:rPr>
          <w:b/>
        </w:rPr>
        <w:t>Register</w:t>
      </w:r>
      <w:r>
        <w:t xml:space="preserve">” push button . User does this once he decides upon choice of the courses that he or she is interested to enroll. </w:t>
      </w:r>
      <w:r w:rsidR="00942602">
        <w:t xml:space="preserve"> This button would take navigate the user to registration screen </w:t>
      </w:r>
    </w:p>
    <w:p w:rsidR="00D26CEE" w:rsidRDefault="00D26CEE" w:rsidP="000E6D08">
      <w:pPr>
        <w:pStyle w:val="ListParagraph"/>
        <w:numPr>
          <w:ilvl w:val="0"/>
          <w:numId w:val="3"/>
        </w:numPr>
      </w:pPr>
      <w:r>
        <w:rPr>
          <w:b/>
        </w:rPr>
        <w:t>Text controls</w:t>
      </w:r>
      <w:r w:rsidRPr="00D26CEE">
        <w:t>:</w:t>
      </w:r>
      <w:r>
        <w:t xml:space="preserve"> Page comes </w:t>
      </w:r>
      <w:proofErr w:type="gramStart"/>
      <w:r>
        <w:t xml:space="preserve">with </w:t>
      </w:r>
      <w:r w:rsidR="00942602">
        <w:t xml:space="preserve"> pure</w:t>
      </w:r>
      <w:proofErr w:type="gramEnd"/>
      <w:r w:rsidR="00942602">
        <w:t xml:space="preserve"> t</w:t>
      </w:r>
      <w:r>
        <w:t>ext controls are used to convey information to the user like title of the page , Legend inside the page ..</w:t>
      </w:r>
      <w:proofErr w:type="gramStart"/>
      <w:r>
        <w:t>etc</w:t>
      </w:r>
      <w:proofErr w:type="gramEnd"/>
      <w:r>
        <w:t xml:space="preserve">. </w:t>
      </w:r>
    </w:p>
    <w:p w:rsidR="008F5915" w:rsidRDefault="008F5915" w:rsidP="008F5915">
      <w:pPr>
        <w:pStyle w:val="ListParagraph"/>
        <w:ind w:left="780"/>
      </w:pPr>
    </w:p>
    <w:p w:rsidR="000003B9" w:rsidRDefault="000003B9" w:rsidP="00B47D65"/>
    <w:p w:rsidR="008F5915" w:rsidRDefault="008F5915" w:rsidP="008F5915">
      <w:r w:rsidRPr="00165A59">
        <w:rPr>
          <w:b/>
        </w:rPr>
        <w:t>Validation mechanisms</w:t>
      </w:r>
    </w:p>
    <w:p w:rsidR="008F5915" w:rsidRDefault="008F5915" w:rsidP="008F5915">
      <w:pPr>
        <w:pStyle w:val="ListParagraph"/>
        <w:numPr>
          <w:ilvl w:val="0"/>
          <w:numId w:val="5"/>
        </w:numPr>
      </w:pPr>
      <w:r>
        <w:t xml:space="preserve">These mechanisms check for validity of user input. For </w:t>
      </w:r>
      <w:proofErr w:type="gramStart"/>
      <w:r>
        <w:t>example :</w:t>
      </w:r>
      <w:proofErr w:type="gramEnd"/>
      <w:r w:rsidRPr="003325AF">
        <w:t xml:space="preserve"> </w:t>
      </w:r>
      <w:r>
        <w:t xml:space="preserve">Email entry is checked for a format correctness. </w:t>
      </w:r>
    </w:p>
    <w:p w:rsidR="008F5915" w:rsidRDefault="008F5915" w:rsidP="008F5915">
      <w:pPr>
        <w:pStyle w:val="ListParagraph"/>
        <w:numPr>
          <w:ilvl w:val="0"/>
          <w:numId w:val="5"/>
        </w:numPr>
      </w:pPr>
      <w:r>
        <w:t xml:space="preserve">Validation mechanism would be in place to check if </w:t>
      </w:r>
      <w:proofErr w:type="gramStart"/>
      <w:r>
        <w:t>all the</w:t>
      </w:r>
      <w:proofErr w:type="gramEnd"/>
      <w:r>
        <w:t xml:space="preserve"> mandatory * fields are filled before final sign up.</w:t>
      </w:r>
    </w:p>
    <w:p w:rsidR="008F5915" w:rsidRDefault="008F5915" w:rsidP="008F5915">
      <w:pPr>
        <w:pStyle w:val="ListParagraph"/>
        <w:numPr>
          <w:ilvl w:val="0"/>
          <w:numId w:val="5"/>
        </w:numPr>
      </w:pPr>
      <w:r>
        <w:t xml:space="preserve">Contact mode control is designed with radio </w:t>
      </w:r>
      <w:proofErr w:type="gramStart"/>
      <w:r>
        <w:t>buttons  where</w:t>
      </w:r>
      <w:proofErr w:type="gramEnd"/>
      <w:r>
        <w:t xml:space="preserve"> the default is set as Email.</w:t>
      </w:r>
    </w:p>
    <w:p w:rsidR="008F5915" w:rsidRDefault="008F5915" w:rsidP="008F5915">
      <w:pPr>
        <w:pStyle w:val="ListParagraph"/>
        <w:numPr>
          <w:ilvl w:val="0"/>
          <w:numId w:val="5"/>
        </w:numPr>
      </w:pPr>
      <w:r>
        <w:t xml:space="preserve">If validation mechanism </w:t>
      </w:r>
      <w:proofErr w:type="gramStart"/>
      <w:r>
        <w:t>fails ,</w:t>
      </w:r>
      <w:proofErr w:type="gramEnd"/>
      <w:r>
        <w:t xml:space="preserve"> User will be displayed the message box which contains information on what is the problem and which control has this.</w:t>
      </w:r>
    </w:p>
    <w:p w:rsidR="008F5915" w:rsidRPr="00165A59" w:rsidRDefault="008F5915" w:rsidP="008F5915">
      <w:pPr>
        <w:rPr>
          <w:b/>
        </w:rPr>
      </w:pPr>
      <w:r w:rsidRPr="00165A59">
        <w:rPr>
          <w:b/>
        </w:rPr>
        <w:t>Navigation:</w:t>
      </w:r>
    </w:p>
    <w:p w:rsidR="008F5915" w:rsidRPr="00230774" w:rsidRDefault="008F5915" w:rsidP="008F5915">
      <w:r>
        <w:tab/>
        <w:t xml:space="preserve">Navigations across the controls in screen can be done either by tab key which is more sequential or by using shortcut keys for navigating to specific control. Key board short cuts are mentioned by underline for </w:t>
      </w:r>
      <w:proofErr w:type="gramStart"/>
      <w:r>
        <w:t>example :</w:t>
      </w:r>
      <w:proofErr w:type="gramEnd"/>
      <w:r>
        <w:t xml:space="preserve">  “</w:t>
      </w:r>
      <w:r w:rsidRPr="00216CF8">
        <w:rPr>
          <w:szCs w:val="24"/>
        </w:rPr>
        <w:t>Que</w:t>
      </w:r>
      <w:r w:rsidRPr="00216CF8">
        <w:rPr>
          <w:sz w:val="28"/>
          <w:szCs w:val="28"/>
          <w:u w:val="single"/>
        </w:rPr>
        <w:t>s</w:t>
      </w:r>
      <w:r w:rsidRPr="00216CF8">
        <w:rPr>
          <w:szCs w:val="24"/>
        </w:rPr>
        <w:t>tion</w:t>
      </w:r>
      <w:r>
        <w:t xml:space="preserve">” </w:t>
      </w:r>
      <w:r w:rsidRPr="00230774">
        <w:t xml:space="preserve"> </w:t>
      </w:r>
      <w:r>
        <w:t xml:space="preserve"> :Here letter  ‘S’ underlined which means this control can be accessed by keyboard shortcut  “ALT+S” </w:t>
      </w:r>
    </w:p>
    <w:p w:rsidR="008F5915" w:rsidRDefault="008F5915" w:rsidP="008F5915"/>
    <w:p w:rsidR="008F5915" w:rsidRDefault="008F5915" w:rsidP="008F5915">
      <w:r>
        <w:t xml:space="preserve">Screen comes with an “?” button in the top right corner of the screen. Users can click this button and place it on the top of the item which they need some text help. When mouse rolls over the </w:t>
      </w:r>
      <w:proofErr w:type="gramStart"/>
      <w:r>
        <w:t>control ,</w:t>
      </w:r>
      <w:proofErr w:type="gramEnd"/>
      <w:r>
        <w:t xml:space="preserve"> a tool tip information about the control will be displayed .</w:t>
      </w:r>
    </w:p>
    <w:p w:rsidR="008F5915" w:rsidRDefault="008F5915" w:rsidP="00B47D65"/>
    <w:p w:rsidR="00230774" w:rsidRDefault="00230774" w:rsidP="00230774">
      <w:pPr>
        <w:pStyle w:val="Heading2"/>
      </w:pPr>
      <w:bookmarkStart w:id="5" w:name="_Toc386280470"/>
      <w:r>
        <w:t>Screen 2: Course details</w:t>
      </w:r>
      <w:bookmarkEnd w:id="5"/>
    </w:p>
    <w:p w:rsidR="003C74D1" w:rsidRPr="0020715A" w:rsidRDefault="003C74D1" w:rsidP="003C74D1">
      <w:pPr>
        <w:ind w:left="360"/>
      </w:pPr>
      <w:r>
        <w:t>Main objective of this screen is to give details regarding the course , information on its schedule , class composition and help user decide if he can sign up for this course.</w:t>
      </w:r>
    </w:p>
    <w:p w:rsidR="00C44C66" w:rsidRDefault="00C44C66" w:rsidP="00C44C66">
      <w:pPr>
        <w:ind w:left="360"/>
        <w:rPr>
          <w:b/>
        </w:rPr>
      </w:pPr>
    </w:p>
    <w:p w:rsidR="00C44C66" w:rsidRDefault="00C44C66" w:rsidP="00C44C66">
      <w:pPr>
        <w:ind w:left="360"/>
        <w:rPr>
          <w:b/>
        </w:rPr>
      </w:pPr>
      <w:r w:rsidRPr="00C44C66">
        <w:rPr>
          <w:b/>
        </w:rPr>
        <w:t xml:space="preserve">Course </w:t>
      </w:r>
      <w:proofErr w:type="gramStart"/>
      <w:r>
        <w:rPr>
          <w:b/>
        </w:rPr>
        <w:t>Contents</w:t>
      </w:r>
      <w:r w:rsidRPr="00C44C66">
        <w:rPr>
          <w:b/>
        </w:rPr>
        <w:t xml:space="preserve"> :</w:t>
      </w:r>
      <w:proofErr w:type="gramEnd"/>
    </w:p>
    <w:p w:rsidR="00C44C66" w:rsidRDefault="00C44C66" w:rsidP="00C44C66">
      <w:pPr>
        <w:ind w:left="360"/>
      </w:pPr>
      <w:r w:rsidRPr="00102C27">
        <w:tab/>
      </w:r>
      <w:r w:rsidRPr="00102C27">
        <w:tab/>
      </w:r>
      <w:r w:rsidR="00102C27" w:rsidRPr="00102C27">
        <w:t xml:space="preserve">All the </w:t>
      </w:r>
      <w:r w:rsidR="00102C27">
        <w:t>c</w:t>
      </w:r>
      <w:r>
        <w:t xml:space="preserve">ontents of the selected course are briefed here </w:t>
      </w:r>
      <w:r w:rsidR="00102C27">
        <w:t xml:space="preserve">on the lines </w:t>
      </w:r>
      <w:proofErr w:type="gramStart"/>
      <w:r w:rsidR="00102C27">
        <w:t>of  sessions</w:t>
      </w:r>
      <w:proofErr w:type="gramEnd"/>
      <w:r>
        <w:t xml:space="preserve">. Control used here is a bulleted list box that shows the each of the content topic as a separate </w:t>
      </w:r>
      <w:proofErr w:type="gramStart"/>
      <w:r>
        <w:t>element  in</w:t>
      </w:r>
      <w:proofErr w:type="gramEnd"/>
      <w:r>
        <w:t xml:space="preserve"> list box. Alternate elements in the list box come with a matching background </w:t>
      </w:r>
      <w:proofErr w:type="spellStart"/>
      <w:r>
        <w:t>colour</w:t>
      </w:r>
      <w:proofErr w:type="spellEnd"/>
      <w:r>
        <w:t xml:space="preserve"> to give user a pleasant differentiation between the elements. </w:t>
      </w:r>
    </w:p>
    <w:p w:rsidR="00C44C66" w:rsidRDefault="00C44C66" w:rsidP="00C44C66">
      <w:pPr>
        <w:ind w:left="360"/>
      </w:pPr>
    </w:p>
    <w:p w:rsidR="00C44C66" w:rsidRDefault="00C44C66" w:rsidP="00C44C66">
      <w:pPr>
        <w:ind w:left="360"/>
        <w:rPr>
          <w:b/>
        </w:rPr>
      </w:pPr>
      <w:r w:rsidRPr="00C44C66">
        <w:rPr>
          <w:b/>
        </w:rPr>
        <w:t xml:space="preserve">Course </w:t>
      </w:r>
      <w:proofErr w:type="gramStart"/>
      <w:r w:rsidRPr="00C44C66">
        <w:rPr>
          <w:b/>
        </w:rPr>
        <w:t>Schedule :</w:t>
      </w:r>
      <w:proofErr w:type="gramEnd"/>
    </w:p>
    <w:p w:rsidR="00C44C66" w:rsidRDefault="00C44C66" w:rsidP="00C44C66">
      <w:pPr>
        <w:ind w:left="360"/>
      </w:pPr>
      <w:r w:rsidRPr="002F5D32">
        <w:tab/>
      </w:r>
      <w:r w:rsidRPr="002F5D32">
        <w:tab/>
      </w:r>
      <w:r w:rsidR="002F5D32">
        <w:t xml:space="preserve">Course </w:t>
      </w:r>
      <w:r w:rsidRPr="002F5D32">
        <w:t xml:space="preserve">Schedule </w:t>
      </w:r>
      <w:r w:rsidR="002F5D32">
        <w:t xml:space="preserve">presents detailed schedule of the selected </w:t>
      </w:r>
      <w:proofErr w:type="gramStart"/>
      <w:r w:rsidR="002F5D32">
        <w:t>course</w:t>
      </w:r>
      <w:r w:rsidRPr="002F5D32">
        <w:t xml:space="preserve"> </w:t>
      </w:r>
      <w:r w:rsidR="002F5D32">
        <w:t>.</w:t>
      </w:r>
      <w:proofErr w:type="gramEnd"/>
      <w:r w:rsidR="002F5D32">
        <w:t xml:space="preserve"> Control used here is also a bulleted list box that shows exact schedule in terms of time and date for each session. Similar to course </w:t>
      </w:r>
      <w:proofErr w:type="gramStart"/>
      <w:r w:rsidR="002F5D32">
        <w:t>contents  ,</w:t>
      </w:r>
      <w:proofErr w:type="gramEnd"/>
      <w:r w:rsidR="002F5D32">
        <w:t xml:space="preserve"> </w:t>
      </w:r>
      <w:r w:rsidR="00581975">
        <w:t xml:space="preserve">alternate list elements in course schedule </w:t>
      </w:r>
      <w:r w:rsidR="002F5D32">
        <w:t xml:space="preserve">also comes with matching colors </w:t>
      </w:r>
      <w:r w:rsidR="00581975">
        <w:t>to give a pleasant feeling to the user.</w:t>
      </w:r>
    </w:p>
    <w:p w:rsidR="00581975" w:rsidRDefault="00581975" w:rsidP="00C44C66">
      <w:pPr>
        <w:ind w:left="360"/>
      </w:pPr>
    </w:p>
    <w:p w:rsidR="00581975" w:rsidRDefault="00581975" w:rsidP="00C44C66">
      <w:pPr>
        <w:ind w:left="360"/>
        <w:rPr>
          <w:b/>
        </w:rPr>
      </w:pPr>
      <w:r w:rsidRPr="00581975">
        <w:rPr>
          <w:b/>
        </w:rPr>
        <w:t>Professor details:</w:t>
      </w:r>
    </w:p>
    <w:p w:rsidR="00581975" w:rsidRDefault="00581975" w:rsidP="00C44C66">
      <w:pPr>
        <w:ind w:left="360"/>
      </w:pPr>
      <w:r>
        <w:rPr>
          <w:b/>
        </w:rPr>
        <w:lastRenderedPageBreak/>
        <w:tab/>
      </w:r>
      <w:r>
        <w:rPr>
          <w:b/>
        </w:rPr>
        <w:tab/>
      </w:r>
      <w:r>
        <w:t xml:space="preserve">Details of the professor concerned for the course selected are presented here in this slot. Details like </w:t>
      </w:r>
      <w:proofErr w:type="gramStart"/>
      <w:r>
        <w:t>Name ,</w:t>
      </w:r>
      <w:proofErr w:type="gramEnd"/>
      <w:r>
        <w:t xml:space="preserve"> Contact email , and link to CV are the primary </w:t>
      </w:r>
      <w:r w:rsidR="00634C2C">
        <w:t>fields</w:t>
      </w:r>
      <w:r>
        <w:t xml:space="preserve"> here.</w:t>
      </w:r>
    </w:p>
    <w:p w:rsidR="00581975" w:rsidRDefault="00581975" w:rsidP="00C44C66">
      <w:pPr>
        <w:ind w:left="360"/>
      </w:pPr>
      <w:r>
        <w:t>All the fields here are pure non editable text elements.</w:t>
      </w:r>
    </w:p>
    <w:p w:rsidR="00581975" w:rsidRDefault="00581975" w:rsidP="00C44C66">
      <w:pPr>
        <w:ind w:left="360"/>
      </w:pPr>
      <w:r>
        <w:t xml:space="preserve">Link to the </w:t>
      </w:r>
      <w:r w:rsidR="00634C2C">
        <w:t>CV is a underlined which a widel</w:t>
      </w:r>
      <w:r>
        <w:t xml:space="preserve">y used </w:t>
      </w:r>
      <w:proofErr w:type="gramStart"/>
      <w:r w:rsidR="00634C2C">
        <w:t>gesture .</w:t>
      </w:r>
      <w:proofErr w:type="gramEnd"/>
      <w:r w:rsidR="00634C2C">
        <w:t xml:space="preserve"> Mouse shall turn into hand when it gets rolled over the CV link conveying to user that this is a link.</w:t>
      </w:r>
    </w:p>
    <w:p w:rsidR="00634C2C" w:rsidRDefault="00634C2C" w:rsidP="00634C2C"/>
    <w:p w:rsidR="00634C2C" w:rsidRDefault="00634C2C" w:rsidP="00634C2C">
      <w:pPr>
        <w:ind w:firstLine="360"/>
        <w:rPr>
          <w:b/>
        </w:rPr>
      </w:pPr>
      <w:r w:rsidRPr="00634C2C">
        <w:rPr>
          <w:b/>
        </w:rPr>
        <w:t>Class details:</w:t>
      </w:r>
    </w:p>
    <w:p w:rsidR="00634C2C" w:rsidRDefault="00634C2C" w:rsidP="00C44C66">
      <w:pPr>
        <w:ind w:left="360"/>
      </w:pPr>
      <w:r>
        <w:rPr>
          <w:b/>
        </w:rPr>
        <w:tab/>
      </w:r>
      <w:r>
        <w:rPr>
          <w:b/>
        </w:rPr>
        <w:tab/>
      </w:r>
      <w:r>
        <w:t xml:space="preserve"> Class details slot present</w:t>
      </w:r>
      <w:r w:rsidR="001B2FB9">
        <w:t>s</w:t>
      </w:r>
      <w:r>
        <w:t xml:space="preserve"> the user information relating to total strength of class and availability of seats</w:t>
      </w:r>
      <w:r w:rsidR="001B2FB9">
        <w:t xml:space="preserve"> for the course</w:t>
      </w:r>
      <w:r>
        <w:t>.  Again all the fields described here are pure non editable text elements just intended to convey information to user.</w:t>
      </w:r>
    </w:p>
    <w:p w:rsidR="003C74D1" w:rsidRDefault="003C74D1" w:rsidP="00C44C66">
      <w:pPr>
        <w:ind w:left="360"/>
        <w:rPr>
          <w:b/>
        </w:rPr>
      </w:pPr>
    </w:p>
    <w:p w:rsidR="001B2FB9" w:rsidRDefault="001B2FB9" w:rsidP="00C44C66">
      <w:pPr>
        <w:ind w:left="360"/>
        <w:rPr>
          <w:b/>
        </w:rPr>
      </w:pPr>
      <w:r w:rsidRPr="0020715A">
        <w:rPr>
          <w:b/>
        </w:rPr>
        <w:t xml:space="preserve">Course Sign </w:t>
      </w:r>
      <w:proofErr w:type="gramStart"/>
      <w:r w:rsidRPr="0020715A">
        <w:rPr>
          <w:b/>
        </w:rPr>
        <w:t xml:space="preserve">up </w:t>
      </w:r>
      <w:r w:rsidR="0020715A">
        <w:rPr>
          <w:b/>
        </w:rPr>
        <w:t>:</w:t>
      </w:r>
      <w:proofErr w:type="gramEnd"/>
    </w:p>
    <w:p w:rsidR="0020715A" w:rsidRDefault="0020715A" w:rsidP="00C44C66">
      <w:pPr>
        <w:ind w:left="360"/>
      </w:pPr>
      <w:r>
        <w:rPr>
          <w:b/>
        </w:rPr>
        <w:tab/>
      </w:r>
      <w:r>
        <w:rPr>
          <w:b/>
        </w:rPr>
        <w:tab/>
      </w:r>
      <w:r>
        <w:t>Course sign up</w:t>
      </w:r>
      <w:r w:rsidR="003C74D1">
        <w:t xml:space="preserve"> space </w:t>
      </w:r>
      <w:r>
        <w:t>comes with a text box and check box. User uses</w:t>
      </w:r>
      <w:r w:rsidR="003C74D1">
        <w:t xml:space="preserve"> </w:t>
      </w:r>
      <w:proofErr w:type="gramStart"/>
      <w:r w:rsidR="003C74D1">
        <w:t xml:space="preserve">this </w:t>
      </w:r>
      <w:r>
        <w:t xml:space="preserve"> check</w:t>
      </w:r>
      <w:proofErr w:type="gramEnd"/>
      <w:r>
        <w:t xml:space="preserve"> box to sign up for the chosen course. </w:t>
      </w:r>
      <w:r w:rsidR="003C74D1">
        <w:t xml:space="preserve"> Once user signs up for the </w:t>
      </w:r>
      <w:proofErr w:type="gramStart"/>
      <w:r w:rsidR="003C74D1">
        <w:t>course ,</w:t>
      </w:r>
      <w:proofErr w:type="gramEnd"/>
      <w:r w:rsidR="003C74D1">
        <w:t xml:space="preserve"> a dialog box confirming the signup  with a thank you greeting shall be displayed.</w:t>
      </w:r>
    </w:p>
    <w:p w:rsidR="003C74D1" w:rsidRDefault="003C74D1" w:rsidP="00C44C66">
      <w:pPr>
        <w:ind w:left="360"/>
        <w:rPr>
          <w:b/>
        </w:rPr>
      </w:pPr>
    </w:p>
    <w:p w:rsidR="003C74D1" w:rsidRPr="003C74D1" w:rsidRDefault="003C74D1" w:rsidP="00C44C66">
      <w:pPr>
        <w:ind w:left="360"/>
        <w:rPr>
          <w:b/>
        </w:rPr>
      </w:pPr>
      <w:r w:rsidRPr="003C74D1">
        <w:rPr>
          <w:b/>
        </w:rPr>
        <w:t>Sign for more information:</w:t>
      </w:r>
    </w:p>
    <w:p w:rsidR="003C74D1" w:rsidRPr="0020715A" w:rsidRDefault="003C74D1" w:rsidP="00C44C66">
      <w:pPr>
        <w:ind w:left="360"/>
      </w:pPr>
      <w:r>
        <w:tab/>
      </w:r>
      <w:r>
        <w:tab/>
      </w:r>
      <w:r w:rsidR="007D1023">
        <w:t xml:space="preserve">Users get to know more information on the course by using the push </w:t>
      </w:r>
      <w:proofErr w:type="gramStart"/>
      <w:r w:rsidR="007D1023">
        <w:t>button ”</w:t>
      </w:r>
      <w:proofErr w:type="gramEnd"/>
      <w:r w:rsidR="007D1023">
        <w:t xml:space="preserve">Sign up for more information” . By using this </w:t>
      </w:r>
      <w:proofErr w:type="gramStart"/>
      <w:r w:rsidR="007D1023">
        <w:t>button ,</w:t>
      </w:r>
      <w:proofErr w:type="gramEnd"/>
      <w:r w:rsidR="007D1023">
        <w:t xml:space="preserve"> users will transition to different screen which opens up another set of information where user can request .</w:t>
      </w:r>
    </w:p>
    <w:p w:rsidR="00942602" w:rsidRDefault="00942602" w:rsidP="00870B01">
      <w:pPr>
        <w:pStyle w:val="Heading2"/>
      </w:pPr>
    </w:p>
    <w:p w:rsidR="00870B01" w:rsidRDefault="00870B01" w:rsidP="00870B01">
      <w:pPr>
        <w:pStyle w:val="Heading2"/>
      </w:pPr>
      <w:bookmarkStart w:id="6" w:name="_Toc386280471"/>
      <w:r>
        <w:t xml:space="preserve">Screen </w:t>
      </w:r>
      <w:proofErr w:type="gramStart"/>
      <w:r>
        <w:t>3 :</w:t>
      </w:r>
      <w:proofErr w:type="gramEnd"/>
      <w:r>
        <w:t xml:space="preserve"> Registration form.</w:t>
      </w:r>
      <w:bookmarkEnd w:id="6"/>
    </w:p>
    <w:p w:rsidR="009B154F" w:rsidRDefault="0034475F" w:rsidP="00870B01">
      <w:r>
        <w:tab/>
        <w:t xml:space="preserve">Main objective of this screen is to allow user to provide all information that </w:t>
      </w:r>
      <w:proofErr w:type="gramStart"/>
      <w:r>
        <w:t>are  needed</w:t>
      </w:r>
      <w:proofErr w:type="gramEnd"/>
      <w:r>
        <w:t xml:space="preserve"> for a successful registration </w:t>
      </w:r>
      <w:r w:rsidR="00392734">
        <w:t xml:space="preserve">. </w:t>
      </w:r>
    </w:p>
    <w:p w:rsidR="00870B01" w:rsidRDefault="009B154F" w:rsidP="00870B01">
      <w:r>
        <w:t>Primary controls</w:t>
      </w:r>
      <w:r w:rsidR="00392734">
        <w:t xml:space="preserve"> in this screen are text boxes</w:t>
      </w:r>
      <w:r w:rsidR="0034475F">
        <w:t xml:space="preserve">, </w:t>
      </w:r>
      <w:r w:rsidR="00392734">
        <w:t>labels,</w:t>
      </w:r>
      <w:r w:rsidR="0034475F">
        <w:t xml:space="preserve"> calendar </w:t>
      </w:r>
      <w:proofErr w:type="gramStart"/>
      <w:r>
        <w:t>control  and</w:t>
      </w:r>
      <w:proofErr w:type="gramEnd"/>
      <w:r>
        <w:t xml:space="preserve"> a</w:t>
      </w:r>
      <w:r w:rsidR="0034475F">
        <w:t xml:space="preserve"> list box containing  list of enrolled courses as elements.</w:t>
      </w:r>
    </w:p>
    <w:p w:rsidR="009B154F" w:rsidRDefault="009B154F" w:rsidP="00870B01"/>
    <w:p w:rsidR="00C205E1" w:rsidRDefault="009B154F" w:rsidP="00870B01">
      <w:r>
        <w:t>Controls accepting user inputs such as</w:t>
      </w:r>
      <w:r w:rsidR="00392734">
        <w:t xml:space="preserve"> </w:t>
      </w:r>
      <w:proofErr w:type="gramStart"/>
      <w:r w:rsidR="0034475F">
        <w:t xml:space="preserve">Name </w:t>
      </w:r>
      <w:r w:rsidR="00392734">
        <w:t>,</w:t>
      </w:r>
      <w:proofErr w:type="gramEnd"/>
      <w:r w:rsidR="00392734">
        <w:t xml:space="preserve"> D</w:t>
      </w:r>
      <w:r w:rsidR="0034475F">
        <w:t xml:space="preserve">ata of birth  </w:t>
      </w:r>
      <w:r w:rsidR="00392734">
        <w:t>, social security number and address are captured in the text box</w:t>
      </w:r>
      <w:r>
        <w:t>es</w:t>
      </w:r>
      <w:r w:rsidR="00392734">
        <w:t>. All the controls accepting user inputs have input validation logic in place.</w:t>
      </w:r>
      <w:r w:rsidR="00E339DC">
        <w:t xml:space="preserve"> </w:t>
      </w:r>
      <w:r w:rsidR="003325AF">
        <w:t xml:space="preserve">The mandatory fields that are vital for registration process </w:t>
      </w:r>
      <w:proofErr w:type="gramStart"/>
      <w:r w:rsidR="003325AF">
        <w:t>are  marked</w:t>
      </w:r>
      <w:proofErr w:type="gramEnd"/>
      <w:r w:rsidR="003325AF">
        <w:t xml:space="preserve">  with *</w:t>
      </w:r>
    </w:p>
    <w:p w:rsidR="00E339DC" w:rsidRDefault="00E339DC" w:rsidP="00870B01"/>
    <w:p w:rsidR="00E339DC" w:rsidRDefault="00C205E1" w:rsidP="00E339DC">
      <w:r>
        <w:t>Push button “</w:t>
      </w:r>
      <w:r w:rsidRPr="00C205E1">
        <w:rPr>
          <w:b/>
        </w:rPr>
        <w:t>Sign up</w:t>
      </w:r>
      <w:r>
        <w:t xml:space="preserve">” enables user to register for the selected list of courses with the information provided in the process of registration. This is pretty much last step in the process of course registration. There are set validation checks that will be fired </w:t>
      </w:r>
      <w:r w:rsidR="00E339DC">
        <w:t xml:space="preserve">when opts </w:t>
      </w:r>
      <w:proofErr w:type="gramStart"/>
      <w:r w:rsidR="00E339DC">
        <w:t xml:space="preserve">for </w:t>
      </w:r>
      <w:r>
        <w:t xml:space="preserve"> </w:t>
      </w:r>
      <w:proofErr w:type="spellStart"/>
      <w:r>
        <w:t>for</w:t>
      </w:r>
      <w:proofErr w:type="spellEnd"/>
      <w:proofErr w:type="gramEnd"/>
      <w:r>
        <w:t xml:space="preserve"> “</w:t>
      </w:r>
      <w:r w:rsidRPr="00C205E1">
        <w:rPr>
          <w:b/>
        </w:rPr>
        <w:t>Sign up</w:t>
      </w:r>
      <w:r>
        <w:t xml:space="preserve">” </w:t>
      </w:r>
      <w:r w:rsidR="00E339DC">
        <w:t xml:space="preserve">. </w:t>
      </w:r>
    </w:p>
    <w:p w:rsidR="00E339DC" w:rsidRDefault="00E339DC" w:rsidP="00E339DC"/>
    <w:p w:rsidR="00E339DC" w:rsidRDefault="00E339DC" w:rsidP="00E339DC">
      <w:r w:rsidRPr="00165A59">
        <w:rPr>
          <w:b/>
        </w:rPr>
        <w:t>Validation mechanisms</w:t>
      </w:r>
      <w:r>
        <w:t xml:space="preserve"> </w:t>
      </w:r>
    </w:p>
    <w:p w:rsidR="00E339DC" w:rsidRDefault="00E339DC" w:rsidP="00E339DC">
      <w:pPr>
        <w:pStyle w:val="ListParagraph"/>
        <w:numPr>
          <w:ilvl w:val="0"/>
          <w:numId w:val="5"/>
        </w:numPr>
      </w:pPr>
      <w:r>
        <w:t xml:space="preserve">These mechanisms check for validity of user input. For </w:t>
      </w:r>
      <w:proofErr w:type="gramStart"/>
      <w:r>
        <w:t>example :</w:t>
      </w:r>
      <w:proofErr w:type="gramEnd"/>
      <w:r w:rsidRPr="003325AF">
        <w:t xml:space="preserve"> </w:t>
      </w:r>
      <w:r>
        <w:t xml:space="preserve">Email entry is checked for a format correctness. </w:t>
      </w:r>
    </w:p>
    <w:p w:rsidR="00E339DC" w:rsidRDefault="00E339DC" w:rsidP="00E339DC">
      <w:pPr>
        <w:pStyle w:val="ListParagraph"/>
        <w:numPr>
          <w:ilvl w:val="0"/>
          <w:numId w:val="5"/>
        </w:numPr>
      </w:pPr>
      <w:r>
        <w:t xml:space="preserve">Validation mechanism would be in place to check if </w:t>
      </w:r>
      <w:proofErr w:type="gramStart"/>
      <w:r>
        <w:t>all the</w:t>
      </w:r>
      <w:proofErr w:type="gramEnd"/>
      <w:r>
        <w:t xml:space="preserve"> mandatory * fields are filled before final sign up.</w:t>
      </w:r>
    </w:p>
    <w:p w:rsidR="00E339DC" w:rsidRDefault="00E339DC" w:rsidP="00E339DC">
      <w:pPr>
        <w:pStyle w:val="ListParagraph"/>
        <w:numPr>
          <w:ilvl w:val="0"/>
          <w:numId w:val="5"/>
        </w:numPr>
      </w:pPr>
      <w:r>
        <w:t>Date of birth control is designed as calendar control where there is no scope for a possible error.</w:t>
      </w:r>
    </w:p>
    <w:p w:rsidR="008F5915" w:rsidRDefault="008F5915" w:rsidP="008F5915">
      <w:pPr>
        <w:pStyle w:val="ListParagraph"/>
        <w:numPr>
          <w:ilvl w:val="0"/>
          <w:numId w:val="5"/>
        </w:numPr>
      </w:pPr>
      <w:r>
        <w:lastRenderedPageBreak/>
        <w:t>If validation mechanism fails, User will be displayed the message box which contains information on what is the problem and which control has this.</w:t>
      </w:r>
    </w:p>
    <w:p w:rsidR="005812E3" w:rsidRDefault="005812E3" w:rsidP="008F5915">
      <w:pPr>
        <w:pStyle w:val="ListParagraph"/>
        <w:numPr>
          <w:ilvl w:val="0"/>
          <w:numId w:val="5"/>
        </w:numPr>
      </w:pPr>
      <w:r>
        <w:t xml:space="preserve">Back ground validations in place to warn the user if he or she has tried </w:t>
      </w:r>
      <w:proofErr w:type="gramStart"/>
      <w:r>
        <w:t>to  enroll</w:t>
      </w:r>
      <w:proofErr w:type="gramEnd"/>
      <w:r w:rsidR="006C3E93">
        <w:t xml:space="preserve"> to courses which has schedule overlap</w:t>
      </w:r>
      <w:r>
        <w:t>.</w:t>
      </w:r>
    </w:p>
    <w:p w:rsidR="00C205E1" w:rsidRDefault="00C205E1" w:rsidP="00870B01"/>
    <w:p w:rsidR="00C205E1" w:rsidRPr="00165A59" w:rsidRDefault="00165A59" w:rsidP="00870B01">
      <w:pPr>
        <w:rPr>
          <w:b/>
        </w:rPr>
      </w:pPr>
      <w:r w:rsidRPr="00165A59">
        <w:rPr>
          <w:b/>
        </w:rPr>
        <w:t xml:space="preserve">Navigations: </w:t>
      </w:r>
    </w:p>
    <w:p w:rsidR="009B154F" w:rsidRDefault="00C205E1" w:rsidP="00870B01">
      <w:r>
        <w:t xml:space="preserve"> </w:t>
      </w:r>
      <w:r w:rsidR="009B154F">
        <w:t xml:space="preserve">Sequential navigation between the controls in the screen can be performed by the keyboard </w:t>
      </w:r>
      <w:proofErr w:type="gramStart"/>
      <w:r w:rsidR="009B154F">
        <w:t>tab .</w:t>
      </w:r>
      <w:proofErr w:type="gramEnd"/>
      <w:r w:rsidR="009B154F">
        <w:t xml:space="preserve"> Push buttons controls can be operated by designated keyboard shortcuts.</w:t>
      </w:r>
    </w:p>
    <w:p w:rsidR="00216CF8" w:rsidRPr="00230774" w:rsidRDefault="00216CF8" w:rsidP="00216CF8">
      <w:r>
        <w:t xml:space="preserve">Key board short cuts are mentioned by an underlined </w:t>
      </w:r>
      <w:proofErr w:type="gramStart"/>
      <w:r>
        <w:t>letter  for</w:t>
      </w:r>
      <w:proofErr w:type="gramEnd"/>
      <w:r>
        <w:t xml:space="preserve"> example :  “E</w:t>
      </w:r>
      <w:r w:rsidRPr="00216CF8">
        <w:rPr>
          <w:u w:val="single"/>
        </w:rPr>
        <w:t>m</w:t>
      </w:r>
      <w:r>
        <w:t xml:space="preserve">ail” </w:t>
      </w:r>
      <w:r w:rsidRPr="00230774">
        <w:t xml:space="preserve"> </w:t>
      </w:r>
      <w:r>
        <w:t xml:space="preserve"> :Here letter  ‘m’ is underlined which means this control can be accessed by keyboard shortcut  “</w:t>
      </w:r>
      <w:proofErr w:type="spellStart"/>
      <w:r>
        <w:t>ALT+m</w:t>
      </w:r>
      <w:proofErr w:type="spellEnd"/>
      <w:r>
        <w:t xml:space="preserve">”. This is not shown in UI screen below because of tool </w:t>
      </w:r>
      <w:r w:rsidR="00A37C7B">
        <w:t>limitations</w:t>
      </w:r>
      <w:r>
        <w:t>.</w:t>
      </w:r>
    </w:p>
    <w:p w:rsidR="00C205E1" w:rsidRDefault="00C205E1" w:rsidP="00870B01"/>
    <w:p w:rsidR="00C205E1" w:rsidRDefault="00C205E1" w:rsidP="00870B01">
      <w:r>
        <w:t>Navigation button “</w:t>
      </w:r>
      <w:r w:rsidRPr="00C205E1">
        <w:rPr>
          <w:b/>
        </w:rPr>
        <w:t>Back</w:t>
      </w:r>
      <w:r>
        <w:t xml:space="preserve">” is provided to the user which enables him to revisit the earlier screen </w:t>
      </w:r>
    </w:p>
    <w:p w:rsidR="00216CF8" w:rsidRDefault="00216CF8" w:rsidP="00870B01">
      <w:r>
        <w:t xml:space="preserve">Screen comes with an “?” button in the top right corner of the screen. Users can click this button and place it on the top of the item which they need some text help. When mouse rolls over the </w:t>
      </w:r>
      <w:proofErr w:type="gramStart"/>
      <w:r>
        <w:t>control ,</w:t>
      </w:r>
      <w:proofErr w:type="gramEnd"/>
      <w:r>
        <w:t xml:space="preserve"> a tool tip information about the control will be displayed .</w:t>
      </w:r>
    </w:p>
    <w:p w:rsidR="008F5915" w:rsidRDefault="008F5915" w:rsidP="00870B01">
      <w:pPr>
        <w:pStyle w:val="Heading2"/>
      </w:pPr>
    </w:p>
    <w:p w:rsidR="00870B01" w:rsidRPr="00870B01" w:rsidRDefault="00870B01" w:rsidP="00870B01">
      <w:pPr>
        <w:pStyle w:val="Heading2"/>
      </w:pPr>
      <w:bookmarkStart w:id="7" w:name="_Toc386280472"/>
      <w:r>
        <w:t>Screen 4:  Details Form</w:t>
      </w:r>
      <w:bookmarkEnd w:id="7"/>
      <w:r>
        <w:t xml:space="preserve"> </w:t>
      </w:r>
    </w:p>
    <w:p w:rsidR="00230774" w:rsidRDefault="00CC17CA" w:rsidP="00230774">
      <w:r>
        <w:tab/>
      </w:r>
      <w:r>
        <w:tab/>
        <w:t>This screen will come up with the needed elements that can help user to get more details on the course.</w:t>
      </w:r>
    </w:p>
    <w:p w:rsidR="00CC17CA" w:rsidRDefault="00CC17CA" w:rsidP="00230774">
      <w:r>
        <w:t xml:space="preserve">It is quite usual that the users can have more clarifications to make apart from the one that are provided in the course details screen. Sometimes users can have their own questions </w:t>
      </w:r>
      <w:proofErr w:type="spellStart"/>
      <w:r>
        <w:t>where in</w:t>
      </w:r>
      <w:proofErr w:type="spellEnd"/>
      <w:r>
        <w:t xml:space="preserve"> they can write down the questions in want of additional clarifications regarding the courses.  Institute can get back to the user on this information later point of time.</w:t>
      </w:r>
    </w:p>
    <w:p w:rsidR="00CC17CA" w:rsidRDefault="00CC17CA" w:rsidP="00230774"/>
    <w:p w:rsidR="00CC17CA" w:rsidRDefault="00CC17CA" w:rsidP="00230774">
      <w:r>
        <w:t xml:space="preserve">Elements and control that come in this screen </w:t>
      </w:r>
      <w:proofErr w:type="gramStart"/>
      <w:r>
        <w:t>are  Name</w:t>
      </w:r>
      <w:proofErr w:type="gramEnd"/>
      <w:r>
        <w:t xml:space="preserve"> , Email, Question</w:t>
      </w:r>
      <w:r w:rsidR="00165A59">
        <w:t xml:space="preserve"> and contact mode.</w:t>
      </w:r>
    </w:p>
    <w:p w:rsidR="00165A59" w:rsidRDefault="00165A59" w:rsidP="00230774">
      <w:proofErr w:type="gramStart"/>
      <w:r>
        <w:t>Name ,</w:t>
      </w:r>
      <w:proofErr w:type="gramEnd"/>
      <w:r>
        <w:t xml:space="preserve"> Email and Question have input accepting text controls where in user needs to fill the  relevant information. Contact Mode slot has a set of radio buttons where in user can select preferred mode of contact. Default mode here is set to Email. </w:t>
      </w:r>
    </w:p>
    <w:p w:rsidR="00165A59" w:rsidRDefault="00165A59" w:rsidP="00230774"/>
    <w:p w:rsidR="00165A59" w:rsidRDefault="00165A59" w:rsidP="00165A59">
      <w:r w:rsidRPr="00165A59">
        <w:rPr>
          <w:b/>
        </w:rPr>
        <w:t>Validation mechanisms</w:t>
      </w:r>
    </w:p>
    <w:p w:rsidR="00165A59" w:rsidRDefault="00165A59" w:rsidP="00165A59">
      <w:pPr>
        <w:pStyle w:val="ListParagraph"/>
        <w:numPr>
          <w:ilvl w:val="0"/>
          <w:numId w:val="5"/>
        </w:numPr>
      </w:pPr>
      <w:r>
        <w:t xml:space="preserve">These mechanisms check for validity of user input. For </w:t>
      </w:r>
      <w:proofErr w:type="gramStart"/>
      <w:r>
        <w:t>example :</w:t>
      </w:r>
      <w:proofErr w:type="gramEnd"/>
      <w:r w:rsidRPr="003325AF">
        <w:t xml:space="preserve"> </w:t>
      </w:r>
      <w:r>
        <w:t xml:space="preserve">Email entry is checked for a format correctness. </w:t>
      </w:r>
    </w:p>
    <w:p w:rsidR="00165A59" w:rsidRDefault="00165A59" w:rsidP="00165A59">
      <w:pPr>
        <w:pStyle w:val="ListParagraph"/>
        <w:numPr>
          <w:ilvl w:val="0"/>
          <w:numId w:val="5"/>
        </w:numPr>
      </w:pPr>
      <w:r>
        <w:t xml:space="preserve">Validation mechanism would be in place to check if </w:t>
      </w:r>
      <w:proofErr w:type="gramStart"/>
      <w:r>
        <w:t>all the</w:t>
      </w:r>
      <w:proofErr w:type="gramEnd"/>
      <w:r>
        <w:t xml:space="preserve"> mandatory * fields are filled before final sign up.</w:t>
      </w:r>
    </w:p>
    <w:p w:rsidR="00165A59" w:rsidRDefault="00165A59" w:rsidP="00165A59">
      <w:pPr>
        <w:pStyle w:val="ListParagraph"/>
        <w:numPr>
          <w:ilvl w:val="0"/>
          <w:numId w:val="5"/>
        </w:numPr>
      </w:pPr>
      <w:r>
        <w:t xml:space="preserve">Contact mode control is designed with radio </w:t>
      </w:r>
      <w:proofErr w:type="gramStart"/>
      <w:r>
        <w:t>buttons  where</w:t>
      </w:r>
      <w:proofErr w:type="gramEnd"/>
      <w:r>
        <w:t xml:space="preserve"> the default is set as Email.</w:t>
      </w:r>
    </w:p>
    <w:p w:rsidR="008F5915" w:rsidRDefault="008F5915" w:rsidP="00165A59">
      <w:pPr>
        <w:pStyle w:val="ListParagraph"/>
        <w:numPr>
          <w:ilvl w:val="0"/>
          <w:numId w:val="5"/>
        </w:numPr>
      </w:pPr>
      <w:r>
        <w:t xml:space="preserve">If validation mechanism </w:t>
      </w:r>
      <w:proofErr w:type="gramStart"/>
      <w:r>
        <w:t>fails ,</w:t>
      </w:r>
      <w:proofErr w:type="gramEnd"/>
      <w:r>
        <w:t xml:space="preserve"> User will be displayed the message box which contains information on what is the problem and which control has this.</w:t>
      </w:r>
    </w:p>
    <w:p w:rsidR="00165A59" w:rsidRPr="00165A59" w:rsidRDefault="00165A59" w:rsidP="00165A59">
      <w:pPr>
        <w:rPr>
          <w:b/>
        </w:rPr>
      </w:pPr>
      <w:r w:rsidRPr="00165A59">
        <w:rPr>
          <w:b/>
        </w:rPr>
        <w:t>Navigation:</w:t>
      </w:r>
    </w:p>
    <w:p w:rsidR="00165A59" w:rsidRPr="00230774" w:rsidRDefault="00165A59" w:rsidP="00165A59">
      <w:r>
        <w:tab/>
        <w:t>Navigations across the controls in screen can be done either by tab key which is more sequential or by using shortcut keys for navigating to specific control.</w:t>
      </w:r>
      <w:r w:rsidR="00216CF8">
        <w:t xml:space="preserve"> Key board short cuts are mentioned by underline for </w:t>
      </w:r>
      <w:proofErr w:type="gramStart"/>
      <w:r w:rsidR="00216CF8">
        <w:t>example :</w:t>
      </w:r>
      <w:proofErr w:type="gramEnd"/>
      <w:r w:rsidR="00216CF8">
        <w:t xml:space="preserve">  “</w:t>
      </w:r>
      <w:r w:rsidR="00216CF8" w:rsidRPr="00216CF8">
        <w:rPr>
          <w:szCs w:val="24"/>
        </w:rPr>
        <w:t>Que</w:t>
      </w:r>
      <w:r w:rsidR="00216CF8" w:rsidRPr="00216CF8">
        <w:rPr>
          <w:sz w:val="28"/>
          <w:szCs w:val="28"/>
          <w:u w:val="single"/>
        </w:rPr>
        <w:t>s</w:t>
      </w:r>
      <w:r w:rsidR="00216CF8" w:rsidRPr="00216CF8">
        <w:rPr>
          <w:szCs w:val="24"/>
        </w:rPr>
        <w:t>tion</w:t>
      </w:r>
      <w:r w:rsidR="00216CF8">
        <w:t>”</w:t>
      </w:r>
      <w:r>
        <w:t xml:space="preserve"> </w:t>
      </w:r>
      <w:r w:rsidRPr="00230774">
        <w:t xml:space="preserve"> </w:t>
      </w:r>
      <w:r w:rsidR="00216CF8">
        <w:t xml:space="preserve"> :Here letter  ‘S’ underlined which means this control can be accessed by keyboard shortcut  “ALT+S” </w:t>
      </w:r>
    </w:p>
    <w:p w:rsidR="00870B01" w:rsidRDefault="00870B01" w:rsidP="00216CF8"/>
    <w:p w:rsidR="00216CF8" w:rsidRDefault="00216CF8" w:rsidP="00216CF8">
      <w:r>
        <w:t xml:space="preserve">Screen comes with an “?” button in the top right corner of the screen. Users can click this button and place it on the top of the item which they need some text help. When mouse rolls over the </w:t>
      </w:r>
      <w:proofErr w:type="gramStart"/>
      <w:r>
        <w:t>control ,</w:t>
      </w:r>
      <w:proofErr w:type="gramEnd"/>
      <w:r>
        <w:t xml:space="preserve"> a tool tip information about the control will be displayed .</w:t>
      </w:r>
    </w:p>
    <w:p w:rsidR="00216CF8" w:rsidRDefault="00216CF8" w:rsidP="00216CF8"/>
    <w:p w:rsidR="001C4699" w:rsidRDefault="001C4699" w:rsidP="00B22802">
      <w:pPr>
        <w:pStyle w:val="ListParagraph"/>
      </w:pPr>
    </w:p>
    <w:p w:rsidR="005D4E10" w:rsidRDefault="005D4E10" w:rsidP="005D4E10">
      <w:pPr>
        <w:pStyle w:val="Heading1"/>
      </w:pPr>
      <w:bookmarkStart w:id="8" w:name="_Toc386280473"/>
      <w:r>
        <w:t>Navigation of the site</w:t>
      </w:r>
      <w:bookmarkEnd w:id="8"/>
    </w:p>
    <w:p w:rsidR="00B22802" w:rsidRDefault="00B22802" w:rsidP="00B22802">
      <w:r>
        <w:tab/>
        <w:t>Every screen comes with navigation buttons to traverse the next and previous screens.</w:t>
      </w:r>
    </w:p>
    <w:p w:rsidR="00B22802" w:rsidRDefault="00B22802" w:rsidP="00B22802">
      <w:r>
        <w:t xml:space="preserve">Below is the link to screen design </w:t>
      </w:r>
      <w:proofErr w:type="gramStart"/>
      <w:r>
        <w:t>application  that</w:t>
      </w:r>
      <w:proofErr w:type="gramEnd"/>
      <w:r>
        <w:t xml:space="preserve"> I have done for this </w:t>
      </w:r>
      <w:proofErr w:type="spellStart"/>
      <w:r>
        <w:t>webUI</w:t>
      </w:r>
      <w:proofErr w:type="spellEnd"/>
      <w:r>
        <w:t xml:space="preserve"> project.</w:t>
      </w:r>
    </w:p>
    <w:p w:rsidR="00B22802" w:rsidRDefault="00B22802" w:rsidP="00B22802"/>
    <w:p w:rsidR="00B22802" w:rsidRDefault="00B22802" w:rsidP="00B22802">
      <w:r>
        <w:t xml:space="preserve">Please be informed that this is an elementary application to demonstrate and support the writings in the report.  </w:t>
      </w:r>
    </w:p>
    <w:p w:rsidR="00B22802" w:rsidRDefault="00B22802" w:rsidP="00B22802">
      <w:r>
        <w:t xml:space="preserve">This application </w:t>
      </w:r>
      <w:r w:rsidR="00E43FE0">
        <w:t xml:space="preserve">only </w:t>
      </w:r>
      <w:r>
        <w:t>demonstrates the screen design and navigation</w:t>
      </w:r>
      <w:r w:rsidR="00E43FE0">
        <w:t xml:space="preserve">.  It does not have support </w:t>
      </w:r>
      <w:proofErr w:type="gramStart"/>
      <w:r w:rsidR="00E43FE0">
        <w:t xml:space="preserve">to </w:t>
      </w:r>
      <w:r>
        <w:t xml:space="preserve"> other</w:t>
      </w:r>
      <w:proofErr w:type="gramEnd"/>
      <w:r>
        <w:t xml:space="preserve"> </w:t>
      </w:r>
      <w:r w:rsidR="00E43FE0">
        <w:t>approaches like validation / error handling mechanism , gestures, help , tooltips and  confirmation messages to the user. Hopefully the below link works</w:t>
      </w:r>
    </w:p>
    <w:p w:rsidR="00E43FE0" w:rsidRPr="00B22802" w:rsidRDefault="00E43FE0" w:rsidP="00B22802"/>
    <w:p w:rsidR="00F77307" w:rsidRDefault="002B66B9" w:rsidP="00F77307">
      <w:hyperlink r:id="rId8" w:history="1">
        <w:r w:rsidR="00F77307" w:rsidRPr="00AB73D5">
          <w:rPr>
            <w:rStyle w:val="Hyperlink"/>
          </w:rPr>
          <w:t>https://www.fluidui.com/editor/live/preview/p_GmIRg0dzVpkhOnx552T1kBKNLppC1Lkb.1397533409243</w:t>
        </w:r>
      </w:hyperlink>
    </w:p>
    <w:p w:rsidR="00F77307" w:rsidRPr="00F77307" w:rsidRDefault="00F77307" w:rsidP="00C22746"/>
    <w:p w:rsidR="005D4E10" w:rsidRDefault="005D4E10" w:rsidP="00C22746"/>
    <w:p w:rsidR="00C22746" w:rsidRDefault="00C22746" w:rsidP="00C22746"/>
    <w:p w:rsidR="00C22746" w:rsidRDefault="00C22746" w:rsidP="00C22746"/>
    <w:p w:rsidR="00C22746" w:rsidRDefault="00C22746" w:rsidP="00C22746"/>
    <w:p w:rsidR="00C22746" w:rsidRDefault="00C22746" w:rsidP="00C22746"/>
    <w:p w:rsidR="00C22746" w:rsidRDefault="00C22746" w:rsidP="00C22746"/>
    <w:p w:rsidR="00C22746" w:rsidRDefault="00C22746" w:rsidP="00C22746"/>
    <w:p w:rsidR="00C22746" w:rsidRDefault="00C22746" w:rsidP="00C22746"/>
    <w:p w:rsidR="00C22746" w:rsidRDefault="00C22746" w:rsidP="00C22746"/>
    <w:p w:rsidR="00C22746" w:rsidRDefault="00C22746" w:rsidP="00C22746"/>
    <w:p w:rsidR="00F10BD8" w:rsidRDefault="00F10BD8" w:rsidP="00F10BD8">
      <w:r>
        <w:tab/>
      </w:r>
    </w:p>
    <w:p w:rsidR="00F10BD8" w:rsidRDefault="00F10BD8" w:rsidP="00F10BD8">
      <w:r>
        <w:tab/>
      </w:r>
    </w:p>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F10BD8"/>
    <w:p w:rsidR="00C22746" w:rsidRDefault="00C22746" w:rsidP="00C22746">
      <w:pPr>
        <w:pStyle w:val="Heading1"/>
      </w:pPr>
      <w:bookmarkStart w:id="9" w:name="_Toc386280474"/>
      <w:r>
        <w:t>Graphical design of forms</w:t>
      </w:r>
      <w:bookmarkEnd w:id="9"/>
    </w:p>
    <w:p w:rsidR="00C22746" w:rsidRDefault="002B66B9" w:rsidP="00C22746">
      <w:r>
        <w:rPr>
          <w:noProof/>
          <w:lang w:eastAsia="ja-JP"/>
        </w:rPr>
        <w:pict>
          <v:group id="_x0000_s1061" style="position:absolute;margin-left:279.3pt;margin-top:8.35pt;width:210.75pt;height:8in;z-index:251682816" coordorigin="6720,4020" coordsize="4215,11520">
            <v:shapetype id="_x0000_t32" coordsize="21600,21600" o:spt="32" o:oned="t" path="m,l21600,21600e" filled="f">
              <v:path arrowok="t" fillok="f" o:connecttype="none"/>
              <o:lock v:ext="edit" shapetype="t"/>
            </v:shapetype>
            <v:shape id="_x0000_s1062" type="#_x0000_t32" style="position:absolute;left:6750;top:4650;width:1275;height:2715;flip:y" o:connectortype="straight">
              <v:stroke endarrow="block"/>
            </v:shape>
            <v:group id="_x0000_s1063" style="position:absolute;left:8025;top:4020;width:2910;height:1665" coordorigin="8025,4020" coordsize="2910,1665">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4"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type id="_x0000_t202" coordsize="21600,21600" o:spt="202" path="m,l,21600r21600,l21600,xe">
                <v:stroke joinstyle="miter"/>
                <v:path gradientshapeok="t" o:connecttype="rect"/>
              </v:shapetype>
              <v:shape id="_x0000_s1065"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w:txbxContent>
                    <w:p w:rsidR="00C22746" w:rsidRDefault="00C22746" w:rsidP="00C22746">
                      <w:proofErr w:type="gramStart"/>
                      <w:r>
                        <w:t>Push button to take to course details.</w:t>
                      </w:r>
                      <w:proofErr w:type="gramEnd"/>
                    </w:p>
                  </w:txbxContent>
                </v:textbox>
              </v:shape>
            </v:group>
            <v:shape id="_x0000_s1066" type="#_x0000_t32" style="position:absolute;left:6720;top:5685;width:1725;height:3795;flip:y" o:connectortype="straight">
              <v:stroke endarrow="block"/>
            </v:shape>
            <v:shape id="_x0000_s1067" type="#_x0000_t32" style="position:absolute;left:6720;top:5235;width:1275;height:2715;flip:y" o:connectortype="straight">
              <v:stroke endarrow="block"/>
            </v:shape>
            <v:shape id="_x0000_s1068" type="#_x0000_t32" style="position:absolute;left:6825;top:5685;width:1275;height:2715;flip:y" o:connectortype="straight">
              <v:stroke endarrow="block"/>
            </v:shape>
            <v:shape id="_x0000_s1069" type="#_x0000_t32" style="position:absolute;left:6720;top:5685;width:2070;height:6225;flip:y" o:connectortype="straight">
              <v:stroke endarrow="block"/>
            </v:shape>
            <v:group id="_x0000_s1070" style="position:absolute;left:7110;top:13875;width:2910;height:1665" coordorigin="8025,4020" coordsize="2910,1665">
              <v:shape id="_x0000_s1071"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 id="_x0000_s1072"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w:txbxContent>
                    <w:p w:rsidR="00C22746" w:rsidRDefault="00C22746" w:rsidP="00C22746">
                      <w:proofErr w:type="gramStart"/>
                      <w:r>
                        <w:t>Navigates to registration screen.</w:t>
                      </w:r>
                      <w:proofErr w:type="gramEnd"/>
                    </w:p>
                  </w:txbxContent>
                </v:textbox>
              </v:shape>
            </v:group>
            <v:shape id="_x0000_s1073" type="#_x0000_t32" style="position:absolute;left:8445;top:12750;width:825;height:1335;flip:x" o:connectortype="straight">
              <v:stroke endarrow="block"/>
            </v:shape>
          </v:group>
        </w:pict>
      </w:r>
    </w:p>
    <w:p w:rsidR="00C22746" w:rsidRDefault="00C22746" w:rsidP="00C22746">
      <w:pPr>
        <w:pStyle w:val="Heading2"/>
      </w:pPr>
      <w:bookmarkStart w:id="10" w:name="_Toc386280475"/>
      <w:r>
        <w:t>Course catalog screen</w:t>
      </w:r>
      <w:bookmarkEnd w:id="10"/>
    </w:p>
    <w:p w:rsidR="00C22746" w:rsidRDefault="00C22746" w:rsidP="00F10BD8"/>
    <w:p w:rsidR="00F10BD8" w:rsidRDefault="00F10BD8" w:rsidP="00F10BD8">
      <w:r>
        <w:tab/>
      </w:r>
    </w:p>
    <w:p w:rsidR="00F10BD8" w:rsidRDefault="006C3E93" w:rsidP="00F10BD8">
      <w:r>
        <w:rPr>
          <w:noProof/>
          <w:lang w:eastAsia="ja-JP"/>
        </w:rPr>
        <w:drawing>
          <wp:inline distT="0" distB="0" distL="0" distR="0" wp14:anchorId="646EFD6E" wp14:editId="10FD4240">
            <wp:extent cx="6324600" cy="478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4781550"/>
                    </a:xfrm>
                    <a:prstGeom prst="rect">
                      <a:avLst/>
                    </a:prstGeom>
                    <a:noFill/>
                    <a:ln>
                      <a:noFill/>
                    </a:ln>
                  </pic:spPr>
                </pic:pic>
              </a:graphicData>
            </a:graphic>
          </wp:inline>
        </w:drawing>
      </w:r>
    </w:p>
    <w:p w:rsidR="00F10BD8" w:rsidRDefault="00F10BD8" w:rsidP="00F10BD8"/>
    <w:p w:rsidR="00F10BD8" w:rsidRDefault="00F10BD8" w:rsidP="00F10BD8"/>
    <w:p w:rsidR="00F10BD8" w:rsidRDefault="00F10BD8" w:rsidP="00F10BD8"/>
    <w:p w:rsidR="00C22746" w:rsidRDefault="002B66B9" w:rsidP="00C22746">
      <w:pPr>
        <w:pStyle w:val="Heading2"/>
      </w:pPr>
      <w:bookmarkStart w:id="11" w:name="_Toc386280476"/>
      <w:r>
        <w:rPr>
          <w:noProof/>
          <w:lang w:eastAsia="ja-JP"/>
        </w:rPr>
        <w:lastRenderedPageBreak/>
        <w:pict>
          <v:group id="_x0000_s1060" style="position:absolute;margin-left:237.3pt;margin-top:367.65pt;width:309.5pt;height:273.75pt;z-index:251673088" coordorigin="5880,9465" coordsize="6190,5475">
            <v:group id="_x0000_s1035" style="position:absolute;left:5880;top:11175;width:4050;height:1665" coordorigin="8025,4020" coordsize="2910,1665">
              <v:shape id="_x0000_s1036"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 id="_x0000_s1037"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style="mso-next-textbox:#_x0000_s1037">
                  <w:txbxContent>
                    <w:p w:rsidR="00A92C31" w:rsidRDefault="00A92C31" w:rsidP="00A92C31">
                      <w:r>
                        <w:t xml:space="preserve">Push button control, navigates </w:t>
                      </w:r>
                      <w:proofErr w:type="gramStart"/>
                      <w:r>
                        <w:t>to  form</w:t>
                      </w:r>
                      <w:proofErr w:type="gramEnd"/>
                      <w:r>
                        <w:t xml:space="preserve"> for more details.</w:t>
                      </w:r>
                    </w:p>
                  </w:txbxContent>
                </v:textbox>
              </v:shape>
            </v:group>
            <v:shape id="_x0000_s1038" type="#_x0000_t32" style="position:absolute;left:7440;top:9675;width:915;height:1770;flip:x" o:connectortype="straight">
              <v:stroke endarrow="block"/>
            </v:shape>
            <v:group id="_x0000_s1039" style="position:absolute;left:8020;top:13275;width:4050;height:1665" coordorigin="8025,4020" coordsize="2910,1665">
              <v:shape id="_x0000_s1040"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 id="_x0000_s1041"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style="mso-next-textbox:#_x0000_s1041">
                  <w:txbxContent>
                    <w:p w:rsidR="007F44B8" w:rsidRDefault="007F44B8" w:rsidP="007F44B8">
                      <w:r>
                        <w:t xml:space="preserve"> Navigates back to parent screen</w:t>
                      </w:r>
                    </w:p>
                  </w:txbxContent>
                </v:textbox>
              </v:shape>
            </v:group>
            <v:shape id="_x0000_s1042" type="#_x0000_t32" style="position:absolute;left:10500;top:9465;width:525;height:3810" o:connectortype="straight">
              <v:stroke endarrow="block"/>
            </v:shape>
          </v:group>
        </w:pict>
      </w:r>
      <w:r w:rsidR="00F10BD8">
        <w:tab/>
      </w:r>
      <w:r w:rsidR="00C22746">
        <w:t>Course Details screen</w:t>
      </w:r>
      <w:bookmarkEnd w:id="11"/>
    </w:p>
    <w:p w:rsidR="00F10BD8" w:rsidRDefault="00F10BD8" w:rsidP="00F10BD8">
      <w:r>
        <w:tab/>
      </w:r>
      <w:r w:rsidR="001C4699">
        <w:rPr>
          <w:noProof/>
          <w:lang w:eastAsia="ja-JP"/>
        </w:rPr>
        <w:drawing>
          <wp:inline distT="0" distB="0" distL="0" distR="0" wp14:anchorId="31D3213E" wp14:editId="0BAF1394">
            <wp:extent cx="6324600"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4781550"/>
                    </a:xfrm>
                    <a:prstGeom prst="rect">
                      <a:avLst/>
                    </a:prstGeom>
                    <a:noFill/>
                    <a:ln>
                      <a:noFill/>
                    </a:ln>
                  </pic:spPr>
                </pic:pic>
              </a:graphicData>
            </a:graphic>
          </wp:inline>
        </w:drawing>
      </w:r>
    </w:p>
    <w:p w:rsidR="00F10BD8" w:rsidRDefault="00F10BD8" w:rsidP="0014227C">
      <w:pPr>
        <w:pStyle w:val="Heading1"/>
      </w:pPr>
    </w:p>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Default="001C4699" w:rsidP="001C4699"/>
    <w:p w:rsidR="001C4699" w:rsidRPr="001C4699" w:rsidRDefault="001C4699" w:rsidP="001C4699"/>
    <w:p w:rsidR="00F10BD8" w:rsidRDefault="00F10BD8" w:rsidP="001C4699">
      <w:pPr>
        <w:pStyle w:val="Heading2"/>
      </w:pPr>
      <w:bookmarkStart w:id="12" w:name="_Toc386280477"/>
      <w:r>
        <w:lastRenderedPageBreak/>
        <w:t>Registration form screen</w:t>
      </w:r>
      <w:bookmarkEnd w:id="12"/>
    </w:p>
    <w:p w:rsidR="00F10BD8" w:rsidRDefault="00F10BD8" w:rsidP="00F10BD8"/>
    <w:p w:rsidR="00F10BD8" w:rsidRDefault="002B66B9" w:rsidP="00F10BD8">
      <w:r>
        <w:rPr>
          <w:noProof/>
          <w:lang w:eastAsia="ja-JP"/>
        </w:rPr>
        <w:pict>
          <v:shape id="_x0000_s1058" type="#_x0000_t32" style="position:absolute;margin-left:403.05pt;margin-top:335.05pt;width:48.75pt;height:171.35pt;flip:x;z-index:251680768" o:connectortype="straight">
            <v:stroke endarrow="block"/>
          </v:shape>
        </w:pict>
      </w:r>
      <w:r>
        <w:rPr>
          <w:noProof/>
          <w:lang w:eastAsia="ja-JP"/>
        </w:rPr>
        <w:pict>
          <v:shape id="_x0000_s1050" type="#_x0000_t32" style="position:absolute;margin-left:251.55pt;margin-top:340.3pt;width:66pt;height:64.5pt;flip:x;z-index:251676672" o:connectortype="straight">
            <v:stroke endarrow="block"/>
          </v:shape>
        </w:pict>
      </w:r>
      <w:r w:rsidR="001C4699">
        <w:rPr>
          <w:noProof/>
          <w:lang w:eastAsia="ja-JP"/>
        </w:rPr>
        <w:drawing>
          <wp:inline distT="0" distB="0" distL="0" distR="0">
            <wp:extent cx="6334125" cy="476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4762500"/>
                    </a:xfrm>
                    <a:prstGeom prst="rect">
                      <a:avLst/>
                    </a:prstGeom>
                    <a:noFill/>
                    <a:ln>
                      <a:noFill/>
                    </a:ln>
                  </pic:spPr>
                </pic:pic>
              </a:graphicData>
            </a:graphic>
          </wp:inline>
        </w:drawing>
      </w:r>
    </w:p>
    <w:p w:rsidR="00F10BD8" w:rsidRDefault="00F10BD8" w:rsidP="00F10BD8"/>
    <w:p w:rsidR="00F10BD8" w:rsidRDefault="00F10BD8" w:rsidP="00F10BD8"/>
    <w:p w:rsidR="00E43FE0" w:rsidRDefault="002B66B9" w:rsidP="00F10BD8">
      <w:pPr>
        <w:rPr>
          <w:noProof/>
          <w:lang w:eastAsia="ja-JP"/>
        </w:rPr>
      </w:pPr>
      <w:r>
        <w:rPr>
          <w:noProof/>
          <w:lang w:eastAsia="ja-JP"/>
        </w:rPr>
        <w:pict>
          <v:group id="_x0000_s1047" style="position:absolute;margin-left:176.55pt;margin-top:2.5pt;width:145.5pt;height:83.25pt;z-index:251675648" coordorigin="8025,4020" coordsize="2910,1665">
            <v:shape id="_x0000_s1048"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 id="_x0000_s1049"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w:txbxContent>
                  <w:p w:rsidR="007F44B8" w:rsidRDefault="007F44B8" w:rsidP="007F44B8">
                    <w:r>
                      <w:t>Push button to sign up for courses with check mark.</w:t>
                    </w:r>
                  </w:p>
                </w:txbxContent>
              </v:textbox>
            </v:shape>
          </v:group>
        </w:pict>
      </w: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2B66B9" w:rsidP="00F10BD8">
      <w:pPr>
        <w:rPr>
          <w:noProof/>
          <w:lang w:eastAsia="ja-JP"/>
        </w:rPr>
      </w:pPr>
      <w:r>
        <w:rPr>
          <w:noProof/>
          <w:lang w:eastAsia="ja-JP"/>
        </w:rPr>
        <w:pict>
          <v:group id="_x0000_s1055" style="position:absolute;margin-left:272.3pt;margin-top:8.65pt;width:202.5pt;height:83.25pt;z-index:251679744" coordorigin="8025,4020" coordsize="2910,1665">
            <v:shape id="_x0000_s1056"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 id="_x0000_s1057"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style="mso-next-textbox:#_x0000_s1057">
                <w:txbxContent>
                  <w:p w:rsidR="007F44B8" w:rsidRDefault="007F44B8" w:rsidP="007F44B8">
                    <w:r>
                      <w:t xml:space="preserve"> Navigates back to parent screen</w:t>
                    </w:r>
                  </w:p>
                </w:txbxContent>
              </v:textbox>
            </v:shape>
          </v:group>
        </w:pict>
      </w: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E43FE0">
      <w:pPr>
        <w:pStyle w:val="Heading2"/>
      </w:pPr>
      <w:bookmarkStart w:id="13" w:name="_Toc386280478"/>
      <w:r>
        <w:lastRenderedPageBreak/>
        <w:t>Form for more details.</w:t>
      </w:r>
      <w:bookmarkEnd w:id="13"/>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E43FE0" w:rsidRDefault="00E43FE0" w:rsidP="00F10BD8">
      <w:pPr>
        <w:rPr>
          <w:noProof/>
          <w:lang w:eastAsia="ja-JP"/>
        </w:rPr>
      </w:pPr>
    </w:p>
    <w:p w:rsidR="00F10BD8" w:rsidRPr="00F10BD8" w:rsidRDefault="002B66B9" w:rsidP="00F10BD8">
      <w:r>
        <w:rPr>
          <w:noProof/>
          <w:lang w:eastAsia="ja-JP"/>
        </w:rPr>
        <w:pict>
          <v:shape id="_x0000_s1054" type="#_x0000_t32" style="position:absolute;margin-left:355.8pt;margin-top:336.6pt;width:61.5pt;height:98.25pt;flip:x;z-index:251678720" o:connectortype="straight">
            <v:stroke endarrow="block"/>
          </v:shape>
        </w:pict>
      </w:r>
      <w:r w:rsidR="001C4699">
        <w:rPr>
          <w:noProof/>
          <w:lang w:eastAsia="ja-JP"/>
        </w:rPr>
        <w:drawing>
          <wp:inline distT="0" distB="0" distL="0" distR="0">
            <wp:extent cx="63246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4762500"/>
                    </a:xfrm>
                    <a:prstGeom prst="rect">
                      <a:avLst/>
                    </a:prstGeom>
                    <a:noFill/>
                    <a:ln>
                      <a:noFill/>
                    </a:ln>
                  </pic:spPr>
                </pic:pic>
              </a:graphicData>
            </a:graphic>
          </wp:inline>
        </w:drawing>
      </w:r>
    </w:p>
    <w:p w:rsidR="00911684" w:rsidRDefault="00911684" w:rsidP="00911684"/>
    <w:p w:rsidR="00E43FE0" w:rsidRDefault="00E43FE0" w:rsidP="00911684"/>
    <w:p w:rsidR="00E43FE0" w:rsidRDefault="00E43FE0" w:rsidP="00911684"/>
    <w:p w:rsidR="00E43FE0" w:rsidRDefault="00E43FE0" w:rsidP="00911684"/>
    <w:p w:rsidR="00E43FE0" w:rsidRDefault="002B66B9" w:rsidP="00911684">
      <w:r>
        <w:rPr>
          <w:noProof/>
          <w:lang w:eastAsia="ja-JP"/>
        </w:rPr>
        <w:pict>
          <v:group id="_x0000_s1051" style="position:absolute;margin-left:240.8pt;margin-top:5.3pt;width:202.5pt;height:83.25pt;z-index:251677696" coordorigin="8025,4020" coordsize="2910,1665">
            <v:shape id="_x0000_s1052" type="#_x0000_t122" style="position:absolute;left:8025;top:4020;width:2910;height:1665" fillcolor="white [3201]" strokecolor="#d99594 [1941]" strokeweight="1pt">
              <v:fill color2="#e5b8b7 [1301]" focusposition="1" focussize="" focus="100%" type="gradient"/>
              <v:shadow type="perspective" color="#622423 [1605]" opacity=".5" offset="1pt" offset2="-3pt"/>
            </v:shape>
            <v:shape id="_x0000_s1053" type="#_x0000_t202" style="position:absolute;left:8025;top:4410;width:2820;height:930" fillcolor="white [3201]" stroked="f" strokecolor="#d99594 [1941]" strokeweight="1pt">
              <v:fill color2="#e5b8b7 [1301]" focusposition="1" focussize="" focus="100%" type="gradient"/>
              <v:shadow type="perspective" color="#622423 [1605]" opacity=".5" offset="1pt" offset2="-3pt"/>
              <v:textbox style="mso-next-textbox:#_x0000_s1053">
                <w:txbxContent>
                  <w:p w:rsidR="007F44B8" w:rsidRDefault="007F44B8" w:rsidP="007F44B8">
                    <w:r>
                      <w:t xml:space="preserve"> Navigates back to parent screen</w:t>
                    </w:r>
                  </w:p>
                </w:txbxContent>
              </v:textbox>
            </v:shape>
          </v:group>
        </w:pict>
      </w:r>
    </w:p>
    <w:p w:rsidR="00E43FE0" w:rsidRDefault="00E43FE0" w:rsidP="00911684"/>
    <w:p w:rsidR="00E43FE0" w:rsidRDefault="00E43FE0" w:rsidP="00911684"/>
    <w:p w:rsidR="00E43FE0" w:rsidRDefault="00E43FE0" w:rsidP="00911684"/>
    <w:p w:rsidR="00E43FE0" w:rsidRDefault="00E43FE0" w:rsidP="00911684"/>
    <w:p w:rsidR="00E43FE0" w:rsidRDefault="00E43FE0" w:rsidP="00911684"/>
    <w:p w:rsidR="00E43FE0" w:rsidRDefault="00E43FE0" w:rsidP="00911684"/>
    <w:p w:rsidR="00911684" w:rsidRDefault="00E43FE0" w:rsidP="00E43FE0">
      <w:pPr>
        <w:pStyle w:val="Heading2"/>
      </w:pPr>
      <w:bookmarkStart w:id="14" w:name="_Toc386280479"/>
      <w:r>
        <w:lastRenderedPageBreak/>
        <w:t>Inter screen navigation diagram.</w:t>
      </w:r>
      <w:bookmarkEnd w:id="14"/>
    </w:p>
    <w:p w:rsidR="00911684" w:rsidRDefault="00911684" w:rsidP="00911684"/>
    <w:p w:rsidR="00911684" w:rsidRDefault="001C4699" w:rsidP="00911684">
      <w:r>
        <w:rPr>
          <w:noProof/>
          <w:lang w:eastAsia="ja-JP"/>
        </w:rPr>
        <w:drawing>
          <wp:inline distT="0" distB="0" distL="0" distR="0">
            <wp:extent cx="6334125"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4076700"/>
                    </a:xfrm>
                    <a:prstGeom prst="rect">
                      <a:avLst/>
                    </a:prstGeom>
                    <a:noFill/>
                    <a:ln>
                      <a:noFill/>
                    </a:ln>
                  </pic:spPr>
                </pic:pic>
              </a:graphicData>
            </a:graphic>
          </wp:inline>
        </w:drawing>
      </w:r>
    </w:p>
    <w:p w:rsidR="00911684" w:rsidRDefault="00911684" w:rsidP="00911684"/>
    <w:p w:rsidR="00B22802" w:rsidRDefault="00B22802" w:rsidP="0014227C">
      <w:pPr>
        <w:pStyle w:val="Heading1"/>
      </w:pPr>
    </w:p>
    <w:p w:rsidR="00B22802" w:rsidRDefault="00B22802" w:rsidP="0014227C">
      <w:pPr>
        <w:pStyle w:val="Heading1"/>
      </w:pPr>
    </w:p>
    <w:p w:rsidR="00B22802" w:rsidRDefault="00B22802" w:rsidP="0014227C">
      <w:pPr>
        <w:pStyle w:val="Heading1"/>
      </w:pPr>
    </w:p>
    <w:p w:rsidR="0014227C" w:rsidRDefault="0014227C" w:rsidP="0014227C">
      <w:pPr>
        <w:pStyle w:val="Heading1"/>
      </w:pPr>
      <w:bookmarkStart w:id="15" w:name="_Toc386280480"/>
      <w:r>
        <w:t>References</w:t>
      </w:r>
      <w:bookmarkEnd w:id="15"/>
    </w:p>
    <w:p w:rsidR="0014227C" w:rsidRDefault="002B66B9" w:rsidP="0014227C">
      <w:pPr>
        <w:rPr>
          <w:rStyle w:val="Hyperlink"/>
        </w:rPr>
      </w:pPr>
      <w:hyperlink r:id="rId14" w:history="1">
        <w:r w:rsidR="0014227C" w:rsidRPr="00AB73D5">
          <w:rPr>
            <w:rStyle w:val="Hyperlink"/>
          </w:rPr>
          <w:t>http://www.search-usability.com/5rules.cfm</w:t>
        </w:r>
      </w:hyperlink>
    </w:p>
    <w:p w:rsidR="00B22802" w:rsidRDefault="002B66B9" w:rsidP="0014227C">
      <w:hyperlink r:id="rId15" w:history="1">
        <w:r w:rsidR="00B22802" w:rsidRPr="0001142E">
          <w:rPr>
            <w:rStyle w:val="Hyperlink"/>
          </w:rPr>
          <w:t>https://www.fluidui.com/editor/live/</w:t>
        </w:r>
      </w:hyperlink>
    </w:p>
    <w:p w:rsidR="00B22802" w:rsidRDefault="00B22802" w:rsidP="0014227C"/>
    <w:p w:rsidR="00B22802" w:rsidRDefault="00B22802" w:rsidP="00B22802">
      <w:pPr>
        <w:pStyle w:val="Heading1"/>
      </w:pPr>
    </w:p>
    <w:p w:rsidR="00B22802" w:rsidRDefault="00B22802" w:rsidP="00B22802"/>
    <w:p w:rsidR="00B22802" w:rsidRDefault="00B22802" w:rsidP="00B22802"/>
    <w:p w:rsidR="00B22802" w:rsidRPr="00B22802" w:rsidRDefault="00B22802" w:rsidP="00B22802"/>
    <w:p w:rsidR="0014227C" w:rsidRDefault="00B22802" w:rsidP="00B22802">
      <w:pPr>
        <w:pStyle w:val="Heading1"/>
      </w:pPr>
      <w:bookmarkStart w:id="16" w:name="_Toc386280481"/>
      <w:r>
        <w:lastRenderedPageBreak/>
        <w:t>Appendix</w:t>
      </w:r>
      <w:bookmarkEnd w:id="16"/>
    </w:p>
    <w:p w:rsidR="00B22802" w:rsidRDefault="00B22802" w:rsidP="00B22802">
      <w:pPr>
        <w:pStyle w:val="Heading2"/>
      </w:pPr>
      <w:bookmarkStart w:id="17" w:name="_Toc386280482"/>
      <w:r>
        <w:t>Basic rules to be followed for screen designing</w:t>
      </w:r>
      <w:bookmarkEnd w:id="17"/>
    </w:p>
    <w:p w:rsidR="00B22802" w:rsidRDefault="00B22802" w:rsidP="00B22802"/>
    <w:p w:rsidR="00B22802" w:rsidRDefault="00B22802" w:rsidP="00B22802">
      <w:pPr>
        <w:pStyle w:val="ListParagraph"/>
        <w:numPr>
          <w:ilvl w:val="0"/>
          <w:numId w:val="6"/>
        </w:numPr>
      </w:pPr>
      <w:r>
        <w:t>Group of controls designed to address functionality are grouped together.  This is done to create an impression to user that these go together and relate to same or similar functionality.</w:t>
      </w:r>
    </w:p>
    <w:p w:rsidR="00B22802" w:rsidRDefault="00B22802" w:rsidP="00B22802">
      <w:pPr>
        <w:pStyle w:val="ListParagraph"/>
        <w:numPr>
          <w:ilvl w:val="0"/>
          <w:numId w:val="6"/>
        </w:numPr>
      </w:pPr>
      <w:r>
        <w:t xml:space="preserve">Screen and messages dialogs pop in/pop out gestures are </w:t>
      </w:r>
      <w:proofErr w:type="spellStart"/>
      <w:r>
        <w:t>inline</w:t>
      </w:r>
      <w:proofErr w:type="spellEnd"/>
      <w:r>
        <w:t xml:space="preserve"> with the users thinking.</w:t>
      </w:r>
    </w:p>
    <w:p w:rsidR="00B22802" w:rsidRDefault="00B22802" w:rsidP="00B22802">
      <w:pPr>
        <w:pStyle w:val="ListParagraph"/>
      </w:pPr>
      <w:r>
        <w:t>For ex: Back buttons which take user to previous screens have gesture of sliding to back side.</w:t>
      </w:r>
    </w:p>
    <w:p w:rsidR="00B22802" w:rsidRDefault="00B22802" w:rsidP="00B22802">
      <w:pPr>
        <w:pStyle w:val="ListParagraph"/>
        <w:numPr>
          <w:ilvl w:val="0"/>
          <w:numId w:val="6"/>
        </w:numPr>
      </w:pPr>
      <w:r>
        <w:t>Background and fore ground colors for the screen and controls are selected so that they are visible to all kinds of people.</w:t>
      </w:r>
    </w:p>
    <w:p w:rsidR="00B22802" w:rsidRDefault="00B22802" w:rsidP="00B22802">
      <w:pPr>
        <w:pStyle w:val="ListParagraph"/>
        <w:numPr>
          <w:ilvl w:val="0"/>
          <w:numId w:val="6"/>
        </w:numPr>
      </w:pPr>
      <w:r>
        <w:t>Every screen comes with predictive helps and tooltips for extra bit of information regarding the controls.</w:t>
      </w:r>
    </w:p>
    <w:p w:rsidR="00B22802" w:rsidRDefault="00B22802" w:rsidP="00B22802">
      <w:pPr>
        <w:pStyle w:val="ListParagraph"/>
        <w:numPr>
          <w:ilvl w:val="0"/>
          <w:numId w:val="6"/>
        </w:numPr>
      </w:pPr>
      <w:r>
        <w:t>Drop down controls like list boxes and combo boxes shall come with a text filtering feature.</w:t>
      </w:r>
    </w:p>
    <w:p w:rsidR="00B22802" w:rsidRDefault="00B22802" w:rsidP="00B22802">
      <w:pPr>
        <w:pStyle w:val="ListParagraph"/>
        <w:numPr>
          <w:ilvl w:val="0"/>
          <w:numId w:val="6"/>
        </w:numPr>
      </w:pPr>
      <w:r>
        <w:t>Designer shall make sure not to pack too many things and crowd the screen.</w:t>
      </w:r>
    </w:p>
    <w:p w:rsidR="00B22802" w:rsidRDefault="00B22802" w:rsidP="00B22802">
      <w:pPr>
        <w:pStyle w:val="ListParagraph"/>
        <w:numPr>
          <w:ilvl w:val="0"/>
          <w:numId w:val="6"/>
        </w:numPr>
      </w:pPr>
      <w:r>
        <w:t>Every possible validation needs to be checked when user is exchanging information to screen.</w:t>
      </w:r>
    </w:p>
    <w:p w:rsidR="00B22802" w:rsidRPr="00B22802" w:rsidRDefault="00B22802" w:rsidP="00B22802">
      <w:pPr>
        <w:pStyle w:val="ListParagraph"/>
        <w:numPr>
          <w:ilvl w:val="0"/>
          <w:numId w:val="6"/>
        </w:numPr>
      </w:pPr>
      <w:r>
        <w:t xml:space="preserve">Make sure users will be able to navigate to all the controls in the screens by using either Keyboard as well as mouse </w:t>
      </w:r>
      <w:proofErr w:type="spellStart"/>
      <w:r>
        <w:t>which ever</w:t>
      </w:r>
      <w:proofErr w:type="spellEnd"/>
      <w:r>
        <w:t xml:space="preserve"> is applicable.</w:t>
      </w:r>
    </w:p>
    <w:sectPr w:rsidR="00B22802" w:rsidRPr="00B22802" w:rsidSect="002D7276">
      <w:pgSz w:w="12240" w:h="15840"/>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028"/>
    <w:multiLevelType w:val="hybridMultilevel"/>
    <w:tmpl w:val="E03A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B11AD"/>
    <w:multiLevelType w:val="hybridMultilevel"/>
    <w:tmpl w:val="8FDA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C7248"/>
    <w:multiLevelType w:val="hybridMultilevel"/>
    <w:tmpl w:val="F8AC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D1146"/>
    <w:multiLevelType w:val="hybridMultilevel"/>
    <w:tmpl w:val="3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30C19"/>
    <w:multiLevelType w:val="hybridMultilevel"/>
    <w:tmpl w:val="5D4A5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B1491"/>
    <w:multiLevelType w:val="hybridMultilevel"/>
    <w:tmpl w:val="822A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817B8"/>
    <w:multiLevelType w:val="hybridMultilevel"/>
    <w:tmpl w:val="30349C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2D7276"/>
    <w:rsid w:val="000003B9"/>
    <w:rsid w:val="0008300C"/>
    <w:rsid w:val="00095FB6"/>
    <w:rsid w:val="000E4A9D"/>
    <w:rsid w:val="000E6D08"/>
    <w:rsid w:val="00102C27"/>
    <w:rsid w:val="0014227C"/>
    <w:rsid w:val="00145FDF"/>
    <w:rsid w:val="00165A59"/>
    <w:rsid w:val="00171F43"/>
    <w:rsid w:val="001B2FB9"/>
    <w:rsid w:val="001B325E"/>
    <w:rsid w:val="001C4699"/>
    <w:rsid w:val="002058CA"/>
    <w:rsid w:val="0020715A"/>
    <w:rsid w:val="00216CF8"/>
    <w:rsid w:val="00230774"/>
    <w:rsid w:val="00287F28"/>
    <w:rsid w:val="002B66B9"/>
    <w:rsid w:val="002D7276"/>
    <w:rsid w:val="002F5D32"/>
    <w:rsid w:val="003325AF"/>
    <w:rsid w:val="0034475F"/>
    <w:rsid w:val="00355D68"/>
    <w:rsid w:val="00392734"/>
    <w:rsid w:val="003C74D1"/>
    <w:rsid w:val="004E6069"/>
    <w:rsid w:val="005812E3"/>
    <w:rsid w:val="00581975"/>
    <w:rsid w:val="005D4E10"/>
    <w:rsid w:val="00634C2C"/>
    <w:rsid w:val="00637440"/>
    <w:rsid w:val="0069546F"/>
    <w:rsid w:val="006C3E93"/>
    <w:rsid w:val="0076119A"/>
    <w:rsid w:val="007B2861"/>
    <w:rsid w:val="007D1023"/>
    <w:rsid w:val="007D2A32"/>
    <w:rsid w:val="007F44B8"/>
    <w:rsid w:val="00870B01"/>
    <w:rsid w:val="00873878"/>
    <w:rsid w:val="00881E60"/>
    <w:rsid w:val="008C5037"/>
    <w:rsid w:val="008F5915"/>
    <w:rsid w:val="00911684"/>
    <w:rsid w:val="00931FAC"/>
    <w:rsid w:val="00936EED"/>
    <w:rsid w:val="00940AB2"/>
    <w:rsid w:val="00942602"/>
    <w:rsid w:val="009603F0"/>
    <w:rsid w:val="009B154F"/>
    <w:rsid w:val="00A37C7B"/>
    <w:rsid w:val="00A92C31"/>
    <w:rsid w:val="00AD55F6"/>
    <w:rsid w:val="00AE7461"/>
    <w:rsid w:val="00B22802"/>
    <w:rsid w:val="00B2468A"/>
    <w:rsid w:val="00B47D65"/>
    <w:rsid w:val="00BD384C"/>
    <w:rsid w:val="00C205E1"/>
    <w:rsid w:val="00C22746"/>
    <w:rsid w:val="00C27514"/>
    <w:rsid w:val="00C27FD4"/>
    <w:rsid w:val="00C44C66"/>
    <w:rsid w:val="00CB3C89"/>
    <w:rsid w:val="00CC17CA"/>
    <w:rsid w:val="00D26CEE"/>
    <w:rsid w:val="00E339DC"/>
    <w:rsid w:val="00E43FE0"/>
    <w:rsid w:val="00EC7F04"/>
    <w:rsid w:val="00F10BD8"/>
    <w:rsid w:val="00F253FA"/>
    <w:rsid w:val="00F702F3"/>
    <w:rsid w:val="00F77307"/>
    <w:rsid w:val="00FC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38"/>
        <o:r id="V:Rule2" type="connector" idref="#_x0000_s1050"/>
        <o:r id="V:Rule3" type="connector" idref="#_x0000_s1042"/>
        <o:r id="V:Rule4" type="connector" idref="#_x0000_s1066"/>
        <o:r id="V:Rule5" type="connector" idref="#_x0000_s1062"/>
        <o:r id="V:Rule6" type="connector" idref="#_x0000_s1054"/>
        <o:r id="V:Rule7" type="connector" idref="#_x0000_s1058"/>
        <o:r id="V:Rule8" type="connector" idref="#_x0000_s1069"/>
        <o:r id="V:Rule9" type="connector" idref="#_x0000_s1073"/>
        <o:r id="V:Rule10" type="connector" idref="#_x0000_s1067"/>
        <o:r id="V:Rule11"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76"/>
    <w:rPr>
      <w:rFonts w:ascii="Georgia" w:hAnsi="Georgia"/>
      <w:sz w:val="24"/>
    </w:rPr>
  </w:style>
  <w:style w:type="paragraph" w:styleId="Heading1">
    <w:name w:val="heading 1"/>
    <w:basedOn w:val="Normal"/>
    <w:next w:val="Normal"/>
    <w:link w:val="Heading1Char"/>
    <w:uiPriority w:val="9"/>
    <w:qFormat/>
    <w:rsid w:val="002D7276"/>
    <w:pPr>
      <w:keepNext/>
      <w:spacing w:before="240" w:after="60"/>
      <w:outlineLvl w:val="0"/>
    </w:pPr>
    <w:rPr>
      <w:rFonts w:eastAsiaTheme="majorEastAsia" w:cs="Mangal"/>
      <w:b/>
      <w:bCs/>
      <w:color w:val="1F497D" w:themeColor="text2"/>
      <w:kern w:val="32"/>
      <w:sz w:val="44"/>
      <w:szCs w:val="29"/>
    </w:rPr>
  </w:style>
  <w:style w:type="paragraph" w:styleId="Heading2">
    <w:name w:val="heading 2"/>
    <w:basedOn w:val="Normal"/>
    <w:next w:val="Normal"/>
    <w:link w:val="Heading2Char"/>
    <w:uiPriority w:val="9"/>
    <w:qFormat/>
    <w:rsid w:val="000E6D08"/>
    <w:pPr>
      <w:keepNext/>
      <w:keepLines/>
      <w:spacing w:before="200"/>
      <w:outlineLvl w:val="1"/>
    </w:pPr>
    <w:rPr>
      <w:rFonts w:asciiTheme="majorHAnsi" w:eastAsiaTheme="majorEastAsia" w:hAnsiTheme="majorHAnsi" w:cstheme="majorBidi"/>
      <w:b/>
      <w:bCs/>
      <w:color w:val="4F81BD"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2D7276"/>
    <w:rPr>
      <w:rFonts w:ascii="Georgia" w:eastAsiaTheme="majorEastAsia" w:hAnsi="Georgia" w:cs="Mangal"/>
      <w:b/>
      <w:bCs/>
      <w:color w:val="1F497D" w:themeColor="text2"/>
      <w:kern w:val="32"/>
      <w:sz w:val="44"/>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semiHidden/>
    <w:unhideWhenUsed/>
    <w:rsid w:val="00873878"/>
    <w:pPr>
      <w:spacing w:before="100" w:beforeAutospacing="1" w:after="100" w:afterAutospacing="1"/>
    </w:pPr>
    <w:rPr>
      <w:rFonts w:eastAsia="Times New Roman"/>
    </w:rPr>
  </w:style>
  <w:style w:type="paragraph" w:styleId="NoSpacing">
    <w:name w:val="No Spacing"/>
    <w:link w:val="NoSpacingChar"/>
    <w:uiPriority w:val="1"/>
    <w:qFormat/>
    <w:rsid w:val="002D7276"/>
    <w:rPr>
      <w:rFonts w:asciiTheme="minorHAnsi" w:hAnsiTheme="minorHAnsi" w:cstheme="minorBidi"/>
      <w:sz w:val="22"/>
      <w:szCs w:val="22"/>
      <w:lang w:eastAsia="ja-JP"/>
    </w:rPr>
  </w:style>
  <w:style w:type="character" w:customStyle="1" w:styleId="NoSpacingChar">
    <w:name w:val="No Spacing Char"/>
    <w:basedOn w:val="DefaultParagraphFont"/>
    <w:link w:val="NoSpacing"/>
    <w:uiPriority w:val="1"/>
    <w:rsid w:val="002D7276"/>
    <w:rPr>
      <w:rFonts w:asciiTheme="minorHAnsi" w:hAnsiTheme="minorHAnsi" w:cstheme="minorBidi"/>
      <w:sz w:val="22"/>
      <w:szCs w:val="22"/>
      <w:lang w:eastAsia="ja-JP"/>
    </w:rPr>
  </w:style>
  <w:style w:type="paragraph" w:styleId="BalloonText">
    <w:name w:val="Balloon Text"/>
    <w:basedOn w:val="Normal"/>
    <w:link w:val="BalloonTextChar"/>
    <w:uiPriority w:val="99"/>
    <w:semiHidden/>
    <w:unhideWhenUsed/>
    <w:rsid w:val="002D7276"/>
    <w:rPr>
      <w:rFonts w:ascii="Tahoma" w:hAnsi="Tahoma" w:cs="Tahoma"/>
      <w:sz w:val="16"/>
      <w:szCs w:val="16"/>
    </w:rPr>
  </w:style>
  <w:style w:type="character" w:customStyle="1" w:styleId="BalloonTextChar">
    <w:name w:val="Balloon Text Char"/>
    <w:basedOn w:val="DefaultParagraphFont"/>
    <w:link w:val="BalloonText"/>
    <w:uiPriority w:val="99"/>
    <w:semiHidden/>
    <w:rsid w:val="002D7276"/>
    <w:rPr>
      <w:rFonts w:ascii="Tahoma" w:hAnsi="Tahoma" w:cs="Tahoma"/>
      <w:sz w:val="16"/>
      <w:szCs w:val="16"/>
    </w:rPr>
  </w:style>
  <w:style w:type="paragraph" w:styleId="ListParagraph">
    <w:name w:val="List Paragraph"/>
    <w:basedOn w:val="Normal"/>
    <w:uiPriority w:val="34"/>
    <w:qFormat/>
    <w:rsid w:val="00B2468A"/>
    <w:pPr>
      <w:ind w:left="720"/>
      <w:contextualSpacing/>
    </w:pPr>
  </w:style>
  <w:style w:type="character" w:customStyle="1" w:styleId="Heading2Char">
    <w:name w:val="Heading 2 Char"/>
    <w:basedOn w:val="DefaultParagraphFont"/>
    <w:link w:val="Heading2"/>
    <w:uiPriority w:val="9"/>
    <w:rsid w:val="000E6D08"/>
    <w:rPr>
      <w:rFonts w:asciiTheme="majorHAnsi" w:eastAsiaTheme="majorEastAsia" w:hAnsiTheme="majorHAnsi" w:cstheme="majorBidi"/>
      <w:b/>
      <w:bCs/>
      <w:color w:val="4F81BD" w:themeColor="accent1"/>
      <w:sz w:val="36"/>
      <w:szCs w:val="26"/>
    </w:rPr>
  </w:style>
  <w:style w:type="paragraph" w:styleId="TOCHeading">
    <w:name w:val="TOC Heading"/>
    <w:basedOn w:val="Heading1"/>
    <w:next w:val="Normal"/>
    <w:uiPriority w:val="39"/>
    <w:semiHidden/>
    <w:unhideWhenUsed/>
    <w:qFormat/>
    <w:rsid w:val="00B22802"/>
    <w:pPr>
      <w:keepLines/>
      <w:spacing w:before="480" w:after="0" w:line="276" w:lineRule="auto"/>
      <w:outlineLvl w:val="9"/>
    </w:pPr>
    <w:rPr>
      <w:rFonts w:asciiTheme="majorHAnsi"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22802"/>
    <w:pPr>
      <w:spacing w:after="100"/>
    </w:pPr>
  </w:style>
  <w:style w:type="paragraph" w:styleId="TOC2">
    <w:name w:val="toc 2"/>
    <w:basedOn w:val="Normal"/>
    <w:next w:val="Normal"/>
    <w:autoRedefine/>
    <w:uiPriority w:val="39"/>
    <w:unhideWhenUsed/>
    <w:rsid w:val="00B22802"/>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idui.com/editor/live/preview/p_GmIRg0dzVpkhOnx552T1kBKNLppC1Lkb.1397533409243"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hyperlink" Target="https://www.fluidui.com/editor/liv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earch-usability.com/5rules.cf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B92C4ED3AB434183422F7588F6876D"/>
        <w:category>
          <w:name w:val="General"/>
          <w:gallery w:val="placeholder"/>
        </w:category>
        <w:types>
          <w:type w:val="bbPlcHdr"/>
        </w:types>
        <w:behaviors>
          <w:behavior w:val="content"/>
        </w:behaviors>
        <w:guid w:val="{6D8D0209-4596-4B14-8EF5-C81267743E97}"/>
      </w:docPartPr>
      <w:docPartBody>
        <w:p w:rsidR="009E2B34" w:rsidRDefault="00B702AC" w:rsidP="00B702AC">
          <w:pPr>
            <w:pStyle w:val="32B92C4ED3AB434183422F7588F6876D"/>
          </w:pPr>
          <w:r>
            <w:rPr>
              <w:rFonts w:asciiTheme="majorHAnsi" w:eastAsiaTheme="majorEastAsia" w:hAnsiTheme="majorHAnsi" w:cstheme="majorBidi"/>
              <w:sz w:val="80"/>
              <w:szCs w:val="80"/>
            </w:rPr>
            <w:t>[Type the document title]</w:t>
          </w:r>
        </w:p>
      </w:docPartBody>
    </w:docPart>
    <w:docPart>
      <w:docPartPr>
        <w:name w:val="15FCEE2E7B3C4A549DF8F1DB73C1F476"/>
        <w:category>
          <w:name w:val="General"/>
          <w:gallery w:val="placeholder"/>
        </w:category>
        <w:types>
          <w:type w:val="bbPlcHdr"/>
        </w:types>
        <w:behaviors>
          <w:behavior w:val="content"/>
        </w:behaviors>
        <w:guid w:val="{85C4BFF2-F9C5-4FD2-A5B2-8C0F2330F1D3}"/>
      </w:docPartPr>
      <w:docPartBody>
        <w:p w:rsidR="009E2B34" w:rsidRDefault="00B702AC" w:rsidP="00B702AC">
          <w:pPr>
            <w:pStyle w:val="15FCEE2E7B3C4A549DF8F1DB73C1F47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2AC"/>
    <w:rsid w:val="0026791D"/>
    <w:rsid w:val="003D2918"/>
    <w:rsid w:val="005D1074"/>
    <w:rsid w:val="00930E5B"/>
    <w:rsid w:val="009E2B34"/>
    <w:rsid w:val="00B70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8EE1DB09A41A9B96DA23663771FCC">
    <w:name w:val="5288EE1DB09A41A9B96DA23663771FCC"/>
    <w:rsid w:val="00B702AC"/>
  </w:style>
  <w:style w:type="paragraph" w:customStyle="1" w:styleId="32B92C4ED3AB434183422F7588F6876D">
    <w:name w:val="32B92C4ED3AB434183422F7588F6876D"/>
    <w:rsid w:val="00B702AC"/>
  </w:style>
  <w:style w:type="paragraph" w:customStyle="1" w:styleId="566C8BEDEE9C4322BA468A3DA47A3665">
    <w:name w:val="566C8BEDEE9C4322BA468A3DA47A3665"/>
    <w:rsid w:val="00B702AC"/>
  </w:style>
  <w:style w:type="paragraph" w:customStyle="1" w:styleId="15FCEE2E7B3C4A549DF8F1DB73C1F476">
    <w:name w:val="15FCEE2E7B3C4A549DF8F1DB73C1F476"/>
    <w:rsid w:val="00B702AC"/>
  </w:style>
  <w:style w:type="paragraph" w:customStyle="1" w:styleId="AE125018E4394E5D867A8FB7DF9F843A">
    <w:name w:val="AE125018E4394E5D867A8FB7DF9F843A"/>
    <w:rsid w:val="00B702AC"/>
  </w:style>
  <w:style w:type="paragraph" w:customStyle="1" w:styleId="66FE8B0048884AD6A722E92DD7255542">
    <w:name w:val="66FE8B0048884AD6A722E92DD7255542"/>
    <w:rsid w:val="00B702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8EE1DB09A41A9B96DA23663771FCC">
    <w:name w:val="5288EE1DB09A41A9B96DA23663771FCC"/>
    <w:rsid w:val="00B702AC"/>
  </w:style>
  <w:style w:type="paragraph" w:customStyle="1" w:styleId="32B92C4ED3AB434183422F7588F6876D">
    <w:name w:val="32B92C4ED3AB434183422F7588F6876D"/>
    <w:rsid w:val="00B702AC"/>
  </w:style>
  <w:style w:type="paragraph" w:customStyle="1" w:styleId="566C8BEDEE9C4322BA468A3DA47A3665">
    <w:name w:val="566C8BEDEE9C4322BA468A3DA47A3665"/>
    <w:rsid w:val="00B702AC"/>
  </w:style>
  <w:style w:type="paragraph" w:customStyle="1" w:styleId="15FCEE2E7B3C4A549DF8F1DB73C1F476">
    <w:name w:val="15FCEE2E7B3C4A549DF8F1DB73C1F476"/>
    <w:rsid w:val="00B702AC"/>
  </w:style>
  <w:style w:type="paragraph" w:customStyle="1" w:styleId="AE125018E4394E5D867A8FB7DF9F843A">
    <w:name w:val="AE125018E4394E5D867A8FB7DF9F843A"/>
    <w:rsid w:val="00B702AC"/>
  </w:style>
  <w:style w:type="paragraph" w:customStyle="1" w:styleId="66FE8B0048884AD6A722E92DD7255542">
    <w:name w:val="66FE8B0048884AD6A722E92DD7255542"/>
    <w:rsid w:val="00B70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2014-04-19T00:00:00</PublishDate>
  <Abstract>This document contains a detail description of WEB UI project that is intended for an institute.  Document also explains the site construction, screens , functionality and their purpose.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B93B8-B877-4293-A89C-01D7CA22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1</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Web UI Design Project</vt:lpstr>
    </vt:vector>
  </TitlesOfParts>
  <Company>Elektrobit</Company>
  <LinksUpToDate>false</LinksUpToDate>
  <CharactersWithSpaces>14448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UI Design Project</dc:title>
  <dc:creator>Nayani Vijay</dc:creator>
  <cp:lastModifiedBy>Nayani Vijay</cp:lastModifiedBy>
  <cp:revision>16</cp:revision>
  <cp:lastPrinted>2014-04-26T10:04:00Z</cp:lastPrinted>
  <dcterms:created xsi:type="dcterms:W3CDTF">2014-04-14T18:53:00Z</dcterms:created>
  <dcterms:modified xsi:type="dcterms:W3CDTF">2014-04-26T10:04:00Z</dcterms:modified>
</cp:coreProperties>
</file>