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5188" w:rsidRDefault="002D5188" w:rsidP="002D5188">
      <w:proofErr w:type="gramStart"/>
      <w:r>
        <w:t>Course :</w:t>
      </w:r>
      <w:proofErr w:type="gramEnd"/>
      <w:r>
        <w:t xml:space="preserve"> MCA</w:t>
      </w:r>
      <w:r>
        <w:tab/>
      </w:r>
      <w:r>
        <w:tab/>
      </w:r>
      <w:r>
        <w:tab/>
      </w:r>
      <w:r>
        <w:tab/>
        <w:t>Semester – IV</w:t>
      </w:r>
    </w:p>
    <w:p w:rsidR="002D5188" w:rsidRDefault="002D5188" w:rsidP="002D5188">
      <w:pPr>
        <w:pStyle w:val="NoSpacing"/>
      </w:pPr>
    </w:p>
    <w:p w:rsidR="002D5188" w:rsidRDefault="002D5188" w:rsidP="002D5188">
      <w:r>
        <w:t xml:space="preserve">MICROPROCESSORS, INTERFACING AND APPLICATIONS </w:t>
      </w:r>
    </w:p>
    <w:p w:rsidR="002D5188" w:rsidRDefault="002D5188" w:rsidP="002D5188"/>
    <w:p w:rsidR="002D5188" w:rsidRDefault="002D5188" w:rsidP="002D5188">
      <w:r>
        <w:t xml:space="preserve">Subject </w:t>
      </w:r>
      <w:proofErr w:type="gramStart"/>
      <w:r>
        <w:t>Code :</w:t>
      </w:r>
      <w:proofErr w:type="gramEnd"/>
      <w:r>
        <w:t xml:space="preserve"> 17MCA4C23</w:t>
      </w:r>
    </w:p>
    <w:p w:rsidR="002D5188" w:rsidRDefault="002D5188" w:rsidP="002D5188">
      <w:pPr>
        <w:pStyle w:val="NoSpacing"/>
      </w:pPr>
    </w:p>
    <w:p w:rsidR="002D5188" w:rsidRDefault="002D5188" w:rsidP="002D5188">
      <w:pPr>
        <w:pStyle w:val="NoSpacing"/>
        <w:rPr>
          <w:b/>
          <w:bCs/>
        </w:rPr>
      </w:pPr>
      <w:r>
        <w:rPr>
          <w:b/>
          <w:bCs/>
        </w:rPr>
        <w:t>UNIT-1</w:t>
      </w:r>
    </w:p>
    <w:p w:rsidR="002D5188" w:rsidRDefault="002D5188" w:rsidP="002D5188">
      <w:pPr>
        <w:pStyle w:val="NoSpacing"/>
      </w:pPr>
    </w:p>
    <w:p w:rsidR="002D5188" w:rsidRDefault="002D5188" w:rsidP="002D5188">
      <w:pPr>
        <w:pStyle w:val="NoSpacing"/>
      </w:pPr>
      <w:r>
        <w:t>1. Intel 8086 is a ______</w:t>
      </w:r>
      <w:proofErr w:type="gramStart"/>
      <w:r>
        <w:t>_  microprocessor</w:t>
      </w:r>
      <w:proofErr w:type="gramEnd"/>
      <w:r>
        <w:t>.</w:t>
      </w:r>
    </w:p>
    <w:p w:rsidR="002D5188" w:rsidRDefault="002D5188" w:rsidP="002D5188">
      <w:pPr>
        <w:pStyle w:val="NoSpacing"/>
      </w:pPr>
      <w:r>
        <w:rPr>
          <w:b/>
          <w:bCs/>
        </w:rPr>
        <w:t>[a] 16-bit</w:t>
      </w:r>
      <w:r>
        <w:tab/>
        <w:t>[b] 32-bit</w:t>
      </w:r>
      <w:r>
        <w:tab/>
        <w:t>[c] 8-bit</w:t>
      </w:r>
      <w:r>
        <w:tab/>
        <w:t>[d] 64-bit</w:t>
      </w:r>
    </w:p>
    <w:p w:rsidR="002D5188" w:rsidRDefault="002D5188" w:rsidP="002D5188">
      <w:pPr>
        <w:pStyle w:val="NoSpacing"/>
      </w:pPr>
    </w:p>
    <w:p w:rsidR="002D5188" w:rsidRDefault="002D5188" w:rsidP="002D5188">
      <w:pPr>
        <w:pStyle w:val="NoSpacing"/>
      </w:pPr>
      <w:r>
        <w:t>2. Intel 8086 microprocessor consists of ______ address lines.</w:t>
      </w:r>
    </w:p>
    <w:p w:rsidR="002D5188" w:rsidRDefault="002D5188" w:rsidP="002D5188">
      <w:pPr>
        <w:pStyle w:val="NoSpacing"/>
      </w:pPr>
      <w:r>
        <w:t>[a] 16</w:t>
      </w:r>
      <w:r>
        <w:tab/>
      </w:r>
      <w:r>
        <w:tab/>
      </w:r>
      <w:r>
        <w:rPr>
          <w:b/>
          <w:bCs/>
        </w:rPr>
        <w:t>[b] 20</w:t>
      </w:r>
      <w:r>
        <w:rPr>
          <w:b/>
          <w:bCs/>
        </w:rPr>
        <w:tab/>
      </w:r>
      <w:r>
        <w:tab/>
        <w:t>[c] 24</w:t>
      </w:r>
      <w:r>
        <w:tab/>
      </w:r>
      <w:r>
        <w:tab/>
        <w:t>[d] 32</w:t>
      </w:r>
    </w:p>
    <w:p w:rsidR="002D5188" w:rsidRDefault="002D5188" w:rsidP="002D5188">
      <w:pPr>
        <w:pStyle w:val="NoSpacing"/>
      </w:pPr>
    </w:p>
    <w:p w:rsidR="002D5188" w:rsidRDefault="002D5188" w:rsidP="002D5188">
      <w:pPr>
        <w:pStyle w:val="NoSpacing"/>
      </w:pPr>
      <w:r>
        <w:t>3. Which one of the following is a control flag of 8086?</w:t>
      </w:r>
    </w:p>
    <w:p w:rsidR="002D5188" w:rsidRDefault="002D5188" w:rsidP="002D5188">
      <w:pPr>
        <w:pStyle w:val="NoSpacing"/>
      </w:pPr>
      <w:r>
        <w:t>[a] Carry flag</w:t>
      </w:r>
      <w:r>
        <w:tab/>
      </w:r>
      <w:r>
        <w:tab/>
        <w:t>[b] Zero flag</w:t>
      </w:r>
      <w:r>
        <w:tab/>
      </w:r>
      <w:r>
        <w:tab/>
      </w:r>
      <w:r>
        <w:rPr>
          <w:b/>
          <w:bCs/>
        </w:rPr>
        <w:t>[c] Direction flag</w:t>
      </w:r>
      <w:r>
        <w:tab/>
        <w:t>[d] Sign flag</w:t>
      </w:r>
    </w:p>
    <w:p w:rsidR="002D5188" w:rsidRDefault="002D5188" w:rsidP="002D5188">
      <w:pPr>
        <w:pStyle w:val="NoSpacing"/>
      </w:pPr>
    </w:p>
    <w:p w:rsidR="002D5188" w:rsidRDefault="002D5188" w:rsidP="002D5188">
      <w:pPr>
        <w:pStyle w:val="NoSpacing"/>
      </w:pPr>
      <w:r>
        <w:t>4. BIU stands for _____________.</w:t>
      </w:r>
    </w:p>
    <w:p w:rsidR="002D5188" w:rsidRDefault="002D5188" w:rsidP="002D5188">
      <w:pPr>
        <w:pStyle w:val="NoSpacing"/>
      </w:pPr>
      <w:r>
        <w:t>[a] Bus Interactive Unit</w:t>
      </w:r>
      <w:r>
        <w:tab/>
      </w:r>
      <w:r>
        <w:rPr>
          <w:b/>
          <w:bCs/>
        </w:rPr>
        <w:t>[b] Bus Interface Unit</w:t>
      </w:r>
      <w:r>
        <w:rPr>
          <w:b/>
          <w:bCs/>
        </w:rPr>
        <w:tab/>
      </w:r>
      <w:r>
        <w:tab/>
        <w:t>[c] Bus Interrupt Unit</w:t>
      </w:r>
    </w:p>
    <w:p w:rsidR="002D5188" w:rsidRDefault="002D5188" w:rsidP="002D5188">
      <w:pPr>
        <w:pStyle w:val="NoSpacing"/>
      </w:pPr>
      <w:r>
        <w:t>[d] Base Interface Unit</w:t>
      </w:r>
    </w:p>
    <w:p w:rsidR="002D5188" w:rsidRDefault="002D5188" w:rsidP="002D5188">
      <w:pPr>
        <w:pStyle w:val="NoSpacing"/>
      </w:pPr>
    </w:p>
    <w:p w:rsidR="002D5188" w:rsidRDefault="002D5188" w:rsidP="002D5188">
      <w:pPr>
        <w:pStyle w:val="NoSpacing"/>
      </w:pPr>
      <w:r>
        <w:t>5. EU stands for ____________.</w:t>
      </w:r>
    </w:p>
    <w:p w:rsidR="002D5188" w:rsidRDefault="002D5188" w:rsidP="002D5188">
      <w:pPr>
        <w:pStyle w:val="NoSpacing"/>
      </w:pPr>
      <w:r>
        <w:rPr>
          <w:b/>
          <w:bCs/>
        </w:rPr>
        <w:t>[a] Execution Unit</w:t>
      </w:r>
      <w:r>
        <w:tab/>
        <w:t>[b] Elementary Unit</w:t>
      </w:r>
      <w:r>
        <w:tab/>
        <w:t xml:space="preserve">[c] Enable Unit </w:t>
      </w:r>
      <w:r>
        <w:tab/>
        <w:t>[d] Extended Unit</w:t>
      </w:r>
    </w:p>
    <w:p w:rsidR="002D5188" w:rsidRDefault="002D5188" w:rsidP="002D5188">
      <w:pPr>
        <w:pStyle w:val="NoSpacing"/>
      </w:pPr>
    </w:p>
    <w:p w:rsidR="002D5188" w:rsidRDefault="002D5188" w:rsidP="002D5188">
      <w:pPr>
        <w:pStyle w:val="NoSpacing"/>
      </w:pPr>
      <w:r>
        <w:t>6. Which one of the following is a segment register?</w:t>
      </w:r>
    </w:p>
    <w:p w:rsidR="002D5188" w:rsidRDefault="002D5188" w:rsidP="002D5188">
      <w:pPr>
        <w:pStyle w:val="NoSpacing"/>
      </w:pPr>
      <w:r>
        <w:t>[a] BP</w:t>
      </w:r>
      <w:r>
        <w:tab/>
      </w:r>
      <w:r>
        <w:tab/>
        <w:t>[b] SP</w:t>
      </w:r>
      <w:r>
        <w:tab/>
      </w:r>
      <w:r>
        <w:tab/>
      </w:r>
      <w:r>
        <w:rPr>
          <w:b/>
          <w:bCs/>
        </w:rPr>
        <w:t>[c] SS</w:t>
      </w:r>
      <w:r>
        <w:tab/>
      </w:r>
      <w:r>
        <w:tab/>
        <w:t>[d] SI</w:t>
      </w:r>
    </w:p>
    <w:p w:rsidR="002D5188" w:rsidRDefault="002D5188" w:rsidP="002D5188">
      <w:pPr>
        <w:pStyle w:val="NoSpacing"/>
      </w:pPr>
    </w:p>
    <w:p w:rsidR="002D5188" w:rsidRDefault="002D5188" w:rsidP="002D5188">
      <w:pPr>
        <w:pStyle w:val="NoSpacing"/>
      </w:pPr>
      <w:r>
        <w:t>7. The 8086 microprocessor consists of _______ segment registers.</w:t>
      </w:r>
    </w:p>
    <w:p w:rsidR="002D5188" w:rsidRDefault="002D5188" w:rsidP="002D5188">
      <w:pPr>
        <w:pStyle w:val="NoSpacing"/>
      </w:pPr>
      <w:r>
        <w:rPr>
          <w:b/>
          <w:bCs/>
        </w:rPr>
        <w:t>[a] 4</w:t>
      </w:r>
      <w:r>
        <w:tab/>
      </w:r>
      <w:r>
        <w:tab/>
        <w:t>[b] 3</w:t>
      </w:r>
      <w:r>
        <w:tab/>
      </w:r>
      <w:r>
        <w:tab/>
        <w:t>[c] 2</w:t>
      </w:r>
      <w:r>
        <w:tab/>
      </w:r>
      <w:r>
        <w:tab/>
        <w:t>[d] 8</w:t>
      </w:r>
    </w:p>
    <w:p w:rsidR="002D5188" w:rsidRDefault="002D5188" w:rsidP="002D5188">
      <w:pPr>
        <w:pStyle w:val="NoSpacing"/>
      </w:pPr>
    </w:p>
    <w:p w:rsidR="002D5188" w:rsidRDefault="002D5188" w:rsidP="002D5188">
      <w:pPr>
        <w:pStyle w:val="NoSpacing"/>
      </w:pPr>
      <w:r>
        <w:t>8. DS is referred to as ______ register.</w:t>
      </w:r>
    </w:p>
    <w:p w:rsidR="002D5188" w:rsidRDefault="002D5188" w:rsidP="002D5188">
      <w:pPr>
        <w:pStyle w:val="NoSpacing"/>
      </w:pPr>
      <w:r>
        <w:t>[a] Decode Segment</w:t>
      </w:r>
      <w:r>
        <w:tab/>
        <w:t>[b] Divide Segment</w:t>
      </w:r>
      <w:r>
        <w:tab/>
        <w:t>[c] Digital Segment</w:t>
      </w:r>
      <w:r>
        <w:tab/>
      </w:r>
      <w:r>
        <w:rPr>
          <w:b/>
          <w:bCs/>
        </w:rPr>
        <w:t>[d] Data Segment</w:t>
      </w:r>
    </w:p>
    <w:p w:rsidR="002D5188" w:rsidRDefault="002D5188" w:rsidP="002D5188">
      <w:pPr>
        <w:pStyle w:val="NoSpacing"/>
      </w:pPr>
    </w:p>
    <w:p w:rsidR="002D5188" w:rsidRDefault="002D5188" w:rsidP="002D5188">
      <w:pPr>
        <w:pStyle w:val="NoSpacing"/>
      </w:pPr>
      <w:r>
        <w:t>9. DI is a _________ register.</w:t>
      </w:r>
    </w:p>
    <w:p w:rsidR="002D5188" w:rsidRDefault="002D5188" w:rsidP="002D5188">
      <w:pPr>
        <w:pStyle w:val="NoSpacing"/>
      </w:pPr>
      <w:r>
        <w:t>[a] pointer</w:t>
      </w:r>
      <w:r>
        <w:tab/>
      </w:r>
      <w:r>
        <w:rPr>
          <w:b/>
          <w:bCs/>
        </w:rPr>
        <w:t>[b] index</w:t>
      </w:r>
      <w:r>
        <w:tab/>
        <w:t>[c] data</w:t>
      </w:r>
      <w:r>
        <w:tab/>
        <w:t>[d] base</w:t>
      </w:r>
    </w:p>
    <w:p w:rsidR="002D5188" w:rsidRDefault="002D5188" w:rsidP="002D5188">
      <w:pPr>
        <w:pStyle w:val="NoSpacing"/>
      </w:pPr>
    </w:p>
    <w:p w:rsidR="002D5188" w:rsidRDefault="002D5188" w:rsidP="002D5188">
      <w:pPr>
        <w:pStyle w:val="NoSpacing"/>
      </w:pPr>
      <w:r>
        <w:t>10. The Instruction Pointer is ______ in length.</w:t>
      </w:r>
    </w:p>
    <w:p w:rsidR="002D5188" w:rsidRDefault="002D5188" w:rsidP="002D5188">
      <w:pPr>
        <w:pStyle w:val="NoSpacing"/>
      </w:pPr>
      <w:r>
        <w:rPr>
          <w:b/>
          <w:bCs/>
        </w:rPr>
        <w:t>[a] 16 bits</w:t>
      </w:r>
      <w:r>
        <w:tab/>
      </w:r>
      <w:r>
        <w:tab/>
        <w:t>[b] 20 bits</w:t>
      </w:r>
      <w:r>
        <w:tab/>
      </w:r>
      <w:r>
        <w:tab/>
        <w:t>[c] 8 bits</w:t>
      </w:r>
      <w:r>
        <w:tab/>
        <w:t>[d] 12 bits</w:t>
      </w:r>
    </w:p>
    <w:p w:rsidR="002D5188" w:rsidRDefault="002D5188" w:rsidP="002D5188">
      <w:pPr>
        <w:pStyle w:val="NoSpacing"/>
      </w:pPr>
    </w:p>
    <w:p w:rsidR="002D5188" w:rsidRDefault="002D5188" w:rsidP="002D5188">
      <w:pPr>
        <w:pStyle w:val="NoSpacing"/>
      </w:pPr>
      <w:r>
        <w:t>11. The size of a memory segment of 8086 is ______.</w:t>
      </w:r>
    </w:p>
    <w:p w:rsidR="002D5188" w:rsidRDefault="002D5188" w:rsidP="002D5188">
      <w:pPr>
        <w:pStyle w:val="NoSpacing"/>
      </w:pPr>
      <w:r>
        <w:t>[a] 64 MB</w:t>
      </w:r>
      <w:r>
        <w:tab/>
        <w:t>[b] 2 MB</w:t>
      </w:r>
      <w:r>
        <w:tab/>
      </w:r>
      <w:r>
        <w:tab/>
        <w:t>[c] 1 MB</w:t>
      </w:r>
      <w:r>
        <w:tab/>
      </w:r>
      <w:r>
        <w:rPr>
          <w:b/>
          <w:bCs/>
        </w:rPr>
        <w:t>[d] 64 KB</w:t>
      </w:r>
    </w:p>
    <w:p w:rsidR="002D5188" w:rsidRDefault="002D5188" w:rsidP="002D5188">
      <w:pPr>
        <w:pStyle w:val="NoSpacing"/>
      </w:pPr>
    </w:p>
    <w:p w:rsidR="002D5188" w:rsidRDefault="002D5188" w:rsidP="002D5188">
      <w:pPr>
        <w:pStyle w:val="NoSpacing"/>
      </w:pPr>
      <w:r>
        <w:t>12. The 8086 fetches instructions from the _______ segment of the memory.</w:t>
      </w:r>
    </w:p>
    <w:p w:rsidR="002D5188" w:rsidRDefault="002D5188" w:rsidP="002D5188">
      <w:pPr>
        <w:pStyle w:val="NoSpacing"/>
      </w:pPr>
      <w:r>
        <w:t>[a] stack</w:t>
      </w:r>
      <w:r>
        <w:tab/>
      </w:r>
      <w:r>
        <w:rPr>
          <w:b/>
          <w:bCs/>
        </w:rPr>
        <w:t>[b] code</w:t>
      </w:r>
      <w:r>
        <w:tab/>
      </w:r>
      <w:r>
        <w:tab/>
        <w:t>[c] extra</w:t>
      </w:r>
      <w:r>
        <w:tab/>
        <w:t>[d] data</w:t>
      </w:r>
    </w:p>
    <w:p w:rsidR="002D5188" w:rsidRDefault="002D5188" w:rsidP="002D5188">
      <w:pPr>
        <w:pStyle w:val="NoSpacing"/>
      </w:pPr>
    </w:p>
    <w:p w:rsidR="002D5188" w:rsidRDefault="002D5188" w:rsidP="002D5188">
      <w:pPr>
        <w:pStyle w:val="NoSpacing"/>
      </w:pPr>
      <w:r>
        <w:t>13. The 8088 microprocessor consists of a _________ instruction queue.</w:t>
      </w:r>
    </w:p>
    <w:p w:rsidR="002D5188" w:rsidRDefault="002D5188" w:rsidP="002D5188">
      <w:pPr>
        <w:pStyle w:val="NoSpacing"/>
      </w:pPr>
      <w:r>
        <w:t>[a] 6-byte</w:t>
      </w:r>
      <w:r>
        <w:tab/>
      </w:r>
      <w:r>
        <w:rPr>
          <w:b/>
          <w:bCs/>
        </w:rPr>
        <w:t>[b] 4-byte</w:t>
      </w:r>
      <w:r>
        <w:tab/>
        <w:t>[c] 3-byte</w:t>
      </w:r>
      <w:r>
        <w:tab/>
        <w:t>[d] 5-byte</w:t>
      </w:r>
    </w:p>
    <w:p w:rsidR="002D5188" w:rsidRDefault="002D5188" w:rsidP="002D5188">
      <w:pPr>
        <w:pStyle w:val="NoSpacing"/>
      </w:pPr>
    </w:p>
    <w:p w:rsidR="002D5188" w:rsidRDefault="002D5188" w:rsidP="002D5188">
      <w:pPr>
        <w:pStyle w:val="NoSpacing"/>
      </w:pPr>
      <w:r>
        <w:t xml:space="preserve">14. The functions of pins _______ depend on the mode in which 8086 is operating. </w:t>
      </w:r>
    </w:p>
    <w:p w:rsidR="002D5188" w:rsidRDefault="002D5188" w:rsidP="002D5188">
      <w:pPr>
        <w:pStyle w:val="NoSpacing"/>
      </w:pPr>
      <w:r>
        <w:rPr>
          <w:b/>
          <w:bCs/>
        </w:rPr>
        <w:t>[a] 24-31</w:t>
      </w:r>
      <w:r>
        <w:tab/>
        <w:t>[b] 22-29</w:t>
      </w:r>
      <w:r>
        <w:tab/>
        <w:t xml:space="preserve">[c] 14-21 </w:t>
      </w:r>
      <w:r>
        <w:tab/>
        <w:t>[d] 16-23</w:t>
      </w:r>
    </w:p>
    <w:p w:rsidR="002D5188" w:rsidRDefault="002D5188" w:rsidP="002D5188">
      <w:pPr>
        <w:pStyle w:val="NoSpacing"/>
      </w:pPr>
    </w:p>
    <w:p w:rsidR="002D5188" w:rsidRDefault="002D5188" w:rsidP="002D5188">
      <w:pPr>
        <w:pStyle w:val="NoSpacing"/>
      </w:pPr>
      <w:r>
        <w:t xml:space="preserve">15. If MN/MX is low the 8086 microprocessor operates in ________ mode. </w:t>
      </w:r>
    </w:p>
    <w:p w:rsidR="002D5188" w:rsidRDefault="002D5188" w:rsidP="002D5188">
      <w:pPr>
        <w:pStyle w:val="NoSpacing"/>
      </w:pPr>
      <w:r>
        <w:t>[a] intermediate</w:t>
      </w:r>
      <w:r>
        <w:tab/>
      </w:r>
      <w:r>
        <w:rPr>
          <w:b/>
          <w:bCs/>
        </w:rPr>
        <w:t>[b] minimum</w:t>
      </w:r>
      <w:r>
        <w:tab/>
        <w:t xml:space="preserve">[c] maximum </w:t>
      </w:r>
      <w:r>
        <w:tab/>
        <w:t>[d] min-max</w:t>
      </w:r>
    </w:p>
    <w:p w:rsidR="002D5188" w:rsidRDefault="002D5188" w:rsidP="002D5188">
      <w:pPr>
        <w:pStyle w:val="NoSpacing"/>
      </w:pPr>
    </w:p>
    <w:p w:rsidR="002D5188" w:rsidRDefault="002D5188" w:rsidP="002D5188">
      <w:pPr>
        <w:pStyle w:val="NoSpacing"/>
      </w:pPr>
      <w:r>
        <w:t>16. The 8086 microprocessor supports ______ types of instruction formats.</w:t>
      </w:r>
    </w:p>
    <w:p w:rsidR="002D5188" w:rsidRDefault="002D5188" w:rsidP="002D5188">
      <w:pPr>
        <w:pStyle w:val="NoSpacing"/>
      </w:pPr>
      <w:r>
        <w:rPr>
          <w:b/>
          <w:bCs/>
        </w:rPr>
        <w:t>[a] 6</w:t>
      </w:r>
      <w:r>
        <w:tab/>
      </w:r>
      <w:r>
        <w:tab/>
        <w:t>[b] 4</w:t>
      </w:r>
      <w:r>
        <w:tab/>
      </w:r>
      <w:r>
        <w:tab/>
        <w:t>[c] 8</w:t>
      </w:r>
      <w:r>
        <w:tab/>
      </w:r>
      <w:r>
        <w:tab/>
        <w:t>[d] 12</w:t>
      </w:r>
    </w:p>
    <w:p w:rsidR="002D5188" w:rsidRDefault="002D5188" w:rsidP="002D5188">
      <w:pPr>
        <w:pStyle w:val="NoSpacing"/>
      </w:pPr>
    </w:p>
    <w:p w:rsidR="002D5188" w:rsidRDefault="002D5188" w:rsidP="002D5188">
      <w:pPr>
        <w:pStyle w:val="NoSpacing"/>
      </w:pPr>
      <w:r>
        <w:t>17. The 8088 microprocessor consists of a _________ data lines.</w:t>
      </w:r>
    </w:p>
    <w:p w:rsidR="002D5188" w:rsidRDefault="002D5188" w:rsidP="002D5188">
      <w:pPr>
        <w:pStyle w:val="NoSpacing"/>
      </w:pPr>
      <w:r>
        <w:t>[a] 16</w:t>
      </w:r>
      <w:r>
        <w:tab/>
      </w:r>
      <w:r>
        <w:tab/>
        <w:t>[b] 20</w:t>
      </w:r>
      <w:r>
        <w:tab/>
      </w:r>
      <w:r>
        <w:tab/>
      </w:r>
      <w:r>
        <w:rPr>
          <w:b/>
          <w:bCs/>
        </w:rPr>
        <w:t>[c] 8</w:t>
      </w:r>
      <w:r>
        <w:tab/>
      </w:r>
      <w:r>
        <w:tab/>
        <w:t>[d] 12</w:t>
      </w:r>
    </w:p>
    <w:p w:rsidR="002D5188" w:rsidRDefault="002D5188" w:rsidP="002D5188">
      <w:pPr>
        <w:pStyle w:val="NoSpacing"/>
      </w:pPr>
    </w:p>
    <w:p w:rsidR="002D5188" w:rsidRDefault="002D5188" w:rsidP="002D5188">
      <w:pPr>
        <w:pStyle w:val="NoSpacing"/>
      </w:pPr>
      <w:r>
        <w:t>18. DEN stands for _________.</w:t>
      </w:r>
    </w:p>
    <w:p w:rsidR="002D5188" w:rsidRDefault="002D5188" w:rsidP="002D5188">
      <w:pPr>
        <w:pStyle w:val="NoSpacing"/>
      </w:pPr>
      <w:r>
        <w:t>[a] Direct Enable</w:t>
      </w:r>
      <w:r>
        <w:tab/>
        <w:t>[b] Direct Encode</w:t>
      </w:r>
      <w:r>
        <w:tab/>
        <w:t xml:space="preserve">[c] Data Encode </w:t>
      </w:r>
      <w:r>
        <w:tab/>
      </w:r>
      <w:r>
        <w:rPr>
          <w:b/>
          <w:bCs/>
        </w:rPr>
        <w:t>[d] Data Enable</w:t>
      </w:r>
    </w:p>
    <w:p w:rsidR="002D5188" w:rsidRDefault="002D5188" w:rsidP="002D5188">
      <w:pPr>
        <w:pStyle w:val="NoSpacing"/>
      </w:pPr>
    </w:p>
    <w:p w:rsidR="002D5188" w:rsidRDefault="002D5188" w:rsidP="002D5188">
      <w:pPr>
        <w:pStyle w:val="NoSpacing"/>
      </w:pPr>
      <w:r>
        <w:t>19. MOV AX, BX is an example of ___________ addressing instruction.</w:t>
      </w:r>
    </w:p>
    <w:p w:rsidR="002D5188" w:rsidRDefault="002D5188" w:rsidP="002D5188">
      <w:pPr>
        <w:pStyle w:val="NoSpacing"/>
      </w:pPr>
      <w:r>
        <w:t>[a] direct</w:t>
      </w:r>
      <w:r>
        <w:tab/>
        <w:t>[b] indirect</w:t>
      </w:r>
      <w:r>
        <w:tab/>
        <w:t xml:space="preserve">[c] immediate </w:t>
      </w:r>
      <w:r>
        <w:rPr>
          <w:b/>
          <w:bCs/>
        </w:rPr>
        <w:tab/>
        <w:t>[d] register</w:t>
      </w:r>
    </w:p>
    <w:p w:rsidR="002D5188" w:rsidRDefault="002D5188" w:rsidP="002D5188">
      <w:pPr>
        <w:pStyle w:val="NoSpacing"/>
      </w:pPr>
    </w:p>
    <w:p w:rsidR="002D5188" w:rsidRDefault="002D5188" w:rsidP="002D5188">
      <w:pPr>
        <w:pStyle w:val="NoSpacing"/>
      </w:pPr>
      <w:r>
        <w:t>20. Which one of the following registers is used in I/O addressing?</w:t>
      </w:r>
    </w:p>
    <w:p w:rsidR="002D5188" w:rsidRDefault="002D5188" w:rsidP="002D5188">
      <w:pPr>
        <w:pStyle w:val="NoSpacing"/>
      </w:pPr>
      <w:r>
        <w:rPr>
          <w:b/>
          <w:bCs/>
        </w:rPr>
        <w:t>[a] DX</w:t>
      </w:r>
      <w:r>
        <w:rPr>
          <w:b/>
          <w:bCs/>
        </w:rPr>
        <w:tab/>
      </w:r>
      <w:r>
        <w:tab/>
        <w:t>[b] AX</w:t>
      </w:r>
      <w:r>
        <w:tab/>
      </w:r>
      <w:r>
        <w:tab/>
        <w:t>[c] CX</w:t>
      </w:r>
      <w:r>
        <w:tab/>
      </w:r>
      <w:r>
        <w:tab/>
        <w:t>[d] BX</w:t>
      </w:r>
    </w:p>
    <w:p w:rsidR="002D5188" w:rsidRDefault="002D5188" w:rsidP="002D5188">
      <w:pPr>
        <w:pStyle w:val="NoSpacing"/>
      </w:pPr>
    </w:p>
    <w:p w:rsidR="002D5188" w:rsidRDefault="002D5188" w:rsidP="002D5188">
      <w:pPr>
        <w:pStyle w:val="NoSpacing"/>
      </w:pPr>
      <w:r>
        <w:t>21. The _________ is a set of conductors that connects the CPU to its memory and I/O devices.</w:t>
      </w:r>
    </w:p>
    <w:p w:rsidR="002D5188" w:rsidRDefault="002D5188" w:rsidP="002D5188">
      <w:pPr>
        <w:pStyle w:val="NoSpacing"/>
      </w:pPr>
      <w:r>
        <w:rPr>
          <w:b/>
          <w:bCs/>
        </w:rPr>
        <w:t>[a] system bus</w:t>
      </w:r>
      <w:r>
        <w:tab/>
        <w:t>[b] I/O bus</w:t>
      </w:r>
      <w:r>
        <w:tab/>
      </w:r>
      <w:r>
        <w:tab/>
        <w:t>[c] memory bus</w:t>
      </w:r>
      <w:r>
        <w:tab/>
        <w:t>[d] data bus</w:t>
      </w:r>
    </w:p>
    <w:p w:rsidR="002D5188" w:rsidRDefault="002D5188" w:rsidP="002D5188">
      <w:pPr>
        <w:pStyle w:val="NoSpacing"/>
        <w:rPr>
          <w:b/>
          <w:bCs/>
        </w:rPr>
      </w:pPr>
    </w:p>
    <w:p w:rsidR="002D5188" w:rsidRDefault="002D5188" w:rsidP="002D5188">
      <w:pPr>
        <w:pStyle w:val="NoSpacing"/>
      </w:pPr>
      <w:r>
        <w:t xml:space="preserve">22. The addressing capacity of Intel 8086 microprocessor is __________. </w:t>
      </w:r>
    </w:p>
    <w:p w:rsidR="002D5188" w:rsidRDefault="002D5188" w:rsidP="002D5188">
      <w:pPr>
        <w:pStyle w:val="NoSpacing"/>
      </w:pPr>
      <w:r>
        <w:t>[a] 64 MB</w:t>
      </w:r>
      <w:r>
        <w:tab/>
        <w:t>[b] 2 MB</w:t>
      </w:r>
      <w:r>
        <w:tab/>
      </w:r>
      <w:r>
        <w:tab/>
      </w:r>
      <w:r>
        <w:rPr>
          <w:b/>
          <w:bCs/>
        </w:rPr>
        <w:t>[c] 1 MB</w:t>
      </w:r>
      <w:r>
        <w:tab/>
        <w:t>[d] 64 KB</w:t>
      </w:r>
    </w:p>
    <w:p w:rsidR="002D5188" w:rsidRDefault="002D5188" w:rsidP="002D5188">
      <w:pPr>
        <w:pStyle w:val="NoSpacing"/>
        <w:rPr>
          <w:b/>
          <w:bCs/>
        </w:rPr>
      </w:pPr>
    </w:p>
    <w:p w:rsidR="002D5188" w:rsidRDefault="002D5188" w:rsidP="002D5188">
      <w:pPr>
        <w:pStyle w:val="NoSpacing"/>
      </w:pPr>
      <w:r>
        <w:t>23. The current status of the processor is stored in a register called __________.</w:t>
      </w:r>
    </w:p>
    <w:p w:rsidR="002D5188" w:rsidRDefault="002D5188" w:rsidP="002D5188">
      <w:pPr>
        <w:pStyle w:val="NoSpacing"/>
      </w:pPr>
      <w:r>
        <w:t>[a] program status word</w:t>
      </w:r>
      <w:r>
        <w:tab/>
        <w:t>[b] instruction register</w:t>
      </w:r>
      <w:r>
        <w:tab/>
      </w:r>
      <w:r>
        <w:tab/>
      </w:r>
    </w:p>
    <w:p w:rsidR="002D5188" w:rsidRDefault="002D5188" w:rsidP="002D5188">
      <w:pPr>
        <w:pStyle w:val="NoSpacing"/>
      </w:pPr>
      <w:r>
        <w:t xml:space="preserve">[c] status register </w:t>
      </w:r>
      <w:r>
        <w:rPr>
          <w:b/>
          <w:bCs/>
        </w:rPr>
        <w:tab/>
      </w:r>
      <w:r>
        <w:rPr>
          <w:b/>
          <w:bCs/>
        </w:rPr>
        <w:tab/>
        <w:t>[d] processor status word</w:t>
      </w:r>
    </w:p>
    <w:p w:rsidR="002D5188" w:rsidRDefault="002D5188" w:rsidP="002D5188">
      <w:pPr>
        <w:pStyle w:val="NoSpacing"/>
      </w:pPr>
    </w:p>
    <w:p w:rsidR="002D5188" w:rsidRDefault="002D5188" w:rsidP="002D5188">
      <w:pPr>
        <w:pStyle w:val="NoSpacing"/>
      </w:pPr>
      <w:r>
        <w:t>24. Intel 8086 microprocessor consists of ______ conditional flags and ______ control flags.</w:t>
      </w:r>
    </w:p>
    <w:p w:rsidR="002D5188" w:rsidRDefault="002D5188" w:rsidP="002D5188">
      <w:pPr>
        <w:pStyle w:val="NoSpacing"/>
      </w:pPr>
      <w:r>
        <w:rPr>
          <w:b/>
          <w:bCs/>
        </w:rPr>
        <w:t>[a] 6, 3</w:t>
      </w:r>
      <w:r>
        <w:tab/>
      </w:r>
      <w:r>
        <w:tab/>
        <w:t>[b] 4, 5</w:t>
      </w:r>
      <w:r>
        <w:tab/>
      </w:r>
      <w:r>
        <w:tab/>
        <w:t>[c] 3, 6</w:t>
      </w:r>
      <w:r>
        <w:tab/>
      </w:r>
      <w:r>
        <w:tab/>
        <w:t>[d] 5, 4</w:t>
      </w:r>
    </w:p>
    <w:p w:rsidR="002D5188" w:rsidRDefault="002D5188" w:rsidP="002D5188">
      <w:pPr>
        <w:pStyle w:val="NoSpacing"/>
      </w:pPr>
    </w:p>
    <w:p w:rsidR="002D5188" w:rsidRDefault="002D5188" w:rsidP="002D5188">
      <w:pPr>
        <w:pStyle w:val="NoSpacing"/>
      </w:pPr>
      <w:r>
        <w:t>25. In register indirect addressing the effective address of the operand is in the _____ register.</w:t>
      </w:r>
    </w:p>
    <w:p w:rsidR="002D5188" w:rsidRDefault="002D5188" w:rsidP="002D5188">
      <w:pPr>
        <w:pStyle w:val="NoSpacing"/>
      </w:pPr>
      <w:r>
        <w:t>[a] DX</w:t>
      </w:r>
      <w:r>
        <w:tab/>
      </w:r>
      <w:r>
        <w:tab/>
        <w:t>[b] AX</w:t>
      </w:r>
      <w:r>
        <w:tab/>
      </w:r>
      <w:r>
        <w:tab/>
        <w:t>[c] CX</w:t>
      </w:r>
      <w:r>
        <w:tab/>
      </w:r>
      <w:r>
        <w:tab/>
      </w:r>
      <w:r>
        <w:rPr>
          <w:b/>
          <w:bCs/>
        </w:rPr>
        <w:t>[d] BX</w:t>
      </w:r>
    </w:p>
    <w:p w:rsidR="002D5188" w:rsidRDefault="002D5188" w:rsidP="002D5188">
      <w:pPr>
        <w:pStyle w:val="NoSpacing"/>
      </w:pPr>
    </w:p>
    <w:p w:rsidR="002D5188" w:rsidRDefault="002D5188" w:rsidP="002D5188">
      <w:pPr>
        <w:pStyle w:val="NoSpacing"/>
      </w:pPr>
    </w:p>
    <w:p w:rsidR="002D5188" w:rsidRDefault="002D5188" w:rsidP="002D5188">
      <w:pPr>
        <w:pStyle w:val="NoSpacing"/>
      </w:pPr>
    </w:p>
    <w:p w:rsidR="002D5188" w:rsidRDefault="002D5188" w:rsidP="002D5188">
      <w:pPr>
        <w:pStyle w:val="NoSpacing"/>
        <w:rPr>
          <w:b/>
          <w:bCs/>
        </w:rPr>
      </w:pPr>
      <w:r>
        <w:rPr>
          <w:b/>
          <w:bCs/>
        </w:rPr>
        <w:t>UNIT-2</w:t>
      </w:r>
    </w:p>
    <w:p w:rsidR="002D5188" w:rsidRDefault="002D5188" w:rsidP="002D5188">
      <w:pPr>
        <w:pStyle w:val="NoSpacing"/>
      </w:pPr>
    </w:p>
    <w:p w:rsidR="002D5188" w:rsidRDefault="002D5188" w:rsidP="002D5188">
      <w:pPr>
        <w:pStyle w:val="NoSpacing"/>
      </w:pPr>
      <w:r>
        <w:t>1. The correct assembler instruction format of 8086 is:</w:t>
      </w:r>
    </w:p>
    <w:p w:rsidR="002D5188" w:rsidRDefault="002D5188" w:rsidP="002D5188">
      <w:pPr>
        <w:pStyle w:val="NoSpacing"/>
        <w:rPr>
          <w:b/>
          <w:bCs/>
        </w:rPr>
      </w:pPr>
      <w:r>
        <w:rPr>
          <w:b/>
          <w:bCs/>
        </w:rPr>
        <w:t xml:space="preserve">[a] </w:t>
      </w:r>
      <w:proofErr w:type="gramStart"/>
      <w:r>
        <w:rPr>
          <w:b/>
          <w:bCs/>
        </w:rPr>
        <w:t>Label :</w:t>
      </w:r>
      <w:proofErr w:type="gramEnd"/>
      <w:r>
        <w:rPr>
          <w:b/>
          <w:bCs/>
        </w:rPr>
        <w:t xml:space="preserve"> Mnemonic Operand, Operand ; Comments</w:t>
      </w:r>
      <w:r>
        <w:rPr>
          <w:b/>
          <w:bCs/>
        </w:rPr>
        <w:tab/>
      </w:r>
    </w:p>
    <w:p w:rsidR="002D5188" w:rsidRDefault="002D5188" w:rsidP="002D5188">
      <w:pPr>
        <w:pStyle w:val="NoSpacing"/>
      </w:pPr>
      <w:r>
        <w:t xml:space="preserve">[b] Mnemonic Operand, </w:t>
      </w:r>
      <w:proofErr w:type="gramStart"/>
      <w:r>
        <w:t>Operand :</w:t>
      </w:r>
      <w:proofErr w:type="gramEnd"/>
      <w:r>
        <w:t xml:space="preserve"> Comments ; Label</w:t>
      </w:r>
    </w:p>
    <w:p w:rsidR="002D5188" w:rsidRDefault="002D5188" w:rsidP="002D5188">
      <w:pPr>
        <w:pStyle w:val="NoSpacing"/>
      </w:pPr>
      <w:r>
        <w:t xml:space="preserve">[c] Comments; </w:t>
      </w:r>
      <w:proofErr w:type="gramStart"/>
      <w:r>
        <w:t>Label :</w:t>
      </w:r>
      <w:proofErr w:type="gramEnd"/>
      <w:r>
        <w:t xml:space="preserve"> Mnemonic Operand, Operand</w:t>
      </w:r>
    </w:p>
    <w:p w:rsidR="002D5188" w:rsidRDefault="002D5188" w:rsidP="002D5188">
      <w:pPr>
        <w:pStyle w:val="NoSpacing"/>
      </w:pPr>
      <w:r>
        <w:t xml:space="preserve">[d] Mnemonic Operand, </w:t>
      </w:r>
      <w:proofErr w:type="gramStart"/>
      <w:r>
        <w:t>Operand :</w:t>
      </w:r>
      <w:proofErr w:type="gramEnd"/>
      <w:r>
        <w:t xml:space="preserve"> Label ; Comments</w:t>
      </w:r>
    </w:p>
    <w:p w:rsidR="002D5188" w:rsidRDefault="002D5188" w:rsidP="002D5188">
      <w:pPr>
        <w:pStyle w:val="NoSpacing"/>
      </w:pPr>
    </w:p>
    <w:p w:rsidR="002D5188" w:rsidRDefault="002D5188" w:rsidP="002D5188">
      <w:pPr>
        <w:pStyle w:val="NoSpacing"/>
      </w:pPr>
      <w:r>
        <w:t>2. The instruction LEA stands for ___________.</w:t>
      </w:r>
    </w:p>
    <w:p w:rsidR="002D5188" w:rsidRDefault="002D5188" w:rsidP="002D5188">
      <w:pPr>
        <w:pStyle w:val="NoSpacing"/>
      </w:pPr>
      <w:r>
        <w:t>[a] Label Effective Address</w:t>
      </w:r>
      <w:r>
        <w:tab/>
      </w:r>
      <w:r>
        <w:rPr>
          <w:b/>
          <w:bCs/>
        </w:rPr>
        <w:t>[b] Load Effective Address</w:t>
      </w:r>
      <w:r>
        <w:tab/>
      </w:r>
      <w:r>
        <w:tab/>
      </w:r>
    </w:p>
    <w:p w:rsidR="002D5188" w:rsidRDefault="002D5188" w:rsidP="002D5188">
      <w:pPr>
        <w:pStyle w:val="NoSpacing"/>
      </w:pPr>
      <w:r>
        <w:t>[c] Load Extended Address</w:t>
      </w:r>
      <w:r>
        <w:tab/>
        <w:t>[d] Label Extended Address</w:t>
      </w:r>
    </w:p>
    <w:p w:rsidR="002D5188" w:rsidRDefault="002D5188" w:rsidP="002D5188">
      <w:pPr>
        <w:pStyle w:val="NoSpacing"/>
        <w:rPr>
          <w:color w:val="7030A0"/>
        </w:rPr>
      </w:pPr>
    </w:p>
    <w:p w:rsidR="002D5188" w:rsidRDefault="002D5188" w:rsidP="002D5188">
      <w:pPr>
        <w:pStyle w:val="NoSpacing"/>
      </w:pPr>
      <w:r>
        <w:lastRenderedPageBreak/>
        <w:t>3. For a MOV DST, SRC instruction, the destination cannot be ________.</w:t>
      </w:r>
    </w:p>
    <w:p w:rsidR="002D5188" w:rsidRDefault="002D5188" w:rsidP="002D5188">
      <w:pPr>
        <w:pStyle w:val="NoSpacing"/>
      </w:pPr>
      <w:r>
        <w:t>[a] memory</w:t>
      </w:r>
      <w:r>
        <w:tab/>
        <w:t>[b] register</w:t>
      </w:r>
      <w:r>
        <w:tab/>
      </w:r>
      <w:r>
        <w:tab/>
      </w:r>
      <w:r>
        <w:rPr>
          <w:b/>
          <w:bCs/>
        </w:rPr>
        <w:t>[c] immediate</w:t>
      </w:r>
      <w:r>
        <w:rPr>
          <w:b/>
          <w:bCs/>
        </w:rPr>
        <w:tab/>
      </w:r>
      <w:r>
        <w:tab/>
        <w:t>[d] direct</w:t>
      </w:r>
    </w:p>
    <w:p w:rsidR="002D5188" w:rsidRDefault="002D5188" w:rsidP="002D5188">
      <w:pPr>
        <w:pStyle w:val="NoSpacing"/>
        <w:rPr>
          <w:color w:val="7030A0"/>
        </w:rPr>
      </w:pPr>
    </w:p>
    <w:p w:rsidR="002D5188" w:rsidRDefault="002D5188" w:rsidP="002D5188">
      <w:pPr>
        <w:pStyle w:val="NoSpacing"/>
      </w:pPr>
      <w:r>
        <w:t xml:space="preserve">4. The CWD instruction extends the sign of the word </w:t>
      </w:r>
      <w:proofErr w:type="gramStart"/>
      <w:r>
        <w:t>in  _</w:t>
      </w:r>
      <w:proofErr w:type="gramEnd"/>
      <w:r>
        <w:t>____ to DX thus forming a double word.</w:t>
      </w:r>
    </w:p>
    <w:p w:rsidR="002D5188" w:rsidRDefault="002D5188" w:rsidP="002D5188">
      <w:pPr>
        <w:pStyle w:val="NoSpacing"/>
      </w:pPr>
      <w:r>
        <w:t>[a] DX</w:t>
      </w:r>
      <w:r>
        <w:tab/>
      </w:r>
      <w:r>
        <w:tab/>
      </w:r>
      <w:r>
        <w:rPr>
          <w:b/>
          <w:bCs/>
        </w:rPr>
        <w:t>[b] AX</w:t>
      </w:r>
      <w:r>
        <w:rPr>
          <w:b/>
          <w:bCs/>
        </w:rPr>
        <w:tab/>
      </w:r>
      <w:r>
        <w:tab/>
        <w:t>[c] CX</w:t>
      </w:r>
      <w:r>
        <w:tab/>
      </w:r>
      <w:r>
        <w:tab/>
        <w:t>[d] BX</w:t>
      </w:r>
    </w:p>
    <w:p w:rsidR="002D5188" w:rsidRDefault="002D5188" w:rsidP="002D5188">
      <w:pPr>
        <w:pStyle w:val="NoSpacing"/>
        <w:rPr>
          <w:color w:val="7030A0"/>
        </w:rPr>
      </w:pPr>
    </w:p>
    <w:p w:rsidR="002D5188" w:rsidRDefault="002D5188" w:rsidP="002D5188">
      <w:pPr>
        <w:pStyle w:val="NoSpacing"/>
      </w:pPr>
      <w:r>
        <w:t>5. The _______ instruction finds the 2’s complement of an operand.</w:t>
      </w:r>
    </w:p>
    <w:p w:rsidR="002D5188" w:rsidRDefault="002D5188" w:rsidP="002D5188">
      <w:pPr>
        <w:pStyle w:val="NoSpacing"/>
      </w:pPr>
      <w:r>
        <w:t>[a] XOR</w:t>
      </w:r>
      <w:r>
        <w:tab/>
        <w:t>[b] CMP</w:t>
      </w:r>
      <w:r>
        <w:tab/>
        <w:t xml:space="preserve">[c] NOT </w:t>
      </w:r>
      <w:r>
        <w:tab/>
      </w:r>
      <w:r>
        <w:rPr>
          <w:b/>
          <w:bCs/>
        </w:rPr>
        <w:t>[d] NEG</w:t>
      </w:r>
    </w:p>
    <w:p w:rsidR="002D5188" w:rsidRDefault="002D5188" w:rsidP="002D5188">
      <w:pPr>
        <w:pStyle w:val="NoSpacing"/>
        <w:rPr>
          <w:color w:val="7030A0"/>
        </w:rPr>
      </w:pPr>
    </w:p>
    <w:p w:rsidR="002D5188" w:rsidRDefault="002D5188" w:rsidP="002D5188">
      <w:pPr>
        <w:pStyle w:val="NoSpacing"/>
      </w:pPr>
      <w:r>
        <w:t>6. The MUL BL instruction multiplies the content of _____ by the content of BL.</w:t>
      </w:r>
    </w:p>
    <w:p w:rsidR="002D5188" w:rsidRDefault="002D5188" w:rsidP="002D5188">
      <w:pPr>
        <w:pStyle w:val="NoSpacing"/>
      </w:pPr>
      <w:r>
        <w:t>[a] AX</w:t>
      </w:r>
      <w:r>
        <w:tab/>
      </w:r>
      <w:r>
        <w:tab/>
      </w:r>
      <w:r>
        <w:rPr>
          <w:b/>
          <w:bCs/>
        </w:rPr>
        <w:t>[b] AL</w:t>
      </w:r>
      <w:r>
        <w:rPr>
          <w:b/>
          <w:bCs/>
        </w:rPr>
        <w:tab/>
      </w:r>
      <w:r>
        <w:tab/>
        <w:t>[c] CL</w:t>
      </w:r>
      <w:r>
        <w:tab/>
      </w:r>
      <w:r>
        <w:tab/>
        <w:t>[d] BX</w:t>
      </w:r>
    </w:p>
    <w:p w:rsidR="002D5188" w:rsidRDefault="002D5188" w:rsidP="002D5188">
      <w:pPr>
        <w:pStyle w:val="NoSpacing"/>
        <w:rPr>
          <w:color w:val="7030A0"/>
        </w:rPr>
      </w:pPr>
    </w:p>
    <w:p w:rsidR="002D5188" w:rsidRDefault="002D5188" w:rsidP="002D5188">
      <w:pPr>
        <w:pStyle w:val="NoSpacing"/>
      </w:pPr>
      <w:r>
        <w:t>7. The DIV CL instruction places the remainder in _______ register.</w:t>
      </w:r>
    </w:p>
    <w:p w:rsidR="002D5188" w:rsidRDefault="002D5188" w:rsidP="002D5188">
      <w:pPr>
        <w:pStyle w:val="NoSpacing"/>
      </w:pPr>
      <w:r>
        <w:t>[a] AX</w:t>
      </w:r>
      <w:r>
        <w:tab/>
      </w:r>
      <w:r>
        <w:tab/>
        <w:t>[b] AL</w:t>
      </w:r>
      <w:r>
        <w:tab/>
      </w:r>
      <w:r>
        <w:tab/>
      </w:r>
      <w:r>
        <w:rPr>
          <w:b/>
          <w:bCs/>
        </w:rPr>
        <w:t>[c] AH</w:t>
      </w:r>
      <w:r>
        <w:rPr>
          <w:b/>
          <w:bCs/>
        </w:rPr>
        <w:tab/>
      </w:r>
      <w:r>
        <w:tab/>
        <w:t>[d] CL</w:t>
      </w:r>
    </w:p>
    <w:p w:rsidR="002D5188" w:rsidRDefault="002D5188" w:rsidP="002D5188">
      <w:pPr>
        <w:pStyle w:val="NoSpacing"/>
        <w:rPr>
          <w:color w:val="7030A0"/>
        </w:rPr>
      </w:pPr>
    </w:p>
    <w:p w:rsidR="002D5188" w:rsidRDefault="002D5188" w:rsidP="002D5188">
      <w:pPr>
        <w:pStyle w:val="NoSpacing"/>
      </w:pPr>
      <w:r>
        <w:t>8. The instruction DAA stands for ___________.</w:t>
      </w:r>
    </w:p>
    <w:p w:rsidR="002D5188" w:rsidRDefault="002D5188" w:rsidP="002D5188">
      <w:pPr>
        <w:pStyle w:val="NoSpacing"/>
      </w:pPr>
      <w:r>
        <w:rPr>
          <w:b/>
          <w:bCs/>
        </w:rPr>
        <w:t>[a] Decimal Adjust for Addition</w:t>
      </w:r>
      <w:r>
        <w:tab/>
        <w:t>[b] Data Adjust for Addition</w:t>
      </w:r>
      <w:r>
        <w:tab/>
      </w:r>
      <w:r>
        <w:tab/>
      </w:r>
    </w:p>
    <w:p w:rsidR="002D5188" w:rsidRDefault="002D5188" w:rsidP="002D5188">
      <w:pPr>
        <w:pStyle w:val="NoSpacing"/>
      </w:pPr>
      <w:r>
        <w:t>[c] Decimal Adjust for Accumulator</w:t>
      </w:r>
      <w:r>
        <w:tab/>
        <w:t>[d] Data Adjust for Accumulator</w:t>
      </w:r>
    </w:p>
    <w:p w:rsidR="002D5188" w:rsidRDefault="002D5188" w:rsidP="002D5188">
      <w:pPr>
        <w:pStyle w:val="NoSpacing"/>
        <w:rPr>
          <w:color w:val="7030A0"/>
        </w:rPr>
      </w:pPr>
    </w:p>
    <w:p w:rsidR="002D5188" w:rsidRDefault="002D5188" w:rsidP="002D5188">
      <w:pPr>
        <w:pStyle w:val="NoSpacing"/>
      </w:pPr>
      <w:r>
        <w:t>9. The instruction JP OPR means ______.</w:t>
      </w:r>
    </w:p>
    <w:p w:rsidR="002D5188" w:rsidRDefault="002D5188" w:rsidP="002D5188">
      <w:pPr>
        <w:pStyle w:val="NoSpacing"/>
      </w:pPr>
      <w:r>
        <w:t>[a] Branch if not Positive</w:t>
      </w:r>
      <w:r>
        <w:tab/>
        <w:t>[b] Branch on Odd Parity</w:t>
      </w:r>
    </w:p>
    <w:p w:rsidR="002D5188" w:rsidRDefault="002D5188" w:rsidP="002D5188">
      <w:pPr>
        <w:pStyle w:val="NoSpacing"/>
      </w:pPr>
      <w:r>
        <w:t xml:space="preserve">[c] Branch on Positive </w:t>
      </w:r>
      <w:r>
        <w:tab/>
      </w:r>
      <w:r>
        <w:rPr>
          <w:b/>
          <w:bCs/>
        </w:rPr>
        <w:t>[d] Branch on Even Parity</w:t>
      </w:r>
    </w:p>
    <w:p w:rsidR="002D5188" w:rsidRDefault="002D5188" w:rsidP="002D5188">
      <w:pPr>
        <w:pStyle w:val="NoSpacing"/>
        <w:rPr>
          <w:color w:val="7030A0"/>
        </w:rPr>
      </w:pPr>
    </w:p>
    <w:p w:rsidR="002D5188" w:rsidRDefault="002D5188" w:rsidP="002D5188">
      <w:pPr>
        <w:pStyle w:val="NoSpacing"/>
      </w:pPr>
      <w:r>
        <w:t>10. The LOOP OPR instruction __________.</w:t>
      </w:r>
    </w:p>
    <w:p w:rsidR="002D5188" w:rsidRDefault="002D5188" w:rsidP="002D5188">
      <w:pPr>
        <w:pStyle w:val="NoSpacing"/>
      </w:pPr>
      <w:r>
        <w:rPr>
          <w:b/>
          <w:bCs/>
        </w:rPr>
        <w:t>[a] checks the CX register</w:t>
      </w:r>
      <w:r>
        <w:tab/>
      </w:r>
      <w:r>
        <w:tab/>
        <w:t>[b] checks the BX register</w:t>
      </w:r>
      <w:r>
        <w:tab/>
      </w:r>
      <w:r>
        <w:tab/>
      </w:r>
    </w:p>
    <w:p w:rsidR="002D5188" w:rsidRDefault="002D5188" w:rsidP="002D5188">
      <w:pPr>
        <w:pStyle w:val="NoSpacing"/>
      </w:pPr>
      <w:r>
        <w:t>[c] checks the AX register</w:t>
      </w:r>
      <w:r>
        <w:tab/>
      </w:r>
      <w:r>
        <w:tab/>
        <w:t>[d] checks the DX register</w:t>
      </w:r>
    </w:p>
    <w:p w:rsidR="002D5188" w:rsidRDefault="002D5188" w:rsidP="002D5188">
      <w:pPr>
        <w:pStyle w:val="NoSpacing"/>
        <w:rPr>
          <w:color w:val="7030A0"/>
        </w:rPr>
      </w:pPr>
    </w:p>
    <w:p w:rsidR="002D5188" w:rsidRDefault="002D5188" w:rsidP="002D5188">
      <w:pPr>
        <w:pStyle w:val="NoSpacing"/>
      </w:pPr>
      <w:r>
        <w:t>11. The CLC instruction __________.</w:t>
      </w:r>
    </w:p>
    <w:p w:rsidR="002D5188" w:rsidRDefault="002D5188" w:rsidP="002D5188">
      <w:pPr>
        <w:pStyle w:val="NoSpacing"/>
      </w:pPr>
      <w:r>
        <w:t>[a] clears CX register</w:t>
      </w:r>
      <w:r>
        <w:tab/>
      </w:r>
      <w:r>
        <w:tab/>
      </w:r>
      <w:r>
        <w:rPr>
          <w:b/>
          <w:bCs/>
        </w:rPr>
        <w:t>[b] clears carry flag</w:t>
      </w:r>
      <w:r>
        <w:tab/>
      </w:r>
      <w:r>
        <w:tab/>
      </w:r>
    </w:p>
    <w:p w:rsidR="002D5188" w:rsidRDefault="002D5188" w:rsidP="002D5188">
      <w:pPr>
        <w:pStyle w:val="NoSpacing"/>
      </w:pPr>
      <w:r>
        <w:t>[c] clears CL register</w:t>
      </w:r>
      <w:r>
        <w:tab/>
      </w:r>
      <w:r>
        <w:tab/>
        <w:t>[d] clears CH register</w:t>
      </w:r>
    </w:p>
    <w:p w:rsidR="002D5188" w:rsidRDefault="002D5188" w:rsidP="002D5188">
      <w:pPr>
        <w:pStyle w:val="NoSpacing"/>
        <w:rPr>
          <w:color w:val="7030A0"/>
        </w:rPr>
      </w:pPr>
    </w:p>
    <w:p w:rsidR="002D5188" w:rsidRDefault="002D5188" w:rsidP="002D5188">
      <w:pPr>
        <w:pStyle w:val="NoSpacing"/>
      </w:pPr>
      <w:r>
        <w:t>12. The CMC instruction __________.</w:t>
      </w:r>
    </w:p>
    <w:p w:rsidR="002D5188" w:rsidRDefault="002D5188" w:rsidP="002D5188">
      <w:pPr>
        <w:pStyle w:val="NoSpacing"/>
      </w:pPr>
      <w:r>
        <w:t>[a] complements CX register</w:t>
      </w:r>
      <w:r>
        <w:tab/>
        <w:t>[b] compares carry flag</w:t>
      </w:r>
      <w:r>
        <w:tab/>
      </w:r>
      <w:r>
        <w:tab/>
      </w:r>
    </w:p>
    <w:p w:rsidR="002D5188" w:rsidRDefault="002D5188" w:rsidP="002D5188">
      <w:pPr>
        <w:pStyle w:val="NoSpacing"/>
      </w:pPr>
      <w:r>
        <w:rPr>
          <w:b/>
          <w:bCs/>
        </w:rPr>
        <w:t>[c] complements carry flag</w:t>
      </w:r>
      <w:r>
        <w:tab/>
        <w:t>[d] complements CL register</w:t>
      </w:r>
    </w:p>
    <w:p w:rsidR="002D5188" w:rsidRDefault="002D5188" w:rsidP="002D5188">
      <w:pPr>
        <w:pStyle w:val="NoSpacing"/>
        <w:rPr>
          <w:color w:val="7030A0"/>
        </w:rPr>
      </w:pPr>
    </w:p>
    <w:p w:rsidR="002D5188" w:rsidRDefault="002D5188" w:rsidP="002D5188">
      <w:pPr>
        <w:pStyle w:val="NoSpacing"/>
      </w:pPr>
      <w:r>
        <w:t>13. The STD instruction __________.</w:t>
      </w:r>
    </w:p>
    <w:p w:rsidR="002D5188" w:rsidRDefault="002D5188" w:rsidP="002D5188">
      <w:pPr>
        <w:pStyle w:val="NoSpacing"/>
      </w:pPr>
      <w:r>
        <w:t>[a] stores data into a register</w:t>
      </w:r>
      <w:r>
        <w:tab/>
        <w:t>[b] sets data into register</w:t>
      </w:r>
      <w:r>
        <w:tab/>
      </w:r>
      <w:r>
        <w:tab/>
      </w:r>
    </w:p>
    <w:p w:rsidR="002D5188" w:rsidRDefault="002D5188" w:rsidP="002D5188">
      <w:pPr>
        <w:pStyle w:val="NoSpacing"/>
      </w:pPr>
      <w:r>
        <w:t>[c] store temporary data</w:t>
      </w:r>
      <w:r>
        <w:tab/>
      </w:r>
      <w:r>
        <w:rPr>
          <w:b/>
          <w:bCs/>
        </w:rPr>
        <w:t>[d] sets the direction flag</w:t>
      </w:r>
    </w:p>
    <w:p w:rsidR="002D5188" w:rsidRDefault="002D5188" w:rsidP="002D5188">
      <w:pPr>
        <w:pStyle w:val="NoSpacing"/>
        <w:rPr>
          <w:color w:val="7030A0"/>
        </w:rPr>
      </w:pPr>
    </w:p>
    <w:p w:rsidR="002D5188" w:rsidRDefault="002D5188" w:rsidP="002D5188">
      <w:pPr>
        <w:pStyle w:val="NoSpacing"/>
      </w:pPr>
      <w:r>
        <w:t>14. The CLI instruction __________.</w:t>
      </w:r>
    </w:p>
    <w:p w:rsidR="002D5188" w:rsidRDefault="002D5188" w:rsidP="002D5188">
      <w:pPr>
        <w:pStyle w:val="NoSpacing"/>
      </w:pPr>
      <w:r>
        <w:t>[a] Clear Logical Instruction</w:t>
      </w:r>
      <w:r>
        <w:tab/>
      </w:r>
      <w:r>
        <w:rPr>
          <w:b/>
          <w:bCs/>
        </w:rPr>
        <w:t>[b] Clears Interrupt flag</w:t>
      </w:r>
      <w:r>
        <w:tab/>
      </w:r>
    </w:p>
    <w:p w:rsidR="002D5188" w:rsidRDefault="002D5188" w:rsidP="002D5188">
      <w:pPr>
        <w:pStyle w:val="NoSpacing"/>
      </w:pPr>
      <w:r>
        <w:t>[c] Clear Instruction</w:t>
      </w:r>
      <w:r>
        <w:tab/>
      </w:r>
      <w:r>
        <w:tab/>
        <w:t>[d] Compare Logical Instruction</w:t>
      </w:r>
    </w:p>
    <w:p w:rsidR="002D5188" w:rsidRDefault="002D5188" w:rsidP="002D5188">
      <w:pPr>
        <w:pStyle w:val="NoSpacing"/>
        <w:rPr>
          <w:color w:val="7030A0"/>
        </w:rPr>
      </w:pPr>
    </w:p>
    <w:p w:rsidR="002D5188" w:rsidRDefault="002D5188" w:rsidP="002D5188">
      <w:pPr>
        <w:pStyle w:val="NoSpacing"/>
        <w:rPr>
          <w:color w:val="7030A0"/>
        </w:rPr>
      </w:pPr>
    </w:p>
    <w:p w:rsidR="002D5188" w:rsidRDefault="002D5188" w:rsidP="002D5188">
      <w:pPr>
        <w:pStyle w:val="NoSpacing"/>
      </w:pPr>
      <w:r>
        <w:t>15. The STC instruction __________.</w:t>
      </w:r>
    </w:p>
    <w:p w:rsidR="002D5188" w:rsidRDefault="002D5188" w:rsidP="002D5188">
      <w:pPr>
        <w:pStyle w:val="NoSpacing"/>
      </w:pPr>
      <w:r>
        <w:rPr>
          <w:b/>
          <w:bCs/>
        </w:rPr>
        <w:t>[a] Sets Carry flag</w:t>
      </w:r>
      <w:r>
        <w:tab/>
      </w:r>
      <w:r>
        <w:tab/>
        <w:t>[b] Store Carry flag</w:t>
      </w:r>
      <w:r>
        <w:tab/>
      </w:r>
      <w:r>
        <w:tab/>
      </w:r>
    </w:p>
    <w:p w:rsidR="002D5188" w:rsidRDefault="002D5188" w:rsidP="002D5188">
      <w:pPr>
        <w:pStyle w:val="NoSpacing"/>
      </w:pPr>
      <w:r>
        <w:t>[c] Store Tag for Carry</w:t>
      </w:r>
      <w:r>
        <w:tab/>
        <w:t>[d] Set Time Clock</w:t>
      </w:r>
    </w:p>
    <w:p w:rsidR="002D5188" w:rsidRDefault="002D5188" w:rsidP="002D5188">
      <w:pPr>
        <w:pStyle w:val="NoSpacing"/>
        <w:rPr>
          <w:color w:val="7030A0"/>
        </w:rPr>
      </w:pPr>
    </w:p>
    <w:p w:rsidR="002D5188" w:rsidRDefault="002D5188" w:rsidP="002D5188">
      <w:pPr>
        <w:pStyle w:val="NoSpacing"/>
        <w:rPr>
          <w:color w:val="7030A0"/>
        </w:rPr>
      </w:pPr>
    </w:p>
    <w:p w:rsidR="002D5188" w:rsidRDefault="002D5188" w:rsidP="002D5188">
      <w:pPr>
        <w:pStyle w:val="NoSpacing"/>
      </w:pPr>
      <w:r>
        <w:lastRenderedPageBreak/>
        <w:t>16. The NOT OPR instruction __________.</w:t>
      </w:r>
    </w:p>
    <w:p w:rsidR="002D5188" w:rsidRDefault="002D5188" w:rsidP="002D5188">
      <w:pPr>
        <w:pStyle w:val="NoSpacing"/>
      </w:pPr>
      <w:r>
        <w:t>[a] finds 2’s complement of OPR</w:t>
      </w:r>
      <w:r>
        <w:tab/>
        <w:t>[b] clears the content of OPR</w:t>
      </w:r>
      <w:r>
        <w:tab/>
      </w:r>
      <w:r>
        <w:tab/>
      </w:r>
    </w:p>
    <w:p w:rsidR="002D5188" w:rsidRDefault="002D5188" w:rsidP="002D5188">
      <w:pPr>
        <w:pStyle w:val="NoSpacing"/>
      </w:pPr>
      <w:r>
        <w:rPr>
          <w:b/>
          <w:bCs/>
        </w:rPr>
        <w:t>[c] finds 1’s complement of OPR</w:t>
      </w:r>
      <w:r>
        <w:tab/>
        <w:t>[d] complements output register OPR</w:t>
      </w:r>
    </w:p>
    <w:p w:rsidR="002D5188" w:rsidRDefault="002D5188" w:rsidP="002D5188">
      <w:pPr>
        <w:pStyle w:val="NoSpacing"/>
        <w:rPr>
          <w:color w:val="7030A0"/>
        </w:rPr>
      </w:pPr>
    </w:p>
    <w:p w:rsidR="002D5188" w:rsidRDefault="002D5188" w:rsidP="002D5188">
      <w:pPr>
        <w:pStyle w:val="NoSpacing"/>
      </w:pPr>
      <w:r>
        <w:t>17. Which one of the following operations is performed during TEST instruction?</w:t>
      </w:r>
    </w:p>
    <w:p w:rsidR="002D5188" w:rsidRDefault="002D5188" w:rsidP="002D5188">
      <w:pPr>
        <w:pStyle w:val="NoSpacing"/>
      </w:pPr>
      <w:r>
        <w:t>[a] OR</w:t>
      </w:r>
      <w:r>
        <w:tab/>
      </w:r>
      <w:r>
        <w:tab/>
      </w:r>
      <w:r>
        <w:rPr>
          <w:b/>
          <w:bCs/>
        </w:rPr>
        <w:t>[b] AND</w:t>
      </w:r>
      <w:r>
        <w:tab/>
      </w:r>
      <w:r>
        <w:tab/>
        <w:t>[c] XOR</w:t>
      </w:r>
      <w:r>
        <w:tab/>
      </w:r>
      <w:r>
        <w:tab/>
        <w:t>[d] NOT</w:t>
      </w:r>
    </w:p>
    <w:p w:rsidR="002D5188" w:rsidRDefault="002D5188" w:rsidP="002D5188">
      <w:pPr>
        <w:pStyle w:val="NoSpacing"/>
        <w:rPr>
          <w:color w:val="7030A0"/>
        </w:rPr>
      </w:pPr>
    </w:p>
    <w:p w:rsidR="002D5188" w:rsidRDefault="002D5188" w:rsidP="002D5188">
      <w:pPr>
        <w:pStyle w:val="NoSpacing"/>
      </w:pPr>
      <w:r>
        <w:t>18. In the instruction SHR OPR, the destination OPR can have any of the 8086 addressing modes except the _________ mode.</w:t>
      </w:r>
    </w:p>
    <w:p w:rsidR="002D5188" w:rsidRDefault="002D5188" w:rsidP="002D5188">
      <w:pPr>
        <w:pStyle w:val="NoSpacing"/>
      </w:pPr>
      <w:r>
        <w:rPr>
          <w:b/>
          <w:bCs/>
        </w:rPr>
        <w:t>[a] immediate</w:t>
      </w:r>
      <w:r>
        <w:rPr>
          <w:b/>
          <w:bCs/>
        </w:rPr>
        <w:tab/>
      </w:r>
      <w:r>
        <w:tab/>
        <w:t>[b] indirect</w:t>
      </w:r>
      <w:r>
        <w:tab/>
        <w:t xml:space="preserve">[c] </w:t>
      </w:r>
      <w:proofErr w:type="gramStart"/>
      <w:r>
        <w:t xml:space="preserve">implied  </w:t>
      </w:r>
      <w:r>
        <w:tab/>
      </w:r>
      <w:proofErr w:type="gramEnd"/>
      <w:r>
        <w:t>[d] direct</w:t>
      </w:r>
    </w:p>
    <w:p w:rsidR="002D5188" w:rsidRDefault="002D5188" w:rsidP="002D5188">
      <w:pPr>
        <w:pStyle w:val="NoSpacing"/>
        <w:rPr>
          <w:color w:val="7030A0"/>
        </w:rPr>
      </w:pPr>
    </w:p>
    <w:p w:rsidR="002D5188" w:rsidRDefault="002D5188" w:rsidP="002D5188">
      <w:pPr>
        <w:pStyle w:val="NoSpacing"/>
      </w:pPr>
      <w:r>
        <w:t>19. In the instruction ROL OPR, CNT, the value of CNT must be 1 or ________.</w:t>
      </w:r>
    </w:p>
    <w:p w:rsidR="002D5188" w:rsidRDefault="002D5188" w:rsidP="002D5188">
      <w:pPr>
        <w:pStyle w:val="NoSpacing"/>
      </w:pPr>
      <w:r>
        <w:t>[a] CX</w:t>
      </w:r>
      <w:r>
        <w:tab/>
      </w:r>
      <w:r>
        <w:tab/>
        <w:t>[b] CH</w:t>
      </w:r>
      <w:r>
        <w:tab/>
      </w:r>
      <w:r>
        <w:tab/>
      </w:r>
      <w:r>
        <w:rPr>
          <w:b/>
          <w:bCs/>
        </w:rPr>
        <w:t>[c] CL</w:t>
      </w:r>
      <w:r>
        <w:rPr>
          <w:b/>
          <w:bCs/>
        </w:rPr>
        <w:tab/>
        <w:t xml:space="preserve"> </w:t>
      </w:r>
      <w:r>
        <w:rPr>
          <w:b/>
          <w:bCs/>
        </w:rPr>
        <w:tab/>
      </w:r>
      <w:r>
        <w:t>[d] 0</w:t>
      </w:r>
    </w:p>
    <w:p w:rsidR="002D5188" w:rsidRDefault="002D5188" w:rsidP="002D5188">
      <w:pPr>
        <w:pStyle w:val="NoSpacing"/>
        <w:rPr>
          <w:color w:val="7030A0"/>
        </w:rPr>
      </w:pPr>
    </w:p>
    <w:p w:rsidR="002D5188" w:rsidRDefault="002D5188" w:rsidP="002D5188">
      <w:pPr>
        <w:pStyle w:val="NoSpacing"/>
      </w:pPr>
      <w:r>
        <w:t>20. Which one of the following registers is true with RCL instruction?</w:t>
      </w:r>
    </w:p>
    <w:p w:rsidR="002D5188" w:rsidRDefault="002D5188" w:rsidP="002D5188">
      <w:pPr>
        <w:pStyle w:val="NoSpacing"/>
      </w:pPr>
      <w:r>
        <w:t>[a] Reverse Carry Left</w:t>
      </w:r>
      <w:r>
        <w:tab/>
        <w:t>[b] Rotate CL register</w:t>
      </w:r>
      <w:r>
        <w:tab/>
      </w:r>
    </w:p>
    <w:p w:rsidR="002D5188" w:rsidRDefault="002D5188" w:rsidP="002D5188">
      <w:pPr>
        <w:pStyle w:val="NoSpacing"/>
      </w:pPr>
      <w:r>
        <w:t>[c] Rotate Carry Left</w:t>
      </w:r>
      <w:r>
        <w:tab/>
      </w:r>
      <w:r>
        <w:tab/>
      </w:r>
      <w:r>
        <w:rPr>
          <w:b/>
          <w:bCs/>
        </w:rPr>
        <w:t>[d] Rotate left through carry</w:t>
      </w:r>
    </w:p>
    <w:p w:rsidR="002D5188" w:rsidRDefault="002D5188" w:rsidP="002D5188">
      <w:pPr>
        <w:pStyle w:val="NoSpacing"/>
      </w:pPr>
    </w:p>
    <w:p w:rsidR="002D5188" w:rsidRDefault="002D5188" w:rsidP="002D5188">
      <w:pPr>
        <w:pStyle w:val="NoSpacing"/>
      </w:pPr>
      <w:r>
        <w:t>21. The instruction MOVSB _________.</w:t>
      </w:r>
    </w:p>
    <w:p w:rsidR="002D5188" w:rsidRDefault="002D5188" w:rsidP="002D5188">
      <w:pPr>
        <w:pStyle w:val="NoSpacing"/>
      </w:pPr>
      <w:r>
        <w:rPr>
          <w:b/>
          <w:bCs/>
        </w:rPr>
        <w:t>[a] moves byte string</w:t>
      </w:r>
      <w:r>
        <w:rPr>
          <w:b/>
          <w:bCs/>
        </w:rPr>
        <w:tab/>
      </w:r>
      <w:r>
        <w:tab/>
        <w:t>[b] moves bit string</w:t>
      </w:r>
      <w:r>
        <w:tab/>
        <w:t xml:space="preserve">[c] Moves BX   </w:t>
      </w:r>
      <w:r>
        <w:tab/>
        <w:t>[d] Moves BL</w:t>
      </w:r>
    </w:p>
    <w:p w:rsidR="002D5188" w:rsidRDefault="002D5188" w:rsidP="002D5188">
      <w:pPr>
        <w:pStyle w:val="NoSpacing"/>
      </w:pPr>
    </w:p>
    <w:p w:rsidR="002D5188" w:rsidRDefault="002D5188" w:rsidP="002D5188">
      <w:pPr>
        <w:pStyle w:val="NoSpacing"/>
      </w:pPr>
      <w:r>
        <w:t>22. Which one of the following instructions affects condition flags?</w:t>
      </w:r>
    </w:p>
    <w:p w:rsidR="002D5188" w:rsidRDefault="002D5188" w:rsidP="002D5188">
      <w:pPr>
        <w:pStyle w:val="NoSpacing"/>
      </w:pPr>
      <w:r>
        <w:t>[a] LODSB</w:t>
      </w:r>
      <w:r>
        <w:tab/>
      </w:r>
      <w:r>
        <w:tab/>
        <w:t>[b] STOSB</w:t>
      </w:r>
      <w:r>
        <w:tab/>
      </w:r>
      <w:r>
        <w:tab/>
      </w:r>
      <w:r>
        <w:rPr>
          <w:b/>
          <w:bCs/>
        </w:rPr>
        <w:t>[c] SCASB</w:t>
      </w:r>
      <w:r>
        <w:rPr>
          <w:b/>
          <w:bCs/>
        </w:rPr>
        <w:tab/>
        <w:t xml:space="preserve"> </w:t>
      </w:r>
      <w:r>
        <w:rPr>
          <w:b/>
          <w:bCs/>
        </w:rPr>
        <w:tab/>
      </w:r>
      <w:r>
        <w:t>[d] LODSW</w:t>
      </w:r>
    </w:p>
    <w:p w:rsidR="002D5188" w:rsidRDefault="002D5188" w:rsidP="002D5188">
      <w:pPr>
        <w:pStyle w:val="NoSpacing"/>
      </w:pPr>
    </w:p>
    <w:p w:rsidR="002D5188" w:rsidRDefault="002D5188" w:rsidP="002D5188">
      <w:pPr>
        <w:pStyle w:val="NoSpacing"/>
      </w:pPr>
      <w:r>
        <w:t>23. The REP Prefix repeatedly executes the specified string instruction until ____.</w:t>
      </w:r>
    </w:p>
    <w:p w:rsidR="002D5188" w:rsidRDefault="002D5188" w:rsidP="002D5188">
      <w:pPr>
        <w:pStyle w:val="NoSpacing"/>
      </w:pPr>
      <w:r>
        <w:rPr>
          <w:b/>
          <w:bCs/>
        </w:rPr>
        <w:t>[a] CX = 0</w:t>
      </w:r>
      <w:r>
        <w:rPr>
          <w:b/>
          <w:bCs/>
        </w:rPr>
        <w:tab/>
      </w:r>
      <w:r>
        <w:tab/>
        <w:t>[b] CH</w:t>
      </w:r>
      <w:r>
        <w:tab/>
        <w:t>= 0</w:t>
      </w:r>
      <w:r>
        <w:tab/>
        <w:t xml:space="preserve">[c] CL </w:t>
      </w:r>
      <w:r>
        <w:rPr>
          <w:b/>
          <w:bCs/>
        </w:rPr>
        <w:t>= 0</w:t>
      </w:r>
      <w:r>
        <w:rPr>
          <w:b/>
          <w:bCs/>
        </w:rPr>
        <w:tab/>
      </w:r>
      <w:r>
        <w:t>[d] CF = 0</w:t>
      </w:r>
    </w:p>
    <w:p w:rsidR="002D5188" w:rsidRDefault="002D5188" w:rsidP="002D5188">
      <w:pPr>
        <w:pStyle w:val="NoSpacing"/>
      </w:pPr>
    </w:p>
    <w:p w:rsidR="002D5188" w:rsidRDefault="002D5188" w:rsidP="002D5188">
      <w:pPr>
        <w:pStyle w:val="NoSpacing"/>
      </w:pPr>
      <w:r>
        <w:t>24. Which one of the following instructions is correct?</w:t>
      </w:r>
    </w:p>
    <w:p w:rsidR="002D5188" w:rsidRDefault="002D5188" w:rsidP="002D5188">
      <w:pPr>
        <w:pStyle w:val="NoSpacing"/>
      </w:pPr>
      <w:r>
        <w:t>[a] ADC AX, AL</w:t>
      </w:r>
      <w:r>
        <w:tab/>
        <w:t>[b] ADC AH, AX</w:t>
      </w:r>
      <w:r>
        <w:tab/>
      </w:r>
      <w:r>
        <w:rPr>
          <w:b/>
          <w:bCs/>
        </w:rPr>
        <w:t>[c] ADC AX, BX</w:t>
      </w:r>
      <w:r>
        <w:rPr>
          <w:b/>
          <w:bCs/>
        </w:rPr>
        <w:tab/>
        <w:t xml:space="preserve"> </w:t>
      </w:r>
      <w:r>
        <w:t>[d] ADC BX</w:t>
      </w:r>
    </w:p>
    <w:p w:rsidR="002D5188" w:rsidRDefault="002D5188" w:rsidP="002D5188">
      <w:pPr>
        <w:pStyle w:val="NoSpacing"/>
      </w:pPr>
    </w:p>
    <w:p w:rsidR="002D5188" w:rsidRDefault="002D5188" w:rsidP="002D5188">
      <w:pPr>
        <w:pStyle w:val="NoSpacing"/>
      </w:pPr>
      <w:r>
        <w:t>25. The LODSB instruction loads the content of content of SI into ______ register.</w:t>
      </w:r>
    </w:p>
    <w:p w:rsidR="002D5188" w:rsidRDefault="002D5188" w:rsidP="002D5188">
      <w:pPr>
        <w:pStyle w:val="NoSpacing"/>
      </w:pPr>
      <w:r>
        <w:t>[a] AX</w:t>
      </w:r>
      <w:r>
        <w:tab/>
      </w:r>
      <w:r>
        <w:tab/>
      </w:r>
      <w:r>
        <w:rPr>
          <w:b/>
          <w:bCs/>
        </w:rPr>
        <w:t>[b] AL</w:t>
      </w:r>
      <w:r>
        <w:tab/>
      </w:r>
      <w:r>
        <w:tab/>
        <w:t>[c] AH</w:t>
      </w:r>
      <w:r>
        <w:tab/>
      </w:r>
      <w:r>
        <w:tab/>
        <w:t>[d] BL</w:t>
      </w:r>
    </w:p>
    <w:p w:rsidR="00E46269" w:rsidRDefault="00E46269">
      <w:bookmarkStart w:id="0" w:name="_GoBack"/>
      <w:bookmarkEnd w:id="0"/>
    </w:p>
    <w:sectPr w:rsidR="00E462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188"/>
    <w:rsid w:val="002D5188"/>
    <w:rsid w:val="00E46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AD20D0-D2D2-4810-BD5B-C158401A1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next w:val="NoSpacing"/>
    <w:qFormat/>
    <w:rsid w:val="002D5188"/>
    <w:pPr>
      <w:spacing w:after="0" w:line="240" w:lineRule="auto"/>
    </w:pPr>
    <w:rPr>
      <w:rFonts w:ascii="Times New Roman" w:hAnsi="Times New Roman" w:cs="Times New Roman"/>
      <w:sz w:val="24"/>
      <w:szCs w:val="24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D5188"/>
    <w:pPr>
      <w:spacing w:after="0" w:line="240" w:lineRule="auto"/>
    </w:pPr>
    <w:rPr>
      <w:rFonts w:ascii="Times New Roman" w:hAnsi="Times New Roman" w:cs="Times New Roman"/>
      <w:sz w:val="24"/>
      <w:szCs w:val="24"/>
      <w:lang w:val="en-US"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131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957</Words>
  <Characters>5460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Jamal Mohamed College</Company>
  <LinksUpToDate>false</LinksUpToDate>
  <CharactersWithSpaces>6405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STAFF</dc:creator>
  <cp:keywords/>
  <dc:description/>
  <cp:lastModifiedBy>STAFF</cp:lastModifiedBy>
  <cp:revision>1</cp:revision>
  <dcterms:created xsi:type="dcterms:W3CDTF">2021-02-10T07:07:00Z</dcterms:created>
  <dcterms:modified xsi:type="dcterms:W3CDTF">2021-02-10T07:08:00Z</dcterms:modified>
</cp:coreProperties>
</file>