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Courier New" w:cs="Courier New" w:eastAsia="Courier New" w:hAnsi="Courier New"/>
          <w:b/>
          <w:bCs/>
          <w:color w:val="4C8DFF"/>
          <w:sz w:val="96"/>
          <w:szCs w:val="96"/>
        </w:rPr>
        <w:t xml:space="preserve">TL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11827"/>
          <w:sz w:val="52"/>
          <w:szCs w:val="52"/>
        </w:rPr>
        <w:t xml:space="preserve">Trade Log Dashboard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Complete User Manual</w:t>
      </w:r>
    </w:p>
    <w:p>
      <w:pPr>
        <w:spacing w:after="8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Version 2.0  ·  Admin: Nayeem  ·  Powered by Google Sheets + TradingView</w:t>
      </w:r>
    </w:p>
    <w:p>
      <w:pPr>
        <w:pBdr>
          <w:top w:val="single" w:color="E5E7EB" w:sz="4"/>
          <w:bottom w:val="single" w:color="E5E7EB" w:sz="4"/>
        </w:pBdr>
        <w:spacing w:after="160" w:before="16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Covers: Login  ·  Trade Entry  ·  Risk:Reward  ·  Partial Bookings  ·  Charts  ·  Pine Script  ·  Sheet Sync  ·  User Management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1. Getting Started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 Login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Open your Trade Log Dashboard HTML file in any modern browser (Chrome, Firefox, Edge). You will see the login screen.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5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Field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 ID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Your unique username (case-sensitive)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Password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Your account password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4C8DFF" w:sz="16" w:space="8"/>
        </w:pBdr>
        <w:spacing w:after="120" w:before="80"/>
        <w:ind w:left="28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Default Admin credentials — User ID: Nayeem  |  Password: Nay.eem.1@#1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your User ID in the first field.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Type your Password in the second field.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Press Enter or click the blue Login button.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On success you are taken straight to the Dashboard.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 Dashboard Overview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login you see the main dashboard with these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Top bar — brand logo, your user ID, status pill, and action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Metrics row — 6 live summary cards (Total Trades, Net P&amp;L, Win Rate, Avg Win, Avg Loss, Best Trade)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Charts row — Equity Curve (left) and Win/Loss Doughnut (right)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toolbar — filter trades by date range, side, or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Trade table — full list of all logged trades with sortable columns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2. Adding &amp; Editing a Trade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 Open the Trade Form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blue + Add Trade button in the top-right corner. A modal dialog opens.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 Fill in Trade Details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5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Field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Symbol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Instrument name, e.g. NIFTY, BANKNIFTY, RELIANCE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Buy / Sell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Click Buy (green) or Sell (red) toggle button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Entry Date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Date you entered the trade (YYYY-MM-DD)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Entry Time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 of entry in HH:MM format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Entry Price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at which you entered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Quantity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Number of shares / lots / contracts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Leverage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Multiplier — enter 1 for no leverage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Stop Loss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Your SL price — used to auto-calculate Risk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Target Price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Your target price — used to auto-calculate Reward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Exit Price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exit price — leave blank if trade is still open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@5m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of the instrument 5 minutes after entry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@10m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10 minutes after entry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@20m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20 minutes after entry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@30m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30 minutes after entry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Remarks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Your notes, setup name, or reason for entry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3. Auto Risk : Reward Calculator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 soon as you fill in Entry Price with either Stop Loss or Target Price, the Risk:Reward box appears automatically inside the trade form — no button needed.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280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Field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Formula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Risk (SL)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|Entry − Stop Loss| × Qty × Leverage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|100 − 95| × 10 × 1 = ₹50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Reward (Target)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|Target − Entry| × Qty × Leverage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|110 − 100| × 10 × 1 = ₹100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R:R Ratio</w:t>
            </w:r>
          </w:p>
        </w:tc>
        <w:tc>
          <w:tcPr>
            <w:tcW w:type="dxa" w:w="3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Reward ÷ Risk</w:t>
            </w:r>
          </w:p>
        </w:tc>
        <w:tc>
          <w:tcPr>
            <w:tcW w:type="dxa" w:w="28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₹100 ÷ ₹50 = 1:2.00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BA66C" w:sz="16" w:space="8"/>
        </w:pBdr>
        <w:spacing w:after="120" w:before="80"/>
        <w:ind w:left="28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Colour coding: Green = R:R ≥ 2  |  Orange = R:R 1–2  |  Red = R:R &lt; 1 (risky trade)</w:t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R:R ratio also appears as a badge in the trade table column "R:R" so you can review every trade's risk at a glance.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4. Partial Bookings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Partial bookings let you record multiple exits for a single trade — for example when you book 50% profit at target 1 and hold the rest for target 2.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4.1  Adding a Partial Booking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Open any trade (Add or Edit).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Scroll to the Partial Bookings section at the bottom of the form.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the green + Add Booking button.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 new row appears with four fields: Exit Date, Exit Time, Exit Price, Qty Booked.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Fill in the details for this partial exit.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+ Add Booking again to add another partial exit.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the red × button on any row to remove that partial.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Save Trade — all partials are stored with the trade.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4.2  Partial Booking Fields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15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Field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Required?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Exit Date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Date of this partial exit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Exit Time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 of this partial exit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Exit Price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The price at which you partially exited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Qty Booked</w:t>
            </w:r>
          </w:p>
        </w:tc>
        <w:tc>
          <w:tcPr>
            <w:tcW w:type="dxa" w:w="4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How many units you sold/covered at this price</w:t>
            </w:r>
          </w:p>
        </w:tc>
        <w:tc>
          <w:tcPr>
            <w:tcW w:type="dxa" w:w="15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Yes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4.3  Live Partial P&amp;L Summary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While entering partials, a live summary bar below the rows shows: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Partial P&amp;L — total profit/loss from all partial exits so far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Booked Qty — total units already exited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Remaining — original quantity minus booked quantity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4.4  Viewing Partials in the Table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Trades with partial bookings show a blue layer icon with a count in the Partials column. Click it to expand an inline row showing all partial exits with their individual P&amp;L. Click again to collapse.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4.5  Total P&amp;L Calculation</w:t>
      </w:r>
    </w:p>
    <w:p>
      <w:pPr>
        <w:pBdr>
          <w:left w:val="single" w:color="4C8DFF" w:sz="16" w:space="8"/>
        </w:pBdr>
        <w:spacing w:after="120" w:before="80"/>
        <w:ind w:left="28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Total P&amp;L = Full Exit P&amp;L + Sum of all Partial Exit P&amp;Ls. If there is no full exit, Total P&amp;L = sum of partials only.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5. Trade Table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 Column Reference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760"/>
      </w:tblGrid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Auto-incremented trade number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Symbol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Instrument name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Buy/Sell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Direction badge — green for Buy, red for Sell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Entry Date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Date of trade entry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Time of entry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Entry $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Entry price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Qty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Quantity traded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Lev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Leverage multiplier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Stop Loss price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Target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Target price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R:R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Risk:Reward ratio badge — green ≥2, orange 1–2, red &lt;1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@5m–@30m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Price snapshots at 5, 10, 20, 30 min after entry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Exit $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Final exit price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P&amp;L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profit or loss in ₹ (green = profit, red = loss)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Partials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Layer icon with count — click to expand partial booking details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Result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Win / Loss / Breakeven / Open badge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Remarks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Your trade notes (truncated; hover to see full text)</w:t>
            </w:r>
          </w:p>
        </w:tc>
      </w:tr>
      <w:tr>
        <w:tc>
          <w:tcPr>
            <w:tcW w:type="dxa" w:w="1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Actions</w:t>
            </w:r>
          </w:p>
        </w:tc>
        <w:tc>
          <w:tcPr>
            <w:tcW w:type="dxa" w:w="6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Edit (pencil) and Delete (trash) buttons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 Filtering Trades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filter toolbar above the table to narrow down trades: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From Date / To Date — show only trades within a date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Sides / Buy / Sell — filter by trade direction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Results / Win / Loss / Breakeven / Open — filter by outcome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6. Metrics &amp; Charts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 Summary Cards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160"/>
      </w:tblGrid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Card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Total Trades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Count of all trades including open ones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Net P&amp;L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Sum of P&amp;L for all closed trades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Win Rate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Percentage of closed trades that were profitable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Avg Win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Average profit per winning trade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Avg Loss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Average loss per losing trade</w:t>
            </w:r>
          </w:p>
        </w:tc>
      </w:tr>
      <w:tr>
        <w:tc>
          <w:tcPr>
            <w:tcW w:type="dxa" w:w="22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Best Trade</w:t>
            </w:r>
          </w:p>
        </w:tc>
        <w:tc>
          <w:tcPr>
            <w:tcW w:type="dxa" w:w="61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Highest single-trade profit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 Charts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Equity Curve — line chart showing your running cumulative P&amp;L trade by trade. A rising line = profitable streak.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Win/Loss Doughnut — pie showing the proportion of Wins, Losses, and Breakevens across all closed trades.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7. TradingView Pine Script Export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Pine Script feature exports your trade data as a ready-to-paste TradingView indicator that plots all your entries, exits, stop-loss lines, targets, and P&amp;L labels directly on the chart.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 Generating the Script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the blue Pine Script button in the top bar.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 the Symbol Filter dropdown, choose All Symbols or pick one specific instrument.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Choose your Exchange: NSE (India), BSE (India), Binance (Crypto), or No Prefix.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the Generate button — the Pine Script code fills the text area.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Copy All.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 Pasting into TradingView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Open TradingView and search for your symbol (e.g. NSE:NIFTY).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Pine Editor at the bottom of the screen.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Select all existing code (Ctrl+A) and delete it.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Paste the copied script (Ctrl+V).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Add to chart — your trade markers appear instantly.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 What You See on the Chart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960"/>
      </w:tblGrid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Marker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▲ Blue label (up)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Buy entry — shows entry price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▼ Red label (down)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Sell entry — shows entry price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Green label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Winning exit — shows exit price + P&amp;L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❌ Red label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Losing exit — shows exit price + P&amp;L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Green arrow ↑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Win arrow at entry point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 arrow ↓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Loss arrow at entry point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Red dashed line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Stop Loss level</w:t>
            </w:r>
          </w:p>
        </w:tc>
      </w:tr>
      <w:tr>
        <w:tc>
          <w:tcPr>
            <w:tcW w:type="dxa" w:w="24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Green dashed line</w:t>
            </w:r>
          </w:p>
        </w:tc>
        <w:tc>
          <w:tcPr>
            <w:tcW w:type="dxa" w:w="59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Target level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4C8DFF" w:sz="16" w:space="8"/>
        </w:pBdr>
        <w:spacing w:after="120" w:before="80"/>
        <w:ind w:left="28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You can toggle each element on/off from the indicator Settings (⚙) menu in TradingView.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8. Google Sheet Sync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your trade data can be synced to a Google Sheet so it is backed up in the cloud and accessible from any device.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8.1  Pull from Sheet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Downloads all trades stored in the Google Sheet and loads them into your dashboard. This replaces your current local data.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Sheet Sync in the top bar.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Confirm the Web App URL is correct.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Pull from Sheet.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Wait for the "Pulled X trades" confirmation toast.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8.2  Push to Sheet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Uploads your current local trades to the Google Sheet, overwriting whatever was there.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Sheet Sync in the top bar.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Push to Sheet.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Wait for the "Pushed X trades" confirmation toast.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left w:val="single" w:color="2BA66C" w:sz="16" w:space="8"/>
        </w:pBdr>
        <w:spacing w:after="120" w:before="80"/>
        <w:ind w:left="28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Best practice: Push to Sheet after every trading session so your data is always backed up.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9. User Management (Admin Only)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Manage Users button is only visible when you are logged in as an Admin (Nayeem).</w:t>
      </w:r>
    </w:p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9.1  Adding a User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760"/>
      </w:tblGrid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Manage Users in the top bar.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Enter a User ID and Password for the new user.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Tick the Admin checkbox if the new user should have admin rights.</w:t>
            </w:r>
          </w:p>
        </w:tc>
      </w:tr>
      <w:tr>
        <w:tc>
          <w:tcPr>
            <w:tcW w:type="dxa" w:w="6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4C8D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77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Click Add.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9.2  Removing a User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red Remove button next to any user in the list. The admin account (Nayeem) cannot be removed.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10. Export to CSV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the Export button in the top bar to download all trades as a CSV file. The filename includes today's date, e.g. trades-2026-06-20.csv.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can open this file in Microsoft Excel, Google Sheets, or any spreadsheet app for further analysis.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11. Logout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 Logout in the top bar and confirm. Your session is cleared and you are returned to the login screen. Your locally saved trades remain intact for the next login.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12. Tips &amp; Best Practices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Always enter Stop Loss and Target before saving — this activates the auto R:R calculator.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Partial Bookings whenever you scale out of a trade in multiple exits.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Push to Sheet at the end of each day to keep your Google Sheet backup current.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 Pine Script weekly and save it — use it to review your trades visually on TradingView.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Result = Open to see all live positions at a glance.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Filter by Result = Loss and sort by P&amp;L to identify your worst trades for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Risk:Reward of 1:2 or better means you only need to win 34% of trades to be profitable.</w:t>
      </w:r>
    </w:p>
    <w:p>
      <w:pPr>
        <w:spacing w:after="100"/>
      </w:pPr>
      <w:r>
        <w:t xml:space="preserve"/>
      </w:r>
    </w:p>
    <w:p>
      <w:pPr>
        <w:pBdr>
          <w:left w:val="single" w:color="D9A441" w:sz="16" w:space="8"/>
        </w:pBdr>
        <w:spacing w:after="120" w:before="80"/>
        <w:ind w:left="280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R:R Profitability rule: Win Rate needed to break even = 1 ÷ (1 + RR Ratio) × 100. E.g. at 1:2, you need just 33.3% win rate.</w:t>
      </w:r>
    </w:p>
    <w:p>
      <w:pPr>
        <w:spacing w:after="1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Glossary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360"/>
      </w:tblGrid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P&amp;L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Profit and Loss — calculated as (Exit − Entry) × Qty × Leverage for Buy trades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R:R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Risk:Reward ratio — how much potential profit vs potential loss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Stop Loss — the price at which you exit to limit a loss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Partial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Partial booking — exiting only part of a trade position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Pine Script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TradingView's scripting language used to build indicators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Equity Curve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line chart of your running total P&amp;L over time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Leverage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multiplier applied to your position size (1 = no leverage)</w:t>
            </w:r>
          </w:p>
        </w:tc>
      </w:tr>
      <w:tr>
        <w:tc>
          <w:tcPr>
            <w:tcW w:type="dxa" w:w="200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Breakeven</w:t>
            </w:r>
          </w:p>
        </w:tc>
        <w:tc>
          <w:tcPr>
            <w:tcW w:type="dxa" w:w="6360"/>
            <w:tcBorders>
              <w:top w:val="single" w:color="D0D5DD" w:sz="1"/>
              <w:left w:val="single" w:color="D0D5DD" w:sz="1"/>
              <w:bottom w:val="single" w:color="D0D5DD" w:sz="1"/>
              <w:right w:val="single" w:color="D0D5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 trade where P&amp;L is zero or less than ₹0.01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End of Manual  ·  Trade Log Dashboard v2.0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of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       Admin: Nayeem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6"/>
      </w:pBdr>
    </w:pPr>
    <w:r>
      <w:rPr>
        <w:rFonts w:ascii="Arial" w:cs="Arial" w:eastAsia="Arial" w:hAnsi="Arial"/>
        <w:b/>
        <w:bCs/>
        <w:color w:val="4C8DFF"/>
        <w:sz w:val="20"/>
        <w:szCs w:val="20"/>
      </w:rPr>
      <w:t xml:space="preserve">Trade Log Dashboard</w:t>
    </w:r>
    <w:r>
      <w:rPr>
        <w:rFonts w:ascii="Arial" w:cs="Arial" w:eastAsia="Arial" w:hAnsi="Arial"/>
        <w:color w:val="9CA3AF"/>
        <w:sz w:val="20"/>
        <w:szCs w:val="20"/>
      </w:rPr>
      <w:t xml:space="preserve">  — 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5E7EB" w:sz="4" w:space="4"/>
      </w:pBdr>
      <w:spacing w:after="160" w:before="36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2026-06-20T01:19:22.940Z</dcterms:created>
  <dcterms:modified xsi:type="dcterms:W3CDTF">2026-06-20T01:19:22.940Z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