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A7E0" w14:textId="7753D765" w:rsidR="00817228" w:rsidRDefault="00817228" w:rsidP="00550DE0">
      <w:pPr>
        <w:jc w:val="both"/>
        <w:rPr>
          <w:rFonts w:ascii="Times New Roman" w:hAnsi="Times New Roman" w:cs="Times New Roman"/>
          <w:b/>
          <w:bCs/>
          <w:sz w:val="24"/>
          <w:szCs w:val="24"/>
        </w:rPr>
      </w:pPr>
      <w:r>
        <w:rPr>
          <w:rFonts w:ascii="Times New Roman" w:hAnsi="Times New Roman" w:cs="Times New Roman"/>
          <w:b/>
          <w:bCs/>
          <w:sz w:val="24"/>
          <w:szCs w:val="24"/>
        </w:rPr>
        <w:t>To,</w:t>
      </w:r>
    </w:p>
    <w:p w14:paraId="2024F5F9" w14:textId="1030D2A7" w:rsidR="00817228" w:rsidRDefault="00817228" w:rsidP="00550DE0">
      <w:pPr>
        <w:jc w:val="both"/>
        <w:rPr>
          <w:rFonts w:ascii="Times New Roman" w:hAnsi="Times New Roman" w:cs="Times New Roman"/>
          <w:b/>
          <w:bCs/>
          <w:sz w:val="24"/>
          <w:szCs w:val="24"/>
        </w:rPr>
      </w:pPr>
      <w:r w:rsidRPr="00817228">
        <w:rPr>
          <w:rFonts w:ascii="Times New Roman" w:hAnsi="Times New Roman" w:cs="Times New Roman"/>
          <w:b/>
          <w:bCs/>
          <w:sz w:val="24"/>
          <w:szCs w:val="24"/>
        </w:rPr>
        <w:t>Grad Admission</w:t>
      </w:r>
    </w:p>
    <w:p w14:paraId="7FADDD86" w14:textId="5E42B05A" w:rsidR="00817228" w:rsidRDefault="00817228" w:rsidP="00550DE0">
      <w:pPr>
        <w:jc w:val="both"/>
        <w:rPr>
          <w:rFonts w:ascii="Times New Roman" w:hAnsi="Times New Roman" w:cs="Times New Roman"/>
          <w:b/>
          <w:bCs/>
          <w:sz w:val="24"/>
          <w:szCs w:val="24"/>
        </w:rPr>
      </w:pPr>
      <w:r w:rsidRPr="00817228">
        <w:rPr>
          <w:rFonts w:ascii="Times New Roman" w:hAnsi="Times New Roman" w:cs="Times New Roman"/>
          <w:b/>
          <w:bCs/>
          <w:sz w:val="24"/>
          <w:szCs w:val="24"/>
        </w:rPr>
        <w:t>Rutgers University</w:t>
      </w:r>
    </w:p>
    <w:p w14:paraId="5D342141" w14:textId="77777777" w:rsidR="00817228" w:rsidRDefault="00817228" w:rsidP="00550DE0">
      <w:pPr>
        <w:jc w:val="both"/>
        <w:rPr>
          <w:rFonts w:ascii="Times New Roman" w:hAnsi="Times New Roman" w:cs="Times New Roman"/>
          <w:b/>
          <w:bCs/>
          <w:sz w:val="24"/>
          <w:szCs w:val="24"/>
        </w:rPr>
      </w:pPr>
    </w:p>
    <w:p w14:paraId="403E97A9" w14:textId="3FA5F851" w:rsidR="008923AC" w:rsidRPr="008923AC" w:rsidRDefault="008923AC" w:rsidP="00550DE0">
      <w:pPr>
        <w:jc w:val="both"/>
        <w:rPr>
          <w:rFonts w:ascii="Times New Roman" w:hAnsi="Times New Roman" w:cs="Times New Roman"/>
          <w:sz w:val="24"/>
          <w:szCs w:val="24"/>
        </w:rPr>
      </w:pPr>
      <w:r w:rsidRPr="00B67B63">
        <w:rPr>
          <w:rFonts w:ascii="Times New Roman" w:hAnsi="Times New Roman" w:cs="Times New Roman"/>
          <w:b/>
          <w:bCs/>
          <w:sz w:val="24"/>
          <w:szCs w:val="24"/>
        </w:rPr>
        <w:t>Subject:</w:t>
      </w:r>
      <w:r w:rsidRPr="008923AC">
        <w:rPr>
          <w:rFonts w:ascii="Times New Roman" w:hAnsi="Times New Roman" w:cs="Times New Roman"/>
          <w:sz w:val="24"/>
          <w:szCs w:val="24"/>
        </w:rPr>
        <w:t xml:space="preserve"> Request for Application Fee Waiver Consideration</w:t>
      </w:r>
    </w:p>
    <w:p w14:paraId="7158E1F1" w14:textId="71F59C64"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 xml:space="preserve">Dear </w:t>
      </w:r>
      <w:r w:rsidR="00B67B63">
        <w:rPr>
          <w:rFonts w:ascii="Times New Roman" w:hAnsi="Times New Roman" w:cs="Times New Roman"/>
          <w:sz w:val="24"/>
          <w:szCs w:val="24"/>
        </w:rPr>
        <w:t>Concern</w:t>
      </w:r>
      <w:r w:rsidRPr="008923AC">
        <w:rPr>
          <w:rFonts w:ascii="Times New Roman" w:hAnsi="Times New Roman" w:cs="Times New Roman"/>
          <w:sz w:val="24"/>
          <w:szCs w:val="24"/>
        </w:rPr>
        <w:t>,</w:t>
      </w:r>
    </w:p>
    <w:p w14:paraId="406BE459" w14:textId="2794E6BF" w:rsid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I am writing to respectfully request your thorough consideration of a waiver for the application processing fee in your program. I kindly ask you to take into account the following circumstances.</w:t>
      </w:r>
    </w:p>
    <w:p w14:paraId="6D7B2148" w14:textId="77777777" w:rsidR="00550DE0" w:rsidRDefault="00550DE0" w:rsidP="00550DE0">
      <w:pPr>
        <w:jc w:val="both"/>
        <w:rPr>
          <w:rFonts w:ascii="Times New Roman" w:hAnsi="Times New Roman" w:cs="Times New Roman"/>
          <w:sz w:val="24"/>
          <w:szCs w:val="24"/>
        </w:rPr>
      </w:pPr>
      <w:r w:rsidRPr="00550DE0">
        <w:rPr>
          <w:rFonts w:ascii="Times New Roman" w:hAnsi="Times New Roman" w:cs="Times New Roman"/>
          <w:sz w:val="24"/>
          <w:szCs w:val="24"/>
        </w:rPr>
        <w:t xml:space="preserve">My life has been a journey of resilience and determination, originating from a lower-middle-income family in Bangladesh. I encountered numerous challenges during my academic pursuits, facing dropout moments due to inadequate supervision and financial constraints. Despite these hurdles, the unwavering support of my family enabled me to complete my 12th grade, but the path forward remained uncertain without admission to a public university. </w:t>
      </w:r>
    </w:p>
    <w:p w14:paraId="73F3668D" w14:textId="77777777" w:rsidR="00550DE0" w:rsidRDefault="00550DE0" w:rsidP="00550DE0">
      <w:pPr>
        <w:jc w:val="both"/>
        <w:rPr>
          <w:rFonts w:ascii="Times New Roman" w:hAnsi="Times New Roman" w:cs="Times New Roman"/>
          <w:sz w:val="24"/>
          <w:szCs w:val="24"/>
        </w:rPr>
      </w:pPr>
      <w:r w:rsidRPr="00550DE0">
        <w:rPr>
          <w:rFonts w:ascii="Times New Roman" w:hAnsi="Times New Roman" w:cs="Times New Roman"/>
          <w:sz w:val="24"/>
          <w:szCs w:val="24"/>
        </w:rPr>
        <w:t xml:space="preserve">To sustain myself, I took up tutoring and resided in public halls, navigating the complexities of life and education. Tragically, my father's passing marked a pivotal moment at the end of my studies. Faced with the responsibility of supporting my family, I immediately joined a private job. Over three years, my efforts stabilized our family's financial situation. </w:t>
      </w:r>
    </w:p>
    <w:p w14:paraId="050FD16D" w14:textId="27B8B48E" w:rsidR="00550DE0" w:rsidRPr="008923AC" w:rsidRDefault="00550DE0" w:rsidP="00550DE0">
      <w:pPr>
        <w:jc w:val="both"/>
        <w:rPr>
          <w:rFonts w:ascii="Times New Roman" w:hAnsi="Times New Roman" w:cs="Times New Roman"/>
          <w:sz w:val="24"/>
          <w:szCs w:val="24"/>
        </w:rPr>
      </w:pPr>
      <w:r w:rsidRPr="00550DE0">
        <w:rPr>
          <w:rFonts w:ascii="Times New Roman" w:hAnsi="Times New Roman" w:cs="Times New Roman"/>
          <w:sz w:val="24"/>
          <w:szCs w:val="24"/>
        </w:rPr>
        <w:t>Now, with a more stable foundation, I am planning to pursue higher studies, aiming for a PhD. My journey has taught me the value of perseverance, family support, and the ability to overcome adversity. I look forward to furthering my education and contributing to my country's progress, aspiring to attain a higher position in my career after completing my PhD.</w:t>
      </w:r>
    </w:p>
    <w:p w14:paraId="2F285900" w14:textId="5680850B"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 xml:space="preserve">I would like to </w:t>
      </w:r>
      <w:r w:rsidR="00780032">
        <w:rPr>
          <w:rFonts w:ascii="Times New Roman" w:hAnsi="Times New Roman" w:cs="Times New Roman"/>
          <w:sz w:val="24"/>
          <w:szCs w:val="24"/>
        </w:rPr>
        <w:t>inform you</w:t>
      </w:r>
      <w:r w:rsidRPr="008923AC">
        <w:rPr>
          <w:rFonts w:ascii="Times New Roman" w:hAnsi="Times New Roman" w:cs="Times New Roman"/>
          <w:sz w:val="24"/>
          <w:szCs w:val="24"/>
        </w:rPr>
        <w:t xml:space="preserve"> that I </w:t>
      </w:r>
      <w:r w:rsidR="008E1F66">
        <w:rPr>
          <w:rFonts w:ascii="Times New Roman" w:hAnsi="Times New Roman" w:cs="Times New Roman"/>
          <w:sz w:val="24"/>
          <w:szCs w:val="24"/>
        </w:rPr>
        <w:t>am</w:t>
      </w:r>
      <w:r w:rsidRPr="008923AC">
        <w:rPr>
          <w:rFonts w:ascii="Times New Roman" w:hAnsi="Times New Roman" w:cs="Times New Roman"/>
          <w:sz w:val="24"/>
          <w:szCs w:val="24"/>
        </w:rPr>
        <w:t xml:space="preserve"> from </w:t>
      </w:r>
      <w:r w:rsidR="008E1F66">
        <w:rPr>
          <w:rFonts w:ascii="Times New Roman" w:hAnsi="Times New Roman" w:cs="Times New Roman"/>
          <w:sz w:val="24"/>
          <w:szCs w:val="24"/>
        </w:rPr>
        <w:t xml:space="preserve">a </w:t>
      </w:r>
      <w:r w:rsidRPr="008923AC">
        <w:rPr>
          <w:rFonts w:ascii="Times New Roman" w:hAnsi="Times New Roman" w:cs="Times New Roman"/>
          <w:sz w:val="24"/>
          <w:szCs w:val="24"/>
        </w:rPr>
        <w:t>low- and middle-income countr</w:t>
      </w:r>
      <w:r w:rsidR="008E1F66">
        <w:rPr>
          <w:rFonts w:ascii="Times New Roman" w:hAnsi="Times New Roman" w:cs="Times New Roman"/>
          <w:sz w:val="24"/>
          <w:szCs w:val="24"/>
        </w:rPr>
        <w:t>y named Bangladesh</w:t>
      </w:r>
      <w:r w:rsidRPr="008923AC">
        <w:rPr>
          <w:rFonts w:ascii="Times New Roman" w:hAnsi="Times New Roman" w:cs="Times New Roman"/>
          <w:sz w:val="24"/>
          <w:szCs w:val="24"/>
        </w:rPr>
        <w:t xml:space="preserve">, where funding for our educational pursuits is limited. Having recently completed my master's degree, I have now embarked on a job, yet financial constraints persist. The application fee </w:t>
      </w:r>
      <w:r w:rsidR="00A24AEA">
        <w:rPr>
          <w:rFonts w:ascii="Times New Roman" w:hAnsi="Times New Roman" w:cs="Times New Roman"/>
          <w:sz w:val="24"/>
          <w:szCs w:val="24"/>
        </w:rPr>
        <w:t>exceeds</w:t>
      </w:r>
      <w:r w:rsidRPr="008923AC">
        <w:rPr>
          <w:rFonts w:ascii="Times New Roman" w:hAnsi="Times New Roman" w:cs="Times New Roman"/>
          <w:sz w:val="24"/>
          <w:szCs w:val="24"/>
        </w:rPr>
        <w:t xml:space="preserve"> my monthly basic salary, rendering me unable to afford either the full or partial fee.</w:t>
      </w:r>
    </w:p>
    <w:p w14:paraId="0F22F7C3" w14:textId="1E7E5241"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 xml:space="preserve">As you </w:t>
      </w:r>
      <w:r w:rsidR="00A24AEA">
        <w:rPr>
          <w:rFonts w:ascii="Times New Roman" w:hAnsi="Times New Roman" w:cs="Times New Roman"/>
          <w:sz w:val="24"/>
          <w:szCs w:val="24"/>
        </w:rPr>
        <w:t>know, the application fee is considerably high, and I would greatly appreciate it if you could consider these circumstances thoughtfully</w:t>
      </w:r>
      <w:r w:rsidRPr="008923AC">
        <w:rPr>
          <w:rFonts w:ascii="Times New Roman" w:hAnsi="Times New Roman" w:cs="Times New Roman"/>
          <w:sz w:val="24"/>
          <w:szCs w:val="24"/>
        </w:rPr>
        <w:t>. Granting a waiver would enable me to progress to the next stage of scrutiny without the burden of the application fee.</w:t>
      </w:r>
    </w:p>
    <w:p w14:paraId="300D8A5F" w14:textId="5CD1B7E3"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I express my sincere gratitude in advance for your understanding and consideration of this matter.</w:t>
      </w:r>
    </w:p>
    <w:p w14:paraId="28626A40" w14:textId="74885C99"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Thank you.</w:t>
      </w:r>
    </w:p>
    <w:p w14:paraId="2107D9B0" w14:textId="77777777" w:rsidR="006845BD" w:rsidRDefault="006845BD" w:rsidP="00550DE0">
      <w:pPr>
        <w:jc w:val="both"/>
        <w:rPr>
          <w:rFonts w:ascii="Times New Roman" w:hAnsi="Times New Roman" w:cs="Times New Roman"/>
          <w:sz w:val="24"/>
          <w:szCs w:val="24"/>
        </w:rPr>
      </w:pPr>
    </w:p>
    <w:p w14:paraId="6292D4D1" w14:textId="1B62313E" w:rsidR="008923AC" w:rsidRPr="008923AC" w:rsidRDefault="008923AC" w:rsidP="00550DE0">
      <w:pPr>
        <w:jc w:val="both"/>
        <w:rPr>
          <w:rFonts w:ascii="Times New Roman" w:hAnsi="Times New Roman" w:cs="Times New Roman"/>
          <w:sz w:val="24"/>
          <w:szCs w:val="24"/>
        </w:rPr>
      </w:pPr>
      <w:r w:rsidRPr="008923AC">
        <w:rPr>
          <w:rFonts w:ascii="Times New Roman" w:hAnsi="Times New Roman" w:cs="Times New Roman"/>
          <w:sz w:val="24"/>
          <w:szCs w:val="24"/>
        </w:rPr>
        <w:t>Sincerely,</w:t>
      </w:r>
    </w:p>
    <w:p w14:paraId="6B22D4E2" w14:textId="714A0ADB" w:rsidR="002455D5" w:rsidRPr="008923AC" w:rsidRDefault="00B67B63" w:rsidP="00550DE0">
      <w:pPr>
        <w:jc w:val="both"/>
        <w:rPr>
          <w:rFonts w:ascii="Times New Roman" w:hAnsi="Times New Roman" w:cs="Times New Roman"/>
          <w:sz w:val="24"/>
          <w:szCs w:val="24"/>
        </w:rPr>
      </w:pPr>
      <w:r>
        <w:rPr>
          <w:rFonts w:ascii="Times New Roman" w:hAnsi="Times New Roman" w:cs="Times New Roman"/>
          <w:sz w:val="24"/>
          <w:szCs w:val="24"/>
        </w:rPr>
        <w:t>Mohammad Nayeem Hasan</w:t>
      </w:r>
    </w:p>
    <w:sectPr w:rsidR="002455D5" w:rsidRPr="008923A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778B" w14:textId="77777777" w:rsidR="00B463DD" w:rsidRDefault="00B463DD" w:rsidP="00450DE5">
      <w:pPr>
        <w:spacing w:after="0" w:line="240" w:lineRule="auto"/>
      </w:pPr>
      <w:r>
        <w:separator/>
      </w:r>
    </w:p>
  </w:endnote>
  <w:endnote w:type="continuationSeparator" w:id="0">
    <w:p w14:paraId="48613AC3" w14:textId="77777777" w:rsidR="00B463DD" w:rsidRDefault="00B463DD" w:rsidP="00450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A407" w14:textId="77777777" w:rsidR="00450DE5" w:rsidRDefault="00450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A48C" w14:textId="77777777" w:rsidR="00450DE5" w:rsidRDefault="00450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A662" w14:textId="77777777" w:rsidR="00450DE5" w:rsidRDefault="00450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36E6" w14:textId="77777777" w:rsidR="00B463DD" w:rsidRDefault="00B463DD" w:rsidP="00450DE5">
      <w:pPr>
        <w:spacing w:after="0" w:line="240" w:lineRule="auto"/>
      </w:pPr>
      <w:r>
        <w:separator/>
      </w:r>
    </w:p>
  </w:footnote>
  <w:footnote w:type="continuationSeparator" w:id="0">
    <w:p w14:paraId="547EDA19" w14:textId="77777777" w:rsidR="00B463DD" w:rsidRDefault="00B463DD" w:rsidP="00450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CB30F" w14:textId="77777777" w:rsidR="00450DE5" w:rsidRDefault="00450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tblInd w:w="-612" w:type="dxa"/>
      <w:tblLook w:val="04A0" w:firstRow="1" w:lastRow="0" w:firstColumn="1" w:lastColumn="0" w:noHBand="0" w:noVBand="1"/>
    </w:tblPr>
    <w:tblGrid>
      <w:gridCol w:w="5233"/>
      <w:gridCol w:w="5207"/>
    </w:tblGrid>
    <w:tr w:rsidR="00450DE5" w14:paraId="380583D3" w14:textId="77777777" w:rsidTr="00E17204">
      <w:tc>
        <w:tcPr>
          <w:tcW w:w="5233" w:type="dxa"/>
          <w:shd w:val="clear" w:color="auto" w:fill="auto"/>
        </w:tcPr>
        <w:p w14:paraId="3E2519F7" w14:textId="478CF50E" w:rsidR="00450DE5" w:rsidRDefault="00450DE5" w:rsidP="00450DE5">
          <w:r w:rsidRPr="00D80220">
            <w:rPr>
              <w:noProof/>
            </w:rPr>
            <w:drawing>
              <wp:inline distT="0" distB="0" distL="0" distR="0" wp14:anchorId="4C5D260E" wp14:editId="07905802">
                <wp:extent cx="1891665" cy="457200"/>
                <wp:effectExtent l="0" t="0" r="0" b="0"/>
                <wp:docPr id="301627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1665" cy="457200"/>
                        </a:xfrm>
                        <a:prstGeom prst="rect">
                          <a:avLst/>
                        </a:prstGeom>
                        <a:noFill/>
                        <a:ln>
                          <a:noFill/>
                        </a:ln>
                      </pic:spPr>
                    </pic:pic>
                  </a:graphicData>
                </a:graphic>
              </wp:inline>
            </w:drawing>
          </w:r>
        </w:p>
      </w:tc>
      <w:tc>
        <w:tcPr>
          <w:tcW w:w="5207" w:type="dxa"/>
          <w:shd w:val="clear" w:color="auto" w:fill="auto"/>
        </w:tcPr>
        <w:p w14:paraId="3061EE73" w14:textId="4721E31B" w:rsidR="00450DE5" w:rsidRDefault="00450DE5" w:rsidP="00450DE5">
          <w:pPr>
            <w:jc w:val="right"/>
          </w:pPr>
          <w:r w:rsidRPr="00D80220">
            <w:rPr>
              <w:noProof/>
            </w:rPr>
            <w:drawing>
              <wp:inline distT="0" distB="0" distL="0" distR="0" wp14:anchorId="2C89D109" wp14:editId="1675FAC4">
                <wp:extent cx="2080895" cy="473075"/>
                <wp:effectExtent l="0" t="0" r="0" b="3175"/>
                <wp:docPr id="849557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0895" cy="473075"/>
                        </a:xfrm>
                        <a:prstGeom prst="rect">
                          <a:avLst/>
                        </a:prstGeom>
                        <a:noFill/>
                        <a:ln>
                          <a:noFill/>
                        </a:ln>
                      </pic:spPr>
                    </pic:pic>
                  </a:graphicData>
                </a:graphic>
              </wp:inline>
            </w:drawing>
          </w:r>
        </w:p>
      </w:tc>
    </w:tr>
  </w:tbl>
  <w:p w14:paraId="6504030D" w14:textId="77777777" w:rsidR="00450DE5" w:rsidRDefault="00450D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D243" w14:textId="77777777" w:rsidR="00450DE5" w:rsidRDefault="00450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6A"/>
    <w:rsid w:val="00054ABD"/>
    <w:rsid w:val="000E6C71"/>
    <w:rsid w:val="001146E3"/>
    <w:rsid w:val="001D0A08"/>
    <w:rsid w:val="002455D5"/>
    <w:rsid w:val="00450DE5"/>
    <w:rsid w:val="004D6E6A"/>
    <w:rsid w:val="00550DE0"/>
    <w:rsid w:val="006845BD"/>
    <w:rsid w:val="00716BDF"/>
    <w:rsid w:val="00780032"/>
    <w:rsid w:val="00817228"/>
    <w:rsid w:val="008923AC"/>
    <w:rsid w:val="008E1F66"/>
    <w:rsid w:val="009B778D"/>
    <w:rsid w:val="00A24AEA"/>
    <w:rsid w:val="00A56AE4"/>
    <w:rsid w:val="00A66449"/>
    <w:rsid w:val="00B463DD"/>
    <w:rsid w:val="00B67B63"/>
    <w:rsid w:val="00BB5190"/>
    <w:rsid w:val="00D741BB"/>
    <w:rsid w:val="00EB678F"/>
    <w:rsid w:val="00EE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1504B"/>
  <w15:chartTrackingRefBased/>
  <w15:docId w15:val="{87974C1F-DC69-4DF5-84BB-A2A11D86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DE5"/>
  </w:style>
  <w:style w:type="paragraph" w:styleId="Footer">
    <w:name w:val="footer"/>
    <w:basedOn w:val="Normal"/>
    <w:link w:val="FooterChar"/>
    <w:uiPriority w:val="99"/>
    <w:unhideWhenUsed/>
    <w:rsid w:val="00450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350</Words>
  <Characters>1906</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15</cp:revision>
  <dcterms:created xsi:type="dcterms:W3CDTF">2023-11-20T17:32:00Z</dcterms:created>
  <dcterms:modified xsi:type="dcterms:W3CDTF">2024-01-22T06:44:00Z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592997c6e4acdd503872a6cfa2f199e68898168b72cb4383294702863bdcb634</vt:lpwstr>
  </property>
</Properties>
</file>