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2F1EEB37" w:rsidR="009E4C6F"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My strong foundation in statistics, combined with over four years of </w:t>
      </w:r>
      <w:r w:rsidR="00037505" w:rsidRPr="00914E32">
        <w:rPr>
          <w:rFonts w:ascii="Times New Roman" w:hAnsi="Times New Roman" w:cs="Times New Roman"/>
          <w:sz w:val="24"/>
          <w:szCs w:val="24"/>
        </w:rPr>
        <w:t xml:space="preserve">professional </w:t>
      </w:r>
      <w:r w:rsidRPr="00914E32">
        <w:rPr>
          <w:rFonts w:ascii="Times New Roman" w:hAnsi="Times New Roman" w:cs="Times New Roman"/>
          <w:sz w:val="24"/>
          <w:szCs w:val="24"/>
        </w:rPr>
        <w:t xml:space="preserve">experience in health-related programs, has not only sharpened my analytical skills but also fueled my passion for solving complex public health challenges through data-driven research. Pursuing a </w:t>
      </w:r>
      <w:r w:rsidR="005429CF" w:rsidRPr="00914E32">
        <w:rPr>
          <w:rFonts w:ascii="Times New Roman" w:hAnsi="Times New Roman" w:cs="Times New Roman"/>
          <w:sz w:val="24"/>
          <w:szCs w:val="24"/>
        </w:rPr>
        <w:t xml:space="preserve">PhD in Public Health with a concentration in Community and Family Health </w:t>
      </w:r>
      <w:r w:rsidRPr="00914E32">
        <w:rPr>
          <w:rFonts w:ascii="Times New Roman" w:hAnsi="Times New Roman" w:cs="Times New Roman"/>
          <w:sz w:val="24"/>
          <w:szCs w:val="24"/>
        </w:rPr>
        <w:t>is the next essential step in expanding my expertise and preparing for a</w:t>
      </w:r>
      <w:r w:rsidR="00096E8D" w:rsidRPr="00914E32">
        <w:rPr>
          <w:rFonts w:ascii="Times New Roman" w:hAnsi="Times New Roman" w:cs="Times New Roman"/>
          <w:sz w:val="24"/>
          <w:szCs w:val="24"/>
        </w:rPr>
        <w:t>n independent researcher as a faculty member</w:t>
      </w:r>
      <w:r w:rsidRPr="00914E32">
        <w:rPr>
          <w:rFonts w:ascii="Times New Roman" w:hAnsi="Times New Roman" w:cs="Times New Roman"/>
          <w:sz w:val="24"/>
          <w:szCs w:val="24"/>
        </w:rPr>
        <w:t xml:space="preserve">. The </w:t>
      </w:r>
      <w:r w:rsidR="006E0C0B" w:rsidRPr="00914E32">
        <w:rPr>
          <w:rFonts w:ascii="Times New Roman" w:hAnsi="Times New Roman" w:cs="Times New Roman"/>
          <w:sz w:val="24"/>
          <w:szCs w:val="24"/>
        </w:rPr>
        <w:t xml:space="preserve">Community and Family Health </w:t>
      </w:r>
      <w:r w:rsidRPr="00914E32">
        <w:rPr>
          <w:rFonts w:ascii="Times New Roman" w:hAnsi="Times New Roman" w:cs="Times New Roman"/>
          <w:sz w:val="24"/>
          <w:szCs w:val="24"/>
        </w:rPr>
        <w:t xml:space="preserve">program at </w:t>
      </w:r>
      <w:r w:rsidR="00951943" w:rsidRPr="00914E32">
        <w:rPr>
          <w:rFonts w:ascii="Times New Roman" w:hAnsi="Times New Roman" w:cs="Times New Roman"/>
          <w:sz w:val="24"/>
          <w:szCs w:val="24"/>
        </w:rPr>
        <w:t xml:space="preserve">University of South Florida </w:t>
      </w:r>
      <w:r w:rsidRPr="00914E32">
        <w:rPr>
          <w:rFonts w:ascii="Times New Roman" w:hAnsi="Times New Roman" w:cs="Times New Roman"/>
          <w:sz w:val="24"/>
          <w:szCs w:val="24"/>
        </w:rPr>
        <w:t xml:space="preserve">aligns perfectly with my goals of deepening my </w:t>
      </w:r>
      <w:r w:rsidR="006E0C0B" w:rsidRPr="00914E32">
        <w:rPr>
          <w:rFonts w:ascii="Times New Roman" w:hAnsi="Times New Roman" w:cs="Times New Roman"/>
          <w:sz w:val="24"/>
          <w:szCs w:val="24"/>
        </w:rPr>
        <w:t xml:space="preserve">Public Health </w:t>
      </w:r>
      <w:r w:rsidRPr="00914E32">
        <w:rPr>
          <w:rFonts w:ascii="Times New Roman" w:hAnsi="Times New Roman" w:cs="Times New Roman"/>
          <w:sz w:val="24"/>
          <w:szCs w:val="24"/>
        </w:rPr>
        <w:t xml:space="preserve">knowledge, contributing to innovative research, and advancing the field of public health. In the short term, I aim to master </w:t>
      </w:r>
      <w:r w:rsidR="000662A2" w:rsidRPr="00914E32">
        <w:rPr>
          <w:rFonts w:ascii="Times New Roman" w:hAnsi="Times New Roman" w:cs="Times New Roman"/>
          <w:sz w:val="24"/>
          <w:szCs w:val="24"/>
        </w:rPr>
        <w:t xml:space="preserve">in </w:t>
      </w:r>
      <w:r w:rsidR="006E0C0B" w:rsidRPr="00914E32">
        <w:rPr>
          <w:rFonts w:ascii="Times New Roman" w:hAnsi="Times New Roman" w:cs="Times New Roman"/>
          <w:sz w:val="24"/>
          <w:szCs w:val="24"/>
        </w:rPr>
        <w:t xml:space="preserve">Community and Family Health </w:t>
      </w:r>
      <w:r w:rsidRPr="00914E32">
        <w:rPr>
          <w:rFonts w:ascii="Times New Roman" w:hAnsi="Times New Roman" w:cs="Times New Roman"/>
          <w:sz w:val="24"/>
          <w:szCs w:val="24"/>
        </w:rPr>
        <w:t xml:space="preserve">to address </w:t>
      </w:r>
      <w:r w:rsidR="000777F2" w:rsidRPr="00914E32">
        <w:rPr>
          <w:rFonts w:ascii="Times New Roman" w:hAnsi="Times New Roman" w:cs="Times New Roman"/>
          <w:sz w:val="24"/>
          <w:szCs w:val="24"/>
        </w:rPr>
        <w:t>vital</w:t>
      </w:r>
      <w:r w:rsidRPr="00914E32">
        <w:rPr>
          <w:rFonts w:ascii="Times New Roman" w:hAnsi="Times New Roman" w:cs="Times New Roman"/>
          <w:sz w:val="24"/>
          <w:szCs w:val="24"/>
        </w:rPr>
        <w:t xml:space="preserve"> health concerns, while in the long term, I aspire to lead a research lab that advances </w:t>
      </w:r>
      <w:r w:rsidR="006E0C0B" w:rsidRPr="00914E32">
        <w:rPr>
          <w:rFonts w:ascii="Times New Roman" w:hAnsi="Times New Roman" w:cs="Times New Roman"/>
          <w:sz w:val="24"/>
          <w:szCs w:val="24"/>
        </w:rPr>
        <w:t>in Statistic</w:t>
      </w:r>
      <w:r w:rsidR="005D512C" w:rsidRPr="00914E32">
        <w:rPr>
          <w:rFonts w:ascii="Times New Roman" w:hAnsi="Times New Roman" w:cs="Times New Roman"/>
          <w:sz w:val="24"/>
          <w:szCs w:val="24"/>
        </w:rPr>
        <w:t>s</w:t>
      </w:r>
      <w:r w:rsidR="006E0C0B" w:rsidRPr="00914E32">
        <w:rPr>
          <w:rFonts w:ascii="Times New Roman" w:hAnsi="Times New Roman" w:cs="Times New Roman"/>
          <w:sz w:val="24"/>
          <w:szCs w:val="24"/>
        </w:rPr>
        <w:t>/</w:t>
      </w:r>
      <w:r w:rsidR="00A16546" w:rsidRPr="00914E32">
        <w:rPr>
          <w:rFonts w:ascii="Times New Roman" w:hAnsi="Times New Roman" w:cs="Times New Roman"/>
          <w:sz w:val="24"/>
          <w:szCs w:val="24"/>
        </w:rPr>
        <w:t>Machine Learning/Deep Learning/</w:t>
      </w:r>
      <w:r w:rsidR="006E0C0B" w:rsidRPr="00914E32">
        <w:rPr>
          <w:rFonts w:ascii="Times New Roman" w:hAnsi="Times New Roman" w:cs="Times New Roman"/>
          <w:sz w:val="24"/>
          <w:szCs w:val="24"/>
        </w:rPr>
        <w:t>Artificial Intelligent through Public Health issues</w:t>
      </w:r>
      <w:r w:rsidRPr="00914E32">
        <w:rPr>
          <w:rFonts w:ascii="Times New Roman" w:hAnsi="Times New Roman" w:cs="Times New Roman"/>
          <w:sz w:val="24"/>
          <w:szCs w:val="24"/>
        </w:rPr>
        <w:t>, trains future researchers, and fosters a collaborative research environment. This ambition is driven by the mentorship I have received and my commitment to continual learning in</w:t>
      </w:r>
      <w:r w:rsidR="006E0C0B" w:rsidRPr="00914E32">
        <w:rPr>
          <w:rFonts w:ascii="Times New Roman" w:hAnsi="Times New Roman" w:cs="Times New Roman"/>
          <w:sz w:val="24"/>
          <w:szCs w:val="24"/>
        </w:rPr>
        <w:t xml:space="preserve"> </w:t>
      </w:r>
      <w:r w:rsidR="0005438A">
        <w:rPr>
          <w:rFonts w:ascii="Times New Roman" w:hAnsi="Times New Roman" w:cs="Times New Roman"/>
          <w:sz w:val="24"/>
          <w:szCs w:val="24"/>
        </w:rPr>
        <w:t>Public Health</w:t>
      </w:r>
      <w:r w:rsidRPr="00914E32">
        <w:rPr>
          <w:rFonts w:ascii="Times New Roman" w:hAnsi="Times New Roman" w:cs="Times New Roman"/>
          <w:sz w:val="24"/>
          <w:szCs w:val="24"/>
        </w:rPr>
        <w:t>.</w:t>
      </w:r>
    </w:p>
    <w:p w14:paraId="18727788" w14:textId="7D1A4EE5" w:rsidR="009E4C6F"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During my undergraduate studies, I became fascinated by various subfields of statistics, including data mining, biostatistics and epidemiology, time series analysis, and statistical inference. </w:t>
      </w:r>
      <w:r w:rsidR="0031091E" w:rsidRPr="00914E32">
        <w:rPr>
          <w:rFonts w:ascii="Times New Roman" w:hAnsi="Times New Roman" w:cs="Times New Roman"/>
          <w:sz w:val="24"/>
          <w:szCs w:val="24"/>
        </w:rPr>
        <w:t xml:space="preserve">In particular, the Biostatistics and Epidemiology course was quite interesting because of Professor Dr. Jamal Uddin's insightful presentations and course projects. </w:t>
      </w:r>
      <w:r w:rsidRPr="00914E32">
        <w:rPr>
          <w:rFonts w:ascii="Times New Roman" w:hAnsi="Times New Roman" w:cs="Times New Roman"/>
          <w:sz w:val="24"/>
          <w:szCs w:val="24"/>
        </w:rPr>
        <w:t xml:space="preserve">Biostatistics and epidemiology, in particular, captivated me due to their crucial role in addressing public health challenges. These fields have equipped me with the tools to analyze complex health data and derive actionable conclusions to improve health outcomes. To enhance my skills, I pursued a double major in Computer Science and Engineering, gaining proficiency in statistical programming languages </w:t>
      </w:r>
      <w:r w:rsidR="008A5925" w:rsidRPr="00914E32">
        <w:rPr>
          <w:rFonts w:ascii="Times New Roman" w:hAnsi="Times New Roman" w:cs="Times New Roman"/>
          <w:sz w:val="24"/>
          <w:szCs w:val="24"/>
        </w:rPr>
        <w:t xml:space="preserve">and data analysis </w:t>
      </w:r>
      <w:r w:rsidRPr="00914E32">
        <w:rPr>
          <w:rFonts w:ascii="Times New Roman" w:hAnsi="Times New Roman" w:cs="Times New Roman"/>
          <w:sz w:val="24"/>
          <w:szCs w:val="24"/>
        </w:rPr>
        <w:t xml:space="preserve">such as SAS, Stata, R, and Python. </w:t>
      </w:r>
      <w:r w:rsidR="006642FB" w:rsidRPr="00914E32">
        <w:rPr>
          <w:rFonts w:ascii="Times New Roman" w:hAnsi="Times New Roman" w:cs="Times New Roman"/>
          <w:sz w:val="24"/>
          <w:szCs w:val="24"/>
        </w:rPr>
        <w:t xml:space="preserve">This interdisciplinary training has enhanced my ability to address pressing public health challenges through rigorous, data-driven approaches. It has prepared me to utilize </w:t>
      </w:r>
      <w:r w:rsidR="0006218E" w:rsidRPr="00914E32">
        <w:rPr>
          <w:rFonts w:ascii="Times New Roman" w:hAnsi="Times New Roman" w:cs="Times New Roman"/>
          <w:sz w:val="24"/>
          <w:szCs w:val="24"/>
        </w:rPr>
        <w:t>Public Health</w:t>
      </w:r>
      <w:r w:rsidR="006642FB" w:rsidRPr="00914E32">
        <w:rPr>
          <w:rFonts w:ascii="Times New Roman" w:hAnsi="Times New Roman" w:cs="Times New Roman"/>
          <w:sz w:val="24"/>
          <w:szCs w:val="24"/>
        </w:rPr>
        <w:t xml:space="preserve"> tools and programming languages for conducting experimental research, incorporating advanced statistical applications as well as </w:t>
      </w:r>
      <w:r w:rsidR="00113149" w:rsidRPr="00914E32">
        <w:rPr>
          <w:rFonts w:ascii="Times New Roman" w:hAnsi="Times New Roman" w:cs="Times New Roman"/>
          <w:sz w:val="24"/>
          <w:szCs w:val="24"/>
        </w:rPr>
        <w:t>b</w:t>
      </w:r>
      <w:r w:rsidR="006642FB" w:rsidRPr="00914E32">
        <w:rPr>
          <w:rFonts w:ascii="Times New Roman" w:hAnsi="Times New Roman" w:cs="Times New Roman"/>
          <w:sz w:val="24"/>
          <w:szCs w:val="24"/>
        </w:rPr>
        <w:t xml:space="preserve">ig </w:t>
      </w:r>
      <w:r w:rsidR="00113149" w:rsidRPr="00914E32">
        <w:rPr>
          <w:rFonts w:ascii="Times New Roman" w:hAnsi="Times New Roman" w:cs="Times New Roman"/>
          <w:sz w:val="24"/>
          <w:szCs w:val="24"/>
        </w:rPr>
        <w:t>d</w:t>
      </w:r>
      <w:r w:rsidR="006642FB" w:rsidRPr="00914E32">
        <w:rPr>
          <w:rFonts w:ascii="Times New Roman" w:hAnsi="Times New Roman" w:cs="Times New Roman"/>
          <w:sz w:val="24"/>
          <w:szCs w:val="24"/>
        </w:rPr>
        <w:t>ata, deep learning, and machine learning techniques in public health.</w:t>
      </w:r>
    </w:p>
    <w:p w14:paraId="7A604ED4" w14:textId="39949C18" w:rsidR="009E4C6F" w:rsidRPr="00914E32" w:rsidRDefault="002151B9"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To gain real-world experience, I began working with the Joint Rohingya Response Program in 2021, focusing on health-related projects as a Data Management and Reporting Officer. </w:t>
      </w:r>
      <w:r w:rsidR="009E4C6F" w:rsidRPr="00914E32">
        <w:rPr>
          <w:rFonts w:ascii="Times New Roman" w:hAnsi="Times New Roman" w:cs="Times New Roman"/>
          <w:sz w:val="24"/>
          <w:szCs w:val="24"/>
        </w:rPr>
        <w:t>A recent initiative I led, 'Community Health, WASH, Health System Support &amp; Health Post for Forcibly Displaced Myanmar Nationals and Host Community Population,' aims to improve healthcare access in Cox’s Bazar, Bangladesh. This role has expanded my understanding of the complex health challenges faced by marginalized populations during humanitarian crises and sharpened my skills in research, data analysis, and program implementation.</w:t>
      </w:r>
    </w:p>
    <w:p w14:paraId="3990F82D" w14:textId="39BD62DB" w:rsidR="009E4C6F" w:rsidRPr="00914E32" w:rsidRDefault="006972B6"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My research career has been distinguished by publications in prestigious journals and successful projects funded by the Government of Bangladesh and </w:t>
      </w:r>
      <w:r w:rsidR="00E048A5" w:rsidRPr="00914E32">
        <w:rPr>
          <w:rFonts w:ascii="Times New Roman" w:hAnsi="Times New Roman" w:cs="Times New Roman"/>
          <w:sz w:val="24"/>
          <w:szCs w:val="24"/>
        </w:rPr>
        <w:t>U</w:t>
      </w:r>
      <w:r w:rsidRPr="00914E32">
        <w:rPr>
          <w:rFonts w:ascii="Times New Roman" w:hAnsi="Times New Roman" w:cs="Times New Roman"/>
          <w:sz w:val="24"/>
          <w:szCs w:val="24"/>
        </w:rPr>
        <w:t xml:space="preserve">niversity </w:t>
      </w:r>
      <w:r w:rsidR="00E048A5" w:rsidRPr="00914E32">
        <w:rPr>
          <w:rFonts w:ascii="Times New Roman" w:hAnsi="Times New Roman" w:cs="Times New Roman"/>
          <w:sz w:val="24"/>
          <w:szCs w:val="24"/>
        </w:rPr>
        <w:t>G</w:t>
      </w:r>
      <w:r w:rsidRPr="00914E32">
        <w:rPr>
          <w:rFonts w:ascii="Times New Roman" w:hAnsi="Times New Roman" w:cs="Times New Roman"/>
          <w:sz w:val="24"/>
          <w:szCs w:val="24"/>
        </w:rPr>
        <w:t>rants. As a research assistant, I contributed to these projects at every stage, from developing research proposals to submitting reports, including supervising data collection, analyzing data, and writing the final reports. Most of th</w:t>
      </w:r>
      <w:r w:rsidR="00113149" w:rsidRPr="00914E32">
        <w:rPr>
          <w:rFonts w:ascii="Times New Roman" w:hAnsi="Times New Roman" w:cs="Times New Roman"/>
          <w:sz w:val="24"/>
          <w:szCs w:val="24"/>
        </w:rPr>
        <w:t>ose</w:t>
      </w:r>
      <w:r w:rsidRPr="00914E32">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914E32">
        <w:rPr>
          <w:rFonts w:ascii="Times New Roman" w:hAnsi="Times New Roman" w:cs="Times New Roman"/>
          <w:sz w:val="24"/>
          <w:szCs w:val="24"/>
        </w:rPr>
        <w:t xml:space="preserve">My </w:t>
      </w:r>
      <w:r w:rsidR="00EE30F3" w:rsidRPr="00914E32">
        <w:rPr>
          <w:rFonts w:ascii="Times New Roman" w:hAnsi="Times New Roman" w:cs="Times New Roman"/>
          <w:sz w:val="24"/>
          <w:szCs w:val="24"/>
        </w:rPr>
        <w:t xml:space="preserve">research </w:t>
      </w:r>
      <w:r w:rsidR="009E4C6F" w:rsidRPr="00914E32">
        <w:rPr>
          <w:rFonts w:ascii="Times New Roman" w:hAnsi="Times New Roman" w:cs="Times New Roman"/>
          <w:sz w:val="24"/>
          <w:szCs w:val="24"/>
        </w:rPr>
        <w:t xml:space="preserve">work primarily focuses on </w:t>
      </w:r>
      <w:r w:rsidR="0083741B">
        <w:rPr>
          <w:rFonts w:ascii="Times New Roman" w:hAnsi="Times New Roman" w:cs="Times New Roman"/>
          <w:sz w:val="24"/>
          <w:szCs w:val="24"/>
        </w:rPr>
        <w:t>community health</w:t>
      </w:r>
      <w:r w:rsidR="009E4C6F" w:rsidRPr="00914E32">
        <w:rPr>
          <w:rFonts w:ascii="Times New Roman" w:hAnsi="Times New Roman" w:cs="Times New Roman"/>
          <w:sz w:val="24"/>
          <w:szCs w:val="24"/>
        </w:rPr>
        <w:t xml:space="preserve">, maternal and child health, and environmental health. </w:t>
      </w:r>
      <w:r w:rsidR="009D475C" w:rsidRPr="009D475C">
        <w:rPr>
          <w:rFonts w:ascii="Times New Roman" w:hAnsi="Times New Roman" w:cs="Times New Roman"/>
          <w:sz w:val="24"/>
          <w:szCs w:val="24"/>
        </w:rPr>
        <w:t xml:space="preserve">I have done a research publication on an </w:t>
      </w:r>
      <w:r w:rsidR="009D475C" w:rsidRPr="009D475C">
        <w:rPr>
          <w:rFonts w:ascii="Times New Roman" w:hAnsi="Times New Roman" w:cs="Times New Roman"/>
          <w:sz w:val="24"/>
          <w:szCs w:val="24"/>
        </w:rPr>
        <w:t xml:space="preserve">early childhood development (ECD) </w:t>
      </w:r>
      <w:r w:rsidR="009D475C">
        <w:rPr>
          <w:rFonts w:ascii="Times New Roman" w:hAnsi="Times New Roman" w:cs="Times New Roman"/>
          <w:sz w:val="24"/>
          <w:szCs w:val="24"/>
        </w:rPr>
        <w:t>status</w:t>
      </w:r>
      <w:r w:rsidR="009D475C" w:rsidRPr="009D475C">
        <w:rPr>
          <w:rFonts w:ascii="Times New Roman" w:hAnsi="Times New Roman" w:cs="Times New Roman"/>
          <w:sz w:val="24"/>
          <w:szCs w:val="24"/>
        </w:rPr>
        <w:t xml:space="preserve"> in Bangladesh which employed bivariable analysis and logistic regression models. Our study determined that ECD status is improving through factors such as early childhood </w:t>
      </w:r>
      <w:r w:rsidR="009D475C" w:rsidRPr="009D475C">
        <w:rPr>
          <w:rFonts w:ascii="Times New Roman" w:hAnsi="Times New Roman" w:cs="Times New Roman"/>
          <w:sz w:val="24"/>
          <w:szCs w:val="24"/>
        </w:rPr>
        <w:lastRenderedPageBreak/>
        <w:t xml:space="preserve">education </w:t>
      </w:r>
      <w:proofErr w:type="spellStart"/>
      <w:r w:rsidR="009D475C" w:rsidRPr="009D475C">
        <w:rPr>
          <w:rFonts w:ascii="Times New Roman" w:hAnsi="Times New Roman" w:cs="Times New Roman"/>
          <w:sz w:val="24"/>
          <w:szCs w:val="24"/>
        </w:rPr>
        <w:t>programme</w:t>
      </w:r>
      <w:proofErr w:type="spellEnd"/>
      <w:r w:rsidR="009D475C" w:rsidRPr="009D475C">
        <w:rPr>
          <w:rFonts w:ascii="Times New Roman" w:hAnsi="Times New Roman" w:cs="Times New Roman"/>
          <w:sz w:val="24"/>
          <w:szCs w:val="24"/>
        </w:rPr>
        <w:t>, accessibility to children’s books, level of household mothers’ education and family income. These findings can be used to improve public health approaches regarding ECD programs. Furthermore, I researched about married women’s knowledge and attitudes towards HIV/AIDs in Bangladesh. The study showed that age, division, mass media access and economic status have a significant effect on the knowledge level of the respondents when analyzed using a logistic regression. We believe such public awareness enhancement should go hand in hand with education and counseling provision as well as enhancing media outlets access particularly in the rural setting.</w:t>
      </w:r>
      <w:r w:rsidR="009D475C">
        <w:rPr>
          <w:rFonts w:ascii="Times New Roman" w:hAnsi="Times New Roman" w:cs="Times New Roman"/>
          <w:sz w:val="24"/>
          <w:szCs w:val="24"/>
        </w:rPr>
        <w:t xml:space="preserve"> </w:t>
      </w:r>
      <w:r w:rsidR="009E4C6F" w:rsidRPr="00914E32">
        <w:rPr>
          <w:rFonts w:ascii="Times New Roman" w:hAnsi="Times New Roman" w:cs="Times New Roman"/>
          <w:sz w:val="24"/>
          <w:szCs w:val="24"/>
        </w:rPr>
        <w:t>I have presented my research at several conferences, including the 2020 World One Health Congress, and serve as an editorial board member and reviewer for journals. Moreover, I teach and mentor students in data analysis and research methodologies, particularly using SPSS and R.</w:t>
      </w:r>
      <w:r w:rsidR="00D71FCF" w:rsidRPr="00914E32">
        <w:t xml:space="preserve"> </w:t>
      </w:r>
      <w:r w:rsidR="00D71FCF" w:rsidRPr="00914E32">
        <w:rPr>
          <w:rFonts w:ascii="Times New Roman" w:hAnsi="Times New Roman" w:cs="Times New Roman"/>
          <w:sz w:val="24"/>
          <w:szCs w:val="24"/>
        </w:rPr>
        <w:t>Reviewing other papers has inspired me with the innovative thinking of various authors and motivated me to explore new methods in public health research. I also found great joy in mentoring students on their research projects, which solidified my desire to pursue a career in academia.</w:t>
      </w:r>
    </w:p>
    <w:p w14:paraId="2DA6FB05" w14:textId="5C5AE8E0" w:rsidR="0006218E" w:rsidRPr="00914E32" w:rsidRDefault="0006218E" w:rsidP="005D512C">
      <w:pPr>
        <w:spacing w:after="120"/>
        <w:jc w:val="both"/>
        <w:rPr>
          <w:rFonts w:ascii="Times New Roman" w:hAnsi="Times New Roman" w:cs="Times New Roman"/>
          <w:sz w:val="24"/>
          <w:szCs w:val="24"/>
        </w:rPr>
      </w:pPr>
      <w:bookmarkStart w:id="0" w:name="_Hlk177655943"/>
      <w:r w:rsidRPr="00914E32">
        <w:rPr>
          <w:rFonts w:ascii="Times New Roman" w:hAnsi="Times New Roman" w:cs="Times New Roman"/>
          <w:sz w:val="24"/>
          <w:szCs w:val="24"/>
        </w:rPr>
        <w:t xml:space="preserve">The PhD program in Community and Family Health at </w:t>
      </w:r>
      <w:r w:rsidR="000D61D3" w:rsidRPr="00914E32">
        <w:rPr>
          <w:rFonts w:ascii="Times New Roman" w:hAnsi="Times New Roman" w:cs="Times New Roman"/>
          <w:sz w:val="24"/>
          <w:szCs w:val="24"/>
        </w:rPr>
        <w:t>University of South Florida</w:t>
      </w:r>
      <w:r w:rsidRPr="00914E32">
        <w:rPr>
          <w:rFonts w:ascii="Times New Roman" w:hAnsi="Times New Roman" w:cs="Times New Roman"/>
          <w:sz w:val="24"/>
          <w:szCs w:val="24"/>
        </w:rPr>
        <w:t xml:space="preserve"> is the ideal platform for me to achieve my academic and professional aspirations. The programs’ mission centers on enhancing health promotion and disease prevention for individuals, families, and communities through education, research, and service</w:t>
      </w:r>
      <w:r w:rsidR="00747AD7">
        <w:rPr>
          <w:rFonts w:ascii="Times New Roman" w:hAnsi="Times New Roman" w:cs="Times New Roman"/>
          <w:sz w:val="24"/>
          <w:szCs w:val="24"/>
        </w:rPr>
        <w:t xml:space="preserve">, which I also </w:t>
      </w:r>
      <w:r w:rsidR="006D2635">
        <w:rPr>
          <w:rFonts w:ascii="Times New Roman" w:hAnsi="Times New Roman" w:cs="Times New Roman"/>
          <w:sz w:val="24"/>
          <w:szCs w:val="24"/>
        </w:rPr>
        <w:t xml:space="preserve">want to </w:t>
      </w:r>
      <w:r w:rsidR="00747AD7">
        <w:rPr>
          <w:rFonts w:ascii="Times New Roman" w:hAnsi="Times New Roman" w:cs="Times New Roman"/>
          <w:sz w:val="24"/>
          <w:szCs w:val="24"/>
        </w:rPr>
        <w:t>develop in my future career</w:t>
      </w:r>
      <w:r w:rsidRPr="00914E32">
        <w:rPr>
          <w:rFonts w:ascii="Times New Roman" w:hAnsi="Times New Roman" w:cs="Times New Roman"/>
          <w:sz w:val="24"/>
          <w:szCs w:val="24"/>
        </w:rPr>
        <w:t xml:space="preserve">. </w:t>
      </w:r>
      <w:r w:rsidR="00747AD7">
        <w:rPr>
          <w:rFonts w:ascii="Times New Roman" w:hAnsi="Times New Roman" w:cs="Times New Roman"/>
          <w:sz w:val="24"/>
          <w:szCs w:val="24"/>
        </w:rPr>
        <w:t>In this program, all</w:t>
      </w:r>
      <w:r w:rsidRPr="00914E32">
        <w:rPr>
          <w:rFonts w:ascii="Times New Roman" w:hAnsi="Times New Roman" w:cs="Times New Roman"/>
          <w:sz w:val="24"/>
          <w:szCs w:val="24"/>
        </w:rPr>
        <w:t xml:space="preserve"> facult</w:t>
      </w:r>
      <w:r w:rsidR="00747AD7">
        <w:rPr>
          <w:rFonts w:ascii="Times New Roman" w:hAnsi="Times New Roman" w:cs="Times New Roman"/>
          <w:sz w:val="24"/>
          <w:szCs w:val="24"/>
        </w:rPr>
        <w:t>ies</w:t>
      </w:r>
      <w:r w:rsidRPr="00914E32">
        <w:rPr>
          <w:rFonts w:ascii="Times New Roman" w:hAnsi="Times New Roman" w:cs="Times New Roman"/>
          <w:sz w:val="24"/>
          <w:szCs w:val="24"/>
        </w:rPr>
        <w:t xml:space="preserve"> </w:t>
      </w:r>
      <w:r w:rsidR="00662881" w:rsidRPr="00914E32">
        <w:rPr>
          <w:rFonts w:ascii="Times New Roman" w:hAnsi="Times New Roman" w:cs="Times New Roman"/>
          <w:sz w:val="24"/>
          <w:szCs w:val="24"/>
        </w:rPr>
        <w:t>focus</w:t>
      </w:r>
      <w:r w:rsidRPr="00914E32">
        <w:rPr>
          <w:rFonts w:ascii="Times New Roman" w:hAnsi="Times New Roman" w:cs="Times New Roman"/>
          <w:sz w:val="24"/>
          <w:szCs w:val="24"/>
        </w:rPr>
        <w:t xml:space="preserve"> on excellence in teaching and mentorship while fostering interdisciplinary collaboration, supported by </w:t>
      </w:r>
      <w:r w:rsidR="00747AD7">
        <w:rPr>
          <w:rFonts w:ascii="Times New Roman" w:hAnsi="Times New Roman" w:cs="Times New Roman"/>
          <w:sz w:val="24"/>
          <w:szCs w:val="24"/>
        </w:rPr>
        <w:t>various</w:t>
      </w:r>
      <w:r w:rsidRPr="00914E32">
        <w:rPr>
          <w:rFonts w:ascii="Times New Roman" w:hAnsi="Times New Roman" w:cs="Times New Roman"/>
          <w:sz w:val="24"/>
          <w:szCs w:val="24"/>
        </w:rPr>
        <w:t xml:space="preserve"> research centers and federally funded programs. I believe the PhD in Public Health with a concentration in Community and Family Health will prepare me public health professionals to tackle diverse health challenges, emphasizing population health analysis, health promotion, and community-based interventions. Here </w:t>
      </w:r>
      <w:r w:rsidR="00662881">
        <w:rPr>
          <w:rFonts w:ascii="Times New Roman" w:hAnsi="Times New Roman" w:cs="Times New Roman"/>
          <w:sz w:val="24"/>
          <w:szCs w:val="24"/>
        </w:rPr>
        <w:t xml:space="preserve">my aim to </w:t>
      </w:r>
      <w:r w:rsidRPr="00914E32">
        <w:rPr>
          <w:rFonts w:ascii="Times New Roman" w:hAnsi="Times New Roman" w:cs="Times New Roman"/>
          <w:sz w:val="24"/>
          <w:szCs w:val="24"/>
        </w:rPr>
        <w:t>gain valuable research opportunities in both domestic and international settings, participating in innovative community programs and offering consultation and continuing education.</w:t>
      </w:r>
    </w:p>
    <w:p w14:paraId="1B344F8C" w14:textId="47EBF69F" w:rsidR="009E4C6F"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The chance to collaborate with esteemed faculty such as Professor</w:t>
      </w:r>
      <w:r w:rsidR="00A52B8B" w:rsidRPr="00914E32">
        <w:rPr>
          <w:rFonts w:ascii="Times New Roman" w:hAnsi="Times New Roman" w:cs="Times New Roman"/>
          <w:sz w:val="24"/>
          <w:szCs w:val="24"/>
        </w:rPr>
        <w:t xml:space="preserve"> Dr. Claudia </w:t>
      </w:r>
      <w:proofErr w:type="spellStart"/>
      <w:r w:rsidR="00A52B8B" w:rsidRPr="00914E32">
        <w:rPr>
          <w:rFonts w:ascii="Times New Roman" w:hAnsi="Times New Roman" w:cs="Times New Roman"/>
          <w:sz w:val="24"/>
          <w:szCs w:val="24"/>
        </w:rPr>
        <w:t>Parvanta</w:t>
      </w:r>
      <w:proofErr w:type="spellEnd"/>
      <w:r w:rsidRPr="00914E32">
        <w:rPr>
          <w:rFonts w:ascii="Times New Roman" w:hAnsi="Times New Roman" w:cs="Times New Roman"/>
          <w:sz w:val="24"/>
          <w:szCs w:val="24"/>
        </w:rPr>
        <w:t xml:space="preserve">, whose work on </w:t>
      </w:r>
      <w:r w:rsidR="003156A4" w:rsidRPr="00914E32">
        <w:rPr>
          <w:rFonts w:ascii="Times New Roman" w:hAnsi="Times New Roman" w:cs="Times New Roman"/>
          <w:sz w:val="24"/>
          <w:szCs w:val="24"/>
        </w:rPr>
        <w:t>"</w:t>
      </w:r>
      <w:r w:rsidR="00A52B8B" w:rsidRPr="00914E32">
        <w:rPr>
          <w:rFonts w:ascii="Times New Roman" w:hAnsi="Times New Roman" w:cs="Times New Roman"/>
          <w:sz w:val="24"/>
          <w:szCs w:val="24"/>
        </w:rPr>
        <w:t>Lifestyle Related Cancer Risk and Protective Behaviors Vary among a Convenient Sample of Physically Active, Young-to-Middle-Aged Adults 18–49</w:t>
      </w:r>
      <w:r w:rsidR="003156A4" w:rsidRPr="00914E32">
        <w:rPr>
          <w:rFonts w:ascii="Times New Roman" w:hAnsi="Times New Roman" w:cs="Times New Roman"/>
          <w:sz w:val="24"/>
          <w:szCs w:val="24"/>
        </w:rPr>
        <w:t>"</w:t>
      </w:r>
      <w:r w:rsidRPr="00914E32">
        <w:rPr>
          <w:rFonts w:ascii="Times New Roman" w:hAnsi="Times New Roman" w:cs="Times New Roman"/>
          <w:sz w:val="24"/>
          <w:szCs w:val="24"/>
        </w:rPr>
        <w:t xml:space="preserve"> has reinforced my belief that</w:t>
      </w:r>
      <w:r w:rsidR="00F91206" w:rsidRPr="00914E32">
        <w:rPr>
          <w:rFonts w:ascii="Times New Roman" w:hAnsi="Times New Roman" w:cs="Times New Roman"/>
          <w:sz w:val="24"/>
          <w:szCs w:val="24"/>
        </w:rPr>
        <w:t xml:space="preserve"> </w:t>
      </w:r>
      <w:r w:rsidR="00951943" w:rsidRPr="00914E32">
        <w:rPr>
          <w:rFonts w:ascii="Times New Roman" w:hAnsi="Times New Roman" w:cs="Times New Roman"/>
          <w:sz w:val="24"/>
          <w:szCs w:val="24"/>
        </w:rPr>
        <w:t xml:space="preserve">University of South Florida </w:t>
      </w:r>
      <w:r w:rsidRPr="00914E32">
        <w:rPr>
          <w:rFonts w:ascii="Times New Roman" w:hAnsi="Times New Roman" w:cs="Times New Roman"/>
          <w:sz w:val="24"/>
          <w:szCs w:val="24"/>
        </w:rPr>
        <w:t>is the best place for my</w:t>
      </w:r>
      <w:r w:rsidR="005C787F" w:rsidRPr="00914E32">
        <w:rPr>
          <w:rFonts w:ascii="Times New Roman" w:hAnsi="Times New Roman" w:cs="Times New Roman"/>
          <w:sz w:val="24"/>
          <w:szCs w:val="24"/>
        </w:rPr>
        <w:t xml:space="preserve"> </w:t>
      </w:r>
      <w:r w:rsidR="00A41B4C" w:rsidRPr="00914E32">
        <w:rPr>
          <w:rFonts w:ascii="Times New Roman" w:hAnsi="Times New Roman" w:cs="Times New Roman"/>
          <w:sz w:val="24"/>
          <w:szCs w:val="24"/>
        </w:rPr>
        <w:t>PhD</w:t>
      </w:r>
      <w:r w:rsidR="005D10E3" w:rsidRPr="00914E32">
        <w:rPr>
          <w:rFonts w:ascii="Times New Roman" w:hAnsi="Times New Roman" w:cs="Times New Roman"/>
          <w:sz w:val="24"/>
          <w:szCs w:val="24"/>
        </w:rPr>
        <w:t xml:space="preserve"> degree</w:t>
      </w:r>
      <w:r w:rsidR="00F91206" w:rsidRPr="00914E32">
        <w:rPr>
          <w:rFonts w:ascii="Times New Roman" w:hAnsi="Times New Roman" w:cs="Times New Roman"/>
          <w:sz w:val="24"/>
          <w:szCs w:val="24"/>
        </w:rPr>
        <w:t xml:space="preserve">. </w:t>
      </w:r>
      <w:r w:rsidR="00662881">
        <w:rPr>
          <w:rFonts w:ascii="Times New Roman" w:hAnsi="Times New Roman" w:cs="Times New Roman"/>
          <w:sz w:val="24"/>
          <w:szCs w:val="24"/>
        </w:rPr>
        <w:t xml:space="preserve">In addition, </w:t>
      </w:r>
      <w:r w:rsidR="005B11F4" w:rsidRPr="00914E32">
        <w:rPr>
          <w:rFonts w:ascii="Times New Roman" w:hAnsi="Times New Roman" w:cs="Times New Roman"/>
          <w:sz w:val="24"/>
          <w:szCs w:val="24"/>
        </w:rPr>
        <w:t xml:space="preserve">I became particularly drawn to </w:t>
      </w:r>
      <w:r w:rsidR="006A6C85" w:rsidRPr="00914E32">
        <w:rPr>
          <w:rFonts w:ascii="Times New Roman" w:hAnsi="Times New Roman" w:cs="Times New Roman"/>
          <w:sz w:val="24"/>
          <w:szCs w:val="24"/>
        </w:rPr>
        <w:t>Dr. Jennifer Marshall</w:t>
      </w:r>
      <w:r w:rsidR="005B11F4" w:rsidRPr="00914E32">
        <w:rPr>
          <w:rFonts w:ascii="Times New Roman" w:hAnsi="Times New Roman" w:cs="Times New Roman"/>
          <w:sz w:val="24"/>
          <w:szCs w:val="24"/>
        </w:rPr>
        <w:t>’s work on "</w:t>
      </w:r>
      <w:r w:rsidR="00C44A97" w:rsidRPr="00914E32">
        <w:rPr>
          <w:rFonts w:ascii="Times New Roman" w:hAnsi="Times New Roman" w:cs="Times New Roman"/>
          <w:sz w:val="24"/>
          <w:szCs w:val="24"/>
        </w:rPr>
        <w:t>Assessing collaboration factors within Florida's early childhood comprehensive systems (ECCS) state-level leadership committee</w:t>
      </w:r>
      <w:r w:rsidR="005B11F4" w:rsidRPr="00914E32">
        <w:rPr>
          <w:rFonts w:ascii="Times New Roman" w:hAnsi="Times New Roman" w:cs="Times New Roman"/>
          <w:sz w:val="24"/>
          <w:szCs w:val="24"/>
        </w:rPr>
        <w:t xml:space="preserve">" </w:t>
      </w:r>
      <w:r w:rsidR="00662881">
        <w:rPr>
          <w:rFonts w:ascii="Times New Roman" w:hAnsi="Times New Roman" w:cs="Times New Roman"/>
          <w:sz w:val="24"/>
          <w:szCs w:val="24"/>
        </w:rPr>
        <w:t xml:space="preserve">also </w:t>
      </w:r>
      <w:r w:rsidR="005B11F4" w:rsidRPr="00914E32">
        <w:rPr>
          <w:rFonts w:ascii="Times New Roman" w:hAnsi="Times New Roman" w:cs="Times New Roman"/>
          <w:sz w:val="24"/>
          <w:szCs w:val="24"/>
        </w:rPr>
        <w:t xml:space="preserve">seems to offer exciting doctoral training opportunities that resonate with my prior experience and research interest in </w:t>
      </w:r>
      <w:r w:rsidR="003B60DB" w:rsidRPr="00914E32">
        <w:rPr>
          <w:rFonts w:ascii="Times New Roman" w:hAnsi="Times New Roman" w:cs="Times New Roman"/>
          <w:sz w:val="24"/>
          <w:szCs w:val="24"/>
        </w:rPr>
        <w:t>Public Health</w:t>
      </w:r>
      <w:r w:rsidR="00F80D10" w:rsidRPr="00914E32">
        <w:rPr>
          <w:rFonts w:ascii="Times New Roman" w:hAnsi="Times New Roman" w:cs="Times New Roman"/>
          <w:sz w:val="24"/>
          <w:szCs w:val="24"/>
        </w:rPr>
        <w:t xml:space="preserve">. </w:t>
      </w:r>
      <w:r w:rsidR="00662881" w:rsidRPr="00914E32">
        <w:rPr>
          <w:rFonts w:ascii="Times New Roman" w:hAnsi="Times New Roman" w:cs="Times New Roman"/>
          <w:sz w:val="24"/>
          <w:szCs w:val="24"/>
        </w:rPr>
        <w:t>Furthermore</w:t>
      </w:r>
      <w:r w:rsidR="007F0690" w:rsidRPr="00914E32">
        <w:rPr>
          <w:rFonts w:ascii="Times New Roman" w:hAnsi="Times New Roman" w:cs="Times New Roman"/>
          <w:sz w:val="24"/>
          <w:szCs w:val="24"/>
        </w:rPr>
        <w:t>,</w:t>
      </w:r>
      <w:r w:rsidRPr="00914E32">
        <w:rPr>
          <w:rFonts w:ascii="Times New Roman" w:hAnsi="Times New Roman" w:cs="Times New Roman"/>
          <w:sz w:val="24"/>
          <w:szCs w:val="24"/>
        </w:rPr>
        <w:t xml:space="preserve"> Dr.</w:t>
      </w:r>
      <w:r w:rsidR="00D755A1" w:rsidRPr="00914E32">
        <w:t xml:space="preserve"> </w:t>
      </w:r>
      <w:r w:rsidR="00D755A1" w:rsidRPr="00914E32">
        <w:rPr>
          <w:rFonts w:ascii="Times New Roman" w:hAnsi="Times New Roman" w:cs="Times New Roman"/>
          <w:sz w:val="24"/>
          <w:szCs w:val="24"/>
        </w:rPr>
        <w:t>Mahmooda Pasha</w:t>
      </w:r>
      <w:r w:rsidRPr="00914E32">
        <w:rPr>
          <w:rFonts w:ascii="Times New Roman" w:hAnsi="Times New Roman" w:cs="Times New Roman"/>
          <w:sz w:val="24"/>
          <w:szCs w:val="24"/>
        </w:rPr>
        <w:t>, whose research on "</w:t>
      </w:r>
      <w:r w:rsidR="005D512C" w:rsidRPr="00914E32">
        <w:rPr>
          <w:rFonts w:ascii="Times New Roman" w:hAnsi="Times New Roman" w:cs="Times New Roman"/>
          <w:sz w:val="24"/>
          <w:szCs w:val="24"/>
        </w:rPr>
        <w:t>Developing the evidence base to inform best practice: A scoping study of breast and cervical cancer review in low- and middle-income countries</w:t>
      </w:r>
      <w:r w:rsidRPr="00914E32">
        <w:rPr>
          <w:rFonts w:ascii="Times New Roman" w:hAnsi="Times New Roman" w:cs="Times New Roman"/>
          <w:sz w:val="24"/>
          <w:szCs w:val="24"/>
        </w:rPr>
        <w:t>" aligns with my interests, motivates me further.</w:t>
      </w:r>
    </w:p>
    <w:p w14:paraId="413CE270" w14:textId="052FEADC" w:rsidR="00B82787"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With a strong background in statistics, hands-on experience in research and data analysis, and a dedication to advancing public health, I am confident that I will be able to make meaningful contributions to both the academic and public health communities. After earning my</w:t>
      </w:r>
      <w:r w:rsidR="00A41B4C" w:rsidRPr="00914E32">
        <w:rPr>
          <w:rFonts w:ascii="Times New Roman" w:hAnsi="Times New Roman" w:cs="Times New Roman"/>
          <w:sz w:val="24"/>
          <w:szCs w:val="24"/>
        </w:rPr>
        <w:t xml:space="preserve"> PhD</w:t>
      </w:r>
      <w:r w:rsidRPr="00914E32">
        <w:rPr>
          <w:rFonts w:ascii="Times New Roman" w:hAnsi="Times New Roman" w:cs="Times New Roman"/>
          <w:sz w:val="24"/>
          <w:szCs w:val="24"/>
        </w:rPr>
        <w:t xml:space="preserve">, I aim to work in academia, leading a research lab focused on advancing </w:t>
      </w:r>
      <w:r w:rsidR="00662881">
        <w:rPr>
          <w:rFonts w:ascii="Times New Roman" w:hAnsi="Times New Roman" w:cs="Times New Roman"/>
          <w:sz w:val="24"/>
          <w:szCs w:val="24"/>
        </w:rPr>
        <w:t>health research</w:t>
      </w:r>
      <w:r w:rsidRPr="00914E32">
        <w:rPr>
          <w:rFonts w:ascii="Times New Roman" w:hAnsi="Times New Roman" w:cs="Times New Roman"/>
          <w:sz w:val="24"/>
          <w:szCs w:val="24"/>
        </w:rPr>
        <w:t xml:space="preserve"> to address global health challenges. I look forward to engaging with the vibrant academic community at </w:t>
      </w:r>
      <w:r w:rsidR="00951943" w:rsidRPr="00914E32">
        <w:rPr>
          <w:rFonts w:ascii="Times New Roman" w:hAnsi="Times New Roman" w:cs="Times New Roman"/>
          <w:sz w:val="24"/>
          <w:szCs w:val="24"/>
        </w:rPr>
        <w:t>University of South Florida</w:t>
      </w:r>
      <w:r w:rsidR="0094374B" w:rsidRPr="00914E32">
        <w:rPr>
          <w:rFonts w:ascii="Times New Roman" w:hAnsi="Times New Roman" w:cs="Times New Roman"/>
          <w:sz w:val="24"/>
          <w:szCs w:val="24"/>
        </w:rPr>
        <w:t xml:space="preserve"> </w:t>
      </w:r>
      <w:r w:rsidRPr="00914E32">
        <w:rPr>
          <w:rFonts w:ascii="Times New Roman" w:hAnsi="Times New Roman" w:cs="Times New Roman"/>
          <w:sz w:val="24"/>
          <w:szCs w:val="24"/>
        </w:rPr>
        <w:t>and contributing to research that addresses pressing health issues worldwide.</w:t>
      </w:r>
      <w:bookmarkEnd w:id="0"/>
    </w:p>
    <w:sectPr w:rsidR="00B82787" w:rsidRPr="00914E32" w:rsidSect="00122908">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2A574" w14:textId="77777777" w:rsidR="00C0397F" w:rsidRDefault="00C0397F" w:rsidP="009E4C6F">
      <w:pPr>
        <w:spacing w:after="0" w:line="240" w:lineRule="auto"/>
      </w:pPr>
      <w:r>
        <w:separator/>
      </w:r>
    </w:p>
  </w:endnote>
  <w:endnote w:type="continuationSeparator" w:id="0">
    <w:p w14:paraId="778D7830" w14:textId="77777777" w:rsidR="00C0397F" w:rsidRDefault="00C0397F" w:rsidP="009E4C6F">
      <w:pPr>
        <w:spacing w:after="0" w:line="240" w:lineRule="auto"/>
      </w:pPr>
      <w:r>
        <w:continuationSeparator/>
      </w:r>
    </w:p>
  </w:endnote>
  <w:endnote w:type="continuationNotice" w:id="1">
    <w:p w14:paraId="49B9DB53" w14:textId="77777777" w:rsidR="00C0397F" w:rsidRDefault="00C039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A866F" w14:textId="77777777" w:rsidR="00C0397F" w:rsidRDefault="00C0397F" w:rsidP="009E4C6F">
      <w:pPr>
        <w:spacing w:after="0" w:line="240" w:lineRule="auto"/>
      </w:pPr>
      <w:r>
        <w:separator/>
      </w:r>
    </w:p>
  </w:footnote>
  <w:footnote w:type="continuationSeparator" w:id="0">
    <w:p w14:paraId="38B37EF3" w14:textId="77777777" w:rsidR="00C0397F" w:rsidRDefault="00C0397F" w:rsidP="009E4C6F">
      <w:pPr>
        <w:spacing w:after="0" w:line="240" w:lineRule="auto"/>
      </w:pPr>
      <w:r>
        <w:continuationSeparator/>
      </w:r>
    </w:p>
  </w:footnote>
  <w:footnote w:type="continuationNotice" w:id="1">
    <w:p w14:paraId="55A44259" w14:textId="77777777" w:rsidR="00C0397F" w:rsidRDefault="00C039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5B67D5" w:rsidRDefault="009E4C6F" w:rsidP="005D512C">
    <w:pPr>
      <w:pStyle w:val="Header"/>
      <w:jc w:val="center"/>
      <w:rPr>
        <w:rFonts w:ascii="Times New Roman" w:hAnsi="Times New Roman" w:cs="Times New Roman"/>
      </w:rPr>
    </w:pPr>
    <w:r w:rsidRPr="005B67D5">
      <w:rPr>
        <w:rFonts w:ascii="Times New Roman" w:hAnsi="Times New Roman" w:cs="Times New Roman"/>
      </w:rPr>
      <w:t>Mohammad Nayeem Hasan</w:t>
    </w:r>
  </w:p>
  <w:p w14:paraId="23FAF2CD" w14:textId="0024C5A5" w:rsidR="009E4C6F" w:rsidRDefault="009E4C6F" w:rsidP="005D512C">
    <w:pPr>
      <w:pStyle w:val="Header"/>
      <w:jc w:val="center"/>
      <w:rPr>
        <w:rFonts w:ascii="Times New Roman" w:hAnsi="Times New Roman" w:cs="Times New Roman"/>
      </w:rPr>
    </w:pPr>
    <w:r w:rsidRPr="005B67D5">
      <w:rPr>
        <w:rFonts w:ascii="Times New Roman" w:hAnsi="Times New Roman" w:cs="Times New Roman"/>
      </w:rPr>
      <w:t>Statement of Purpose</w:t>
    </w:r>
  </w:p>
  <w:p w14:paraId="44C8C16E" w14:textId="77777777" w:rsidR="00673E34" w:rsidRPr="005B67D5" w:rsidRDefault="00673E34" w:rsidP="005D512C">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37505"/>
    <w:rsid w:val="000538B1"/>
    <w:rsid w:val="0005438A"/>
    <w:rsid w:val="0006218E"/>
    <w:rsid w:val="000662A2"/>
    <w:rsid w:val="000777F2"/>
    <w:rsid w:val="000901BE"/>
    <w:rsid w:val="00096E8D"/>
    <w:rsid w:val="000B673A"/>
    <w:rsid w:val="000C50D6"/>
    <w:rsid w:val="000D61D3"/>
    <w:rsid w:val="00107799"/>
    <w:rsid w:val="00113149"/>
    <w:rsid w:val="00122908"/>
    <w:rsid w:val="00150E8C"/>
    <w:rsid w:val="00154010"/>
    <w:rsid w:val="00156059"/>
    <w:rsid w:val="00162221"/>
    <w:rsid w:val="0018659B"/>
    <w:rsid w:val="001F4C9C"/>
    <w:rsid w:val="001F6EFB"/>
    <w:rsid w:val="002044F6"/>
    <w:rsid w:val="002073D4"/>
    <w:rsid w:val="00211750"/>
    <w:rsid w:val="00212F7C"/>
    <w:rsid w:val="002151B9"/>
    <w:rsid w:val="0023217F"/>
    <w:rsid w:val="00242E5C"/>
    <w:rsid w:val="002455D5"/>
    <w:rsid w:val="00251BA6"/>
    <w:rsid w:val="00257CD9"/>
    <w:rsid w:val="00276761"/>
    <w:rsid w:val="002A0D6C"/>
    <w:rsid w:val="002B2865"/>
    <w:rsid w:val="002C7C84"/>
    <w:rsid w:val="002D2AA4"/>
    <w:rsid w:val="003062C1"/>
    <w:rsid w:val="00307CA8"/>
    <w:rsid w:val="0031091E"/>
    <w:rsid w:val="003156A4"/>
    <w:rsid w:val="00316710"/>
    <w:rsid w:val="00346823"/>
    <w:rsid w:val="00355582"/>
    <w:rsid w:val="003B60DB"/>
    <w:rsid w:val="003C185B"/>
    <w:rsid w:val="003D510B"/>
    <w:rsid w:val="003E168A"/>
    <w:rsid w:val="003E3FD5"/>
    <w:rsid w:val="003E468F"/>
    <w:rsid w:val="003F3D11"/>
    <w:rsid w:val="004142DA"/>
    <w:rsid w:val="00422283"/>
    <w:rsid w:val="00447865"/>
    <w:rsid w:val="00486B58"/>
    <w:rsid w:val="00490DD8"/>
    <w:rsid w:val="00492226"/>
    <w:rsid w:val="004A1C26"/>
    <w:rsid w:val="004C4EBA"/>
    <w:rsid w:val="004D14FA"/>
    <w:rsid w:val="004E4FA2"/>
    <w:rsid w:val="0050075C"/>
    <w:rsid w:val="005147E7"/>
    <w:rsid w:val="005429CF"/>
    <w:rsid w:val="005626E9"/>
    <w:rsid w:val="005808FF"/>
    <w:rsid w:val="005A76A9"/>
    <w:rsid w:val="005B11F4"/>
    <w:rsid w:val="005B67D5"/>
    <w:rsid w:val="005C20D3"/>
    <w:rsid w:val="005C787F"/>
    <w:rsid w:val="005D10E3"/>
    <w:rsid w:val="005D512C"/>
    <w:rsid w:val="005F05CD"/>
    <w:rsid w:val="005F58D6"/>
    <w:rsid w:val="0063673F"/>
    <w:rsid w:val="00637703"/>
    <w:rsid w:val="00645A08"/>
    <w:rsid w:val="0065035F"/>
    <w:rsid w:val="00662881"/>
    <w:rsid w:val="006642FB"/>
    <w:rsid w:val="00673E34"/>
    <w:rsid w:val="00674D26"/>
    <w:rsid w:val="00675447"/>
    <w:rsid w:val="00682E5F"/>
    <w:rsid w:val="00694F02"/>
    <w:rsid w:val="006972B6"/>
    <w:rsid w:val="006A50E6"/>
    <w:rsid w:val="006A6C85"/>
    <w:rsid w:val="006D2635"/>
    <w:rsid w:val="006E0C0B"/>
    <w:rsid w:val="006E1DE5"/>
    <w:rsid w:val="006E6276"/>
    <w:rsid w:val="007215C9"/>
    <w:rsid w:val="007411FE"/>
    <w:rsid w:val="00747AD7"/>
    <w:rsid w:val="00760704"/>
    <w:rsid w:val="0077130E"/>
    <w:rsid w:val="0077271D"/>
    <w:rsid w:val="007810F7"/>
    <w:rsid w:val="0079025B"/>
    <w:rsid w:val="0079218D"/>
    <w:rsid w:val="007A0357"/>
    <w:rsid w:val="007D1C2E"/>
    <w:rsid w:val="007E1BEC"/>
    <w:rsid w:val="007E528F"/>
    <w:rsid w:val="007F0690"/>
    <w:rsid w:val="00800B49"/>
    <w:rsid w:val="0083377B"/>
    <w:rsid w:val="0083741B"/>
    <w:rsid w:val="00837FD6"/>
    <w:rsid w:val="00853F57"/>
    <w:rsid w:val="00857350"/>
    <w:rsid w:val="008734F8"/>
    <w:rsid w:val="00897F00"/>
    <w:rsid w:val="008A261F"/>
    <w:rsid w:val="008A323C"/>
    <w:rsid w:val="008A5925"/>
    <w:rsid w:val="008D7788"/>
    <w:rsid w:val="008E769D"/>
    <w:rsid w:val="00914E32"/>
    <w:rsid w:val="00930995"/>
    <w:rsid w:val="00932BE7"/>
    <w:rsid w:val="00934932"/>
    <w:rsid w:val="0094374B"/>
    <w:rsid w:val="00951943"/>
    <w:rsid w:val="009553D2"/>
    <w:rsid w:val="00972FC6"/>
    <w:rsid w:val="009850A9"/>
    <w:rsid w:val="009A22B6"/>
    <w:rsid w:val="009A4C78"/>
    <w:rsid w:val="009A590E"/>
    <w:rsid w:val="009B7E74"/>
    <w:rsid w:val="009D475C"/>
    <w:rsid w:val="009E4C6F"/>
    <w:rsid w:val="009E4CC8"/>
    <w:rsid w:val="009F2A4A"/>
    <w:rsid w:val="009F3A02"/>
    <w:rsid w:val="00A00EDE"/>
    <w:rsid w:val="00A05FAB"/>
    <w:rsid w:val="00A117B2"/>
    <w:rsid w:val="00A16546"/>
    <w:rsid w:val="00A278F7"/>
    <w:rsid w:val="00A41B4C"/>
    <w:rsid w:val="00A52B8B"/>
    <w:rsid w:val="00A75E59"/>
    <w:rsid w:val="00A832B9"/>
    <w:rsid w:val="00A84AB0"/>
    <w:rsid w:val="00A93336"/>
    <w:rsid w:val="00A93BBE"/>
    <w:rsid w:val="00A970AB"/>
    <w:rsid w:val="00AA0F85"/>
    <w:rsid w:val="00AB592F"/>
    <w:rsid w:val="00AC4BB7"/>
    <w:rsid w:val="00AD64BC"/>
    <w:rsid w:val="00B14C51"/>
    <w:rsid w:val="00B16576"/>
    <w:rsid w:val="00B37AC1"/>
    <w:rsid w:val="00B45064"/>
    <w:rsid w:val="00B47E44"/>
    <w:rsid w:val="00B515F5"/>
    <w:rsid w:val="00B71CCB"/>
    <w:rsid w:val="00B82787"/>
    <w:rsid w:val="00BA12A0"/>
    <w:rsid w:val="00BB51C6"/>
    <w:rsid w:val="00BC1AA6"/>
    <w:rsid w:val="00BD2E3B"/>
    <w:rsid w:val="00BD3983"/>
    <w:rsid w:val="00BE61C9"/>
    <w:rsid w:val="00BF0F77"/>
    <w:rsid w:val="00BF3C20"/>
    <w:rsid w:val="00C0397F"/>
    <w:rsid w:val="00C11B51"/>
    <w:rsid w:val="00C313E2"/>
    <w:rsid w:val="00C41B84"/>
    <w:rsid w:val="00C44A97"/>
    <w:rsid w:val="00C46902"/>
    <w:rsid w:val="00C50A47"/>
    <w:rsid w:val="00C56942"/>
    <w:rsid w:val="00C756F9"/>
    <w:rsid w:val="00C766BC"/>
    <w:rsid w:val="00CA6146"/>
    <w:rsid w:val="00CC04F0"/>
    <w:rsid w:val="00CC07B5"/>
    <w:rsid w:val="00CC73D0"/>
    <w:rsid w:val="00CF0C8F"/>
    <w:rsid w:val="00D04C1A"/>
    <w:rsid w:val="00D53A74"/>
    <w:rsid w:val="00D71FCF"/>
    <w:rsid w:val="00D755A1"/>
    <w:rsid w:val="00D96224"/>
    <w:rsid w:val="00DA009C"/>
    <w:rsid w:val="00DC1B09"/>
    <w:rsid w:val="00DC4578"/>
    <w:rsid w:val="00DD7DC2"/>
    <w:rsid w:val="00E03CF1"/>
    <w:rsid w:val="00E048A5"/>
    <w:rsid w:val="00E15E90"/>
    <w:rsid w:val="00E316D2"/>
    <w:rsid w:val="00E415BA"/>
    <w:rsid w:val="00E5318C"/>
    <w:rsid w:val="00E84D91"/>
    <w:rsid w:val="00EB62EB"/>
    <w:rsid w:val="00EB678F"/>
    <w:rsid w:val="00ED7F4A"/>
    <w:rsid w:val="00EE30F3"/>
    <w:rsid w:val="00EF2FE0"/>
    <w:rsid w:val="00F04BF9"/>
    <w:rsid w:val="00F4033E"/>
    <w:rsid w:val="00F47FFD"/>
    <w:rsid w:val="00F8019C"/>
    <w:rsid w:val="00F80D10"/>
    <w:rsid w:val="00F81F80"/>
    <w:rsid w:val="00F91206"/>
    <w:rsid w:val="00FB475B"/>
    <w:rsid w:val="00FC5F70"/>
    <w:rsid w:val="00FC62CE"/>
    <w:rsid w:val="00FC7480"/>
    <w:rsid w:val="00FC7A89"/>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2</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79</cp:revision>
  <cp:lastPrinted>2024-10-12T17:01:00Z</cp:lastPrinted>
  <dcterms:created xsi:type="dcterms:W3CDTF">2024-09-08T05:01:00Z</dcterms:created>
  <dcterms:modified xsi:type="dcterms:W3CDTF">2024-10-12T20:33:00Z</dcterms:modified>
</cp:coreProperties>
</file>