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1BBB" w14:textId="763817D4" w:rsidR="00071DA6" w:rsidRPr="00C76E47" w:rsidRDefault="00071DA6" w:rsidP="00367764">
      <w:pPr>
        <w:jc w:val="both"/>
        <w:rPr>
          <w:rFonts w:ascii="Times New Roman" w:hAnsi="Times New Roman" w:cs="Times New Roman"/>
          <w:sz w:val="24"/>
          <w:szCs w:val="24"/>
        </w:rPr>
      </w:pPr>
      <w:r w:rsidRPr="00C76E47">
        <w:rPr>
          <w:rFonts w:ascii="Times New Roman" w:hAnsi="Times New Roman" w:cs="Times New Roman"/>
          <w:sz w:val="24"/>
          <w:szCs w:val="24"/>
        </w:rPr>
        <w:t>As an experienced humanitarian worker with over three years of health-related data management experience across notable national and international organizations such as Green Hill-Community Partners International, Food for the Hungry-UNHCR, and Partners in Health &amp; Development-Save the Children in Bangladesh</w:t>
      </w:r>
      <w:r w:rsidR="00872294">
        <w:rPr>
          <w:rFonts w:ascii="Times New Roman" w:hAnsi="Times New Roman" w:cs="Times New Roman"/>
          <w:sz w:val="24"/>
          <w:szCs w:val="24"/>
        </w:rPr>
        <w:t xml:space="preserve">, </w:t>
      </w:r>
      <w:r w:rsidR="00872294" w:rsidRPr="00C76E47">
        <w:rPr>
          <w:rFonts w:ascii="Times New Roman" w:hAnsi="Times New Roman" w:cs="Times New Roman"/>
          <w:sz w:val="24"/>
          <w:szCs w:val="24"/>
        </w:rPr>
        <w:t>I recognize the importance of advancing my academic studies</w:t>
      </w:r>
      <w:r w:rsidR="00872294">
        <w:rPr>
          <w:rFonts w:ascii="Times New Roman" w:hAnsi="Times New Roman" w:cs="Times New Roman"/>
          <w:sz w:val="24"/>
          <w:szCs w:val="24"/>
        </w:rPr>
        <w:t>. T</w:t>
      </w:r>
      <w:r w:rsidRPr="00C76E47">
        <w:rPr>
          <w:rFonts w:ascii="Times New Roman" w:hAnsi="Times New Roman" w:cs="Times New Roman"/>
          <w:sz w:val="24"/>
          <w:szCs w:val="24"/>
        </w:rPr>
        <w:t xml:space="preserve">his would serve to bridge the gap between my professional expertise and research involvement, </w:t>
      </w:r>
      <w:bookmarkStart w:id="0" w:name="_Hlk146552339"/>
      <w:r w:rsidRPr="00C76E47">
        <w:rPr>
          <w:rFonts w:ascii="Times New Roman" w:hAnsi="Times New Roman" w:cs="Times New Roman"/>
          <w:sz w:val="24"/>
          <w:szCs w:val="24"/>
        </w:rPr>
        <w:t xml:space="preserve">creating a comprehensive knowledge base essential for addressing evolving health challenges. </w:t>
      </w:r>
      <w:bookmarkEnd w:id="0"/>
      <w:r w:rsidR="00FB00B0" w:rsidRPr="00267633">
        <w:rPr>
          <w:rFonts w:ascii="Times New Roman" w:hAnsi="Times New Roman" w:cs="Times New Roman"/>
          <w:sz w:val="24"/>
          <w:szCs w:val="24"/>
        </w:rPr>
        <w:t xml:space="preserve">Pursuing a doctoral program in Public Health with a focus on Biostatistics at The </w:t>
      </w:r>
      <w:proofErr w:type="spellStart"/>
      <w:r w:rsidR="00FB00B0" w:rsidRPr="00267633">
        <w:rPr>
          <w:rFonts w:ascii="Times New Roman" w:hAnsi="Times New Roman" w:cs="Times New Roman"/>
          <w:sz w:val="24"/>
          <w:szCs w:val="24"/>
        </w:rPr>
        <w:t>Jiann</w:t>
      </w:r>
      <w:proofErr w:type="spellEnd"/>
      <w:r w:rsidR="00FB00B0" w:rsidRPr="00267633">
        <w:rPr>
          <w:rFonts w:ascii="Times New Roman" w:hAnsi="Times New Roman" w:cs="Times New Roman"/>
          <w:sz w:val="24"/>
          <w:szCs w:val="24"/>
        </w:rPr>
        <w:t>-Ping Hsu College of Public Health, Georgia Southern University aligns with my educational and professional aspirations, both in the short and long term.</w:t>
      </w:r>
      <w:r w:rsidRPr="00C76E47">
        <w:rPr>
          <w:rFonts w:ascii="Times New Roman" w:hAnsi="Times New Roman" w:cs="Times New Roman"/>
          <w:sz w:val="24"/>
          <w:szCs w:val="24"/>
        </w:rPr>
        <w:t xml:space="preserve"> In the short term, </w:t>
      </w:r>
      <w:r w:rsidR="00872294">
        <w:rPr>
          <w:rFonts w:ascii="Times New Roman" w:hAnsi="Times New Roman" w:cs="Times New Roman"/>
          <w:sz w:val="24"/>
          <w:szCs w:val="24"/>
        </w:rPr>
        <w:t>my</w:t>
      </w:r>
      <w:r w:rsidRPr="00C76E47">
        <w:rPr>
          <w:rFonts w:ascii="Times New Roman" w:hAnsi="Times New Roman" w:cs="Times New Roman"/>
          <w:sz w:val="24"/>
          <w:szCs w:val="24"/>
        </w:rPr>
        <w:t xml:space="preserve"> aim </w:t>
      </w:r>
      <w:r w:rsidR="00872294">
        <w:rPr>
          <w:rFonts w:ascii="Times New Roman" w:hAnsi="Times New Roman" w:cs="Times New Roman"/>
          <w:sz w:val="24"/>
          <w:szCs w:val="24"/>
        </w:rPr>
        <w:t xml:space="preserve">is </w:t>
      </w:r>
      <w:r w:rsidRPr="00C76E47">
        <w:rPr>
          <w:rFonts w:ascii="Times New Roman" w:hAnsi="Times New Roman" w:cs="Times New Roman"/>
          <w:sz w:val="24"/>
          <w:szCs w:val="24"/>
        </w:rPr>
        <w:t xml:space="preserve">to refine my skills in Biostatistics to conduct original research effectively. Looking ahead, my long-term objective is to lead a research laboratory dedicated to advancing statistical design and methodology. I aspire to mentor and guide future generations of scientists, nurturing a team of statisticians, data scientists, and research professionals committed to applied and collaborative work. My inspiration stems from both </w:t>
      </w:r>
      <w:r w:rsidR="005E3582" w:rsidRPr="00C76E47">
        <w:rPr>
          <w:rFonts w:ascii="Times New Roman" w:hAnsi="Times New Roman" w:cs="Times New Roman"/>
          <w:sz w:val="24"/>
          <w:szCs w:val="24"/>
        </w:rPr>
        <w:t>academic</w:t>
      </w:r>
      <w:r w:rsidRPr="00C76E47">
        <w:rPr>
          <w:rFonts w:ascii="Times New Roman" w:hAnsi="Times New Roman" w:cs="Times New Roman"/>
          <w:sz w:val="24"/>
          <w:szCs w:val="24"/>
        </w:rPr>
        <w:t xml:space="preserve"> influences and esteemed professionals, whose generous guidance and dedication to continuous learning fuel my aspiration to excel as a role model in the field of </w:t>
      </w:r>
      <w:r w:rsidRPr="00872294">
        <w:rPr>
          <w:rFonts w:ascii="Times New Roman" w:hAnsi="Times New Roman" w:cs="Times New Roman"/>
          <w:b/>
          <w:bCs/>
          <w:sz w:val="24"/>
          <w:szCs w:val="24"/>
        </w:rPr>
        <w:t>Biostatistics</w:t>
      </w:r>
      <w:r w:rsidRPr="00C76E47">
        <w:rPr>
          <w:rFonts w:ascii="Times New Roman" w:hAnsi="Times New Roman" w:cs="Times New Roman"/>
          <w:sz w:val="24"/>
          <w:szCs w:val="24"/>
        </w:rPr>
        <w:t>.</w:t>
      </w:r>
    </w:p>
    <w:p w14:paraId="4B816D61" w14:textId="7767AD2C" w:rsidR="00071DA6" w:rsidRPr="00C76E47" w:rsidRDefault="00071DA6" w:rsidP="00071DA6">
      <w:pPr>
        <w:jc w:val="both"/>
        <w:rPr>
          <w:rFonts w:ascii="Times New Roman" w:hAnsi="Times New Roman" w:cs="Times New Roman"/>
          <w:sz w:val="24"/>
          <w:szCs w:val="24"/>
        </w:rPr>
      </w:pPr>
      <w:r w:rsidRPr="00C76E47">
        <w:rPr>
          <w:rFonts w:ascii="Times New Roman" w:hAnsi="Times New Roman" w:cs="Times New Roman"/>
          <w:sz w:val="24"/>
          <w:szCs w:val="24"/>
        </w:rPr>
        <w:t xml:space="preserve">My passion for health science was sparked during my undergraduate studies, marking the commencement of my research expedition. I initiated my journey by conducting a study on the correlation between the mode of delivery for children and their susceptibility to diseases in Bangladesh. This project served as my inaugural application of the statistical knowledge gained during my undergraduate education. </w:t>
      </w:r>
      <w:r w:rsidR="00004179" w:rsidRPr="00C76E47">
        <w:rPr>
          <w:rFonts w:ascii="Times New Roman" w:hAnsi="Times New Roman" w:cs="Times New Roman"/>
          <w:sz w:val="24"/>
          <w:szCs w:val="24"/>
        </w:rPr>
        <w:t xml:space="preserve">Moreover, due to my Second Major in Computer Science and Engineering (CSE), I seamlessly integrated into the utilization of diverse statistical programming languages like SAS, Stata, and R. My proficiency in programming, cultivated through the CSE coursework, further facilitated my adeptness in utilizing these tools. </w:t>
      </w:r>
      <w:r w:rsidRPr="00C76E47">
        <w:rPr>
          <w:rFonts w:ascii="Times New Roman" w:hAnsi="Times New Roman" w:cs="Times New Roman"/>
          <w:sz w:val="24"/>
          <w:szCs w:val="24"/>
        </w:rPr>
        <w:t>In my role within public health, engaging with diverse diseases has cultivated a compassionate disposition towards both humanity and the animal kingdom. Consequently, my primary research interests orbit around infectious diseases, non-communicable diseases, and maternal and child health.</w:t>
      </w:r>
    </w:p>
    <w:p w14:paraId="433E6DD2" w14:textId="7DB8726A" w:rsidR="00481430" w:rsidRPr="00C76E47" w:rsidRDefault="00AF1B8A" w:rsidP="00AF1B8A">
      <w:pPr>
        <w:jc w:val="both"/>
        <w:rPr>
          <w:rFonts w:ascii="Times New Roman" w:hAnsi="Times New Roman" w:cs="Times New Roman"/>
          <w:sz w:val="24"/>
          <w:szCs w:val="24"/>
        </w:rPr>
      </w:pPr>
      <w:bookmarkStart w:id="1" w:name="_Hlk146566759"/>
      <w:r w:rsidRPr="00C76E47">
        <w:rPr>
          <w:rFonts w:ascii="Times New Roman" w:hAnsi="Times New Roman" w:cs="Times New Roman"/>
          <w:sz w:val="24"/>
          <w:szCs w:val="24"/>
        </w:rPr>
        <w:t xml:space="preserve">I have effectively </w:t>
      </w:r>
      <w:r w:rsidR="00C9241F" w:rsidRPr="00C76E47">
        <w:rPr>
          <w:rFonts w:ascii="Times New Roman" w:hAnsi="Times New Roman" w:cs="Times New Roman"/>
          <w:sz w:val="24"/>
          <w:szCs w:val="24"/>
        </w:rPr>
        <w:t>applie</w:t>
      </w:r>
      <w:r w:rsidRPr="00C76E47">
        <w:rPr>
          <w:rFonts w:ascii="Times New Roman" w:hAnsi="Times New Roman" w:cs="Times New Roman"/>
          <w:sz w:val="24"/>
          <w:szCs w:val="24"/>
        </w:rPr>
        <w:t xml:space="preserve">d my academic aspirations </w:t>
      </w:r>
      <w:r w:rsidR="00C9241F" w:rsidRPr="00C76E47">
        <w:rPr>
          <w:rFonts w:ascii="Times New Roman" w:hAnsi="Times New Roman" w:cs="Times New Roman"/>
          <w:sz w:val="24"/>
          <w:szCs w:val="24"/>
        </w:rPr>
        <w:t>to</w:t>
      </w:r>
      <w:r w:rsidRPr="00C76E47">
        <w:rPr>
          <w:rFonts w:ascii="Times New Roman" w:hAnsi="Times New Roman" w:cs="Times New Roman"/>
          <w:sz w:val="24"/>
          <w:szCs w:val="24"/>
        </w:rPr>
        <w:t xml:space="preserve"> professional </w:t>
      </w:r>
      <w:bookmarkEnd w:id="1"/>
      <w:r w:rsidRPr="00C76E47">
        <w:rPr>
          <w:rFonts w:ascii="Times New Roman" w:hAnsi="Times New Roman" w:cs="Times New Roman"/>
          <w:sz w:val="24"/>
          <w:szCs w:val="24"/>
        </w:rPr>
        <w:t xml:space="preserve">achievements following the completion of my Bachelor of Science in Statistics from Shahjalal University of Science and Technology, Sylhet. My educational journey enriched my practical knowledge through engagement in research endeavors, commencing with foundational courses such as Principles of Statistics, Theory of Statistics, Sampling Techniques, Design and Analysis of Experiments, and Statistical Inference during my undergraduate years. However, it was during the advanced stages of my education, specifically in the third year, that I was formally introduced to Regression Analysis and Statistical Computing. This marked the point where I could apply the theoretical foundation acquired in the initial two years of study </w:t>
      </w:r>
      <w:r w:rsidR="00481430" w:rsidRPr="00C76E47">
        <w:rPr>
          <w:rFonts w:ascii="Times New Roman" w:hAnsi="Times New Roman" w:cs="Times New Roman"/>
          <w:sz w:val="24"/>
          <w:szCs w:val="24"/>
        </w:rPr>
        <w:t>to</w:t>
      </w:r>
      <w:r w:rsidRPr="00C76E47">
        <w:rPr>
          <w:rFonts w:ascii="Times New Roman" w:hAnsi="Times New Roman" w:cs="Times New Roman"/>
          <w:sz w:val="24"/>
          <w:szCs w:val="24"/>
        </w:rPr>
        <w:t xml:space="preserve"> practical applications. In these courses, I came to realize the power of statistical data analysis in identifying trends, patterns, and valuable insights. As I progressed into my fourth year and pursued my MS program, I delved deeper into the application of statistical tools, particularly within the realms of Biostatistics and Epidemiology. During my MS program, I initiated work on </w:t>
      </w:r>
      <w:r w:rsidR="00540C2E">
        <w:rPr>
          <w:rFonts w:ascii="Times New Roman" w:hAnsi="Times New Roman" w:cs="Times New Roman"/>
          <w:sz w:val="24"/>
          <w:szCs w:val="24"/>
        </w:rPr>
        <w:t xml:space="preserve">various </w:t>
      </w:r>
      <w:r w:rsidRPr="00C76E47">
        <w:rPr>
          <w:rFonts w:ascii="Times New Roman" w:hAnsi="Times New Roman" w:cs="Times New Roman"/>
          <w:sz w:val="24"/>
          <w:szCs w:val="24"/>
        </w:rPr>
        <w:t>project</w:t>
      </w:r>
      <w:r w:rsidR="00540C2E">
        <w:rPr>
          <w:rFonts w:ascii="Times New Roman" w:hAnsi="Times New Roman" w:cs="Times New Roman"/>
          <w:sz w:val="24"/>
          <w:szCs w:val="24"/>
        </w:rPr>
        <w:t>s under the SUST Research Center and Department of Statistics</w:t>
      </w:r>
      <w:r w:rsidRPr="00C76E47">
        <w:rPr>
          <w:rFonts w:ascii="Times New Roman" w:hAnsi="Times New Roman" w:cs="Times New Roman"/>
          <w:sz w:val="24"/>
          <w:szCs w:val="24"/>
        </w:rPr>
        <w:t xml:space="preserve">. While these studies initially aimed to tackle specific community issues, my aspirations evolved to encompass a broader spectrum of health concerns, particularly focusing </w:t>
      </w:r>
      <w:r w:rsidRPr="00C76E47">
        <w:rPr>
          <w:rFonts w:ascii="Times New Roman" w:hAnsi="Times New Roman" w:cs="Times New Roman"/>
          <w:sz w:val="24"/>
          <w:szCs w:val="24"/>
        </w:rPr>
        <w:lastRenderedPageBreak/>
        <w:t>on infectious diseases. This shift in focus is driven by my desire to contribute to the prevention and resolution of emerging health issues.</w:t>
      </w:r>
    </w:p>
    <w:p w14:paraId="0A58CCB9" w14:textId="34248EDF" w:rsidR="00481430" w:rsidRPr="00C76E47" w:rsidRDefault="00481430" w:rsidP="00481430">
      <w:pPr>
        <w:jc w:val="both"/>
        <w:rPr>
          <w:rFonts w:ascii="Times New Roman" w:hAnsi="Times New Roman" w:cs="Times New Roman"/>
          <w:sz w:val="24"/>
          <w:szCs w:val="24"/>
        </w:rPr>
      </w:pPr>
      <w:r w:rsidRPr="00C76E47">
        <w:rPr>
          <w:rFonts w:ascii="Times New Roman" w:hAnsi="Times New Roman" w:cs="Times New Roman"/>
          <w:sz w:val="24"/>
          <w:szCs w:val="24"/>
        </w:rPr>
        <w:t xml:space="preserve">In my current role as a Monitoring and Evaluation Officer (Health) within Humanitarian Response, I have been fortunate to engage in </w:t>
      </w:r>
      <w:r w:rsidR="00A862B5">
        <w:rPr>
          <w:rFonts w:ascii="Times New Roman" w:hAnsi="Times New Roman" w:cs="Times New Roman"/>
          <w:sz w:val="24"/>
          <w:szCs w:val="24"/>
        </w:rPr>
        <w:t>various</w:t>
      </w:r>
      <w:r w:rsidRPr="00C76E47">
        <w:rPr>
          <w:rFonts w:ascii="Times New Roman" w:hAnsi="Times New Roman" w:cs="Times New Roman"/>
          <w:sz w:val="24"/>
          <w:szCs w:val="24"/>
        </w:rPr>
        <w:t xml:space="preserve"> </w:t>
      </w:r>
      <w:r w:rsidR="00A862B5">
        <w:rPr>
          <w:rFonts w:ascii="Times New Roman" w:hAnsi="Times New Roman" w:cs="Times New Roman"/>
          <w:sz w:val="24"/>
          <w:szCs w:val="24"/>
        </w:rPr>
        <w:t>projects</w:t>
      </w:r>
      <w:r w:rsidR="00734328">
        <w:rPr>
          <w:rFonts w:ascii="Times New Roman" w:hAnsi="Times New Roman" w:cs="Times New Roman"/>
          <w:sz w:val="24"/>
          <w:szCs w:val="24"/>
        </w:rPr>
        <w:t xml:space="preserve">, </w:t>
      </w:r>
      <w:r w:rsidRPr="00C76E47">
        <w:rPr>
          <w:rFonts w:ascii="Times New Roman" w:hAnsi="Times New Roman" w:cs="Times New Roman"/>
          <w:sz w:val="24"/>
          <w:szCs w:val="24"/>
        </w:rPr>
        <w:t xml:space="preserve">aimed at achieving the best health outcomes for affected populations. As a humanitarian worker, I actively contributed to the Rohingya Refugee/Forcibly Displaced Myanmar Nationals (FDMN) Response Program by assisting in research recruitment and collaborating on data analysis. </w:t>
      </w:r>
      <w:r w:rsidR="00874403" w:rsidRPr="00C76E47">
        <w:rPr>
          <w:rFonts w:ascii="Times New Roman" w:hAnsi="Times New Roman" w:cs="Times New Roman"/>
          <w:sz w:val="24"/>
          <w:szCs w:val="24"/>
        </w:rPr>
        <w:t xml:space="preserve">The project I am currently involved in is titled “Enhancing Community Health, Water Sanitation &amp; Hygiene, Health Systems Support &amp; Health Post for FDMN and Host Community Population”. </w:t>
      </w:r>
      <w:r w:rsidR="00A862B5">
        <w:rPr>
          <w:rFonts w:ascii="Times New Roman" w:hAnsi="Times New Roman" w:cs="Times New Roman"/>
          <w:sz w:val="24"/>
          <w:szCs w:val="24"/>
        </w:rPr>
        <w:t xml:space="preserve">However, </w:t>
      </w:r>
      <w:r w:rsidRPr="00C76E47">
        <w:rPr>
          <w:rFonts w:ascii="Times New Roman" w:hAnsi="Times New Roman" w:cs="Times New Roman"/>
          <w:sz w:val="24"/>
          <w:szCs w:val="24"/>
        </w:rPr>
        <w:t xml:space="preserve">the journey through this program was not always without challenges, I played a pivotal role in propelling it forward through the implementation </w:t>
      </w:r>
      <w:r w:rsidR="00A862B5">
        <w:rPr>
          <w:rFonts w:ascii="Times New Roman" w:hAnsi="Times New Roman" w:cs="Times New Roman"/>
          <w:sz w:val="24"/>
          <w:szCs w:val="24"/>
        </w:rPr>
        <w:t>of some</w:t>
      </w:r>
      <w:r w:rsidRPr="00C76E47">
        <w:rPr>
          <w:rFonts w:ascii="Times New Roman" w:hAnsi="Times New Roman" w:cs="Times New Roman"/>
          <w:sz w:val="24"/>
          <w:szCs w:val="24"/>
        </w:rPr>
        <w:t xml:space="preserve"> strategies</w:t>
      </w:r>
      <w:r w:rsidR="00A862B5">
        <w:rPr>
          <w:rFonts w:ascii="Times New Roman" w:hAnsi="Times New Roman" w:cs="Times New Roman"/>
          <w:sz w:val="24"/>
          <w:szCs w:val="24"/>
        </w:rPr>
        <w:t xml:space="preserve"> like </w:t>
      </w:r>
      <w:r w:rsidRPr="00C76E47">
        <w:rPr>
          <w:rFonts w:ascii="Times New Roman" w:hAnsi="Times New Roman" w:cs="Times New Roman"/>
          <w:sz w:val="24"/>
          <w:szCs w:val="24"/>
        </w:rPr>
        <w:t>advocacy, communication, and social mobilization, providing crucial technical support to the program team,</w:t>
      </w:r>
      <w:r w:rsidR="00A862B5">
        <w:rPr>
          <w:rFonts w:ascii="Times New Roman" w:hAnsi="Times New Roman" w:cs="Times New Roman"/>
          <w:sz w:val="24"/>
          <w:szCs w:val="24"/>
        </w:rPr>
        <w:t xml:space="preserve"> </w:t>
      </w:r>
      <w:r w:rsidRPr="00C76E47">
        <w:rPr>
          <w:rFonts w:ascii="Times New Roman" w:hAnsi="Times New Roman" w:cs="Times New Roman"/>
          <w:sz w:val="24"/>
          <w:szCs w:val="24"/>
        </w:rPr>
        <w:t>enhancing service quality through capacity building, and effectively managing data collection and generating insightful reports. My experience in Humanitarian Response has instilled in me the confidence and belief that I possess the ability to devise solutions independently.</w:t>
      </w:r>
    </w:p>
    <w:p w14:paraId="3D9685DE" w14:textId="1564E666" w:rsidR="00481430" w:rsidRPr="00C76E47" w:rsidRDefault="00481430" w:rsidP="00481430">
      <w:pPr>
        <w:jc w:val="both"/>
        <w:rPr>
          <w:rFonts w:ascii="Times New Roman" w:hAnsi="Times New Roman" w:cs="Times New Roman"/>
          <w:sz w:val="24"/>
          <w:szCs w:val="24"/>
        </w:rPr>
      </w:pPr>
      <w:r w:rsidRPr="00C76E47">
        <w:rPr>
          <w:rFonts w:ascii="Times New Roman" w:hAnsi="Times New Roman" w:cs="Times New Roman"/>
          <w:sz w:val="24"/>
          <w:szCs w:val="24"/>
        </w:rPr>
        <w:t>While my professional experience has been primarily focused on the Rohingya Response, I recognize the potential for furthering my knowledge to enhance personal satisfaction and professional growth. Throughout this period, I actively engaged in voluntary work and authored over 30 publications in reputable journals pertaining to public health. My research during the COVID-19 pandemic primarily revolved around infectious diseases, resulting in the publication of</w:t>
      </w:r>
      <w:r w:rsidR="00CA2ECA">
        <w:rPr>
          <w:rFonts w:ascii="Times New Roman" w:hAnsi="Times New Roman" w:cs="Times New Roman"/>
          <w:sz w:val="24"/>
          <w:szCs w:val="24"/>
        </w:rPr>
        <w:t xml:space="preserve"> some impactful journals. </w:t>
      </w:r>
      <w:r w:rsidRPr="00C76E47">
        <w:rPr>
          <w:rFonts w:ascii="Times New Roman" w:hAnsi="Times New Roman" w:cs="Times New Roman"/>
          <w:sz w:val="24"/>
          <w:szCs w:val="24"/>
        </w:rPr>
        <w:t xml:space="preserve">In addition to the above, I have been deeply involved in addressing the ongoing Dengue outbreak in Bangladesh (2022-2023), resulting </w:t>
      </w:r>
      <w:r w:rsidR="004018C9" w:rsidRPr="00C76E47">
        <w:rPr>
          <w:rFonts w:ascii="Times New Roman" w:hAnsi="Times New Roman" w:cs="Times New Roman"/>
          <w:sz w:val="24"/>
          <w:szCs w:val="24"/>
        </w:rPr>
        <w:t xml:space="preserve">in </w:t>
      </w:r>
      <w:r w:rsidRPr="00C76E47">
        <w:rPr>
          <w:rFonts w:ascii="Times New Roman" w:hAnsi="Times New Roman" w:cs="Times New Roman"/>
          <w:sz w:val="24"/>
          <w:szCs w:val="24"/>
        </w:rPr>
        <w:t xml:space="preserve">ongoing work </w:t>
      </w:r>
      <w:r w:rsidR="00CA2ECA">
        <w:rPr>
          <w:rFonts w:ascii="Times New Roman" w:hAnsi="Times New Roman" w:cs="Times New Roman"/>
          <w:sz w:val="24"/>
          <w:szCs w:val="24"/>
        </w:rPr>
        <w:t xml:space="preserve">also </w:t>
      </w:r>
      <w:r w:rsidR="004018C9" w:rsidRPr="00C76E47">
        <w:rPr>
          <w:rFonts w:ascii="Times New Roman" w:hAnsi="Times New Roman" w:cs="Times New Roman"/>
          <w:sz w:val="24"/>
          <w:szCs w:val="24"/>
        </w:rPr>
        <w:t>published in</w:t>
      </w:r>
      <w:r w:rsidRPr="00C76E47">
        <w:rPr>
          <w:rFonts w:ascii="Times New Roman" w:hAnsi="Times New Roman" w:cs="Times New Roman"/>
          <w:sz w:val="24"/>
          <w:szCs w:val="24"/>
        </w:rPr>
        <w:t xml:space="preserve"> several </w:t>
      </w:r>
      <w:r w:rsidR="004018C9" w:rsidRPr="00C76E47">
        <w:rPr>
          <w:rFonts w:ascii="Times New Roman" w:hAnsi="Times New Roman" w:cs="Times New Roman"/>
          <w:sz w:val="24"/>
          <w:szCs w:val="24"/>
        </w:rPr>
        <w:t>impactful journals</w:t>
      </w:r>
      <w:r w:rsidRPr="00C76E47">
        <w:rPr>
          <w:rFonts w:ascii="Times New Roman" w:hAnsi="Times New Roman" w:cs="Times New Roman"/>
          <w:sz w:val="24"/>
          <w:szCs w:val="24"/>
        </w:rPr>
        <w:t>.</w:t>
      </w:r>
      <w:r w:rsidR="004018C9" w:rsidRPr="00C76E47">
        <w:rPr>
          <w:rFonts w:ascii="Times New Roman" w:hAnsi="Times New Roman" w:cs="Times New Roman"/>
          <w:sz w:val="24"/>
          <w:szCs w:val="24"/>
        </w:rPr>
        <w:t xml:space="preserve"> </w:t>
      </w:r>
      <w:r w:rsidRPr="00C76E47">
        <w:rPr>
          <w:rFonts w:ascii="Times New Roman" w:hAnsi="Times New Roman" w:cs="Times New Roman"/>
          <w:sz w:val="24"/>
          <w:szCs w:val="24"/>
        </w:rPr>
        <w:t>Furthermore, I have also contributed to the research and publication of manuscripts covering a range of topics, including non-communicable diseases, childhood diseases, early childhood development, maternal health, indoor environment, groundwater quality, and meteorological factors.</w:t>
      </w:r>
    </w:p>
    <w:p w14:paraId="4251626C" w14:textId="4720F86C" w:rsidR="00481430" w:rsidRPr="00C76E47" w:rsidRDefault="004D7053" w:rsidP="00481430">
      <w:pPr>
        <w:jc w:val="both"/>
        <w:rPr>
          <w:rFonts w:ascii="Times New Roman" w:hAnsi="Times New Roman" w:cs="Times New Roman"/>
          <w:sz w:val="24"/>
          <w:szCs w:val="24"/>
        </w:rPr>
      </w:pPr>
      <w:r w:rsidRPr="00C76E47">
        <w:rPr>
          <w:rFonts w:ascii="Times New Roman" w:hAnsi="Times New Roman" w:cs="Times New Roman"/>
          <w:sz w:val="24"/>
          <w:szCs w:val="24"/>
        </w:rPr>
        <w:t>Pursuing</w:t>
      </w:r>
      <w:r w:rsidR="00481430" w:rsidRPr="00C76E47">
        <w:rPr>
          <w:rFonts w:ascii="Times New Roman" w:hAnsi="Times New Roman" w:cs="Times New Roman"/>
          <w:sz w:val="24"/>
          <w:szCs w:val="24"/>
        </w:rPr>
        <w:t xml:space="preserve"> the Ph.D. program at </w:t>
      </w:r>
      <w:r w:rsidR="00481430" w:rsidRPr="00CA2ECA">
        <w:rPr>
          <w:rFonts w:ascii="Times New Roman" w:hAnsi="Times New Roman" w:cs="Times New Roman"/>
          <w:b/>
          <w:bCs/>
          <w:sz w:val="24"/>
          <w:szCs w:val="24"/>
        </w:rPr>
        <w:t>Georgia Southern University</w:t>
      </w:r>
      <w:r w:rsidR="00481430" w:rsidRPr="00C76E47">
        <w:rPr>
          <w:rFonts w:ascii="Times New Roman" w:hAnsi="Times New Roman" w:cs="Times New Roman"/>
          <w:sz w:val="24"/>
          <w:szCs w:val="24"/>
        </w:rPr>
        <w:t xml:space="preserve"> represents a significant step </w:t>
      </w:r>
      <w:r w:rsidRPr="00C76E47">
        <w:rPr>
          <w:rFonts w:ascii="Times New Roman" w:hAnsi="Times New Roman" w:cs="Times New Roman"/>
          <w:sz w:val="24"/>
          <w:szCs w:val="24"/>
        </w:rPr>
        <w:t>toward</w:t>
      </w:r>
      <w:r w:rsidR="00481430" w:rsidRPr="00C76E47">
        <w:rPr>
          <w:rFonts w:ascii="Times New Roman" w:hAnsi="Times New Roman" w:cs="Times New Roman"/>
          <w:sz w:val="24"/>
          <w:szCs w:val="24"/>
        </w:rPr>
        <w:t xml:space="preserve"> my goal of becoming an independent scientist in my home country, focusing on public health applications through Biostatistics. I am eagerly anticipating the opportunity to collaborate with Dr. Jingjing Yin, whose research aligns closely with my own interests. Dr. Yin's unique approach, integrating public health, promises a comprehensive understanding of multifaceted associations. Interacting with esteemed faculty members such as Professor Chun Hai (Isaac) Fung and Dr. Logan Cowan is another exciting aspect of this journey, particularly in delving into Epidemiology</w:t>
      </w:r>
      <w:r w:rsidR="003C2C86">
        <w:rPr>
          <w:rFonts w:ascii="Times New Roman" w:hAnsi="Times New Roman" w:cs="Times New Roman"/>
          <w:sz w:val="24"/>
          <w:szCs w:val="24"/>
        </w:rPr>
        <w:t xml:space="preserve"> as I have leveraged </w:t>
      </w:r>
      <w:r w:rsidR="003C2C86" w:rsidRPr="00C76E47">
        <w:rPr>
          <w:rFonts w:ascii="Times New Roman" w:hAnsi="Times New Roman" w:cs="Times New Roman"/>
          <w:sz w:val="24"/>
          <w:szCs w:val="24"/>
        </w:rPr>
        <w:t>foundation</w:t>
      </w:r>
      <w:r w:rsidR="003C2C86">
        <w:rPr>
          <w:rFonts w:ascii="Times New Roman" w:hAnsi="Times New Roman" w:cs="Times New Roman"/>
          <w:sz w:val="24"/>
          <w:szCs w:val="24"/>
        </w:rPr>
        <w:t xml:space="preserve"> on</w:t>
      </w:r>
      <w:r w:rsidR="003C2C86" w:rsidRPr="00C76E47">
        <w:rPr>
          <w:rFonts w:ascii="Times New Roman" w:hAnsi="Times New Roman" w:cs="Times New Roman"/>
          <w:sz w:val="24"/>
          <w:szCs w:val="24"/>
        </w:rPr>
        <w:t xml:space="preserve"> Biostatistics and Epidemiology experience gained from my BSc, MS, and prior research work. </w:t>
      </w:r>
      <w:r w:rsidR="00481430" w:rsidRPr="00C76E47">
        <w:rPr>
          <w:rFonts w:ascii="Times New Roman" w:hAnsi="Times New Roman" w:cs="Times New Roman"/>
          <w:sz w:val="24"/>
          <w:szCs w:val="24"/>
        </w:rPr>
        <w:t xml:space="preserve">Learning about the determinants, prevalence, and distribution of health and disease from their experiments holds great appeal. With their guidance, I believe I will obtain the robust knowledge base necessary to achieve my research leadership aspirations. Combined with my honed critical thinking skills stemming from my own expertise and experience, I am fully prepared to embrace the academic challenges and opportunities presented by Georgia Southern University. </w:t>
      </w:r>
    </w:p>
    <w:p w14:paraId="12950677" w14:textId="57E9E05E" w:rsidR="000C33E4" w:rsidRPr="00C76E47" w:rsidRDefault="00481430" w:rsidP="00481430">
      <w:pPr>
        <w:jc w:val="both"/>
        <w:rPr>
          <w:rFonts w:ascii="Times New Roman" w:hAnsi="Times New Roman" w:cs="Times New Roman"/>
          <w:sz w:val="24"/>
          <w:szCs w:val="24"/>
        </w:rPr>
      </w:pPr>
      <w:r w:rsidRPr="00C76E47">
        <w:rPr>
          <w:rFonts w:ascii="Times New Roman" w:hAnsi="Times New Roman" w:cs="Times New Roman"/>
          <w:sz w:val="24"/>
          <w:szCs w:val="24"/>
        </w:rPr>
        <w:t>Thank you for considering my application.</w:t>
      </w:r>
    </w:p>
    <w:sectPr w:rsidR="000C33E4" w:rsidRPr="00C76E47" w:rsidSect="00DE6823">
      <w:headerReference w:type="default"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D7FE" w14:textId="77777777" w:rsidR="006204FC" w:rsidRDefault="006204FC" w:rsidP="00D17D26">
      <w:pPr>
        <w:spacing w:after="0" w:line="240" w:lineRule="auto"/>
      </w:pPr>
      <w:r>
        <w:separator/>
      </w:r>
    </w:p>
  </w:endnote>
  <w:endnote w:type="continuationSeparator" w:id="0">
    <w:p w14:paraId="00409D01" w14:textId="77777777" w:rsidR="006204FC" w:rsidRDefault="006204FC" w:rsidP="00D1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2710"/>
      <w:docPartObj>
        <w:docPartGallery w:val="Page Numbers (Bottom of Page)"/>
        <w:docPartUnique/>
      </w:docPartObj>
    </w:sdtPr>
    <w:sdtEndPr>
      <w:rPr>
        <w:color w:val="7F7F7F" w:themeColor="background1" w:themeShade="7F"/>
        <w:spacing w:val="60"/>
      </w:rPr>
    </w:sdtEndPr>
    <w:sdtContent>
      <w:p w14:paraId="1C193F7B" w14:textId="4AB51131" w:rsidR="0063563E" w:rsidRDefault="006356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A599E8" w14:textId="77777777" w:rsidR="0063563E" w:rsidRDefault="00635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6208" w14:textId="77777777" w:rsidR="006204FC" w:rsidRDefault="006204FC" w:rsidP="00D17D26">
      <w:pPr>
        <w:spacing w:after="0" w:line="240" w:lineRule="auto"/>
      </w:pPr>
      <w:r>
        <w:separator/>
      </w:r>
    </w:p>
  </w:footnote>
  <w:footnote w:type="continuationSeparator" w:id="0">
    <w:p w14:paraId="57989AEC" w14:textId="77777777" w:rsidR="006204FC" w:rsidRDefault="006204FC" w:rsidP="00D1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43AE" w14:textId="30B2873D"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Mohammad Nayeem Hasan</w:t>
    </w:r>
  </w:p>
  <w:p w14:paraId="17D16E60" w14:textId="474634EA"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7"/>
    <w:rsid w:val="00004179"/>
    <w:rsid w:val="000206A8"/>
    <w:rsid w:val="00025625"/>
    <w:rsid w:val="0006041D"/>
    <w:rsid w:val="00071DA6"/>
    <w:rsid w:val="00081C94"/>
    <w:rsid w:val="000C33E4"/>
    <w:rsid w:val="00171153"/>
    <w:rsid w:val="00191A9E"/>
    <w:rsid w:val="0019458E"/>
    <w:rsid w:val="001C6B4C"/>
    <w:rsid w:val="002455D5"/>
    <w:rsid w:val="002B476B"/>
    <w:rsid w:val="003119C9"/>
    <w:rsid w:val="003167B9"/>
    <w:rsid w:val="00323B85"/>
    <w:rsid w:val="00367764"/>
    <w:rsid w:val="00386778"/>
    <w:rsid w:val="003925C0"/>
    <w:rsid w:val="003C2C86"/>
    <w:rsid w:val="003F2261"/>
    <w:rsid w:val="004018C9"/>
    <w:rsid w:val="00410AF1"/>
    <w:rsid w:val="00452429"/>
    <w:rsid w:val="0047352C"/>
    <w:rsid w:val="00481430"/>
    <w:rsid w:val="004C4554"/>
    <w:rsid w:val="004D7053"/>
    <w:rsid w:val="004F44C8"/>
    <w:rsid w:val="00540C2E"/>
    <w:rsid w:val="005A6ED3"/>
    <w:rsid w:val="005B5373"/>
    <w:rsid w:val="005E3582"/>
    <w:rsid w:val="006204FC"/>
    <w:rsid w:val="0063563E"/>
    <w:rsid w:val="00643A47"/>
    <w:rsid w:val="00672981"/>
    <w:rsid w:val="00693538"/>
    <w:rsid w:val="006B23DA"/>
    <w:rsid w:val="006E0E47"/>
    <w:rsid w:val="006F4A8A"/>
    <w:rsid w:val="00734328"/>
    <w:rsid w:val="00774441"/>
    <w:rsid w:val="00781D94"/>
    <w:rsid w:val="00783DE3"/>
    <w:rsid w:val="007F578B"/>
    <w:rsid w:val="008012DE"/>
    <w:rsid w:val="00872294"/>
    <w:rsid w:val="00874403"/>
    <w:rsid w:val="00877B0A"/>
    <w:rsid w:val="009A2722"/>
    <w:rsid w:val="009B5EED"/>
    <w:rsid w:val="009C30E1"/>
    <w:rsid w:val="00A4272E"/>
    <w:rsid w:val="00A54917"/>
    <w:rsid w:val="00A83642"/>
    <w:rsid w:val="00A862B5"/>
    <w:rsid w:val="00AE4C0C"/>
    <w:rsid w:val="00AF1B8A"/>
    <w:rsid w:val="00B00591"/>
    <w:rsid w:val="00B01D3E"/>
    <w:rsid w:val="00B53931"/>
    <w:rsid w:val="00B57C46"/>
    <w:rsid w:val="00B63B58"/>
    <w:rsid w:val="00B858C8"/>
    <w:rsid w:val="00B8662B"/>
    <w:rsid w:val="00BB1400"/>
    <w:rsid w:val="00BD1393"/>
    <w:rsid w:val="00C07F22"/>
    <w:rsid w:val="00C22280"/>
    <w:rsid w:val="00C24A00"/>
    <w:rsid w:val="00C73EDB"/>
    <w:rsid w:val="00C76E47"/>
    <w:rsid w:val="00C9241F"/>
    <w:rsid w:val="00CA2ECA"/>
    <w:rsid w:val="00D17D26"/>
    <w:rsid w:val="00D24A7D"/>
    <w:rsid w:val="00DA6571"/>
    <w:rsid w:val="00DB17C3"/>
    <w:rsid w:val="00DE6823"/>
    <w:rsid w:val="00E222BF"/>
    <w:rsid w:val="00E534A9"/>
    <w:rsid w:val="00E82D54"/>
    <w:rsid w:val="00EB678F"/>
    <w:rsid w:val="00EC375D"/>
    <w:rsid w:val="00F422DC"/>
    <w:rsid w:val="00FA7139"/>
    <w:rsid w:val="00FB00B0"/>
    <w:rsid w:val="00F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D284"/>
  <w15:chartTrackingRefBased/>
  <w15:docId w15:val="{2752FF1D-88E0-4D05-B60D-2C5FFECF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26"/>
  </w:style>
  <w:style w:type="paragraph" w:styleId="Footer">
    <w:name w:val="footer"/>
    <w:basedOn w:val="Normal"/>
    <w:link w:val="FooterChar"/>
    <w:uiPriority w:val="99"/>
    <w:unhideWhenUsed/>
    <w:rsid w:val="00D1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26"/>
  </w:style>
  <w:style w:type="character" w:styleId="LineNumber">
    <w:name w:val="line number"/>
    <w:basedOn w:val="DefaultParagraphFont"/>
    <w:uiPriority w:val="99"/>
    <w:semiHidden/>
    <w:unhideWhenUsed/>
    <w:rsid w:val="005E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2</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50</cp:revision>
  <dcterms:created xsi:type="dcterms:W3CDTF">2023-09-24T07:15:00Z</dcterms:created>
  <dcterms:modified xsi:type="dcterms:W3CDTF">2023-09-25T14:56:00Z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bedd23455857ef48fbcc59932bfbfe32684035c7b18bb3def8d842fe0847a5d4</vt:lpwstr>
  </property>
</Properties>
</file>