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E81F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438CD9D5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DA1DD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t>Table 1: Frequency distribution of patients’ knowledge and practice on breast cancer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4935"/>
        <w:gridCol w:w="1598"/>
        <w:gridCol w:w="1763"/>
      </w:tblGrid>
      <w:tr w:rsidR="00BD125F" w:rsidRPr="00BD125F" w14:paraId="4983834E" w14:textId="77777777" w:rsidTr="006646C7">
        <w:tc>
          <w:tcPr>
            <w:tcW w:w="715" w:type="dxa"/>
          </w:tcPr>
          <w:p w14:paraId="0D875AD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1CB42BB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99" w:type="dxa"/>
          </w:tcPr>
          <w:p w14:paraId="46FCF36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764" w:type="dxa"/>
          </w:tcPr>
          <w:p w14:paraId="71118E0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BD125F" w:rsidRPr="00BD125F" w14:paraId="0CD02A6F" w14:textId="77777777" w:rsidTr="006646C7">
        <w:tc>
          <w:tcPr>
            <w:tcW w:w="715" w:type="dxa"/>
          </w:tcPr>
          <w:p w14:paraId="5551277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4941" w:type="dxa"/>
          </w:tcPr>
          <w:p w14:paraId="2564022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know the symptoms of breast cancer?</w:t>
            </w:r>
          </w:p>
        </w:tc>
        <w:tc>
          <w:tcPr>
            <w:tcW w:w="1599" w:type="dxa"/>
          </w:tcPr>
          <w:p w14:paraId="08B3910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6BCF5A8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0DD2EF4" w14:textId="77777777" w:rsidTr="006646C7">
        <w:tc>
          <w:tcPr>
            <w:tcW w:w="715" w:type="dxa"/>
          </w:tcPr>
          <w:p w14:paraId="28F8ABE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6E6C27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3DBFF08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764" w:type="dxa"/>
          </w:tcPr>
          <w:p w14:paraId="077B50F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35.33</w:t>
            </w:r>
          </w:p>
        </w:tc>
      </w:tr>
      <w:tr w:rsidR="00BD125F" w:rsidRPr="00BD125F" w14:paraId="584B3B2F" w14:textId="77777777" w:rsidTr="006646C7">
        <w:tc>
          <w:tcPr>
            <w:tcW w:w="715" w:type="dxa"/>
          </w:tcPr>
          <w:p w14:paraId="605F14B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AAA94A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3D15EB9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764" w:type="dxa"/>
          </w:tcPr>
          <w:p w14:paraId="0CFCC62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64.67</w:t>
            </w:r>
          </w:p>
        </w:tc>
      </w:tr>
      <w:tr w:rsidR="00BD125F" w:rsidRPr="00BD125F" w14:paraId="5E96D218" w14:textId="77777777" w:rsidTr="006646C7">
        <w:tc>
          <w:tcPr>
            <w:tcW w:w="715" w:type="dxa"/>
          </w:tcPr>
          <w:p w14:paraId="592A529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941" w:type="dxa"/>
          </w:tcPr>
          <w:p w14:paraId="47AE4C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usually check your breasts for any symptoms?</w:t>
            </w:r>
          </w:p>
        </w:tc>
        <w:tc>
          <w:tcPr>
            <w:tcW w:w="1599" w:type="dxa"/>
          </w:tcPr>
          <w:p w14:paraId="04A6BF9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0C100B8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8B5DD60" w14:textId="77777777" w:rsidTr="006646C7">
        <w:tc>
          <w:tcPr>
            <w:tcW w:w="715" w:type="dxa"/>
          </w:tcPr>
          <w:p w14:paraId="5B06C85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E3FD75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2341CF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64" w:type="dxa"/>
          </w:tcPr>
          <w:p w14:paraId="0448D23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</w:tr>
      <w:tr w:rsidR="00BD125F" w:rsidRPr="00BD125F" w14:paraId="6C244F1A" w14:textId="77777777" w:rsidTr="006646C7">
        <w:tc>
          <w:tcPr>
            <w:tcW w:w="715" w:type="dxa"/>
          </w:tcPr>
          <w:p w14:paraId="73FA91B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EB47A8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1CCDB30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1764" w:type="dxa"/>
          </w:tcPr>
          <w:p w14:paraId="1A593A7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</w:tr>
      <w:tr w:rsidR="00BD125F" w:rsidRPr="00BD125F" w14:paraId="2120B62D" w14:textId="77777777" w:rsidTr="006646C7">
        <w:tc>
          <w:tcPr>
            <w:tcW w:w="715" w:type="dxa"/>
          </w:tcPr>
          <w:p w14:paraId="47FB85E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941" w:type="dxa"/>
          </w:tcPr>
          <w:p w14:paraId="174D4A6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noticing any symptoms, do you go to the doctor immediately?</w:t>
            </w:r>
          </w:p>
        </w:tc>
        <w:tc>
          <w:tcPr>
            <w:tcW w:w="1599" w:type="dxa"/>
          </w:tcPr>
          <w:p w14:paraId="0B2B6C6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BEAFE0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BF3A4D3" w14:textId="77777777" w:rsidTr="006646C7">
        <w:tc>
          <w:tcPr>
            <w:tcW w:w="715" w:type="dxa"/>
          </w:tcPr>
          <w:p w14:paraId="7EF9AF7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BCC6CC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7C74CE6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64" w:type="dxa"/>
          </w:tcPr>
          <w:p w14:paraId="281F184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11.21</w:t>
            </w:r>
          </w:p>
        </w:tc>
      </w:tr>
      <w:tr w:rsidR="00BD125F" w:rsidRPr="00BD125F" w14:paraId="0FCF6D24" w14:textId="77777777" w:rsidTr="006646C7">
        <w:tc>
          <w:tcPr>
            <w:tcW w:w="715" w:type="dxa"/>
          </w:tcPr>
          <w:p w14:paraId="5D07199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746E18C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3EBAC4A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64" w:type="dxa"/>
          </w:tcPr>
          <w:p w14:paraId="1E17BD8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88.79</w:t>
            </w:r>
          </w:p>
        </w:tc>
      </w:tr>
      <w:tr w:rsidR="00BD125F" w:rsidRPr="00BD125F" w14:paraId="43250565" w14:textId="77777777" w:rsidTr="006646C7">
        <w:tc>
          <w:tcPr>
            <w:tcW w:w="715" w:type="dxa"/>
          </w:tcPr>
          <w:p w14:paraId="239ACA4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941" w:type="dxa"/>
          </w:tcPr>
          <w:p w14:paraId="044EFB9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this health problem, did a doctor or nurse check your breasts?</w:t>
            </w:r>
          </w:p>
        </w:tc>
        <w:tc>
          <w:tcPr>
            <w:tcW w:w="1599" w:type="dxa"/>
          </w:tcPr>
          <w:p w14:paraId="65164B4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353064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B4955C9" w14:textId="77777777" w:rsidTr="006646C7">
        <w:tc>
          <w:tcPr>
            <w:tcW w:w="715" w:type="dxa"/>
          </w:tcPr>
          <w:p w14:paraId="7E4CDC9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5B7721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49A078C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64" w:type="dxa"/>
          </w:tcPr>
          <w:p w14:paraId="2C4557E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</w:tr>
      <w:tr w:rsidR="00BD125F" w:rsidRPr="00BD125F" w14:paraId="2922A890" w14:textId="77777777" w:rsidTr="006646C7">
        <w:tc>
          <w:tcPr>
            <w:tcW w:w="715" w:type="dxa"/>
          </w:tcPr>
          <w:p w14:paraId="476CF44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9E550F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2D5F0A0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1764" w:type="dxa"/>
          </w:tcPr>
          <w:p w14:paraId="320FF47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95.21</w:t>
            </w:r>
          </w:p>
        </w:tc>
      </w:tr>
      <w:tr w:rsidR="00BD125F" w:rsidRPr="00BD125F" w14:paraId="5F2848EA" w14:textId="77777777" w:rsidTr="006646C7">
        <w:tc>
          <w:tcPr>
            <w:tcW w:w="715" w:type="dxa"/>
          </w:tcPr>
          <w:p w14:paraId="31A977A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4941" w:type="dxa"/>
          </w:tcPr>
          <w:p w14:paraId="4D60054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your breast problem have you heard of mammography or mammogram?</w:t>
            </w:r>
          </w:p>
        </w:tc>
        <w:tc>
          <w:tcPr>
            <w:tcW w:w="1599" w:type="dxa"/>
          </w:tcPr>
          <w:p w14:paraId="77B6624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AE6466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91D273A" w14:textId="77777777" w:rsidTr="006646C7">
        <w:tc>
          <w:tcPr>
            <w:tcW w:w="715" w:type="dxa"/>
          </w:tcPr>
          <w:p w14:paraId="2782353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941452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8066A1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4" w:type="dxa"/>
          </w:tcPr>
          <w:p w14:paraId="591FEEE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</w:tr>
      <w:tr w:rsidR="00BD125F" w:rsidRPr="00BD125F" w14:paraId="41FCFEFF" w14:textId="77777777" w:rsidTr="006646C7">
        <w:tc>
          <w:tcPr>
            <w:tcW w:w="715" w:type="dxa"/>
          </w:tcPr>
          <w:p w14:paraId="2E76B9F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1BC8B65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7E07BBE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1764" w:type="dxa"/>
          </w:tcPr>
          <w:p w14:paraId="09C0BC1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93.99</w:t>
            </w:r>
          </w:p>
        </w:tc>
      </w:tr>
      <w:tr w:rsidR="00BD125F" w:rsidRPr="00BD125F" w14:paraId="1C042702" w14:textId="77777777" w:rsidTr="006646C7">
        <w:tc>
          <w:tcPr>
            <w:tcW w:w="715" w:type="dxa"/>
          </w:tcPr>
          <w:p w14:paraId="21CF566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4941" w:type="dxa"/>
          </w:tcPr>
          <w:p w14:paraId="2A32782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know someone close to you who had or has cancer?</w:t>
            </w:r>
          </w:p>
        </w:tc>
        <w:tc>
          <w:tcPr>
            <w:tcW w:w="1599" w:type="dxa"/>
          </w:tcPr>
          <w:p w14:paraId="6D371AC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60AEBC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39D4C0C" w14:textId="77777777" w:rsidTr="006646C7">
        <w:tc>
          <w:tcPr>
            <w:tcW w:w="715" w:type="dxa"/>
          </w:tcPr>
          <w:p w14:paraId="665938F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07EC23C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0924F89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764" w:type="dxa"/>
          </w:tcPr>
          <w:p w14:paraId="6A6158E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27.92</w:t>
            </w:r>
          </w:p>
        </w:tc>
      </w:tr>
      <w:tr w:rsidR="00BD125F" w:rsidRPr="00BD125F" w14:paraId="3586448B" w14:textId="77777777" w:rsidTr="006646C7">
        <w:tc>
          <w:tcPr>
            <w:tcW w:w="715" w:type="dxa"/>
          </w:tcPr>
          <w:p w14:paraId="347B3AE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76909CB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24DA0E8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764" w:type="dxa"/>
          </w:tcPr>
          <w:p w14:paraId="5C6BFAE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72.08</w:t>
            </w:r>
          </w:p>
        </w:tc>
      </w:tr>
      <w:tr w:rsidR="00BD125F" w:rsidRPr="00BD125F" w14:paraId="40C47577" w14:textId="77777777" w:rsidTr="006646C7">
        <w:tc>
          <w:tcPr>
            <w:tcW w:w="715" w:type="dxa"/>
          </w:tcPr>
          <w:p w14:paraId="7B00584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5748203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know about breast cancer before?</w:t>
            </w:r>
          </w:p>
        </w:tc>
        <w:tc>
          <w:tcPr>
            <w:tcW w:w="1599" w:type="dxa"/>
          </w:tcPr>
          <w:p w14:paraId="0509D30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64F25C1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2D660F6" w14:textId="77777777" w:rsidTr="006646C7">
        <w:tc>
          <w:tcPr>
            <w:tcW w:w="715" w:type="dxa"/>
          </w:tcPr>
          <w:p w14:paraId="4BDB212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093EDF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361C44C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64" w:type="dxa"/>
          </w:tcPr>
          <w:p w14:paraId="7586E39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16.46</w:t>
            </w:r>
          </w:p>
        </w:tc>
      </w:tr>
      <w:tr w:rsidR="00BD125F" w:rsidRPr="00BD125F" w14:paraId="1D198ADC" w14:textId="77777777" w:rsidTr="006646C7">
        <w:tc>
          <w:tcPr>
            <w:tcW w:w="715" w:type="dxa"/>
          </w:tcPr>
          <w:p w14:paraId="0552AB4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F81FB4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4891412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764" w:type="dxa"/>
          </w:tcPr>
          <w:p w14:paraId="077E8DF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83.54</w:t>
            </w:r>
          </w:p>
        </w:tc>
      </w:tr>
      <w:tr w:rsidR="00BD125F" w:rsidRPr="00BD125F" w14:paraId="7DA3FACC" w14:textId="77777777" w:rsidTr="006646C7">
        <w:tc>
          <w:tcPr>
            <w:tcW w:w="715" w:type="dxa"/>
          </w:tcPr>
          <w:p w14:paraId="77F0E7F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4941" w:type="dxa"/>
          </w:tcPr>
          <w:p w14:paraId="700105D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 you aware of a family history of breast cancer?</w:t>
            </w:r>
          </w:p>
        </w:tc>
        <w:tc>
          <w:tcPr>
            <w:tcW w:w="1599" w:type="dxa"/>
          </w:tcPr>
          <w:p w14:paraId="7248F73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441068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0CD93CF" w14:textId="77777777" w:rsidTr="006646C7">
        <w:tc>
          <w:tcPr>
            <w:tcW w:w="715" w:type="dxa"/>
          </w:tcPr>
          <w:p w14:paraId="16D9664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D34DF7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06D00B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64" w:type="dxa"/>
          </w:tcPr>
          <w:p w14:paraId="50C1405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9.52</w:t>
            </w:r>
          </w:p>
        </w:tc>
      </w:tr>
      <w:tr w:rsidR="00BD125F" w:rsidRPr="00BD125F" w14:paraId="01F379E7" w14:textId="77777777" w:rsidTr="006646C7">
        <w:tc>
          <w:tcPr>
            <w:tcW w:w="715" w:type="dxa"/>
          </w:tcPr>
          <w:p w14:paraId="09AC36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EA09AF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6266681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764" w:type="dxa"/>
          </w:tcPr>
          <w:p w14:paraId="0DB55E6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90.48</w:t>
            </w:r>
          </w:p>
        </w:tc>
      </w:tr>
      <w:tr w:rsidR="00BD125F" w:rsidRPr="00BD125F" w14:paraId="39748641" w14:textId="77777777" w:rsidTr="006646C7">
        <w:tc>
          <w:tcPr>
            <w:tcW w:w="715" w:type="dxa"/>
          </w:tcPr>
          <w:p w14:paraId="7498364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941" w:type="dxa"/>
          </w:tcPr>
          <w:p w14:paraId="0E675E2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Knowledge and Practice</w:t>
            </w:r>
          </w:p>
        </w:tc>
        <w:tc>
          <w:tcPr>
            <w:tcW w:w="1599" w:type="dxa"/>
          </w:tcPr>
          <w:p w14:paraId="2E948BB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3BFA04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B8F512C" w14:textId="77777777" w:rsidTr="006646C7">
        <w:tc>
          <w:tcPr>
            <w:tcW w:w="715" w:type="dxa"/>
          </w:tcPr>
          <w:p w14:paraId="464F49D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AD1DD2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Good (mean&gt;=1)</w:t>
            </w:r>
          </w:p>
        </w:tc>
        <w:tc>
          <w:tcPr>
            <w:tcW w:w="1599" w:type="dxa"/>
          </w:tcPr>
          <w:p w14:paraId="101F208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64" w:type="dxa"/>
          </w:tcPr>
          <w:p w14:paraId="152EB2D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53.52</w:t>
            </w:r>
          </w:p>
        </w:tc>
      </w:tr>
      <w:tr w:rsidR="00BD125F" w:rsidRPr="00BD125F" w14:paraId="3EB43E5E" w14:textId="77777777" w:rsidTr="006646C7">
        <w:tc>
          <w:tcPr>
            <w:tcW w:w="715" w:type="dxa"/>
          </w:tcPr>
          <w:p w14:paraId="0429DCE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550B59B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Low (mean&lt;1)</w:t>
            </w:r>
          </w:p>
        </w:tc>
        <w:tc>
          <w:tcPr>
            <w:tcW w:w="1599" w:type="dxa"/>
          </w:tcPr>
          <w:p w14:paraId="2F7C866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764" w:type="dxa"/>
          </w:tcPr>
          <w:p w14:paraId="573C487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46.48</w:t>
            </w:r>
          </w:p>
        </w:tc>
      </w:tr>
    </w:tbl>
    <w:p w14:paraId="23C966C7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D125F">
        <w:rPr>
          <w:rFonts w:ascii="Times New Roman" w:hAnsi="Times New Roman" w:cs="Times New Roman"/>
          <w:i/>
          <w:iCs/>
          <w:sz w:val="24"/>
          <w:szCs w:val="24"/>
        </w:rPr>
        <w:t>K = knowledge, P = practice</w:t>
      </w:r>
    </w:p>
    <w:p w14:paraId="0078B6D7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B01B7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D9861" w14:textId="77777777" w:rsidR="00635313" w:rsidRPr="00BD125F" w:rsidRDefault="00635313" w:rsidP="00635313">
      <w:pPr>
        <w:rPr>
          <w:rFonts w:ascii="Times New Roman" w:hAnsi="Times New Roman" w:cs="Times New Roman"/>
          <w:sz w:val="24"/>
          <w:szCs w:val="24"/>
        </w:rPr>
      </w:pPr>
      <w:r w:rsidRPr="00BD125F">
        <w:rPr>
          <w:rFonts w:ascii="Times New Roman" w:hAnsi="Times New Roman" w:cs="Times New Roman"/>
          <w:sz w:val="24"/>
          <w:szCs w:val="24"/>
        </w:rPr>
        <w:br w:type="page"/>
      </w:r>
    </w:p>
    <w:p w14:paraId="1ADBB0D9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Prevalence of patient socioeconomic characteristics, medical history, and family support by knowledge and practice </w:t>
      </w:r>
    </w:p>
    <w:tbl>
      <w:tblPr>
        <w:tblStyle w:val="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799"/>
        <w:gridCol w:w="1406"/>
        <w:gridCol w:w="1406"/>
        <w:gridCol w:w="1406"/>
        <w:gridCol w:w="997"/>
      </w:tblGrid>
      <w:tr w:rsidR="00BD125F" w:rsidRPr="00BD125F" w14:paraId="64571AFD" w14:textId="77777777" w:rsidTr="006646C7">
        <w:trPr>
          <w:trHeight w:val="315"/>
        </w:trPr>
        <w:tc>
          <w:tcPr>
            <w:tcW w:w="21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2A6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93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3ACC0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Knowledge and Practice</w:t>
            </w:r>
          </w:p>
        </w:tc>
      </w:tr>
      <w:tr w:rsidR="00BD125F" w:rsidRPr="00BD125F" w14:paraId="12D8B8F6" w14:textId="77777777" w:rsidTr="006646C7">
        <w:trPr>
          <w:trHeight w:val="315"/>
        </w:trPr>
        <w:tc>
          <w:tcPr>
            <w:tcW w:w="210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3428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D6250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780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13C01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7BAE5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CF9B66F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971A589" w14:textId="77777777" w:rsidTr="006646C7">
        <w:trPr>
          <w:trHeight w:val="315"/>
        </w:trPr>
        <w:tc>
          <w:tcPr>
            <w:tcW w:w="21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79E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E5AA7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780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8A58B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37620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77F0C" w14:textId="77777777" w:rsidR="00635313" w:rsidRPr="00BD125F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D125F" w:rsidRPr="00BD125F" w14:paraId="7C52D4D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838C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sz w:val="24"/>
                <w:szCs w:val="24"/>
              </w:rPr>
              <w:t>Socioeconomic characteristics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48F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9E11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CA2B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A45C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250F07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CA3F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Age at presentation (years)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9E1A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3086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73D5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973E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01B7A8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6B77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911B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63 (55.26)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9903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51 (44.74)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F708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114 (33.24)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D4C0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0.385</w:t>
            </w:r>
          </w:p>
        </w:tc>
      </w:tr>
      <w:tr w:rsidR="00BD125F" w:rsidRPr="00BD125F" w14:paraId="39B96361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90EF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F3BB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113 (56.78)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1F71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86 (43.22)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084D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199 (58.02)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43BD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C4A92A6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4EC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≥60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8767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 (43.33)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5951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17 (56.67)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54F6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30 (8.75)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2DC5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10557D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8D3D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Geographic location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4DA0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CBAA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13B0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969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D373871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8322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96BA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27 (51.92)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3727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25 (48.08)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BB4D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52 (15.34)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5AC7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0.819</w:t>
            </w:r>
          </w:p>
        </w:tc>
      </w:tr>
      <w:tr w:rsidR="00BD125F" w:rsidRPr="00BD125F" w14:paraId="2EA8CE2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CF27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D6CA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81 (54.36)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F3FA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68 (45.64)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AC25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149 (43.95)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4C0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C5A52B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9FEB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CB98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23 (58.96)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7034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16 (41.03)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4B4D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39 (11.50)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9BED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F92483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4C4F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553A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18 (54.55)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72DA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15 (45.45)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F61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33 (9.73)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2F65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BAD6A1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95E8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CB7F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12 (57.14)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949E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 (42.86)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5FDD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21 (6.19)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D46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0CF3ED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AA31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F2A1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 (78.57)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209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 (21.43)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2A92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 (4.13)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F5A7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520EC5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B426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F6A5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 (60.00)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0892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 (40.00)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A009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 (1.47)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6A5B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1619EB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7DE1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FBE0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 (53.85)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A93D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12 (46.15)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6BC3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26 (7.67)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FF97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4CBFAF2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1FE6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Area of residence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9E3A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E570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D829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75C4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A73DCB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6BFA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323D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136 (54.18)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1BA9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115 (45.82)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0903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251 (72.75)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975F" w14:textId="77777777" w:rsidR="00635313" w:rsidRPr="00BD125F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0.715</w:t>
            </w:r>
          </w:p>
        </w:tc>
      </w:tr>
      <w:tr w:rsidR="00BD125F" w:rsidRPr="00BD125F" w14:paraId="304EEFF7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85EE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EBE9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53 (56.38)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31AC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41 (43.62)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F47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94 (27.25)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F71D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4990D0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8ACA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marital status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5296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3773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073E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B74B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426F3D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5DE7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976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35 (59.32)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052C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24 (40.68)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3B35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59 (17.25)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184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0.460</w:t>
            </w:r>
          </w:p>
        </w:tc>
      </w:tr>
      <w:tr w:rsidR="00BD125F" w:rsidRPr="00BD125F" w14:paraId="16862DA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58B1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5171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153 (54.06)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2C5D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130 (45.94)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B7FD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283 (82.75)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4860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C967BF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2569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Patient education level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04FB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F2B8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579E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1DAE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FDACE0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DD21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0F09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73 (49.66)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B2BA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74 (50.34)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641C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147 (42.86)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5DA7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</w:tr>
      <w:tr w:rsidR="00BD125F" w:rsidRPr="00BD125F" w14:paraId="13968A9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F221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A895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68 (59.13)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2C98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47 (40.87)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A4FD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115 (33.53)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567A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7A409F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FDF0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B17E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48 (59.26)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00FD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33 (40.74)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D9E8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81 (23.62)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7639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88DECD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03E5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Spouse education level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3C2F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AEB7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7685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A384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F8B34F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4916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C1D2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53 (59.55)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16A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36 (40.45)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B25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89 (27.99)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EB8F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BD125F" w:rsidRPr="00BD125F" w14:paraId="068B6A3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B17D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F14A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52 (44.07)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7702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66 (55.93)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6782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118 (37.11)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D921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53ADDD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7316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F04D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66 (59.46)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933B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45 (40.54)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1A47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111 (34.91)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FFAF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446DD2D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D8FB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Household monthly income (BDT)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E6C8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6D1E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A11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3300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49D6DB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FF69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&lt;5000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4DB1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50 (44.25)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7184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63 (55.75)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BBB8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113 (34.88)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6126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BD125F" w:rsidRPr="00BD125F" w14:paraId="3868B1E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5B21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EA65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56 (56.00)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09DC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44 (44.00)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2392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100 (30.86)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7872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9AA0694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E5A8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10001-20000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435A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25 (56.82)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A1EA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19 (43.18)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5E8B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44 (13.58)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DB9B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AFC4E12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B53F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&gt;20000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0789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48 (71.64)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F984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19 (28.36)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241B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67 (20.68)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127A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22E20E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BFF2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portable electronic devices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8434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8BE0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FBD5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0349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3E5A846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02F0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10D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177 (55.49)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7ADC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142 (44.51)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32C9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319 (89.86)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B9F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</w:tr>
      <w:tr w:rsidR="00BD125F" w:rsidRPr="00BD125F" w14:paraId="16162D1D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7A5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25D0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 (36.11)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89D9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23 (63.89)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2192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36 (10.14)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8D3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B5EEE4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D5DB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mass media access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22DC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4301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5F70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165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18EF72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8E7C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7A2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85 (59.03)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10D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59 (40.97)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6426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144 (40.56)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D4C2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</w:tr>
      <w:tr w:rsidR="00BD125F" w:rsidRPr="00BD125F" w14:paraId="564B536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CEA4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4DF2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105 (49.76)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236A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106 (50.24)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6BFA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211 (59.44)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3BC4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03474E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C4FB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history of the patients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A240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3E0A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E398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2391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7E251C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69F0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symptoms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EF3A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73FE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AD40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53EA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094D2D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844E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7B37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186 (56.88)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DF2B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141 (43.12)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3FA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327 (92.11)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8D0F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D125F" w:rsidRPr="00BD125F" w14:paraId="35E95C8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976C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E364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 (14.29)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57CB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24 (85.71)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F3FE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28 (7.89)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3EB5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AE62AE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05A2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Cancer stage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038B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D233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DDC0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F2F4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143BE6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8FE3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E62F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77 (57.46)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6B04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57 (42.54)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4C5B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134 (52.76)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0A5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BD125F" w:rsidRPr="00BD125F" w14:paraId="4CF875F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BD5C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5DA4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60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4010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60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75F1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120 (47.24)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425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8BBD95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282D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 health facility visits after symptoms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21A1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0CAB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E865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4444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2354B1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EBDD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General Govt. Hospital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6DBD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63 (48.46)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DB4E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67 (51.54)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1F94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130 (38.81)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5003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0.065</w:t>
            </w:r>
          </w:p>
        </w:tc>
      </w:tr>
      <w:tr w:rsidR="00BD125F" w:rsidRPr="00BD125F" w14:paraId="5D2035A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F864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Private clinic/hospital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F3D7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116 (61.05)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5D8B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74 (38.95)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8DB0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190 (56.72)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8361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EE44AD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EF9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2E00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 (46.67)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95AC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 (53.33)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BCC1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15 (4.48)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1B9D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C2C0E1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922F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Consume alternative remedy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D19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B7DE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8C30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FD14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BDC136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59A3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B091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52 (47.71)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8F65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57 (52.29)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F8E3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109 (33.13)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0DF8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</w:tr>
      <w:tr w:rsidR="00BD125F" w:rsidRPr="00BD125F" w14:paraId="0F45F40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0928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255E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133 (60.45)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576D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87 (39.55)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D421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220 (66.87)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C5AD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79BAE0B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0599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diagnosis delay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89DB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6418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BC02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7DDF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464308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096F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C59B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168 (57.73)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9E4F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123 (42.27)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0E55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190 (55.72)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A204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BD125F" w:rsidRPr="00BD125F" w14:paraId="671E0E0E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7C63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BE93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21 (42.86)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E0C5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28 (57.14)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D268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151 (44.28)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BBB5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29EA04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E240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Discomfort experience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9CEF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445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CF9A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17EE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8D5BB4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8031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B326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29 (24.58)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9FB0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30 (77.38)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0125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291 (85.59)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479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0.043</w:t>
            </w:r>
          </w:p>
        </w:tc>
      </w:tr>
      <w:tr w:rsidR="00BD125F" w:rsidRPr="00BD125F" w14:paraId="662F320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F5E3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DB39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50 (22.62)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01B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171 (77.38)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1B83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49 (14.41)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5656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58C7BF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FE13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sz w:val="24"/>
                <w:szCs w:val="24"/>
              </w:rPr>
              <w:t>Family and Social Support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F88D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911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842A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0C61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AF53EA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D304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person you talked to first about your health problem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2542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2809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957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0053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2E695C2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2BDC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66A7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99 (53.23)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EE01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87 (46.77)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6FD0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186 (54.55)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53A3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0.803</w:t>
            </w:r>
          </w:p>
        </w:tc>
      </w:tr>
      <w:tr w:rsidR="00BD125F" w:rsidRPr="00BD125F" w14:paraId="304F8C8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C2E8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Mother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114C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11 (61.11)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80C0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 (38.89)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900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18 (5.28)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B754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3697AD0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FA99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Neighbour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980F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624E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1A3B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16 (4.69)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213A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6AA55A1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9426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6004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38 (60.32)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6665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25 (71.43)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1AFD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63 (18.48)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38B7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A94789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3F5E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Other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E696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34 (58.62)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F5CD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24 (41.38)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90FD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58 (17.01)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2DC9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E0794F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2675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Recommended you to consult with a doctor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101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DA8C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0093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E950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4059EDA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AB1C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Herself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213C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14 (70.00)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D8AE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 (30.00)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61F5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20 (5.88)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C8C7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0.716</w:t>
            </w:r>
          </w:p>
        </w:tc>
      </w:tr>
      <w:tr w:rsidR="00BD125F" w:rsidRPr="00BD125F" w14:paraId="571C65C7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BE11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63B2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76 (54.68)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7B87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63 (45.32)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D2FC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139 (40.88)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FEBF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08C7766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779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D656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15 (53.57)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6CA0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 (46.43)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214B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28 (8.24)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168C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457062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D626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4641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39 (58.57)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1281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28 (41.79)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CC55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67 (19.71)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A73B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6D7CD3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406F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C3B2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46 (53.49)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5FF9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40 (46.51)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B151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86 (25.29)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4763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C46E4EE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7F50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Fear or uncomfortable to talk about the problem to your spouse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086D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1591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2CA2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2000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86F1540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4BA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898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32 (59.26)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2D2D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22 (40.74)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E2AD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54 (18.95)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E333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BD125F" w:rsidRPr="00BD125F" w14:paraId="020C0F2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F1D68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7DA8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127 (54.98)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6316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104 (45.02)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2DCA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231 (81.05)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85D3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2919AD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ED3D1" w14:textId="3ECF895A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</w:t>
            </w:r>
            <w:r w:rsidR="005136F7"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support from spouse after diagnosis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C1B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32F5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CE5F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007A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944B9C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DB41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1F67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134 (57.02)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8607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101 (42.98)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672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235 (83.63)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B15E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BD125F" w:rsidRPr="00BD125F" w14:paraId="11921F1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7E63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81E3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22 (47.83)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C8B2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24 (52.17)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27F0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46 (16.37)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0FE8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9961C94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0AF12" w14:textId="3AD509DA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</w:t>
            </w:r>
            <w:r w:rsidR="005136F7"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support from social circle</w:t>
            </w:r>
            <w:r w:rsidR="005136F7"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911F7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3150E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BC29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58C5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99B31B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3495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12D8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123 (53.71)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D54BC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106 (46.29)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89A53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229 (70.46)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5167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635313" w:rsidRPr="00BD125F" w14:paraId="0E76570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F21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6F8F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60 (62.50)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A7780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36 (37.50)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71376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96 (29.54)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264EA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3FCE1" w14:textId="77777777" w:rsidR="006C5B3B" w:rsidRPr="00BD125F" w:rsidRDefault="006C5B3B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0B4F0" w14:textId="26B4F191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t xml:space="preserve">Table 3: Association between patient socioeconomic characteristics, medical history, and family support by knowledge and practice </w:t>
      </w:r>
    </w:p>
    <w:p w14:paraId="21BA2F56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790"/>
        <w:gridCol w:w="1795"/>
        <w:gridCol w:w="904"/>
        <w:gridCol w:w="1797"/>
        <w:gridCol w:w="1733"/>
      </w:tblGrid>
      <w:tr w:rsidR="00BD125F" w:rsidRPr="00BD125F" w14:paraId="69525A3D" w14:textId="77777777" w:rsidTr="006646C7">
        <w:trPr>
          <w:trHeight w:val="315"/>
        </w:trPr>
        <w:tc>
          <w:tcPr>
            <w:tcW w:w="1547" w:type="pct"/>
            <w:vMerge w:val="restart"/>
          </w:tcPr>
          <w:p w14:paraId="7EB6A90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1496" w:type="pct"/>
            <w:gridSpan w:val="2"/>
          </w:tcPr>
          <w:p w14:paraId="407FEAAE" w14:textId="77777777" w:rsidR="00635313" w:rsidRPr="00BD125F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Unadjusted model</w:t>
            </w:r>
          </w:p>
        </w:tc>
        <w:tc>
          <w:tcPr>
            <w:tcW w:w="1957" w:type="pct"/>
            <w:gridSpan w:val="2"/>
          </w:tcPr>
          <w:p w14:paraId="065AED68" w14:textId="77777777" w:rsidR="00635313" w:rsidRPr="00BD125F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model</w:t>
            </w:r>
          </w:p>
        </w:tc>
      </w:tr>
      <w:tr w:rsidR="00BD125F" w:rsidRPr="00BD125F" w14:paraId="1751F02B" w14:textId="77777777" w:rsidTr="006646C7">
        <w:trPr>
          <w:trHeight w:val="20"/>
        </w:trPr>
        <w:tc>
          <w:tcPr>
            <w:tcW w:w="1547" w:type="pct"/>
            <w:vMerge/>
          </w:tcPr>
          <w:p w14:paraId="175CBD7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5" w:type="pct"/>
          </w:tcPr>
          <w:p w14:paraId="5BDE2A64" w14:textId="77777777" w:rsidR="00635313" w:rsidRPr="00BD125F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 (95% CI)</w:t>
            </w:r>
          </w:p>
        </w:tc>
        <w:tc>
          <w:tcPr>
            <w:tcW w:w="501" w:type="pct"/>
          </w:tcPr>
          <w:p w14:paraId="750D3131" w14:textId="77777777" w:rsidR="00635313" w:rsidRPr="00BD125F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996" w:type="pct"/>
          </w:tcPr>
          <w:p w14:paraId="1625101A" w14:textId="77777777" w:rsidR="00635313" w:rsidRPr="00BD125F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AOR (95% CI)</w:t>
            </w:r>
          </w:p>
        </w:tc>
        <w:tc>
          <w:tcPr>
            <w:tcW w:w="961" w:type="pct"/>
          </w:tcPr>
          <w:p w14:paraId="26E76D1E" w14:textId="77777777" w:rsidR="00635313" w:rsidRPr="00BD125F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BD125F" w:rsidRPr="00BD125F" w14:paraId="21BA7076" w14:textId="77777777" w:rsidTr="006646C7">
        <w:trPr>
          <w:trHeight w:val="25"/>
        </w:trPr>
        <w:tc>
          <w:tcPr>
            <w:tcW w:w="1547" w:type="pct"/>
          </w:tcPr>
          <w:p w14:paraId="3D77540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sz w:val="24"/>
                <w:szCs w:val="24"/>
              </w:rPr>
              <w:t>Socioeconomic characteristics</w:t>
            </w:r>
          </w:p>
        </w:tc>
        <w:tc>
          <w:tcPr>
            <w:tcW w:w="995" w:type="pct"/>
          </w:tcPr>
          <w:p w14:paraId="25E0339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527080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56C0A3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7CD20FF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4FD7885" w14:textId="77777777" w:rsidTr="006646C7">
        <w:trPr>
          <w:trHeight w:val="25"/>
        </w:trPr>
        <w:tc>
          <w:tcPr>
            <w:tcW w:w="1547" w:type="pct"/>
          </w:tcPr>
          <w:p w14:paraId="0879258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Age at presentation (years)</w:t>
            </w:r>
          </w:p>
        </w:tc>
        <w:tc>
          <w:tcPr>
            <w:tcW w:w="995" w:type="pct"/>
          </w:tcPr>
          <w:p w14:paraId="2AA16A8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0D80CFF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1B78B3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9650F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2F2D34A" w14:textId="77777777" w:rsidTr="006646C7">
        <w:trPr>
          <w:trHeight w:val="25"/>
        </w:trPr>
        <w:tc>
          <w:tcPr>
            <w:tcW w:w="1547" w:type="pct"/>
          </w:tcPr>
          <w:p w14:paraId="1B057A6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995" w:type="pct"/>
          </w:tcPr>
          <w:p w14:paraId="3C34C2F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1.62 (0.72-3.69)</w:t>
            </w:r>
          </w:p>
        </w:tc>
        <w:tc>
          <w:tcPr>
            <w:tcW w:w="501" w:type="pct"/>
          </w:tcPr>
          <w:p w14:paraId="4F275A0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996" w:type="pct"/>
          </w:tcPr>
          <w:p w14:paraId="33B5035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1.25 (0.31-5.23)</w:t>
            </w:r>
          </w:p>
        </w:tc>
        <w:tc>
          <w:tcPr>
            <w:tcW w:w="961" w:type="pct"/>
          </w:tcPr>
          <w:p w14:paraId="424E5A8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0.759</w:t>
            </w:r>
          </w:p>
        </w:tc>
      </w:tr>
      <w:tr w:rsidR="00BD125F" w:rsidRPr="00BD125F" w14:paraId="3A1EDE2D" w14:textId="77777777" w:rsidTr="006646C7">
        <w:trPr>
          <w:trHeight w:val="315"/>
        </w:trPr>
        <w:tc>
          <w:tcPr>
            <w:tcW w:w="1547" w:type="pct"/>
          </w:tcPr>
          <w:p w14:paraId="48A0A23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</w:tc>
        <w:tc>
          <w:tcPr>
            <w:tcW w:w="995" w:type="pct"/>
          </w:tcPr>
          <w:p w14:paraId="557BD3C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1.72 (0.80-3.79)</w:t>
            </w:r>
          </w:p>
        </w:tc>
        <w:tc>
          <w:tcPr>
            <w:tcW w:w="501" w:type="pct"/>
          </w:tcPr>
          <w:p w14:paraId="0A782AD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0.171</w:t>
            </w:r>
          </w:p>
        </w:tc>
        <w:tc>
          <w:tcPr>
            <w:tcW w:w="996" w:type="pct"/>
          </w:tcPr>
          <w:p w14:paraId="3F0F969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1.35 (0.36-5.30)</w:t>
            </w:r>
          </w:p>
        </w:tc>
        <w:tc>
          <w:tcPr>
            <w:tcW w:w="961" w:type="pct"/>
          </w:tcPr>
          <w:p w14:paraId="5411636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0.654</w:t>
            </w:r>
          </w:p>
        </w:tc>
      </w:tr>
      <w:tr w:rsidR="00BD125F" w:rsidRPr="00BD125F" w14:paraId="5E456481" w14:textId="77777777" w:rsidTr="006646C7">
        <w:trPr>
          <w:trHeight w:val="315"/>
        </w:trPr>
        <w:tc>
          <w:tcPr>
            <w:tcW w:w="1547" w:type="pct"/>
          </w:tcPr>
          <w:p w14:paraId="4D3E3EE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≥60</w:t>
            </w:r>
          </w:p>
        </w:tc>
        <w:tc>
          <w:tcPr>
            <w:tcW w:w="995" w:type="pct"/>
          </w:tcPr>
          <w:p w14:paraId="680147D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42CF37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B85149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5B72CD9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23C0D76" w14:textId="77777777" w:rsidTr="006646C7">
        <w:trPr>
          <w:trHeight w:val="315"/>
        </w:trPr>
        <w:tc>
          <w:tcPr>
            <w:tcW w:w="1547" w:type="pct"/>
          </w:tcPr>
          <w:p w14:paraId="272D9C7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Geographic location</w:t>
            </w:r>
          </w:p>
        </w:tc>
        <w:tc>
          <w:tcPr>
            <w:tcW w:w="995" w:type="pct"/>
          </w:tcPr>
          <w:p w14:paraId="1BD8D89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8F95A9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152ED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4B3D69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47FD840" w14:textId="77777777" w:rsidTr="006646C7">
        <w:trPr>
          <w:trHeight w:val="315"/>
        </w:trPr>
        <w:tc>
          <w:tcPr>
            <w:tcW w:w="1547" w:type="pct"/>
          </w:tcPr>
          <w:p w14:paraId="34DD40F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995" w:type="pct"/>
          </w:tcPr>
          <w:p w14:paraId="2711CFB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0.93 (0.36-4.63)</w:t>
            </w:r>
          </w:p>
        </w:tc>
        <w:tc>
          <w:tcPr>
            <w:tcW w:w="501" w:type="pct"/>
          </w:tcPr>
          <w:p w14:paraId="715AA21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0.873</w:t>
            </w:r>
          </w:p>
        </w:tc>
        <w:tc>
          <w:tcPr>
            <w:tcW w:w="996" w:type="pct"/>
          </w:tcPr>
          <w:p w14:paraId="3D08CA1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0.91 (0.24-3.49)</w:t>
            </w:r>
          </w:p>
        </w:tc>
        <w:tc>
          <w:tcPr>
            <w:tcW w:w="961" w:type="pct"/>
          </w:tcPr>
          <w:p w14:paraId="153E5CE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0.894</w:t>
            </w:r>
          </w:p>
        </w:tc>
      </w:tr>
      <w:tr w:rsidR="00BD125F" w:rsidRPr="00BD125F" w14:paraId="7E8C1E41" w14:textId="77777777" w:rsidTr="006646C7">
        <w:trPr>
          <w:trHeight w:val="315"/>
        </w:trPr>
        <w:tc>
          <w:tcPr>
            <w:tcW w:w="1547" w:type="pct"/>
          </w:tcPr>
          <w:p w14:paraId="0797D52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995" w:type="pct"/>
          </w:tcPr>
          <w:p w14:paraId="66D94B6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1.02 (0.44-2.38)</w:t>
            </w:r>
          </w:p>
        </w:tc>
        <w:tc>
          <w:tcPr>
            <w:tcW w:w="501" w:type="pct"/>
          </w:tcPr>
          <w:p w14:paraId="392F840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0.961</w:t>
            </w:r>
          </w:p>
        </w:tc>
        <w:tc>
          <w:tcPr>
            <w:tcW w:w="996" w:type="pct"/>
          </w:tcPr>
          <w:p w14:paraId="6EE86B1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0.66 (0.20-2.11)</w:t>
            </w:r>
          </w:p>
        </w:tc>
        <w:tc>
          <w:tcPr>
            <w:tcW w:w="961" w:type="pct"/>
          </w:tcPr>
          <w:p w14:paraId="6562135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0.485</w:t>
            </w:r>
          </w:p>
        </w:tc>
      </w:tr>
      <w:tr w:rsidR="00BD125F" w:rsidRPr="00BD125F" w14:paraId="19048A70" w14:textId="77777777" w:rsidTr="006646C7">
        <w:trPr>
          <w:trHeight w:val="25"/>
        </w:trPr>
        <w:tc>
          <w:tcPr>
            <w:tcW w:w="1547" w:type="pct"/>
          </w:tcPr>
          <w:p w14:paraId="6071B24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995" w:type="pct"/>
          </w:tcPr>
          <w:p w14:paraId="04D121A4" w14:textId="77777777" w:rsidR="00635313" w:rsidRPr="00BD125F" w:rsidRDefault="00635313" w:rsidP="00664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1.23 (0.45-2.36)</w:t>
            </w:r>
          </w:p>
        </w:tc>
        <w:tc>
          <w:tcPr>
            <w:tcW w:w="501" w:type="pct"/>
          </w:tcPr>
          <w:p w14:paraId="66044DD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0.683</w:t>
            </w:r>
          </w:p>
        </w:tc>
        <w:tc>
          <w:tcPr>
            <w:tcW w:w="996" w:type="pct"/>
          </w:tcPr>
          <w:p w14:paraId="4E2C2DD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2.01 (0.47-4.60)</w:t>
            </w:r>
          </w:p>
        </w:tc>
        <w:tc>
          <w:tcPr>
            <w:tcW w:w="961" w:type="pct"/>
          </w:tcPr>
          <w:p w14:paraId="0FE6818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0.342</w:t>
            </w:r>
          </w:p>
        </w:tc>
      </w:tr>
      <w:tr w:rsidR="00BD125F" w:rsidRPr="00BD125F" w14:paraId="752F81CA" w14:textId="77777777" w:rsidTr="006646C7">
        <w:trPr>
          <w:trHeight w:val="315"/>
        </w:trPr>
        <w:tc>
          <w:tcPr>
            <w:tcW w:w="1547" w:type="pct"/>
          </w:tcPr>
          <w:p w14:paraId="5E3FB57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995" w:type="pct"/>
          </w:tcPr>
          <w:p w14:paraId="4D217AB5" w14:textId="77777777" w:rsidR="00635313" w:rsidRPr="00BD125F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1.03 (0.36-3.37)</w:t>
            </w:r>
          </w:p>
        </w:tc>
        <w:tc>
          <w:tcPr>
            <w:tcW w:w="501" w:type="pct"/>
          </w:tcPr>
          <w:p w14:paraId="186D61D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0.957</w:t>
            </w:r>
          </w:p>
        </w:tc>
        <w:tc>
          <w:tcPr>
            <w:tcW w:w="996" w:type="pct"/>
          </w:tcPr>
          <w:p w14:paraId="374F917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0.65 (0.15-2.80)</w:t>
            </w:r>
          </w:p>
        </w:tc>
        <w:tc>
          <w:tcPr>
            <w:tcW w:w="961" w:type="pct"/>
          </w:tcPr>
          <w:p w14:paraId="028CF8C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0.567</w:t>
            </w:r>
          </w:p>
        </w:tc>
      </w:tr>
      <w:tr w:rsidR="00BD125F" w:rsidRPr="00BD125F" w14:paraId="5D69D4BE" w14:textId="77777777" w:rsidTr="00A4284C">
        <w:trPr>
          <w:trHeight w:val="77"/>
        </w:trPr>
        <w:tc>
          <w:tcPr>
            <w:tcW w:w="1547" w:type="pct"/>
          </w:tcPr>
          <w:p w14:paraId="3A930A6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995" w:type="pct"/>
          </w:tcPr>
          <w:p w14:paraId="36024704" w14:textId="77777777" w:rsidR="00635313" w:rsidRPr="00BD125F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1.14 (0.36-2.90)</w:t>
            </w:r>
          </w:p>
        </w:tc>
        <w:tc>
          <w:tcPr>
            <w:tcW w:w="501" w:type="pct"/>
          </w:tcPr>
          <w:p w14:paraId="106B302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0.821</w:t>
            </w:r>
          </w:p>
        </w:tc>
        <w:tc>
          <w:tcPr>
            <w:tcW w:w="996" w:type="pct"/>
          </w:tcPr>
          <w:p w14:paraId="7B224D5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0.88 (0.17-4.53)</w:t>
            </w:r>
          </w:p>
        </w:tc>
        <w:tc>
          <w:tcPr>
            <w:tcW w:w="961" w:type="pct"/>
          </w:tcPr>
          <w:p w14:paraId="6DFEA76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0.875</w:t>
            </w:r>
          </w:p>
        </w:tc>
      </w:tr>
      <w:tr w:rsidR="00BD125F" w:rsidRPr="00BD125F" w14:paraId="4711945A" w14:textId="77777777" w:rsidTr="006646C7">
        <w:trPr>
          <w:trHeight w:val="315"/>
        </w:trPr>
        <w:tc>
          <w:tcPr>
            <w:tcW w:w="1547" w:type="pct"/>
          </w:tcPr>
          <w:p w14:paraId="4013564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995" w:type="pct"/>
          </w:tcPr>
          <w:p w14:paraId="40E12EFE" w14:textId="77777777" w:rsidR="00635313" w:rsidRPr="00BD125F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3.14 (0.77-6.37)</w:t>
            </w:r>
          </w:p>
        </w:tc>
        <w:tc>
          <w:tcPr>
            <w:tcW w:w="501" w:type="pct"/>
          </w:tcPr>
          <w:p w14:paraId="19D49A4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0.132</w:t>
            </w:r>
          </w:p>
        </w:tc>
        <w:tc>
          <w:tcPr>
            <w:tcW w:w="996" w:type="pct"/>
          </w:tcPr>
          <w:p w14:paraId="0C2F144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4.05 (0.64-8.25)</w:t>
            </w:r>
          </w:p>
        </w:tc>
        <w:tc>
          <w:tcPr>
            <w:tcW w:w="961" w:type="pct"/>
          </w:tcPr>
          <w:p w14:paraId="052A692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0.147</w:t>
            </w:r>
          </w:p>
        </w:tc>
      </w:tr>
      <w:tr w:rsidR="00BD125F" w:rsidRPr="00BD125F" w14:paraId="09086DC2" w14:textId="77777777" w:rsidTr="006646C7">
        <w:trPr>
          <w:trHeight w:val="315"/>
        </w:trPr>
        <w:tc>
          <w:tcPr>
            <w:tcW w:w="1547" w:type="pct"/>
          </w:tcPr>
          <w:p w14:paraId="0875129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995" w:type="pct"/>
          </w:tcPr>
          <w:p w14:paraId="0E571927" w14:textId="77777777" w:rsidR="00635313" w:rsidRPr="00BD125F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1.29 (0.18-7.02)</w:t>
            </w:r>
          </w:p>
        </w:tc>
        <w:tc>
          <w:tcPr>
            <w:tcW w:w="501" w:type="pct"/>
          </w:tcPr>
          <w:p w14:paraId="3E6CAF0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0.800</w:t>
            </w:r>
          </w:p>
        </w:tc>
        <w:tc>
          <w:tcPr>
            <w:tcW w:w="996" w:type="pct"/>
          </w:tcPr>
          <w:p w14:paraId="6A8392C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Style w:val="gnvwddmdn3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1.01 (0.17-7.53)</w:t>
            </w:r>
          </w:p>
        </w:tc>
        <w:tc>
          <w:tcPr>
            <w:tcW w:w="961" w:type="pct"/>
          </w:tcPr>
          <w:p w14:paraId="54A2EA6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0.995</w:t>
            </w:r>
          </w:p>
        </w:tc>
      </w:tr>
      <w:tr w:rsidR="00BD125F" w:rsidRPr="00BD125F" w14:paraId="2D3B1886" w14:textId="77777777" w:rsidTr="006646C7">
        <w:trPr>
          <w:trHeight w:val="315"/>
        </w:trPr>
        <w:tc>
          <w:tcPr>
            <w:tcW w:w="1547" w:type="pct"/>
          </w:tcPr>
          <w:p w14:paraId="23675F4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995" w:type="pct"/>
          </w:tcPr>
          <w:p w14:paraId="4FBE07C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83DE60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9ADF72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1F05D6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57333B4" w14:textId="77777777" w:rsidTr="006646C7">
        <w:trPr>
          <w:trHeight w:val="315"/>
        </w:trPr>
        <w:tc>
          <w:tcPr>
            <w:tcW w:w="1547" w:type="pct"/>
          </w:tcPr>
          <w:p w14:paraId="4F288ED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Area of residence</w:t>
            </w:r>
          </w:p>
        </w:tc>
        <w:tc>
          <w:tcPr>
            <w:tcW w:w="995" w:type="pct"/>
          </w:tcPr>
          <w:p w14:paraId="61FCB6D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6FFC6D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D7C642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7819EBA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6AE3989" w14:textId="77777777" w:rsidTr="006646C7">
        <w:trPr>
          <w:trHeight w:val="315"/>
        </w:trPr>
        <w:tc>
          <w:tcPr>
            <w:tcW w:w="1547" w:type="pct"/>
          </w:tcPr>
          <w:p w14:paraId="7F932A9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95" w:type="pct"/>
          </w:tcPr>
          <w:p w14:paraId="4BD52D5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0.91 (0.57-1.47)</w:t>
            </w:r>
          </w:p>
        </w:tc>
        <w:tc>
          <w:tcPr>
            <w:tcW w:w="501" w:type="pct"/>
          </w:tcPr>
          <w:p w14:paraId="4C39E1E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0.715</w:t>
            </w:r>
          </w:p>
        </w:tc>
        <w:tc>
          <w:tcPr>
            <w:tcW w:w="996" w:type="pct"/>
          </w:tcPr>
          <w:p w14:paraId="639B958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2C47AF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8676BCE" w14:textId="77777777" w:rsidTr="006646C7">
        <w:trPr>
          <w:trHeight w:val="315"/>
        </w:trPr>
        <w:tc>
          <w:tcPr>
            <w:tcW w:w="1547" w:type="pct"/>
          </w:tcPr>
          <w:p w14:paraId="04E2148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95" w:type="pct"/>
          </w:tcPr>
          <w:p w14:paraId="7039B3F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70B9E46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67CC70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BECD9A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61499BB" w14:textId="77777777" w:rsidTr="006646C7">
        <w:trPr>
          <w:trHeight w:val="315"/>
        </w:trPr>
        <w:tc>
          <w:tcPr>
            <w:tcW w:w="1547" w:type="pct"/>
          </w:tcPr>
          <w:p w14:paraId="629FB33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marital status</w:t>
            </w:r>
          </w:p>
        </w:tc>
        <w:tc>
          <w:tcPr>
            <w:tcW w:w="995" w:type="pct"/>
          </w:tcPr>
          <w:p w14:paraId="23AC69E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868947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F14A49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FB55B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8BE827B" w14:textId="77777777" w:rsidTr="006646C7">
        <w:trPr>
          <w:trHeight w:val="315"/>
        </w:trPr>
        <w:tc>
          <w:tcPr>
            <w:tcW w:w="1547" w:type="pct"/>
          </w:tcPr>
          <w:p w14:paraId="0F5AA0F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95" w:type="pct"/>
          </w:tcPr>
          <w:p w14:paraId="22DE956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1.24 (0.70-2.21)</w:t>
            </w:r>
          </w:p>
        </w:tc>
        <w:tc>
          <w:tcPr>
            <w:tcW w:w="501" w:type="pct"/>
          </w:tcPr>
          <w:p w14:paraId="501555B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0.460</w:t>
            </w:r>
          </w:p>
        </w:tc>
        <w:tc>
          <w:tcPr>
            <w:tcW w:w="996" w:type="pct"/>
          </w:tcPr>
          <w:p w14:paraId="5D8574F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3E5FA4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A732809" w14:textId="77777777" w:rsidTr="006646C7">
        <w:trPr>
          <w:trHeight w:val="315"/>
        </w:trPr>
        <w:tc>
          <w:tcPr>
            <w:tcW w:w="1547" w:type="pct"/>
          </w:tcPr>
          <w:p w14:paraId="0FA06D9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995" w:type="pct"/>
          </w:tcPr>
          <w:p w14:paraId="189A247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6C748E9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E8F0FA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158103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4903087" w14:textId="77777777" w:rsidTr="006646C7">
        <w:trPr>
          <w:trHeight w:val="315"/>
        </w:trPr>
        <w:tc>
          <w:tcPr>
            <w:tcW w:w="1547" w:type="pct"/>
          </w:tcPr>
          <w:p w14:paraId="7ED3A62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Patient education level</w:t>
            </w:r>
          </w:p>
        </w:tc>
        <w:tc>
          <w:tcPr>
            <w:tcW w:w="995" w:type="pct"/>
          </w:tcPr>
          <w:p w14:paraId="1899170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416509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71FCA1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999990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61EDA83" w14:textId="77777777" w:rsidTr="006646C7">
        <w:trPr>
          <w:trHeight w:val="315"/>
        </w:trPr>
        <w:tc>
          <w:tcPr>
            <w:tcW w:w="1547" w:type="pct"/>
          </w:tcPr>
          <w:p w14:paraId="0AA2917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995" w:type="pct"/>
          </w:tcPr>
          <w:p w14:paraId="19B38E0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0.68 (0.39-1.17)</w:t>
            </w:r>
          </w:p>
        </w:tc>
        <w:tc>
          <w:tcPr>
            <w:tcW w:w="501" w:type="pct"/>
          </w:tcPr>
          <w:p w14:paraId="185D39F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996" w:type="pct"/>
          </w:tcPr>
          <w:p w14:paraId="4B85061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0.34 (0.12-0.97)</w:t>
            </w:r>
          </w:p>
        </w:tc>
        <w:tc>
          <w:tcPr>
            <w:tcW w:w="961" w:type="pct"/>
          </w:tcPr>
          <w:p w14:paraId="49470F3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BD125F" w:rsidRPr="00BD125F" w14:paraId="53120B51" w14:textId="77777777" w:rsidTr="006646C7">
        <w:trPr>
          <w:trHeight w:val="315"/>
        </w:trPr>
        <w:tc>
          <w:tcPr>
            <w:tcW w:w="1547" w:type="pct"/>
          </w:tcPr>
          <w:p w14:paraId="28B1BC4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995" w:type="pct"/>
          </w:tcPr>
          <w:p w14:paraId="45904D0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0.99 (0.56-1.77)</w:t>
            </w:r>
          </w:p>
        </w:tc>
        <w:tc>
          <w:tcPr>
            <w:tcW w:w="501" w:type="pct"/>
          </w:tcPr>
          <w:p w14:paraId="4BE7D49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0.986</w:t>
            </w:r>
          </w:p>
        </w:tc>
        <w:tc>
          <w:tcPr>
            <w:tcW w:w="996" w:type="pct"/>
          </w:tcPr>
          <w:p w14:paraId="17D396E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0.89 (0.37-2.17)</w:t>
            </w:r>
          </w:p>
        </w:tc>
        <w:tc>
          <w:tcPr>
            <w:tcW w:w="961" w:type="pct"/>
          </w:tcPr>
          <w:p w14:paraId="2B50BA9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0.801</w:t>
            </w:r>
          </w:p>
        </w:tc>
      </w:tr>
      <w:tr w:rsidR="00BD125F" w:rsidRPr="00BD125F" w14:paraId="3AA43379" w14:textId="77777777" w:rsidTr="006646C7">
        <w:trPr>
          <w:trHeight w:val="315"/>
        </w:trPr>
        <w:tc>
          <w:tcPr>
            <w:tcW w:w="1547" w:type="pct"/>
          </w:tcPr>
          <w:p w14:paraId="7648F69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995" w:type="pct"/>
          </w:tcPr>
          <w:p w14:paraId="6828183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653562B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C19394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EB681F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8348A05" w14:textId="77777777" w:rsidTr="006646C7">
        <w:trPr>
          <w:trHeight w:val="315"/>
        </w:trPr>
        <w:tc>
          <w:tcPr>
            <w:tcW w:w="1547" w:type="pct"/>
          </w:tcPr>
          <w:p w14:paraId="48578DE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Spouse education level</w:t>
            </w:r>
          </w:p>
        </w:tc>
        <w:tc>
          <w:tcPr>
            <w:tcW w:w="995" w:type="pct"/>
          </w:tcPr>
          <w:p w14:paraId="61EB0AA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10412D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454879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9E2ADD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30A1E3A" w14:textId="77777777" w:rsidTr="006646C7">
        <w:trPr>
          <w:trHeight w:val="315"/>
        </w:trPr>
        <w:tc>
          <w:tcPr>
            <w:tcW w:w="1547" w:type="pct"/>
          </w:tcPr>
          <w:p w14:paraId="029FA50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995" w:type="pct"/>
          </w:tcPr>
          <w:p w14:paraId="418AD4C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0.54 (0.32-0.91)</w:t>
            </w:r>
          </w:p>
        </w:tc>
        <w:tc>
          <w:tcPr>
            <w:tcW w:w="501" w:type="pct"/>
          </w:tcPr>
          <w:p w14:paraId="061100C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996" w:type="pct"/>
          </w:tcPr>
          <w:p w14:paraId="55589FA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1.07 (1.22-1.91)</w:t>
            </w:r>
          </w:p>
        </w:tc>
        <w:tc>
          <w:tcPr>
            <w:tcW w:w="961" w:type="pct"/>
          </w:tcPr>
          <w:p w14:paraId="43F181B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BD125F" w:rsidRPr="00BD125F" w14:paraId="549A10C0" w14:textId="77777777" w:rsidTr="006646C7">
        <w:trPr>
          <w:trHeight w:val="315"/>
        </w:trPr>
        <w:tc>
          <w:tcPr>
            <w:tcW w:w="1547" w:type="pct"/>
          </w:tcPr>
          <w:p w14:paraId="56365B4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995" w:type="pct"/>
          </w:tcPr>
          <w:p w14:paraId="7E57B1B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1.01 (0.57-1.78)</w:t>
            </w:r>
          </w:p>
        </w:tc>
        <w:tc>
          <w:tcPr>
            <w:tcW w:w="501" w:type="pct"/>
          </w:tcPr>
          <w:p w14:paraId="0548AE6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0.399</w:t>
            </w:r>
          </w:p>
        </w:tc>
        <w:tc>
          <w:tcPr>
            <w:tcW w:w="996" w:type="pct"/>
          </w:tcPr>
          <w:p w14:paraId="5057ED8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3.55 (0.47-2.45)</w:t>
            </w:r>
          </w:p>
        </w:tc>
        <w:tc>
          <w:tcPr>
            <w:tcW w:w="961" w:type="pct"/>
          </w:tcPr>
          <w:p w14:paraId="58411A4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0.879</w:t>
            </w:r>
          </w:p>
        </w:tc>
      </w:tr>
      <w:tr w:rsidR="00BD125F" w:rsidRPr="00BD125F" w14:paraId="1A8CD357" w14:textId="77777777" w:rsidTr="006646C7">
        <w:trPr>
          <w:trHeight w:val="315"/>
        </w:trPr>
        <w:tc>
          <w:tcPr>
            <w:tcW w:w="1547" w:type="pct"/>
          </w:tcPr>
          <w:p w14:paraId="3581725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995" w:type="pct"/>
          </w:tcPr>
          <w:p w14:paraId="420D20B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CADF36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85EF90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3E854AA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FF53248" w14:textId="77777777" w:rsidTr="006646C7">
        <w:trPr>
          <w:trHeight w:val="315"/>
        </w:trPr>
        <w:tc>
          <w:tcPr>
            <w:tcW w:w="1547" w:type="pct"/>
          </w:tcPr>
          <w:p w14:paraId="279463B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Household monthly income (BDT)</w:t>
            </w:r>
          </w:p>
        </w:tc>
        <w:tc>
          <w:tcPr>
            <w:tcW w:w="995" w:type="pct"/>
          </w:tcPr>
          <w:p w14:paraId="02C1EBF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48590E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31506F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8BA590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840D259" w14:textId="77777777" w:rsidTr="006646C7">
        <w:trPr>
          <w:trHeight w:val="315"/>
        </w:trPr>
        <w:tc>
          <w:tcPr>
            <w:tcW w:w="1547" w:type="pct"/>
          </w:tcPr>
          <w:p w14:paraId="2C96F9D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&lt;5000</w:t>
            </w:r>
          </w:p>
        </w:tc>
        <w:tc>
          <w:tcPr>
            <w:tcW w:w="995" w:type="pct"/>
          </w:tcPr>
          <w:p w14:paraId="36FB15A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0.71 (0.56-0.89)</w:t>
            </w:r>
          </w:p>
        </w:tc>
        <w:tc>
          <w:tcPr>
            <w:tcW w:w="501" w:type="pct"/>
          </w:tcPr>
          <w:p w14:paraId="597A872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6" w:type="pct"/>
          </w:tcPr>
          <w:p w14:paraId="4C9EC03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0.87 (0.46-0.94)</w:t>
            </w:r>
          </w:p>
        </w:tc>
        <w:tc>
          <w:tcPr>
            <w:tcW w:w="961" w:type="pct"/>
          </w:tcPr>
          <w:p w14:paraId="01403BB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D125F" w:rsidRPr="00BD125F" w14:paraId="039D9702" w14:textId="77777777" w:rsidTr="006646C7">
        <w:trPr>
          <w:trHeight w:val="315"/>
        </w:trPr>
        <w:tc>
          <w:tcPr>
            <w:tcW w:w="1547" w:type="pct"/>
          </w:tcPr>
          <w:p w14:paraId="09D2708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995" w:type="pct"/>
          </w:tcPr>
          <w:p w14:paraId="6932F7D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0.50 (0.26-0.97)</w:t>
            </w:r>
          </w:p>
        </w:tc>
        <w:tc>
          <w:tcPr>
            <w:tcW w:w="501" w:type="pct"/>
          </w:tcPr>
          <w:p w14:paraId="635AD5A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996" w:type="pct"/>
          </w:tcPr>
          <w:p w14:paraId="2EC4127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0.49 (0.20-1.17)</w:t>
            </w:r>
          </w:p>
        </w:tc>
        <w:tc>
          <w:tcPr>
            <w:tcW w:w="961" w:type="pct"/>
          </w:tcPr>
          <w:p w14:paraId="3305E13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BD125F" w:rsidRPr="00BD125F" w14:paraId="06623168" w14:textId="77777777" w:rsidTr="006646C7">
        <w:trPr>
          <w:trHeight w:val="315"/>
        </w:trPr>
        <w:tc>
          <w:tcPr>
            <w:tcW w:w="1547" w:type="pct"/>
          </w:tcPr>
          <w:p w14:paraId="4FB6D8A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10001-20000</w:t>
            </w:r>
          </w:p>
        </w:tc>
        <w:tc>
          <w:tcPr>
            <w:tcW w:w="995" w:type="pct"/>
          </w:tcPr>
          <w:p w14:paraId="34A26FF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0.52 (0.23-1.16)</w:t>
            </w:r>
          </w:p>
        </w:tc>
        <w:tc>
          <w:tcPr>
            <w:tcW w:w="501" w:type="pct"/>
          </w:tcPr>
          <w:p w14:paraId="56ADFC6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996" w:type="pct"/>
          </w:tcPr>
          <w:p w14:paraId="6BB97CB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0.58 (0.35-1.63)</w:t>
            </w:r>
          </w:p>
        </w:tc>
        <w:tc>
          <w:tcPr>
            <w:tcW w:w="961" w:type="pct"/>
          </w:tcPr>
          <w:p w14:paraId="45F2959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0.298</w:t>
            </w:r>
          </w:p>
        </w:tc>
      </w:tr>
      <w:tr w:rsidR="00BD125F" w:rsidRPr="00BD125F" w14:paraId="5758D955" w14:textId="77777777" w:rsidTr="006646C7">
        <w:trPr>
          <w:trHeight w:val="315"/>
        </w:trPr>
        <w:tc>
          <w:tcPr>
            <w:tcW w:w="1547" w:type="pct"/>
          </w:tcPr>
          <w:p w14:paraId="000E0AF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&gt;20000</w:t>
            </w:r>
          </w:p>
        </w:tc>
        <w:tc>
          <w:tcPr>
            <w:tcW w:w="995" w:type="pct"/>
          </w:tcPr>
          <w:p w14:paraId="35C6A72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21084B3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5639F9E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935285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D05792F" w14:textId="77777777" w:rsidTr="006646C7">
        <w:trPr>
          <w:trHeight w:val="315"/>
        </w:trPr>
        <w:tc>
          <w:tcPr>
            <w:tcW w:w="1547" w:type="pct"/>
          </w:tcPr>
          <w:p w14:paraId="0696824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portable electronic devices</w:t>
            </w:r>
          </w:p>
        </w:tc>
        <w:tc>
          <w:tcPr>
            <w:tcW w:w="995" w:type="pct"/>
          </w:tcPr>
          <w:p w14:paraId="57107C9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E88796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4A7633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49681F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A31182F" w14:textId="77777777" w:rsidTr="006646C7">
        <w:trPr>
          <w:trHeight w:val="315"/>
        </w:trPr>
        <w:tc>
          <w:tcPr>
            <w:tcW w:w="1547" w:type="pct"/>
          </w:tcPr>
          <w:p w14:paraId="5606FBB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64F31D8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2.20 (1.09-4.62)</w:t>
            </w:r>
          </w:p>
        </w:tc>
        <w:tc>
          <w:tcPr>
            <w:tcW w:w="501" w:type="pct"/>
          </w:tcPr>
          <w:p w14:paraId="5DBFB40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996" w:type="pct"/>
          </w:tcPr>
          <w:p w14:paraId="1E6A6C6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1.11 (1.07-4.97)</w:t>
            </w:r>
          </w:p>
        </w:tc>
        <w:tc>
          <w:tcPr>
            <w:tcW w:w="961" w:type="pct"/>
          </w:tcPr>
          <w:p w14:paraId="73CD688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</w:tr>
      <w:tr w:rsidR="00BD125F" w:rsidRPr="00BD125F" w14:paraId="74DE072D" w14:textId="77777777" w:rsidTr="006646C7">
        <w:trPr>
          <w:trHeight w:val="315"/>
        </w:trPr>
        <w:tc>
          <w:tcPr>
            <w:tcW w:w="1547" w:type="pct"/>
          </w:tcPr>
          <w:p w14:paraId="38797BA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2789481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589FDB2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7A7022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2D0A07E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2F20DAC" w14:textId="77777777" w:rsidTr="006646C7">
        <w:trPr>
          <w:trHeight w:val="315"/>
        </w:trPr>
        <w:tc>
          <w:tcPr>
            <w:tcW w:w="1547" w:type="pct"/>
          </w:tcPr>
          <w:p w14:paraId="04C6368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mass media access</w:t>
            </w:r>
          </w:p>
        </w:tc>
        <w:tc>
          <w:tcPr>
            <w:tcW w:w="995" w:type="pct"/>
          </w:tcPr>
          <w:p w14:paraId="432658D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12A353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B48A9B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DA4B64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0D348E0" w14:textId="77777777" w:rsidTr="006646C7">
        <w:trPr>
          <w:trHeight w:val="315"/>
        </w:trPr>
        <w:tc>
          <w:tcPr>
            <w:tcW w:w="1547" w:type="pct"/>
          </w:tcPr>
          <w:p w14:paraId="7B0362C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BF0C68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1.45 (0.94-2.24)</w:t>
            </w:r>
          </w:p>
        </w:tc>
        <w:tc>
          <w:tcPr>
            <w:tcW w:w="501" w:type="pct"/>
          </w:tcPr>
          <w:p w14:paraId="6EFD144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996" w:type="pct"/>
          </w:tcPr>
          <w:p w14:paraId="7DFF4BC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1.90 (0.44-2.84)</w:t>
            </w:r>
          </w:p>
        </w:tc>
        <w:tc>
          <w:tcPr>
            <w:tcW w:w="961" w:type="pct"/>
          </w:tcPr>
          <w:p w14:paraId="460AA11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0.081</w:t>
            </w:r>
          </w:p>
        </w:tc>
      </w:tr>
      <w:tr w:rsidR="00BD125F" w:rsidRPr="00BD125F" w14:paraId="44FA5553" w14:textId="77777777" w:rsidTr="006646C7">
        <w:trPr>
          <w:trHeight w:val="315"/>
        </w:trPr>
        <w:tc>
          <w:tcPr>
            <w:tcW w:w="1547" w:type="pct"/>
          </w:tcPr>
          <w:p w14:paraId="649F787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54DD44D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7A6131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9373B4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66EA48D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E871909" w14:textId="77777777" w:rsidTr="006646C7">
        <w:trPr>
          <w:trHeight w:val="315"/>
        </w:trPr>
        <w:tc>
          <w:tcPr>
            <w:tcW w:w="1547" w:type="pct"/>
          </w:tcPr>
          <w:p w14:paraId="52A8217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history of the patients</w:t>
            </w:r>
          </w:p>
        </w:tc>
        <w:tc>
          <w:tcPr>
            <w:tcW w:w="995" w:type="pct"/>
          </w:tcPr>
          <w:p w14:paraId="1719145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82F4C3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98AB8D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29E0C23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0FDCCA3" w14:textId="77777777" w:rsidTr="006646C7">
        <w:trPr>
          <w:trHeight w:val="315"/>
        </w:trPr>
        <w:tc>
          <w:tcPr>
            <w:tcW w:w="1547" w:type="pct"/>
          </w:tcPr>
          <w:p w14:paraId="0FD8477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symptoms</w:t>
            </w:r>
          </w:p>
        </w:tc>
        <w:tc>
          <w:tcPr>
            <w:tcW w:w="995" w:type="pct"/>
          </w:tcPr>
          <w:p w14:paraId="77394D0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C4C1DD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F21B25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AC2DF5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BF412D7" w14:textId="77777777" w:rsidTr="006646C7">
        <w:trPr>
          <w:trHeight w:val="315"/>
        </w:trPr>
        <w:tc>
          <w:tcPr>
            <w:tcW w:w="1547" w:type="pct"/>
          </w:tcPr>
          <w:p w14:paraId="53A07B7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EADF7A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6.60 (1.79-8.65)</w:t>
            </w:r>
          </w:p>
        </w:tc>
        <w:tc>
          <w:tcPr>
            <w:tcW w:w="501" w:type="pct"/>
          </w:tcPr>
          <w:p w14:paraId="0303611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6" w:type="pct"/>
          </w:tcPr>
          <w:p w14:paraId="33B0A6D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5.55 (1.04-5.33)</w:t>
            </w:r>
          </w:p>
        </w:tc>
        <w:tc>
          <w:tcPr>
            <w:tcW w:w="961" w:type="pct"/>
          </w:tcPr>
          <w:p w14:paraId="1AFE61A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BD125F" w:rsidRPr="00BD125F" w14:paraId="6DCB243A" w14:textId="77777777" w:rsidTr="006646C7">
        <w:trPr>
          <w:trHeight w:val="315"/>
        </w:trPr>
        <w:tc>
          <w:tcPr>
            <w:tcW w:w="1547" w:type="pct"/>
          </w:tcPr>
          <w:p w14:paraId="4D83822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4925911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13B5D7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D7E919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1BA3965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57DDCA2" w14:textId="77777777" w:rsidTr="006646C7">
        <w:trPr>
          <w:trHeight w:val="315"/>
        </w:trPr>
        <w:tc>
          <w:tcPr>
            <w:tcW w:w="1547" w:type="pct"/>
          </w:tcPr>
          <w:p w14:paraId="2539ADB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Cancer stage</w:t>
            </w:r>
          </w:p>
        </w:tc>
        <w:tc>
          <w:tcPr>
            <w:tcW w:w="995" w:type="pct"/>
          </w:tcPr>
          <w:p w14:paraId="30CB48C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01B41D0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5CAD03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0A1AD3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7572AE1" w14:textId="77777777" w:rsidTr="006646C7">
        <w:trPr>
          <w:trHeight w:val="315"/>
        </w:trPr>
        <w:tc>
          <w:tcPr>
            <w:tcW w:w="1547" w:type="pct"/>
          </w:tcPr>
          <w:p w14:paraId="588616A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995" w:type="pct"/>
          </w:tcPr>
          <w:p w14:paraId="2B200E3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1.35 (0.82-2.22)</w:t>
            </w:r>
          </w:p>
        </w:tc>
        <w:tc>
          <w:tcPr>
            <w:tcW w:w="501" w:type="pct"/>
          </w:tcPr>
          <w:p w14:paraId="07CF008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996" w:type="pct"/>
          </w:tcPr>
          <w:p w14:paraId="2B53B74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5ABB54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2DF6D11" w14:textId="77777777" w:rsidTr="006646C7">
        <w:trPr>
          <w:trHeight w:val="315"/>
        </w:trPr>
        <w:tc>
          <w:tcPr>
            <w:tcW w:w="1547" w:type="pct"/>
          </w:tcPr>
          <w:p w14:paraId="1614E6C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995" w:type="pct"/>
          </w:tcPr>
          <w:p w14:paraId="3AE5855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1238D41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92D316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5CCF4F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17174F6" w14:textId="77777777" w:rsidTr="006646C7">
        <w:trPr>
          <w:trHeight w:val="315"/>
        </w:trPr>
        <w:tc>
          <w:tcPr>
            <w:tcW w:w="1547" w:type="pct"/>
          </w:tcPr>
          <w:p w14:paraId="3068193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 health facility visits after symptoms</w:t>
            </w:r>
          </w:p>
        </w:tc>
        <w:tc>
          <w:tcPr>
            <w:tcW w:w="995" w:type="pct"/>
          </w:tcPr>
          <w:p w14:paraId="249D20D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B0280B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A11FDA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F3C901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63467FA" w14:textId="77777777" w:rsidTr="006646C7">
        <w:trPr>
          <w:trHeight w:val="315"/>
        </w:trPr>
        <w:tc>
          <w:tcPr>
            <w:tcW w:w="1547" w:type="pct"/>
          </w:tcPr>
          <w:p w14:paraId="58A0E5B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General Govt. Hospital</w:t>
            </w:r>
          </w:p>
        </w:tc>
        <w:tc>
          <w:tcPr>
            <w:tcW w:w="995" w:type="pct"/>
          </w:tcPr>
          <w:p w14:paraId="2F98BFD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1.07 (0.37-3.23)</w:t>
            </w:r>
          </w:p>
        </w:tc>
        <w:tc>
          <w:tcPr>
            <w:tcW w:w="501" w:type="pct"/>
          </w:tcPr>
          <w:p w14:paraId="1203B32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0.895</w:t>
            </w:r>
          </w:p>
        </w:tc>
        <w:tc>
          <w:tcPr>
            <w:tcW w:w="996" w:type="pct"/>
          </w:tcPr>
          <w:p w14:paraId="32FDC80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1.15 (0.25-5.29)</w:t>
            </w:r>
          </w:p>
        </w:tc>
        <w:tc>
          <w:tcPr>
            <w:tcW w:w="961" w:type="pct"/>
          </w:tcPr>
          <w:p w14:paraId="4CEF5FA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</w:tr>
      <w:tr w:rsidR="00BD125F" w:rsidRPr="00BD125F" w14:paraId="0351996F" w14:textId="77777777" w:rsidTr="006646C7">
        <w:trPr>
          <w:trHeight w:val="315"/>
        </w:trPr>
        <w:tc>
          <w:tcPr>
            <w:tcW w:w="1547" w:type="pct"/>
          </w:tcPr>
          <w:p w14:paraId="7385960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Private clinic/hospital</w:t>
            </w:r>
          </w:p>
        </w:tc>
        <w:tc>
          <w:tcPr>
            <w:tcW w:w="995" w:type="pct"/>
          </w:tcPr>
          <w:p w14:paraId="66DA14F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1.79 (0.82-5.31)</w:t>
            </w:r>
          </w:p>
        </w:tc>
        <w:tc>
          <w:tcPr>
            <w:tcW w:w="501" w:type="pct"/>
          </w:tcPr>
          <w:p w14:paraId="5764047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0.179</w:t>
            </w:r>
          </w:p>
        </w:tc>
        <w:tc>
          <w:tcPr>
            <w:tcW w:w="996" w:type="pct"/>
          </w:tcPr>
          <w:p w14:paraId="330BA81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1.99 (0.45-7.22)</w:t>
            </w:r>
          </w:p>
        </w:tc>
        <w:tc>
          <w:tcPr>
            <w:tcW w:w="961" w:type="pct"/>
          </w:tcPr>
          <w:p w14:paraId="613D2F6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0.366</w:t>
            </w:r>
          </w:p>
        </w:tc>
      </w:tr>
      <w:tr w:rsidR="00BD125F" w:rsidRPr="00BD125F" w14:paraId="71D976F5" w14:textId="77777777" w:rsidTr="006646C7">
        <w:trPr>
          <w:trHeight w:val="315"/>
        </w:trPr>
        <w:tc>
          <w:tcPr>
            <w:tcW w:w="1547" w:type="pct"/>
          </w:tcPr>
          <w:p w14:paraId="6C77DE3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995" w:type="pct"/>
          </w:tcPr>
          <w:p w14:paraId="4D94A1E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5A12DA4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04CAFB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38FD8B6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EC5A679" w14:textId="77777777" w:rsidTr="006646C7">
        <w:trPr>
          <w:trHeight w:val="315"/>
        </w:trPr>
        <w:tc>
          <w:tcPr>
            <w:tcW w:w="1547" w:type="pct"/>
          </w:tcPr>
          <w:p w14:paraId="3EB589F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Consume alternative remedy</w:t>
            </w:r>
          </w:p>
        </w:tc>
        <w:tc>
          <w:tcPr>
            <w:tcW w:w="995" w:type="pct"/>
          </w:tcPr>
          <w:p w14:paraId="557AB76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FDAA8C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288F91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BC990D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AB3366D" w14:textId="77777777" w:rsidTr="006646C7">
        <w:trPr>
          <w:trHeight w:val="315"/>
        </w:trPr>
        <w:tc>
          <w:tcPr>
            <w:tcW w:w="1547" w:type="pct"/>
          </w:tcPr>
          <w:p w14:paraId="3F90562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1F46337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0.60 (0.37-0.95)</w:t>
            </w:r>
          </w:p>
        </w:tc>
        <w:tc>
          <w:tcPr>
            <w:tcW w:w="501" w:type="pct"/>
          </w:tcPr>
          <w:p w14:paraId="63305A0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996" w:type="pct"/>
          </w:tcPr>
          <w:p w14:paraId="50F9BE0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0.52 (0.26-0.94)</w:t>
            </w:r>
          </w:p>
        </w:tc>
        <w:tc>
          <w:tcPr>
            <w:tcW w:w="961" w:type="pct"/>
          </w:tcPr>
          <w:p w14:paraId="17FC722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0.043</w:t>
            </w:r>
          </w:p>
        </w:tc>
      </w:tr>
      <w:tr w:rsidR="00BD125F" w:rsidRPr="00BD125F" w14:paraId="52D98B55" w14:textId="77777777" w:rsidTr="006646C7">
        <w:trPr>
          <w:trHeight w:val="315"/>
        </w:trPr>
        <w:tc>
          <w:tcPr>
            <w:tcW w:w="1547" w:type="pct"/>
          </w:tcPr>
          <w:p w14:paraId="583BD6A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0AA6A37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5D96A5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0D247B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4E16918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3527714" w14:textId="77777777" w:rsidTr="006646C7">
        <w:trPr>
          <w:trHeight w:val="315"/>
        </w:trPr>
        <w:tc>
          <w:tcPr>
            <w:tcW w:w="1547" w:type="pct"/>
          </w:tcPr>
          <w:p w14:paraId="7EC32AE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diagnosis delay</w:t>
            </w:r>
          </w:p>
        </w:tc>
        <w:tc>
          <w:tcPr>
            <w:tcW w:w="995" w:type="pct"/>
          </w:tcPr>
          <w:p w14:paraId="205280E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828817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4FBF17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06A913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6309E54" w14:textId="77777777" w:rsidTr="006646C7">
        <w:trPr>
          <w:trHeight w:val="315"/>
        </w:trPr>
        <w:tc>
          <w:tcPr>
            <w:tcW w:w="1547" w:type="pct"/>
          </w:tcPr>
          <w:p w14:paraId="0DAEEA4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0A5F29A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0.59 (0.38-0.91)</w:t>
            </w:r>
          </w:p>
        </w:tc>
        <w:tc>
          <w:tcPr>
            <w:tcW w:w="501" w:type="pct"/>
          </w:tcPr>
          <w:p w14:paraId="7FCD8D1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996" w:type="pct"/>
          </w:tcPr>
          <w:p w14:paraId="0BAA5F4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0.42 (0.22-0.79)</w:t>
            </w:r>
          </w:p>
        </w:tc>
        <w:tc>
          <w:tcPr>
            <w:tcW w:w="961" w:type="pct"/>
          </w:tcPr>
          <w:p w14:paraId="2216225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D125F" w:rsidRPr="00BD125F" w14:paraId="247E3018" w14:textId="77777777" w:rsidTr="006646C7">
        <w:trPr>
          <w:trHeight w:val="315"/>
        </w:trPr>
        <w:tc>
          <w:tcPr>
            <w:tcW w:w="1547" w:type="pct"/>
          </w:tcPr>
          <w:p w14:paraId="5236C8D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1AC4CA0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A8695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80F1EE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27207D9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5AD1C48" w14:textId="77777777" w:rsidTr="006646C7">
        <w:trPr>
          <w:trHeight w:val="315"/>
        </w:trPr>
        <w:tc>
          <w:tcPr>
            <w:tcW w:w="1547" w:type="pct"/>
          </w:tcPr>
          <w:p w14:paraId="1807CB5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Discomfort experience</w:t>
            </w:r>
          </w:p>
        </w:tc>
        <w:tc>
          <w:tcPr>
            <w:tcW w:w="995" w:type="pct"/>
          </w:tcPr>
          <w:p w14:paraId="7E1041B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0B5C80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8C8419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89E1E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5C32C77" w14:textId="77777777" w:rsidTr="006646C7">
        <w:trPr>
          <w:trHeight w:val="315"/>
        </w:trPr>
        <w:tc>
          <w:tcPr>
            <w:tcW w:w="1547" w:type="pct"/>
          </w:tcPr>
          <w:p w14:paraId="0D22F88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11A5555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1.82 (1.12-3.39)</w:t>
            </w:r>
          </w:p>
        </w:tc>
        <w:tc>
          <w:tcPr>
            <w:tcW w:w="501" w:type="pct"/>
          </w:tcPr>
          <w:p w14:paraId="0EC7E5F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996" w:type="pct"/>
          </w:tcPr>
          <w:p w14:paraId="25CD014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2.33 (1.01-5.57)</w:t>
            </w:r>
          </w:p>
        </w:tc>
        <w:tc>
          <w:tcPr>
            <w:tcW w:w="961" w:type="pct"/>
          </w:tcPr>
          <w:p w14:paraId="44B6D98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BD125F" w:rsidRPr="00BD125F" w14:paraId="477CF8D9" w14:textId="77777777" w:rsidTr="006646C7">
        <w:trPr>
          <w:trHeight w:val="315"/>
        </w:trPr>
        <w:tc>
          <w:tcPr>
            <w:tcW w:w="1547" w:type="pct"/>
          </w:tcPr>
          <w:p w14:paraId="1B8D9BB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229B5DB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D675C6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51696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6B44BFB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D72A7D2" w14:textId="77777777" w:rsidTr="006646C7">
        <w:trPr>
          <w:trHeight w:val="315"/>
        </w:trPr>
        <w:tc>
          <w:tcPr>
            <w:tcW w:w="1547" w:type="pct"/>
          </w:tcPr>
          <w:p w14:paraId="20637D6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Family a support  </w:t>
            </w:r>
          </w:p>
        </w:tc>
        <w:tc>
          <w:tcPr>
            <w:tcW w:w="995" w:type="pct"/>
          </w:tcPr>
          <w:p w14:paraId="23CF2A8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D9EF01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56D1F3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6531C5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78027EA7" w14:textId="77777777" w:rsidTr="006646C7">
        <w:trPr>
          <w:trHeight w:val="315"/>
        </w:trPr>
        <w:tc>
          <w:tcPr>
            <w:tcW w:w="1547" w:type="pct"/>
          </w:tcPr>
          <w:p w14:paraId="229CECF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person you talked to first about your health problem</w:t>
            </w:r>
          </w:p>
        </w:tc>
        <w:tc>
          <w:tcPr>
            <w:tcW w:w="995" w:type="pct"/>
          </w:tcPr>
          <w:p w14:paraId="793AC89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F2E506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ECF498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14465C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8C0C420" w14:textId="77777777" w:rsidTr="006646C7">
        <w:trPr>
          <w:trHeight w:val="315"/>
        </w:trPr>
        <w:tc>
          <w:tcPr>
            <w:tcW w:w="1547" w:type="pct"/>
          </w:tcPr>
          <w:p w14:paraId="12C1BF5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Husband          </w:t>
            </w:r>
          </w:p>
        </w:tc>
        <w:tc>
          <w:tcPr>
            <w:tcW w:w="995" w:type="pct"/>
          </w:tcPr>
          <w:p w14:paraId="2DD5103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0.80 (0.44-1.45)</w:t>
            </w:r>
          </w:p>
        </w:tc>
        <w:tc>
          <w:tcPr>
            <w:tcW w:w="501" w:type="pct"/>
          </w:tcPr>
          <w:p w14:paraId="61DCEC7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0.472</w:t>
            </w:r>
          </w:p>
        </w:tc>
        <w:tc>
          <w:tcPr>
            <w:tcW w:w="996" w:type="pct"/>
          </w:tcPr>
          <w:p w14:paraId="7369930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43AA46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DB1002A" w14:textId="77777777" w:rsidTr="006646C7">
        <w:trPr>
          <w:trHeight w:val="315"/>
        </w:trPr>
        <w:tc>
          <w:tcPr>
            <w:tcW w:w="1547" w:type="pct"/>
          </w:tcPr>
          <w:p w14:paraId="2630E3E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Mother       </w:t>
            </w:r>
          </w:p>
        </w:tc>
        <w:tc>
          <w:tcPr>
            <w:tcW w:w="995" w:type="pct"/>
          </w:tcPr>
          <w:p w14:paraId="3CA309E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1.11 (0.38-3.40)</w:t>
            </w:r>
          </w:p>
        </w:tc>
        <w:tc>
          <w:tcPr>
            <w:tcW w:w="501" w:type="pct"/>
          </w:tcPr>
          <w:p w14:paraId="55C0A51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0.851</w:t>
            </w:r>
          </w:p>
        </w:tc>
        <w:tc>
          <w:tcPr>
            <w:tcW w:w="996" w:type="pct"/>
          </w:tcPr>
          <w:p w14:paraId="5A8AFF1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2169AA2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2228DA7" w14:textId="77777777" w:rsidTr="006646C7">
        <w:trPr>
          <w:trHeight w:val="315"/>
        </w:trPr>
        <w:tc>
          <w:tcPr>
            <w:tcW w:w="1547" w:type="pct"/>
          </w:tcPr>
          <w:p w14:paraId="3A604A5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pct"/>
          </w:tcPr>
          <w:p w14:paraId="1B10A17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0.71 (0.22-2.17)</w:t>
            </w:r>
          </w:p>
        </w:tc>
        <w:tc>
          <w:tcPr>
            <w:tcW w:w="501" w:type="pct"/>
          </w:tcPr>
          <w:p w14:paraId="680FB62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996" w:type="pct"/>
          </w:tcPr>
          <w:p w14:paraId="3DCC31D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5DA1C57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1B5B7985" w14:textId="77777777" w:rsidTr="006646C7">
        <w:trPr>
          <w:trHeight w:val="315"/>
        </w:trPr>
        <w:tc>
          <w:tcPr>
            <w:tcW w:w="1547" w:type="pct"/>
          </w:tcPr>
          <w:p w14:paraId="22A1047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995" w:type="pct"/>
          </w:tcPr>
          <w:p w14:paraId="1634A63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1.07 (0.52-2.22)</w:t>
            </w:r>
          </w:p>
        </w:tc>
        <w:tc>
          <w:tcPr>
            <w:tcW w:w="501" w:type="pct"/>
          </w:tcPr>
          <w:p w14:paraId="7CDA52A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0.849</w:t>
            </w:r>
          </w:p>
        </w:tc>
        <w:tc>
          <w:tcPr>
            <w:tcW w:w="996" w:type="pct"/>
          </w:tcPr>
          <w:p w14:paraId="5EA2422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1D1093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84F33E9" w14:textId="77777777" w:rsidTr="006646C7">
        <w:trPr>
          <w:trHeight w:val="315"/>
        </w:trPr>
        <w:tc>
          <w:tcPr>
            <w:tcW w:w="1547" w:type="pct"/>
          </w:tcPr>
          <w:p w14:paraId="1F51A46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Other     </w:t>
            </w:r>
          </w:p>
        </w:tc>
        <w:tc>
          <w:tcPr>
            <w:tcW w:w="995" w:type="pct"/>
          </w:tcPr>
          <w:p w14:paraId="1A1DE3E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7BC195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5625CA7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2D5349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2E9795DE" w14:textId="77777777" w:rsidTr="006646C7">
        <w:trPr>
          <w:trHeight w:val="315"/>
        </w:trPr>
        <w:tc>
          <w:tcPr>
            <w:tcW w:w="1547" w:type="pct"/>
          </w:tcPr>
          <w:p w14:paraId="21874E2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Recommended you to consult with a doctor</w:t>
            </w:r>
          </w:p>
        </w:tc>
        <w:tc>
          <w:tcPr>
            <w:tcW w:w="995" w:type="pct"/>
          </w:tcPr>
          <w:p w14:paraId="5ECF381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EA6B99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D2AD8C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FCA4A7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A08DCE3" w14:textId="77777777" w:rsidTr="006646C7">
        <w:trPr>
          <w:trHeight w:val="315"/>
        </w:trPr>
        <w:tc>
          <w:tcPr>
            <w:tcW w:w="1547" w:type="pct"/>
          </w:tcPr>
          <w:p w14:paraId="085D28F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Herself</w:t>
            </w:r>
          </w:p>
        </w:tc>
        <w:tc>
          <w:tcPr>
            <w:tcW w:w="995" w:type="pct"/>
          </w:tcPr>
          <w:p w14:paraId="78F837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2.03 (0.74-6.18)</w:t>
            </w:r>
          </w:p>
        </w:tc>
        <w:tc>
          <w:tcPr>
            <w:tcW w:w="501" w:type="pct"/>
          </w:tcPr>
          <w:p w14:paraId="65632DE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0.518</w:t>
            </w:r>
          </w:p>
        </w:tc>
        <w:tc>
          <w:tcPr>
            <w:tcW w:w="996" w:type="pct"/>
          </w:tcPr>
          <w:p w14:paraId="28E5D40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1.55 (0.33-7.85)</w:t>
            </w:r>
          </w:p>
        </w:tc>
        <w:tc>
          <w:tcPr>
            <w:tcW w:w="961" w:type="pct"/>
          </w:tcPr>
          <w:p w14:paraId="140334A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</w:p>
        </w:tc>
      </w:tr>
      <w:tr w:rsidR="00BD125F" w:rsidRPr="00BD125F" w14:paraId="0F1C7ACB" w14:textId="77777777" w:rsidTr="006646C7">
        <w:trPr>
          <w:trHeight w:val="315"/>
        </w:trPr>
        <w:tc>
          <w:tcPr>
            <w:tcW w:w="1547" w:type="pct"/>
          </w:tcPr>
          <w:p w14:paraId="210EDCF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995" w:type="pct"/>
          </w:tcPr>
          <w:p w14:paraId="523FA3C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1.05 (0.61-1.80)</w:t>
            </w:r>
          </w:p>
        </w:tc>
        <w:tc>
          <w:tcPr>
            <w:tcW w:w="501" w:type="pct"/>
          </w:tcPr>
          <w:p w14:paraId="6E7BF8E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0.185</w:t>
            </w:r>
          </w:p>
        </w:tc>
        <w:tc>
          <w:tcPr>
            <w:tcW w:w="996" w:type="pct"/>
          </w:tcPr>
          <w:p w14:paraId="2508219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1.91 (0.85-4.36)</w:t>
            </w:r>
          </w:p>
        </w:tc>
        <w:tc>
          <w:tcPr>
            <w:tcW w:w="961" w:type="pct"/>
          </w:tcPr>
          <w:p w14:paraId="43FE555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  <w:tr w:rsidR="00BD125F" w:rsidRPr="00BD125F" w14:paraId="4FCAFF8C" w14:textId="77777777" w:rsidTr="006646C7">
        <w:trPr>
          <w:trHeight w:val="315"/>
        </w:trPr>
        <w:tc>
          <w:tcPr>
            <w:tcW w:w="1547" w:type="pct"/>
          </w:tcPr>
          <w:p w14:paraId="529F7A3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995" w:type="pct"/>
          </w:tcPr>
          <w:p w14:paraId="4B2059D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1.01 (0.43-2.38)</w:t>
            </w:r>
          </w:p>
        </w:tc>
        <w:tc>
          <w:tcPr>
            <w:tcW w:w="501" w:type="pct"/>
          </w:tcPr>
          <w:p w14:paraId="33242A8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996" w:type="pct"/>
          </w:tcPr>
          <w:p w14:paraId="0D7F920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1.84 (0.45-7.62)</w:t>
            </w:r>
          </w:p>
        </w:tc>
        <w:tc>
          <w:tcPr>
            <w:tcW w:w="961" w:type="pct"/>
          </w:tcPr>
          <w:p w14:paraId="7212A18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BD125F" w:rsidRPr="00BD125F" w14:paraId="57247F79" w14:textId="77777777" w:rsidTr="006646C7">
        <w:trPr>
          <w:trHeight w:val="315"/>
        </w:trPr>
        <w:tc>
          <w:tcPr>
            <w:tcW w:w="1547" w:type="pct"/>
          </w:tcPr>
          <w:p w14:paraId="39BA797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995" w:type="pct"/>
          </w:tcPr>
          <w:p w14:paraId="41D3DC9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1.21 (0.64-2.32)</w:t>
            </w:r>
          </w:p>
        </w:tc>
        <w:tc>
          <w:tcPr>
            <w:tcW w:w="501" w:type="pct"/>
          </w:tcPr>
          <w:p w14:paraId="77C29CC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0.560</w:t>
            </w:r>
          </w:p>
        </w:tc>
        <w:tc>
          <w:tcPr>
            <w:tcW w:w="996" w:type="pct"/>
          </w:tcPr>
          <w:p w14:paraId="0005EEF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1.42 (0.53-3.92)</w:t>
            </w:r>
          </w:p>
        </w:tc>
        <w:tc>
          <w:tcPr>
            <w:tcW w:w="961" w:type="pct"/>
          </w:tcPr>
          <w:p w14:paraId="7EAD3DB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0.488</w:t>
            </w:r>
          </w:p>
        </w:tc>
      </w:tr>
      <w:tr w:rsidR="00BD125F" w:rsidRPr="00BD125F" w14:paraId="625D756F" w14:textId="77777777" w:rsidTr="006646C7">
        <w:trPr>
          <w:trHeight w:val="315"/>
        </w:trPr>
        <w:tc>
          <w:tcPr>
            <w:tcW w:w="1547" w:type="pct"/>
          </w:tcPr>
          <w:p w14:paraId="2E3B3A5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Other       </w:t>
            </w:r>
          </w:p>
        </w:tc>
        <w:tc>
          <w:tcPr>
            <w:tcW w:w="995" w:type="pct"/>
          </w:tcPr>
          <w:p w14:paraId="313B1A3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3688ECF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D3B803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EB21F0A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0FBB8F98" w14:textId="77777777" w:rsidTr="006646C7">
        <w:trPr>
          <w:trHeight w:val="315"/>
        </w:trPr>
        <w:tc>
          <w:tcPr>
            <w:tcW w:w="1547" w:type="pct"/>
          </w:tcPr>
          <w:p w14:paraId="366F03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Fear or uncomfortable talking about the problem with your spouse</w:t>
            </w:r>
          </w:p>
        </w:tc>
        <w:tc>
          <w:tcPr>
            <w:tcW w:w="995" w:type="pct"/>
          </w:tcPr>
          <w:p w14:paraId="5BD33BD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1AB985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EFF6D3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80E82C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39332F2B" w14:textId="77777777" w:rsidTr="006646C7">
        <w:trPr>
          <w:trHeight w:val="315"/>
        </w:trPr>
        <w:tc>
          <w:tcPr>
            <w:tcW w:w="1547" w:type="pct"/>
          </w:tcPr>
          <w:p w14:paraId="29806D6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3EF197D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1.19 (1.06-2.20)</w:t>
            </w:r>
          </w:p>
        </w:tc>
        <w:tc>
          <w:tcPr>
            <w:tcW w:w="501" w:type="pct"/>
          </w:tcPr>
          <w:p w14:paraId="555B701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996" w:type="pct"/>
          </w:tcPr>
          <w:p w14:paraId="2FE72F4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2.39 (1.03-4.79)</w:t>
            </w:r>
          </w:p>
        </w:tc>
        <w:tc>
          <w:tcPr>
            <w:tcW w:w="961" w:type="pct"/>
          </w:tcPr>
          <w:p w14:paraId="530D1D8B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BD125F" w:rsidRPr="00BD125F" w14:paraId="3EA17ECF" w14:textId="77777777" w:rsidTr="006646C7">
        <w:trPr>
          <w:trHeight w:val="315"/>
        </w:trPr>
        <w:tc>
          <w:tcPr>
            <w:tcW w:w="1547" w:type="pct"/>
          </w:tcPr>
          <w:p w14:paraId="7BA55E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12146751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3CC5A2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AC62B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D52DAD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53577480" w14:textId="77777777" w:rsidTr="006646C7">
        <w:trPr>
          <w:trHeight w:val="315"/>
        </w:trPr>
        <w:tc>
          <w:tcPr>
            <w:tcW w:w="1547" w:type="pct"/>
          </w:tcPr>
          <w:p w14:paraId="548AA0D7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 support from spouse after diagnosis</w:t>
            </w:r>
          </w:p>
        </w:tc>
        <w:tc>
          <w:tcPr>
            <w:tcW w:w="995" w:type="pct"/>
          </w:tcPr>
          <w:p w14:paraId="6549498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79759D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45EB97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0FCF53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3F00207" w14:textId="77777777" w:rsidTr="006646C7">
        <w:trPr>
          <w:trHeight w:val="315"/>
        </w:trPr>
        <w:tc>
          <w:tcPr>
            <w:tcW w:w="1547" w:type="pct"/>
          </w:tcPr>
          <w:p w14:paraId="5D1D3D9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5CFF98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1.45 (1.17-2.74)</w:t>
            </w:r>
          </w:p>
        </w:tc>
        <w:tc>
          <w:tcPr>
            <w:tcW w:w="501" w:type="pct"/>
          </w:tcPr>
          <w:p w14:paraId="56A4BB0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996" w:type="pct"/>
          </w:tcPr>
          <w:p w14:paraId="08A81FF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1.21 (1.11-2.91)</w:t>
            </w:r>
          </w:p>
        </w:tc>
        <w:tc>
          <w:tcPr>
            <w:tcW w:w="961" w:type="pct"/>
          </w:tcPr>
          <w:p w14:paraId="34DE019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</w:tr>
      <w:tr w:rsidR="00BD125F" w:rsidRPr="00BD125F" w14:paraId="39C5CFE6" w14:textId="77777777" w:rsidTr="006646C7">
        <w:trPr>
          <w:trHeight w:val="315"/>
        </w:trPr>
        <w:tc>
          <w:tcPr>
            <w:tcW w:w="1547" w:type="pct"/>
          </w:tcPr>
          <w:p w14:paraId="698AB044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089905D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718284A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727588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B7B06E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6F7064BC" w14:textId="77777777" w:rsidTr="006646C7">
        <w:trPr>
          <w:trHeight w:val="315"/>
        </w:trPr>
        <w:tc>
          <w:tcPr>
            <w:tcW w:w="1547" w:type="pct"/>
          </w:tcPr>
          <w:p w14:paraId="74C572B5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 support from social circle</w:t>
            </w:r>
          </w:p>
        </w:tc>
        <w:tc>
          <w:tcPr>
            <w:tcW w:w="995" w:type="pct"/>
          </w:tcPr>
          <w:p w14:paraId="55CE86E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F19732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E628976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405100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5F" w:rsidRPr="00BD125F" w14:paraId="4503F864" w14:textId="77777777" w:rsidTr="006646C7">
        <w:trPr>
          <w:trHeight w:val="315"/>
        </w:trPr>
        <w:tc>
          <w:tcPr>
            <w:tcW w:w="1547" w:type="pct"/>
          </w:tcPr>
          <w:p w14:paraId="45D5642D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2670F12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0.70 (0.42-0.93)</w:t>
            </w:r>
          </w:p>
        </w:tc>
        <w:tc>
          <w:tcPr>
            <w:tcW w:w="501" w:type="pct"/>
          </w:tcPr>
          <w:p w14:paraId="55DF7693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996" w:type="pct"/>
          </w:tcPr>
          <w:p w14:paraId="78D4BB58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0.54 (0.26-0.89)</w:t>
            </w:r>
          </w:p>
        </w:tc>
        <w:tc>
          <w:tcPr>
            <w:tcW w:w="961" w:type="pct"/>
          </w:tcPr>
          <w:p w14:paraId="142405EC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635313" w:rsidRPr="00BD125F" w14:paraId="6F0C443D" w14:textId="77777777" w:rsidTr="006646C7">
        <w:trPr>
          <w:trHeight w:val="315"/>
        </w:trPr>
        <w:tc>
          <w:tcPr>
            <w:tcW w:w="1547" w:type="pct"/>
          </w:tcPr>
          <w:p w14:paraId="445CDD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399776E9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2B992A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43CBC02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4905654E" w14:textId="77777777" w:rsidR="00635313" w:rsidRPr="00BD125F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FA490D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153E3" w14:textId="78E91A8F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A3D4A" w:rsidRPr="00BD125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D125F">
        <w:rPr>
          <w:rFonts w:ascii="Times New Roman" w:hAnsi="Times New Roman" w:cs="Times New Roman"/>
          <w:b/>
          <w:bCs/>
          <w:sz w:val="24"/>
          <w:szCs w:val="24"/>
        </w:rPr>
        <w:t>: Goodness of fit test and classification accuracy of the final models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74"/>
        <w:gridCol w:w="1611"/>
        <w:gridCol w:w="568"/>
        <w:gridCol w:w="1106"/>
        <w:gridCol w:w="1474"/>
        <w:gridCol w:w="1841"/>
        <w:gridCol w:w="935"/>
      </w:tblGrid>
      <w:tr w:rsidR="00BD125F" w:rsidRPr="00BD125F" w14:paraId="4C3D95C8" w14:textId="77777777" w:rsidTr="006646C7">
        <w:trPr>
          <w:trHeight w:val="615"/>
        </w:trPr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BEEF9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3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BB98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Hosmer and </w:t>
            </w:r>
            <w:proofErr w:type="spellStart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Lemeshow's</w:t>
            </w:r>
            <w:proofErr w:type="spellEnd"/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 goodness of fit test</w:t>
            </w:r>
          </w:p>
        </w:tc>
        <w:tc>
          <w:tcPr>
            <w:tcW w:w="235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A153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Area Under Receiver Operating Characteristic Curve</w:t>
            </w:r>
          </w:p>
        </w:tc>
      </w:tr>
      <w:tr w:rsidR="00BD125F" w:rsidRPr="00BD125F" w14:paraId="08B68083" w14:textId="77777777" w:rsidTr="006646C7">
        <w:trPr>
          <w:trHeight w:val="615"/>
        </w:trPr>
        <w:tc>
          <w:tcPr>
            <w:tcW w:w="8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80494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4835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X-squared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ECDC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A630D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6D67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AUC scores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9C65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5A561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35313" w:rsidRPr="00BD125F" w14:paraId="55CAD31D" w14:textId="77777777" w:rsidTr="006646C7">
        <w:trPr>
          <w:trHeight w:val="315"/>
        </w:trPr>
        <w:tc>
          <w:tcPr>
            <w:tcW w:w="8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CE83F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Adjusted Model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69DBD" w14:textId="7C0569CF" w:rsidR="00635313" w:rsidRPr="00BD125F" w:rsidRDefault="00E47325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7.84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E483B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E0D7" w14:textId="4F17EE64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B7498" w:rsidRPr="00BD125F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770A" w14:textId="5DBC3FCB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E1624" w:rsidRPr="00BD12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1624" w:rsidRPr="00BD12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699CA" w14:textId="65C4C552" w:rsidR="00635313" w:rsidRPr="00BD125F" w:rsidRDefault="003E68CE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71.13</w:t>
            </w:r>
            <w:r w:rsidR="00635313" w:rsidRPr="00BD125F">
              <w:rPr>
                <w:rFonts w:ascii="Times New Roman" w:hAnsi="Times New Roman" w:cs="Times New Roman"/>
                <w:sz w:val="24"/>
                <w:szCs w:val="24"/>
              </w:rPr>
              <w:t>%-8</w:t>
            </w: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  <w:r w:rsidR="00635313" w:rsidRPr="00BD12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6CE72" w14:textId="77777777" w:rsidR="00635313" w:rsidRPr="00BD125F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25F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6111E85C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BEFAF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6D361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35313" w:rsidRPr="00BD125F" w:rsidSect="0063531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l9m7ejh15isj" w:colFirst="0" w:colLast="0"/>
      <w:bookmarkEnd w:id="0"/>
    </w:p>
    <w:p w14:paraId="6B182307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u91x14uhgh2" w:colFirst="0" w:colLast="0"/>
      <w:bookmarkEnd w:id="1"/>
      <w:r w:rsidRPr="00BD125F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Figures</w:t>
      </w:r>
    </w:p>
    <w:p w14:paraId="1804A7E0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8F83F" w14:textId="553E589A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="00371143" w:rsidRPr="00BD125F">
        <w:rPr>
          <w:rFonts w:ascii="Times New Roman" w:hAnsi="Times New Roman" w:cs="Times New Roman"/>
          <w:b/>
          <w:bCs/>
          <w:sz w:val="24"/>
          <w:szCs w:val="24"/>
        </w:rPr>
        <w:t>Regional variations in fear, spousal support, and social support among patients discussing breast cancer issues</w:t>
      </w:r>
    </w:p>
    <w:p w14:paraId="3E484162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124CA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4E9AA" wp14:editId="32A4F7C6">
            <wp:extent cx="8860790" cy="3691890"/>
            <wp:effectExtent l="0" t="0" r="0" b="3810"/>
            <wp:docPr id="879464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5191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25F">
        <w:rPr>
          <w:rFonts w:ascii="Times New Roman" w:hAnsi="Times New Roman" w:cs="Times New Roman"/>
          <w:sz w:val="24"/>
          <w:szCs w:val="24"/>
        </w:rPr>
        <w:br w:type="page"/>
      </w:r>
    </w:p>
    <w:p w14:paraId="765F0F00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Figure 2: Model evaluations using the receiver operating characteristic curve (ROC curve) for adjusted mode</w:t>
      </w:r>
    </w:p>
    <w:p w14:paraId="37CF5F59" w14:textId="77777777" w:rsidR="00635313" w:rsidRPr="00BD125F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27FF4" w14:textId="7075FE8E" w:rsidR="000B68EA" w:rsidRPr="00BD125F" w:rsidRDefault="009B0477" w:rsidP="000B68EA">
      <w:pPr>
        <w:spacing w:line="240" w:lineRule="auto"/>
        <w:jc w:val="center"/>
        <w:rPr>
          <w:noProof/>
        </w:rPr>
      </w:pPr>
      <w:r w:rsidRPr="00BD125F">
        <w:rPr>
          <w:noProof/>
        </w:rPr>
        <w:drawing>
          <wp:inline distT="0" distB="0" distL="0" distR="0" wp14:anchorId="28DF6564" wp14:editId="79B393EE">
            <wp:extent cx="8106770" cy="4053385"/>
            <wp:effectExtent l="0" t="0" r="8890" b="4445"/>
            <wp:docPr id="673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770" cy="40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8FB3" w14:textId="2C83DF79" w:rsidR="002455D5" w:rsidRPr="00BD125F" w:rsidRDefault="000B68EA" w:rsidP="007D7668">
      <w:pPr>
        <w:tabs>
          <w:tab w:val="left" w:pos="5953"/>
        </w:tabs>
        <w:rPr>
          <w:rFonts w:ascii="Times New Roman" w:hAnsi="Times New Roman" w:cs="Times New Roman"/>
          <w:sz w:val="24"/>
          <w:szCs w:val="24"/>
        </w:rPr>
      </w:pPr>
      <w:r w:rsidRPr="00BD125F">
        <w:rPr>
          <w:rFonts w:ascii="Times New Roman" w:hAnsi="Times New Roman" w:cs="Times New Roman"/>
          <w:sz w:val="24"/>
          <w:szCs w:val="24"/>
        </w:rPr>
        <w:tab/>
      </w:r>
    </w:p>
    <w:sectPr w:rsidR="002455D5" w:rsidRPr="00BD125F" w:rsidSect="00635313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BD"/>
    <w:rsid w:val="000B68EA"/>
    <w:rsid w:val="00194D42"/>
    <w:rsid w:val="002455D5"/>
    <w:rsid w:val="002A0F66"/>
    <w:rsid w:val="00371143"/>
    <w:rsid w:val="003B7498"/>
    <w:rsid w:val="003E68CE"/>
    <w:rsid w:val="004111BD"/>
    <w:rsid w:val="005136F7"/>
    <w:rsid w:val="005A3926"/>
    <w:rsid w:val="005C6265"/>
    <w:rsid w:val="00635313"/>
    <w:rsid w:val="006C5B3B"/>
    <w:rsid w:val="007434B6"/>
    <w:rsid w:val="007D7668"/>
    <w:rsid w:val="0082127C"/>
    <w:rsid w:val="009B0477"/>
    <w:rsid w:val="00A4284C"/>
    <w:rsid w:val="00AB166A"/>
    <w:rsid w:val="00AE1624"/>
    <w:rsid w:val="00BC3C89"/>
    <w:rsid w:val="00BD125F"/>
    <w:rsid w:val="00CA3D4A"/>
    <w:rsid w:val="00D52BE4"/>
    <w:rsid w:val="00DC0615"/>
    <w:rsid w:val="00E47325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997"/>
  <w15:chartTrackingRefBased/>
  <w15:docId w15:val="{A4E6B74A-2D2B-4153-B034-820C0B70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1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B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B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B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B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B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B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B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B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B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BD"/>
    <w:rPr>
      <w:b/>
      <w:bCs/>
      <w:smallCaps/>
      <w:color w:val="2F5496" w:themeColor="accent1" w:themeShade="BF"/>
      <w:spacing w:val="5"/>
    </w:rPr>
  </w:style>
  <w:style w:type="table" w:customStyle="1" w:styleId="8">
    <w:name w:val="8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353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5313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3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635313"/>
  </w:style>
  <w:style w:type="character" w:styleId="PlaceholderText">
    <w:name w:val="Placeholder Text"/>
    <w:basedOn w:val="DefaultParagraphFont"/>
    <w:uiPriority w:val="99"/>
    <w:semiHidden/>
    <w:rsid w:val="0063531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6353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53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20</cp:revision>
  <dcterms:created xsi:type="dcterms:W3CDTF">2025-01-31T14:47:00Z</dcterms:created>
  <dcterms:modified xsi:type="dcterms:W3CDTF">2025-02-02T14:43:00Z</dcterms:modified>
</cp:coreProperties>
</file>