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E8C76A" w14:textId="288B7811" w:rsidR="0073442B" w:rsidRPr="002B43E1" w:rsidRDefault="0073442B" w:rsidP="002B43E1">
      <w:pPr>
        <w:spacing w:after="0" w:line="240" w:lineRule="auto"/>
        <w:rPr>
          <w:rFonts w:ascii="Times New Roman" w:eastAsia="Times New Roman" w:hAnsi="Times New Roman" w:cs="Times New Roman"/>
          <w:b/>
          <w:bCs/>
          <w:sz w:val="24"/>
          <w:szCs w:val="24"/>
        </w:rPr>
      </w:pPr>
      <w:r w:rsidRPr="002B43E1">
        <w:rPr>
          <w:rFonts w:ascii="Times New Roman" w:eastAsia="Times New Roman" w:hAnsi="Times New Roman" w:cs="Times New Roman"/>
          <w:b/>
          <w:bCs/>
          <w:sz w:val="24"/>
          <w:szCs w:val="24"/>
        </w:rPr>
        <w:t xml:space="preserve">Table </w:t>
      </w:r>
      <w:r w:rsidR="003C6DAF" w:rsidRPr="002B43E1">
        <w:rPr>
          <w:rFonts w:ascii="Times New Roman" w:eastAsia="Times New Roman" w:hAnsi="Times New Roman" w:cs="Times New Roman"/>
          <w:b/>
          <w:bCs/>
          <w:sz w:val="24"/>
          <w:szCs w:val="24"/>
        </w:rPr>
        <w:t>S1</w:t>
      </w:r>
      <w:r w:rsidRPr="002B43E1">
        <w:rPr>
          <w:rFonts w:ascii="Times New Roman" w:eastAsia="Times New Roman" w:hAnsi="Times New Roman" w:cs="Times New Roman"/>
          <w:b/>
          <w:bCs/>
          <w:sz w:val="24"/>
          <w:szCs w:val="24"/>
        </w:rPr>
        <w:t>: Distribution of costs for various types of child delivery in Bangladesh (US$) based on the 2014 BDHS Survey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307"/>
        <w:gridCol w:w="1097"/>
        <w:gridCol w:w="1144"/>
        <w:gridCol w:w="1201"/>
        <w:gridCol w:w="1264"/>
        <w:gridCol w:w="1261"/>
        <w:gridCol w:w="1264"/>
        <w:gridCol w:w="1261"/>
        <w:gridCol w:w="1259"/>
        <w:gridCol w:w="892"/>
      </w:tblGrid>
      <w:tr w:rsidR="00A6230B" w:rsidRPr="002B43E1" w14:paraId="030D988E" w14:textId="77777777" w:rsidTr="002B43E1">
        <w:tc>
          <w:tcPr>
            <w:tcW w:w="891" w:type="pct"/>
          </w:tcPr>
          <w:p w14:paraId="04C1B4A6" w14:textId="77777777" w:rsidR="00A6230B" w:rsidRPr="002B43E1" w:rsidRDefault="00A6230B" w:rsidP="002B43E1">
            <w:pPr>
              <w:spacing w:line="240" w:lineRule="auto"/>
              <w:rPr>
                <w:rFonts w:ascii="Times New Roman" w:eastAsia="Times New Roman" w:hAnsi="Times New Roman" w:cs="Times New Roman"/>
                <w:sz w:val="24"/>
                <w:szCs w:val="24"/>
              </w:rPr>
            </w:pPr>
            <w:bookmarkStart w:id="0" w:name="_Hlk190201620"/>
          </w:p>
        </w:tc>
        <w:tc>
          <w:tcPr>
            <w:tcW w:w="866" w:type="pct"/>
            <w:gridSpan w:val="2"/>
          </w:tcPr>
          <w:p w14:paraId="163C0917" w14:textId="77777777" w:rsidR="00A6230B" w:rsidRPr="002B43E1" w:rsidRDefault="00A6230B" w:rsidP="002B43E1">
            <w:pPr>
              <w:spacing w:line="240" w:lineRule="auto"/>
              <w:rPr>
                <w:rFonts w:ascii="Times New Roman" w:eastAsia="Times New Roman" w:hAnsi="Times New Roman" w:cs="Times New Roman"/>
                <w:b/>
                <w:bCs/>
                <w:sz w:val="24"/>
                <w:szCs w:val="24"/>
              </w:rPr>
            </w:pPr>
            <w:r w:rsidRPr="002B43E1">
              <w:rPr>
                <w:rFonts w:ascii="Times New Roman" w:eastAsia="Times New Roman" w:hAnsi="Times New Roman" w:cs="Times New Roman"/>
                <w:b/>
                <w:bCs/>
                <w:sz w:val="24"/>
                <w:szCs w:val="24"/>
              </w:rPr>
              <w:t>Home Delivery</w:t>
            </w:r>
          </w:p>
        </w:tc>
        <w:tc>
          <w:tcPr>
            <w:tcW w:w="952" w:type="pct"/>
            <w:gridSpan w:val="2"/>
          </w:tcPr>
          <w:p w14:paraId="18358775" w14:textId="77777777" w:rsidR="00A6230B" w:rsidRPr="002B43E1" w:rsidRDefault="00A6230B" w:rsidP="002B43E1">
            <w:pPr>
              <w:spacing w:line="240" w:lineRule="auto"/>
              <w:rPr>
                <w:rFonts w:ascii="Times New Roman" w:eastAsia="Times New Roman" w:hAnsi="Times New Roman" w:cs="Times New Roman"/>
                <w:b/>
                <w:bCs/>
                <w:sz w:val="24"/>
                <w:szCs w:val="24"/>
              </w:rPr>
            </w:pPr>
            <w:r w:rsidRPr="002B43E1">
              <w:rPr>
                <w:rFonts w:ascii="Times New Roman" w:eastAsia="Times New Roman" w:hAnsi="Times New Roman" w:cs="Times New Roman"/>
                <w:b/>
                <w:bCs/>
                <w:sz w:val="24"/>
                <w:szCs w:val="24"/>
              </w:rPr>
              <w:t>Institutional Normal Delivery</w:t>
            </w:r>
          </w:p>
        </w:tc>
        <w:tc>
          <w:tcPr>
            <w:tcW w:w="975" w:type="pct"/>
            <w:gridSpan w:val="2"/>
          </w:tcPr>
          <w:p w14:paraId="589A4DA6" w14:textId="77777777" w:rsidR="00A6230B" w:rsidRPr="002B43E1" w:rsidRDefault="00A6230B" w:rsidP="002B43E1">
            <w:pPr>
              <w:spacing w:line="240" w:lineRule="auto"/>
              <w:rPr>
                <w:rFonts w:ascii="Times New Roman" w:eastAsia="Times New Roman" w:hAnsi="Times New Roman" w:cs="Times New Roman"/>
                <w:b/>
                <w:bCs/>
                <w:sz w:val="24"/>
                <w:szCs w:val="24"/>
              </w:rPr>
            </w:pPr>
            <w:r w:rsidRPr="002B43E1">
              <w:rPr>
                <w:rFonts w:ascii="Times New Roman" w:eastAsia="Times New Roman" w:hAnsi="Times New Roman" w:cs="Times New Roman"/>
                <w:b/>
                <w:bCs/>
                <w:sz w:val="24"/>
                <w:szCs w:val="24"/>
              </w:rPr>
              <w:t>Cesarean Section</w:t>
            </w:r>
          </w:p>
        </w:tc>
        <w:tc>
          <w:tcPr>
            <w:tcW w:w="973" w:type="pct"/>
            <w:gridSpan w:val="2"/>
          </w:tcPr>
          <w:p w14:paraId="32A1B159" w14:textId="77777777" w:rsidR="00A6230B" w:rsidRPr="002B43E1" w:rsidRDefault="00A6230B" w:rsidP="002B43E1">
            <w:pPr>
              <w:spacing w:line="240" w:lineRule="auto"/>
              <w:rPr>
                <w:rFonts w:ascii="Times New Roman" w:eastAsia="Times New Roman" w:hAnsi="Times New Roman" w:cs="Times New Roman"/>
                <w:b/>
                <w:bCs/>
                <w:sz w:val="24"/>
                <w:szCs w:val="24"/>
              </w:rPr>
            </w:pPr>
            <w:r w:rsidRPr="002B43E1">
              <w:rPr>
                <w:rFonts w:ascii="Times New Roman" w:eastAsia="Times New Roman" w:hAnsi="Times New Roman" w:cs="Times New Roman"/>
                <w:b/>
                <w:bCs/>
                <w:sz w:val="24"/>
                <w:szCs w:val="24"/>
              </w:rPr>
              <w:t>Total</w:t>
            </w:r>
          </w:p>
        </w:tc>
        <w:tc>
          <w:tcPr>
            <w:tcW w:w="344" w:type="pct"/>
          </w:tcPr>
          <w:p w14:paraId="001D6739" w14:textId="77777777" w:rsidR="00A6230B" w:rsidRPr="002B43E1" w:rsidRDefault="00A6230B" w:rsidP="002B43E1">
            <w:pPr>
              <w:spacing w:line="240" w:lineRule="auto"/>
              <w:rPr>
                <w:rFonts w:ascii="Times New Roman" w:eastAsia="Times New Roman" w:hAnsi="Times New Roman" w:cs="Times New Roman"/>
                <w:b/>
                <w:bCs/>
                <w:sz w:val="24"/>
                <w:szCs w:val="24"/>
              </w:rPr>
            </w:pPr>
            <w:r w:rsidRPr="002B43E1">
              <w:rPr>
                <w:rFonts w:ascii="Times New Roman" w:eastAsia="Times New Roman" w:hAnsi="Times New Roman" w:cs="Times New Roman"/>
                <w:b/>
                <w:bCs/>
                <w:sz w:val="24"/>
                <w:szCs w:val="24"/>
              </w:rPr>
              <w:t>P-value</w:t>
            </w:r>
          </w:p>
        </w:tc>
      </w:tr>
      <w:tr w:rsidR="00A6230B" w:rsidRPr="002B43E1" w14:paraId="3DD02731" w14:textId="77777777" w:rsidTr="002B43E1">
        <w:tc>
          <w:tcPr>
            <w:tcW w:w="891" w:type="pct"/>
          </w:tcPr>
          <w:p w14:paraId="3BA21E75"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24" w:type="pct"/>
          </w:tcPr>
          <w:p w14:paraId="5577506C" w14:textId="77777777" w:rsidR="00A6230B" w:rsidRPr="002B43E1" w:rsidRDefault="00A6230B" w:rsidP="002B43E1">
            <w:pPr>
              <w:spacing w:line="240" w:lineRule="auto"/>
              <w:rPr>
                <w:rFonts w:ascii="Times New Roman" w:eastAsia="Times New Roman" w:hAnsi="Times New Roman" w:cs="Times New Roman"/>
                <w:b/>
                <w:bCs/>
                <w:sz w:val="24"/>
                <w:szCs w:val="24"/>
              </w:rPr>
            </w:pPr>
            <w:r w:rsidRPr="002B43E1">
              <w:rPr>
                <w:rFonts w:ascii="Times New Roman" w:eastAsia="Times New Roman" w:hAnsi="Times New Roman" w:cs="Times New Roman"/>
                <w:b/>
                <w:bCs/>
                <w:sz w:val="24"/>
                <w:szCs w:val="24"/>
              </w:rPr>
              <w:t>Mean (SD)</w:t>
            </w:r>
          </w:p>
        </w:tc>
        <w:tc>
          <w:tcPr>
            <w:tcW w:w="441" w:type="pct"/>
          </w:tcPr>
          <w:p w14:paraId="5D5528A8" w14:textId="77777777" w:rsidR="00A6230B" w:rsidRPr="002B43E1" w:rsidRDefault="00A6230B" w:rsidP="002B43E1">
            <w:pPr>
              <w:spacing w:line="240" w:lineRule="auto"/>
              <w:rPr>
                <w:rFonts w:ascii="Times New Roman" w:eastAsia="Times New Roman" w:hAnsi="Times New Roman" w:cs="Times New Roman"/>
                <w:b/>
                <w:bCs/>
                <w:sz w:val="24"/>
                <w:szCs w:val="24"/>
              </w:rPr>
            </w:pPr>
            <w:r w:rsidRPr="002B43E1">
              <w:rPr>
                <w:rFonts w:ascii="Times New Roman" w:eastAsia="Times New Roman" w:hAnsi="Times New Roman" w:cs="Times New Roman"/>
                <w:b/>
                <w:bCs/>
                <w:sz w:val="24"/>
                <w:szCs w:val="24"/>
              </w:rPr>
              <w:t>Median (IQR)</w:t>
            </w:r>
          </w:p>
        </w:tc>
        <w:tc>
          <w:tcPr>
            <w:tcW w:w="464" w:type="pct"/>
          </w:tcPr>
          <w:p w14:paraId="2705A4AD" w14:textId="77777777" w:rsidR="00A6230B" w:rsidRPr="002B43E1" w:rsidRDefault="00A6230B" w:rsidP="002B43E1">
            <w:pPr>
              <w:spacing w:line="240" w:lineRule="auto"/>
              <w:rPr>
                <w:rFonts w:ascii="Times New Roman" w:eastAsia="Times New Roman" w:hAnsi="Times New Roman" w:cs="Times New Roman"/>
                <w:b/>
                <w:bCs/>
                <w:sz w:val="24"/>
                <w:szCs w:val="24"/>
              </w:rPr>
            </w:pPr>
            <w:r w:rsidRPr="002B43E1">
              <w:rPr>
                <w:rFonts w:ascii="Times New Roman" w:eastAsia="Times New Roman" w:hAnsi="Times New Roman" w:cs="Times New Roman"/>
                <w:b/>
                <w:bCs/>
                <w:sz w:val="24"/>
                <w:szCs w:val="24"/>
              </w:rPr>
              <w:t>Mean (SD)</w:t>
            </w:r>
          </w:p>
        </w:tc>
        <w:tc>
          <w:tcPr>
            <w:tcW w:w="487" w:type="pct"/>
          </w:tcPr>
          <w:p w14:paraId="1E8B4D0D" w14:textId="77777777" w:rsidR="00A6230B" w:rsidRPr="002B43E1" w:rsidRDefault="00A6230B" w:rsidP="002B43E1">
            <w:pPr>
              <w:spacing w:line="240" w:lineRule="auto"/>
              <w:rPr>
                <w:rFonts w:ascii="Times New Roman" w:eastAsia="Times New Roman" w:hAnsi="Times New Roman" w:cs="Times New Roman"/>
                <w:b/>
                <w:bCs/>
                <w:sz w:val="24"/>
                <w:szCs w:val="24"/>
              </w:rPr>
            </w:pPr>
            <w:r w:rsidRPr="002B43E1">
              <w:rPr>
                <w:rFonts w:ascii="Times New Roman" w:eastAsia="Times New Roman" w:hAnsi="Times New Roman" w:cs="Times New Roman"/>
                <w:b/>
                <w:bCs/>
                <w:sz w:val="24"/>
                <w:szCs w:val="24"/>
              </w:rPr>
              <w:t>Median (IQR)</w:t>
            </w:r>
          </w:p>
        </w:tc>
        <w:tc>
          <w:tcPr>
            <w:tcW w:w="487" w:type="pct"/>
          </w:tcPr>
          <w:p w14:paraId="6117BB25" w14:textId="77777777" w:rsidR="00A6230B" w:rsidRPr="002B43E1" w:rsidRDefault="00A6230B" w:rsidP="002B43E1">
            <w:pPr>
              <w:spacing w:line="240" w:lineRule="auto"/>
              <w:rPr>
                <w:rFonts w:ascii="Times New Roman" w:eastAsia="Times New Roman" w:hAnsi="Times New Roman" w:cs="Times New Roman"/>
                <w:b/>
                <w:bCs/>
                <w:sz w:val="24"/>
                <w:szCs w:val="24"/>
              </w:rPr>
            </w:pPr>
            <w:r w:rsidRPr="002B43E1">
              <w:rPr>
                <w:rFonts w:ascii="Times New Roman" w:eastAsia="Times New Roman" w:hAnsi="Times New Roman" w:cs="Times New Roman"/>
                <w:b/>
                <w:bCs/>
                <w:sz w:val="24"/>
                <w:szCs w:val="24"/>
              </w:rPr>
              <w:t>Mean (SD)</w:t>
            </w:r>
          </w:p>
        </w:tc>
        <w:tc>
          <w:tcPr>
            <w:tcW w:w="487" w:type="pct"/>
          </w:tcPr>
          <w:p w14:paraId="667368F5" w14:textId="77777777" w:rsidR="00A6230B" w:rsidRPr="002B43E1" w:rsidRDefault="00A6230B" w:rsidP="002B43E1">
            <w:pPr>
              <w:spacing w:line="240" w:lineRule="auto"/>
              <w:rPr>
                <w:rFonts w:ascii="Times New Roman" w:eastAsia="Times New Roman" w:hAnsi="Times New Roman" w:cs="Times New Roman"/>
                <w:b/>
                <w:bCs/>
                <w:sz w:val="24"/>
                <w:szCs w:val="24"/>
              </w:rPr>
            </w:pPr>
            <w:r w:rsidRPr="002B43E1">
              <w:rPr>
                <w:rFonts w:ascii="Times New Roman" w:eastAsia="Times New Roman" w:hAnsi="Times New Roman" w:cs="Times New Roman"/>
                <w:b/>
                <w:bCs/>
                <w:sz w:val="24"/>
                <w:szCs w:val="24"/>
              </w:rPr>
              <w:t>Median (IQR)</w:t>
            </w:r>
          </w:p>
        </w:tc>
        <w:tc>
          <w:tcPr>
            <w:tcW w:w="487" w:type="pct"/>
          </w:tcPr>
          <w:p w14:paraId="748E7C22" w14:textId="77777777" w:rsidR="00A6230B" w:rsidRPr="002B43E1" w:rsidRDefault="00A6230B" w:rsidP="002B43E1">
            <w:pPr>
              <w:spacing w:line="240" w:lineRule="auto"/>
              <w:rPr>
                <w:rFonts w:ascii="Times New Roman" w:eastAsia="Times New Roman" w:hAnsi="Times New Roman" w:cs="Times New Roman"/>
                <w:b/>
                <w:bCs/>
                <w:sz w:val="24"/>
                <w:szCs w:val="24"/>
              </w:rPr>
            </w:pPr>
            <w:r w:rsidRPr="002B43E1">
              <w:rPr>
                <w:rFonts w:ascii="Times New Roman" w:eastAsia="Times New Roman" w:hAnsi="Times New Roman" w:cs="Times New Roman"/>
                <w:b/>
                <w:bCs/>
                <w:sz w:val="24"/>
                <w:szCs w:val="24"/>
              </w:rPr>
              <w:t>Mean (SD)</w:t>
            </w:r>
          </w:p>
        </w:tc>
        <w:tc>
          <w:tcPr>
            <w:tcW w:w="485" w:type="pct"/>
          </w:tcPr>
          <w:p w14:paraId="193D0B3B" w14:textId="77777777" w:rsidR="00A6230B" w:rsidRPr="002B43E1" w:rsidRDefault="00A6230B" w:rsidP="002B43E1">
            <w:pPr>
              <w:spacing w:line="240" w:lineRule="auto"/>
              <w:rPr>
                <w:rFonts w:ascii="Times New Roman" w:eastAsia="Times New Roman" w:hAnsi="Times New Roman" w:cs="Times New Roman"/>
                <w:b/>
                <w:bCs/>
                <w:sz w:val="24"/>
                <w:szCs w:val="24"/>
              </w:rPr>
            </w:pPr>
            <w:r w:rsidRPr="002B43E1">
              <w:rPr>
                <w:rFonts w:ascii="Times New Roman" w:eastAsia="Times New Roman" w:hAnsi="Times New Roman" w:cs="Times New Roman"/>
                <w:b/>
                <w:bCs/>
                <w:sz w:val="24"/>
                <w:szCs w:val="24"/>
              </w:rPr>
              <w:t>Median (IQR)</w:t>
            </w:r>
          </w:p>
        </w:tc>
        <w:tc>
          <w:tcPr>
            <w:tcW w:w="344" w:type="pct"/>
          </w:tcPr>
          <w:p w14:paraId="55E4990B" w14:textId="77777777" w:rsidR="00A6230B" w:rsidRPr="002B43E1" w:rsidRDefault="00A6230B" w:rsidP="002B43E1">
            <w:pPr>
              <w:spacing w:line="240" w:lineRule="auto"/>
              <w:rPr>
                <w:rFonts w:ascii="Times New Roman" w:eastAsia="Times New Roman" w:hAnsi="Times New Roman" w:cs="Times New Roman"/>
                <w:b/>
                <w:bCs/>
                <w:sz w:val="24"/>
                <w:szCs w:val="24"/>
              </w:rPr>
            </w:pPr>
          </w:p>
        </w:tc>
      </w:tr>
      <w:bookmarkEnd w:id="0"/>
      <w:tr w:rsidR="00A6230B" w:rsidRPr="002B43E1" w14:paraId="29D4071F" w14:textId="77777777" w:rsidTr="002B43E1">
        <w:trPr>
          <w:trHeight w:val="109"/>
        </w:trPr>
        <w:tc>
          <w:tcPr>
            <w:tcW w:w="891" w:type="pct"/>
          </w:tcPr>
          <w:p w14:paraId="757C67BA" w14:textId="77777777" w:rsidR="00A6230B" w:rsidRPr="002B43E1" w:rsidRDefault="00A6230B" w:rsidP="002B43E1">
            <w:pPr>
              <w:spacing w:line="240" w:lineRule="auto"/>
              <w:rPr>
                <w:rFonts w:ascii="Times New Roman" w:eastAsia="Times New Roman" w:hAnsi="Times New Roman" w:cs="Times New Roman"/>
                <w:b/>
                <w:sz w:val="24"/>
                <w:szCs w:val="24"/>
              </w:rPr>
            </w:pPr>
            <w:r w:rsidRPr="002B43E1">
              <w:rPr>
                <w:rFonts w:ascii="Times New Roman" w:eastAsia="Times New Roman" w:hAnsi="Times New Roman" w:cs="Times New Roman"/>
                <w:b/>
                <w:sz w:val="24"/>
                <w:szCs w:val="24"/>
              </w:rPr>
              <w:t>Age</w:t>
            </w:r>
          </w:p>
        </w:tc>
        <w:tc>
          <w:tcPr>
            <w:tcW w:w="424" w:type="pct"/>
          </w:tcPr>
          <w:p w14:paraId="40A43E1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24.62 (5.87)</w:t>
            </w:r>
          </w:p>
        </w:tc>
        <w:tc>
          <w:tcPr>
            <w:tcW w:w="441" w:type="pct"/>
          </w:tcPr>
          <w:p w14:paraId="77EF959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24.00 (20.00)</w:t>
            </w:r>
          </w:p>
        </w:tc>
        <w:tc>
          <w:tcPr>
            <w:tcW w:w="464" w:type="pct"/>
          </w:tcPr>
          <w:p w14:paraId="3D4B488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24.05 (5.63)</w:t>
            </w:r>
          </w:p>
        </w:tc>
        <w:tc>
          <w:tcPr>
            <w:tcW w:w="487" w:type="pct"/>
          </w:tcPr>
          <w:p w14:paraId="0C2B432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23.00 (20.00)</w:t>
            </w:r>
          </w:p>
        </w:tc>
        <w:tc>
          <w:tcPr>
            <w:tcW w:w="487" w:type="pct"/>
          </w:tcPr>
          <w:p w14:paraId="72BB372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24.87 (5.52)</w:t>
            </w:r>
          </w:p>
        </w:tc>
        <w:tc>
          <w:tcPr>
            <w:tcW w:w="487" w:type="pct"/>
          </w:tcPr>
          <w:p w14:paraId="133EEDA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24.00 (21.00)</w:t>
            </w:r>
          </w:p>
        </w:tc>
        <w:tc>
          <w:tcPr>
            <w:tcW w:w="487" w:type="pct"/>
          </w:tcPr>
          <w:p w14:paraId="702F81C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24.59 (5.75)</w:t>
            </w:r>
          </w:p>
        </w:tc>
        <w:tc>
          <w:tcPr>
            <w:tcW w:w="485" w:type="pct"/>
          </w:tcPr>
          <w:p w14:paraId="6992508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24.00 (20.00)</w:t>
            </w:r>
          </w:p>
        </w:tc>
        <w:tc>
          <w:tcPr>
            <w:tcW w:w="344" w:type="pct"/>
          </w:tcPr>
          <w:p w14:paraId="2D2970A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r>
      <w:tr w:rsidR="00A6230B" w:rsidRPr="002B43E1" w14:paraId="0A39D161" w14:textId="77777777" w:rsidTr="002B43E1">
        <w:tc>
          <w:tcPr>
            <w:tcW w:w="891" w:type="pct"/>
          </w:tcPr>
          <w:p w14:paraId="4621F02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b/>
                <w:sz w:val="24"/>
                <w:szCs w:val="24"/>
              </w:rPr>
              <w:t>Women’s age group</w:t>
            </w:r>
          </w:p>
        </w:tc>
        <w:tc>
          <w:tcPr>
            <w:tcW w:w="424" w:type="pct"/>
          </w:tcPr>
          <w:p w14:paraId="1F07C5DE"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41" w:type="pct"/>
          </w:tcPr>
          <w:p w14:paraId="083E8F1F"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64" w:type="pct"/>
          </w:tcPr>
          <w:p w14:paraId="630557F3"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7" w:type="pct"/>
          </w:tcPr>
          <w:p w14:paraId="5F0BEE40"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7" w:type="pct"/>
          </w:tcPr>
          <w:p w14:paraId="67BFF972"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7" w:type="pct"/>
          </w:tcPr>
          <w:p w14:paraId="4AD16F58"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7" w:type="pct"/>
          </w:tcPr>
          <w:p w14:paraId="5FA95025"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5" w:type="pct"/>
          </w:tcPr>
          <w:p w14:paraId="7D7478B9"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44" w:type="pct"/>
          </w:tcPr>
          <w:p w14:paraId="784856E0"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188BCB45" w14:textId="77777777" w:rsidTr="002B43E1">
        <w:tc>
          <w:tcPr>
            <w:tcW w:w="891" w:type="pct"/>
          </w:tcPr>
          <w:p w14:paraId="67222F6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15‐19</w:t>
            </w:r>
          </w:p>
        </w:tc>
        <w:tc>
          <w:tcPr>
            <w:tcW w:w="424" w:type="pct"/>
          </w:tcPr>
          <w:p w14:paraId="2581995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17.34 (27.44)</w:t>
            </w:r>
          </w:p>
        </w:tc>
        <w:tc>
          <w:tcPr>
            <w:tcW w:w="441" w:type="pct"/>
          </w:tcPr>
          <w:p w14:paraId="77E3D83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8.76 (23.77)</w:t>
            </w:r>
          </w:p>
        </w:tc>
        <w:tc>
          <w:tcPr>
            <w:tcW w:w="464" w:type="pct"/>
          </w:tcPr>
          <w:p w14:paraId="7AEBD39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55.07 (56.27)</w:t>
            </w:r>
          </w:p>
        </w:tc>
        <w:tc>
          <w:tcPr>
            <w:tcW w:w="487" w:type="pct"/>
          </w:tcPr>
          <w:p w14:paraId="4420EE2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37.53 (50.04)</w:t>
            </w:r>
          </w:p>
        </w:tc>
        <w:tc>
          <w:tcPr>
            <w:tcW w:w="487" w:type="pct"/>
          </w:tcPr>
          <w:p w14:paraId="3E5CD46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220.49 (129.62)</w:t>
            </w:r>
          </w:p>
        </w:tc>
        <w:tc>
          <w:tcPr>
            <w:tcW w:w="487" w:type="pct"/>
          </w:tcPr>
          <w:p w14:paraId="0A4CB6B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187.66 (125.11)</w:t>
            </w:r>
          </w:p>
        </w:tc>
        <w:tc>
          <w:tcPr>
            <w:tcW w:w="487" w:type="pct"/>
          </w:tcPr>
          <w:p w14:paraId="3C0AD27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66.64 (105.10) </w:t>
            </w:r>
          </w:p>
        </w:tc>
        <w:tc>
          <w:tcPr>
            <w:tcW w:w="485" w:type="pct"/>
          </w:tcPr>
          <w:p w14:paraId="0638F15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20.02 (68.81)</w:t>
            </w:r>
          </w:p>
        </w:tc>
        <w:tc>
          <w:tcPr>
            <w:tcW w:w="344" w:type="pct"/>
          </w:tcPr>
          <w:p w14:paraId="518FE68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r>
      <w:tr w:rsidR="00A6230B" w:rsidRPr="002B43E1" w14:paraId="0239D9E6" w14:textId="77777777" w:rsidTr="002B43E1">
        <w:tc>
          <w:tcPr>
            <w:tcW w:w="891" w:type="pct"/>
          </w:tcPr>
          <w:p w14:paraId="4601E41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20‐24</w:t>
            </w:r>
          </w:p>
        </w:tc>
        <w:tc>
          <w:tcPr>
            <w:tcW w:w="424" w:type="pct"/>
          </w:tcPr>
          <w:p w14:paraId="51973D6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14.97 (22.07)</w:t>
            </w:r>
          </w:p>
        </w:tc>
        <w:tc>
          <w:tcPr>
            <w:tcW w:w="441" w:type="pct"/>
          </w:tcPr>
          <w:p w14:paraId="321AD74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6.26 (17.52)</w:t>
            </w:r>
          </w:p>
        </w:tc>
        <w:tc>
          <w:tcPr>
            <w:tcW w:w="464" w:type="pct"/>
          </w:tcPr>
          <w:p w14:paraId="4AC2AB1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63.85 (78.85)</w:t>
            </w:r>
          </w:p>
        </w:tc>
        <w:tc>
          <w:tcPr>
            <w:tcW w:w="487" w:type="pct"/>
          </w:tcPr>
          <w:p w14:paraId="292A96C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37.53 (50.04)</w:t>
            </w:r>
          </w:p>
        </w:tc>
        <w:tc>
          <w:tcPr>
            <w:tcW w:w="487" w:type="pct"/>
          </w:tcPr>
          <w:p w14:paraId="61E8239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236.99 (180.56)</w:t>
            </w:r>
          </w:p>
        </w:tc>
        <w:tc>
          <w:tcPr>
            <w:tcW w:w="487" w:type="pct"/>
          </w:tcPr>
          <w:p w14:paraId="21A95D8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212.69 (187.66)</w:t>
            </w:r>
          </w:p>
        </w:tc>
        <w:tc>
          <w:tcPr>
            <w:tcW w:w="487" w:type="pct"/>
          </w:tcPr>
          <w:p w14:paraId="7974B99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75.41 (131.49)</w:t>
            </w:r>
          </w:p>
        </w:tc>
        <w:tc>
          <w:tcPr>
            <w:tcW w:w="485" w:type="pct"/>
          </w:tcPr>
          <w:p w14:paraId="0E00914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25.02 (81.32)</w:t>
            </w:r>
          </w:p>
        </w:tc>
        <w:tc>
          <w:tcPr>
            <w:tcW w:w="344" w:type="pct"/>
          </w:tcPr>
          <w:p w14:paraId="46D205EB"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00BD4BEF" w14:textId="77777777" w:rsidTr="002B43E1">
        <w:tc>
          <w:tcPr>
            <w:tcW w:w="891" w:type="pct"/>
          </w:tcPr>
          <w:p w14:paraId="0068F1A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25‐34</w:t>
            </w:r>
          </w:p>
        </w:tc>
        <w:tc>
          <w:tcPr>
            <w:tcW w:w="424" w:type="pct"/>
          </w:tcPr>
          <w:p w14:paraId="550B1D6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15.18 (25.87)</w:t>
            </w:r>
          </w:p>
        </w:tc>
        <w:tc>
          <w:tcPr>
            <w:tcW w:w="441" w:type="pct"/>
          </w:tcPr>
          <w:p w14:paraId="2674272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6.26 (17.52)</w:t>
            </w:r>
          </w:p>
        </w:tc>
        <w:tc>
          <w:tcPr>
            <w:tcW w:w="464" w:type="pct"/>
          </w:tcPr>
          <w:p w14:paraId="510E968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37.53 (43.79)</w:t>
            </w:r>
          </w:p>
        </w:tc>
        <w:tc>
          <w:tcPr>
            <w:tcW w:w="487" w:type="pct"/>
          </w:tcPr>
          <w:p w14:paraId="37B0811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289.16 (400.00)</w:t>
            </w:r>
          </w:p>
        </w:tc>
        <w:tc>
          <w:tcPr>
            <w:tcW w:w="487" w:type="pct"/>
          </w:tcPr>
          <w:p w14:paraId="0955525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225.20 (186.41)</w:t>
            </w:r>
          </w:p>
        </w:tc>
        <w:tc>
          <w:tcPr>
            <w:tcW w:w="487" w:type="pct"/>
          </w:tcPr>
          <w:p w14:paraId="29444DD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95.61 (241.65)</w:t>
            </w:r>
          </w:p>
        </w:tc>
        <w:tc>
          <w:tcPr>
            <w:tcW w:w="487" w:type="pct"/>
          </w:tcPr>
          <w:p w14:paraId="3C6AE51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95.61 (241.65)</w:t>
            </w:r>
          </w:p>
        </w:tc>
        <w:tc>
          <w:tcPr>
            <w:tcW w:w="485" w:type="pct"/>
          </w:tcPr>
          <w:p w14:paraId="6BE418E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25.02 (118.85)</w:t>
            </w:r>
          </w:p>
        </w:tc>
        <w:tc>
          <w:tcPr>
            <w:tcW w:w="344" w:type="pct"/>
          </w:tcPr>
          <w:p w14:paraId="289BEC19"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4ED68F59" w14:textId="77777777" w:rsidTr="002B43E1">
        <w:tc>
          <w:tcPr>
            <w:tcW w:w="891" w:type="pct"/>
          </w:tcPr>
          <w:p w14:paraId="7916C2E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35‐49</w:t>
            </w:r>
          </w:p>
        </w:tc>
        <w:tc>
          <w:tcPr>
            <w:tcW w:w="424" w:type="pct"/>
          </w:tcPr>
          <w:p w14:paraId="7940D34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14.52 (26.23)</w:t>
            </w:r>
          </w:p>
        </w:tc>
        <w:tc>
          <w:tcPr>
            <w:tcW w:w="441" w:type="pct"/>
          </w:tcPr>
          <w:p w14:paraId="46F6B77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6.26 (18.77)</w:t>
            </w:r>
          </w:p>
        </w:tc>
        <w:tc>
          <w:tcPr>
            <w:tcW w:w="464" w:type="pct"/>
          </w:tcPr>
          <w:p w14:paraId="01EA2F2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56.04 (65.93)</w:t>
            </w:r>
          </w:p>
        </w:tc>
        <w:tc>
          <w:tcPr>
            <w:tcW w:w="487" w:type="pct"/>
          </w:tcPr>
          <w:p w14:paraId="101E83A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37.53 (62.55)</w:t>
            </w:r>
          </w:p>
        </w:tc>
        <w:tc>
          <w:tcPr>
            <w:tcW w:w="487" w:type="pct"/>
          </w:tcPr>
          <w:p w14:paraId="7DACFA1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284.53 (197.43)</w:t>
            </w:r>
          </w:p>
        </w:tc>
        <w:tc>
          <w:tcPr>
            <w:tcW w:w="487" w:type="pct"/>
          </w:tcPr>
          <w:p w14:paraId="7002B76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250.22 (225.20)</w:t>
            </w:r>
          </w:p>
        </w:tc>
        <w:tc>
          <w:tcPr>
            <w:tcW w:w="487" w:type="pct"/>
          </w:tcPr>
          <w:p w14:paraId="3342675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86.63 (153.69)</w:t>
            </w:r>
          </w:p>
        </w:tc>
        <w:tc>
          <w:tcPr>
            <w:tcW w:w="485" w:type="pct"/>
          </w:tcPr>
          <w:p w14:paraId="15838A1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15.01 (108.85)</w:t>
            </w:r>
          </w:p>
        </w:tc>
        <w:tc>
          <w:tcPr>
            <w:tcW w:w="344" w:type="pct"/>
          </w:tcPr>
          <w:p w14:paraId="72555624"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49749F5F" w14:textId="77777777" w:rsidTr="002B43E1">
        <w:tc>
          <w:tcPr>
            <w:tcW w:w="891" w:type="pct"/>
          </w:tcPr>
          <w:p w14:paraId="1846354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P-value</w:t>
            </w:r>
          </w:p>
        </w:tc>
        <w:tc>
          <w:tcPr>
            <w:tcW w:w="424" w:type="pct"/>
          </w:tcPr>
          <w:p w14:paraId="5877C15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0.223</w:t>
            </w:r>
          </w:p>
        </w:tc>
        <w:tc>
          <w:tcPr>
            <w:tcW w:w="441" w:type="pct"/>
          </w:tcPr>
          <w:p w14:paraId="0541BFF7"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64" w:type="pct"/>
          </w:tcPr>
          <w:p w14:paraId="466E1C8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0.613</w:t>
            </w:r>
          </w:p>
        </w:tc>
        <w:tc>
          <w:tcPr>
            <w:tcW w:w="487" w:type="pct"/>
          </w:tcPr>
          <w:p w14:paraId="094950EC"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7" w:type="pct"/>
          </w:tcPr>
          <w:p w14:paraId="5CB2141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487" w:type="pct"/>
          </w:tcPr>
          <w:p w14:paraId="36B9DCEC"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7" w:type="pct"/>
          </w:tcPr>
          <w:p w14:paraId="135D1B6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485" w:type="pct"/>
          </w:tcPr>
          <w:p w14:paraId="75F13E2B"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44" w:type="pct"/>
          </w:tcPr>
          <w:p w14:paraId="42EAEC36"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0A59FB83" w14:textId="77777777" w:rsidTr="002B43E1">
        <w:tc>
          <w:tcPr>
            <w:tcW w:w="891" w:type="pct"/>
          </w:tcPr>
          <w:p w14:paraId="1A12CB7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b/>
                <w:sz w:val="24"/>
                <w:szCs w:val="24"/>
              </w:rPr>
              <w:t>Women's education</w:t>
            </w:r>
          </w:p>
        </w:tc>
        <w:tc>
          <w:tcPr>
            <w:tcW w:w="424" w:type="pct"/>
          </w:tcPr>
          <w:p w14:paraId="5E155B4A"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41" w:type="pct"/>
          </w:tcPr>
          <w:p w14:paraId="745C20C3"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64" w:type="pct"/>
          </w:tcPr>
          <w:p w14:paraId="0D61D4D9"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7" w:type="pct"/>
          </w:tcPr>
          <w:p w14:paraId="7D2F53FB"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7" w:type="pct"/>
          </w:tcPr>
          <w:p w14:paraId="1BB5CB82"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7" w:type="pct"/>
          </w:tcPr>
          <w:p w14:paraId="284CEF81"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7" w:type="pct"/>
          </w:tcPr>
          <w:p w14:paraId="2A8CE0F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5" w:type="pct"/>
          </w:tcPr>
          <w:p w14:paraId="799F0093"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44" w:type="pct"/>
          </w:tcPr>
          <w:p w14:paraId="63E604FB"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2F709663" w14:textId="77777777" w:rsidTr="002B43E1">
        <w:tc>
          <w:tcPr>
            <w:tcW w:w="891" w:type="pct"/>
          </w:tcPr>
          <w:p w14:paraId="39127A6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No education</w:t>
            </w:r>
          </w:p>
        </w:tc>
        <w:tc>
          <w:tcPr>
            <w:tcW w:w="424" w:type="pct"/>
          </w:tcPr>
          <w:p w14:paraId="14EE828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11.78 (21.12)</w:t>
            </w:r>
          </w:p>
        </w:tc>
        <w:tc>
          <w:tcPr>
            <w:tcW w:w="441" w:type="pct"/>
          </w:tcPr>
          <w:p w14:paraId="1D126F5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6.26 (12.51)</w:t>
            </w:r>
          </w:p>
        </w:tc>
        <w:tc>
          <w:tcPr>
            <w:tcW w:w="464" w:type="pct"/>
          </w:tcPr>
          <w:p w14:paraId="6745ADC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45.40 (43.79)</w:t>
            </w:r>
          </w:p>
        </w:tc>
        <w:tc>
          <w:tcPr>
            <w:tcW w:w="487" w:type="pct"/>
          </w:tcPr>
          <w:p w14:paraId="772870F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25.02 (48.79)</w:t>
            </w:r>
          </w:p>
        </w:tc>
        <w:tc>
          <w:tcPr>
            <w:tcW w:w="487" w:type="pct"/>
          </w:tcPr>
          <w:p w14:paraId="6582FDC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194.35 (116.86)</w:t>
            </w:r>
          </w:p>
        </w:tc>
        <w:tc>
          <w:tcPr>
            <w:tcW w:w="487" w:type="pct"/>
          </w:tcPr>
          <w:p w14:paraId="6D4FEA0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181.41 (125.11)</w:t>
            </w:r>
          </w:p>
        </w:tc>
        <w:tc>
          <w:tcPr>
            <w:tcW w:w="487" w:type="pct"/>
          </w:tcPr>
          <w:p w14:paraId="2DD2FE9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28.73 (61.89)</w:t>
            </w:r>
          </w:p>
        </w:tc>
        <w:tc>
          <w:tcPr>
            <w:tcW w:w="485" w:type="pct"/>
          </w:tcPr>
          <w:p w14:paraId="127DC91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6.26 (24.40)</w:t>
            </w:r>
          </w:p>
        </w:tc>
        <w:tc>
          <w:tcPr>
            <w:tcW w:w="344" w:type="pct"/>
          </w:tcPr>
          <w:p w14:paraId="7E982FD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0.034</w:t>
            </w:r>
          </w:p>
        </w:tc>
      </w:tr>
      <w:tr w:rsidR="00A6230B" w:rsidRPr="002B43E1" w14:paraId="5BA07079" w14:textId="77777777" w:rsidTr="002B43E1">
        <w:tc>
          <w:tcPr>
            <w:tcW w:w="891" w:type="pct"/>
          </w:tcPr>
          <w:p w14:paraId="0D4625D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Primary</w:t>
            </w:r>
          </w:p>
        </w:tc>
        <w:tc>
          <w:tcPr>
            <w:tcW w:w="424" w:type="pct"/>
          </w:tcPr>
          <w:p w14:paraId="5727573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13.23 (23.58)</w:t>
            </w:r>
          </w:p>
        </w:tc>
        <w:tc>
          <w:tcPr>
            <w:tcW w:w="441" w:type="pct"/>
          </w:tcPr>
          <w:p w14:paraId="1B49C13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6.26 (14.39)</w:t>
            </w:r>
          </w:p>
        </w:tc>
        <w:tc>
          <w:tcPr>
            <w:tcW w:w="464" w:type="pct"/>
          </w:tcPr>
          <w:p w14:paraId="7785DB2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51.79 (60.27)</w:t>
            </w:r>
          </w:p>
        </w:tc>
        <w:tc>
          <w:tcPr>
            <w:tcW w:w="487" w:type="pct"/>
          </w:tcPr>
          <w:p w14:paraId="653468C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37.53 (49.42)</w:t>
            </w:r>
          </w:p>
        </w:tc>
        <w:tc>
          <w:tcPr>
            <w:tcW w:w="487" w:type="pct"/>
          </w:tcPr>
          <w:p w14:paraId="26A3F0B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232.12 (136.56)</w:t>
            </w:r>
          </w:p>
        </w:tc>
        <w:tc>
          <w:tcPr>
            <w:tcW w:w="487" w:type="pct"/>
          </w:tcPr>
          <w:p w14:paraId="7A5630D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212.69 (187.66)</w:t>
            </w:r>
          </w:p>
        </w:tc>
        <w:tc>
          <w:tcPr>
            <w:tcW w:w="487" w:type="pct"/>
          </w:tcPr>
          <w:p w14:paraId="579D515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45.76 (91.12)</w:t>
            </w:r>
          </w:p>
        </w:tc>
        <w:tc>
          <w:tcPr>
            <w:tcW w:w="485" w:type="pct"/>
          </w:tcPr>
          <w:p w14:paraId="49468CB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12.51 (35.03) </w:t>
            </w:r>
          </w:p>
        </w:tc>
        <w:tc>
          <w:tcPr>
            <w:tcW w:w="344" w:type="pct"/>
          </w:tcPr>
          <w:p w14:paraId="32900F1C"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2F9E8220" w14:textId="77777777" w:rsidTr="002B43E1">
        <w:tc>
          <w:tcPr>
            <w:tcW w:w="891" w:type="pct"/>
          </w:tcPr>
          <w:p w14:paraId="3507C0D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Secondary</w:t>
            </w:r>
          </w:p>
        </w:tc>
        <w:tc>
          <w:tcPr>
            <w:tcW w:w="424" w:type="pct"/>
          </w:tcPr>
          <w:p w14:paraId="057E3E7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17.91 (27.15)</w:t>
            </w:r>
          </w:p>
        </w:tc>
        <w:tc>
          <w:tcPr>
            <w:tcW w:w="441" w:type="pct"/>
          </w:tcPr>
          <w:p w14:paraId="572E475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10.01 (22.52) </w:t>
            </w:r>
          </w:p>
        </w:tc>
        <w:tc>
          <w:tcPr>
            <w:tcW w:w="464" w:type="pct"/>
          </w:tcPr>
          <w:p w14:paraId="2572FF9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59.27 (72.91)</w:t>
            </w:r>
          </w:p>
        </w:tc>
        <w:tc>
          <w:tcPr>
            <w:tcW w:w="487" w:type="pct"/>
          </w:tcPr>
          <w:p w14:paraId="47C30AE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37.53 (50.04)</w:t>
            </w:r>
          </w:p>
        </w:tc>
        <w:tc>
          <w:tcPr>
            <w:tcW w:w="487" w:type="pct"/>
          </w:tcPr>
          <w:p w14:paraId="2087419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252.98 (242.63)</w:t>
            </w:r>
          </w:p>
        </w:tc>
        <w:tc>
          <w:tcPr>
            <w:tcW w:w="487" w:type="pct"/>
          </w:tcPr>
          <w:p w14:paraId="7FEB7A9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225.20 (175.15)</w:t>
            </w:r>
          </w:p>
        </w:tc>
        <w:tc>
          <w:tcPr>
            <w:tcW w:w="487" w:type="pct"/>
          </w:tcPr>
          <w:p w14:paraId="07CA088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89.32 (166.34)</w:t>
            </w:r>
          </w:p>
        </w:tc>
        <w:tc>
          <w:tcPr>
            <w:tcW w:w="485" w:type="pct"/>
          </w:tcPr>
          <w:p w14:paraId="6CB62CF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25.02 (118.85)</w:t>
            </w:r>
          </w:p>
        </w:tc>
        <w:tc>
          <w:tcPr>
            <w:tcW w:w="344" w:type="pct"/>
          </w:tcPr>
          <w:p w14:paraId="23E8A8C0"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6C1F516A" w14:textId="77777777" w:rsidTr="002B43E1">
        <w:tc>
          <w:tcPr>
            <w:tcW w:w="891" w:type="pct"/>
          </w:tcPr>
          <w:p w14:paraId="6EF2DE3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lastRenderedPageBreak/>
              <w:t>Higher</w:t>
            </w:r>
          </w:p>
        </w:tc>
        <w:tc>
          <w:tcPr>
            <w:tcW w:w="424" w:type="pct"/>
          </w:tcPr>
          <w:p w14:paraId="7642CC1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23.12 (26.73)</w:t>
            </w:r>
          </w:p>
        </w:tc>
        <w:tc>
          <w:tcPr>
            <w:tcW w:w="441" w:type="pct"/>
          </w:tcPr>
          <w:p w14:paraId="7B9CD43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12.51 (31.28)</w:t>
            </w:r>
          </w:p>
        </w:tc>
        <w:tc>
          <w:tcPr>
            <w:tcW w:w="464" w:type="pct"/>
          </w:tcPr>
          <w:p w14:paraId="4A871D6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62.55 (59.43)</w:t>
            </w:r>
          </w:p>
        </w:tc>
        <w:tc>
          <w:tcPr>
            <w:tcW w:w="487" w:type="pct"/>
          </w:tcPr>
          <w:p w14:paraId="3C809C6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62.55 (59.43)</w:t>
            </w:r>
          </w:p>
        </w:tc>
        <w:tc>
          <w:tcPr>
            <w:tcW w:w="487" w:type="pct"/>
          </w:tcPr>
          <w:p w14:paraId="2CFD62B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291.82 (342.82)</w:t>
            </w:r>
          </w:p>
        </w:tc>
        <w:tc>
          <w:tcPr>
            <w:tcW w:w="487" w:type="pct"/>
          </w:tcPr>
          <w:p w14:paraId="0FC159B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250.22 (162.64)</w:t>
            </w:r>
          </w:p>
        </w:tc>
        <w:tc>
          <w:tcPr>
            <w:tcW w:w="487" w:type="pct"/>
          </w:tcPr>
          <w:p w14:paraId="079B29F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191.37 (291.26) </w:t>
            </w:r>
          </w:p>
        </w:tc>
        <w:tc>
          <w:tcPr>
            <w:tcW w:w="485" w:type="pct"/>
          </w:tcPr>
          <w:p w14:paraId="66A54E2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125.11 (218.32)</w:t>
            </w:r>
          </w:p>
        </w:tc>
        <w:tc>
          <w:tcPr>
            <w:tcW w:w="344" w:type="pct"/>
          </w:tcPr>
          <w:p w14:paraId="6EB335AE"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3AC48CD5" w14:textId="77777777" w:rsidTr="002B43E1">
        <w:tc>
          <w:tcPr>
            <w:tcW w:w="891" w:type="pct"/>
          </w:tcPr>
          <w:p w14:paraId="08833D6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P-value</w:t>
            </w:r>
          </w:p>
        </w:tc>
        <w:tc>
          <w:tcPr>
            <w:tcW w:w="424" w:type="pct"/>
          </w:tcPr>
          <w:p w14:paraId="2DD86A6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441" w:type="pct"/>
          </w:tcPr>
          <w:p w14:paraId="62777352"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64" w:type="pct"/>
          </w:tcPr>
          <w:p w14:paraId="1B8FF29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487" w:type="pct"/>
          </w:tcPr>
          <w:p w14:paraId="7C59A673"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7" w:type="pct"/>
          </w:tcPr>
          <w:p w14:paraId="16537AB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0.025</w:t>
            </w:r>
          </w:p>
        </w:tc>
        <w:tc>
          <w:tcPr>
            <w:tcW w:w="487" w:type="pct"/>
          </w:tcPr>
          <w:p w14:paraId="1B96CE51"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7" w:type="pct"/>
          </w:tcPr>
          <w:p w14:paraId="0375B02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485" w:type="pct"/>
          </w:tcPr>
          <w:p w14:paraId="54F28607"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44" w:type="pct"/>
          </w:tcPr>
          <w:p w14:paraId="770CA28A"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4668F1D3" w14:textId="77777777" w:rsidTr="002B43E1">
        <w:tc>
          <w:tcPr>
            <w:tcW w:w="891" w:type="pct"/>
          </w:tcPr>
          <w:p w14:paraId="215B953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b/>
                <w:sz w:val="24"/>
                <w:szCs w:val="24"/>
              </w:rPr>
              <w:t>Women’s working status</w:t>
            </w:r>
          </w:p>
        </w:tc>
        <w:tc>
          <w:tcPr>
            <w:tcW w:w="424" w:type="pct"/>
          </w:tcPr>
          <w:p w14:paraId="5178C7B5"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41" w:type="pct"/>
          </w:tcPr>
          <w:p w14:paraId="21924B57"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64" w:type="pct"/>
          </w:tcPr>
          <w:p w14:paraId="04610141"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7" w:type="pct"/>
          </w:tcPr>
          <w:p w14:paraId="1879DA61"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7" w:type="pct"/>
          </w:tcPr>
          <w:p w14:paraId="15BB84D2"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7" w:type="pct"/>
          </w:tcPr>
          <w:p w14:paraId="55E32E00"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7" w:type="pct"/>
          </w:tcPr>
          <w:p w14:paraId="07689B4F"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5" w:type="pct"/>
          </w:tcPr>
          <w:p w14:paraId="531AC8FD"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44" w:type="pct"/>
          </w:tcPr>
          <w:p w14:paraId="459D80F4"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4336CC5B" w14:textId="77777777" w:rsidTr="002B43E1">
        <w:tc>
          <w:tcPr>
            <w:tcW w:w="891" w:type="pct"/>
          </w:tcPr>
          <w:p w14:paraId="4311F5A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Not working</w:t>
            </w:r>
          </w:p>
        </w:tc>
        <w:tc>
          <w:tcPr>
            <w:tcW w:w="424" w:type="pct"/>
          </w:tcPr>
          <w:p w14:paraId="230AFFB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16.04 (26.12)</w:t>
            </w:r>
          </w:p>
        </w:tc>
        <w:tc>
          <w:tcPr>
            <w:tcW w:w="441" w:type="pct"/>
          </w:tcPr>
          <w:p w14:paraId="78019BD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6.26 (18.77)</w:t>
            </w:r>
          </w:p>
        </w:tc>
        <w:tc>
          <w:tcPr>
            <w:tcW w:w="464" w:type="pct"/>
          </w:tcPr>
          <w:p w14:paraId="70C5AC4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64.04 (77.47)</w:t>
            </w:r>
          </w:p>
        </w:tc>
        <w:tc>
          <w:tcPr>
            <w:tcW w:w="487" w:type="pct"/>
          </w:tcPr>
          <w:p w14:paraId="6A6EF9C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37.53 (50.04)</w:t>
            </w:r>
          </w:p>
        </w:tc>
        <w:tc>
          <w:tcPr>
            <w:tcW w:w="487" w:type="pct"/>
          </w:tcPr>
          <w:p w14:paraId="3E714D5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264.15 (279.59)</w:t>
            </w:r>
          </w:p>
        </w:tc>
        <w:tc>
          <w:tcPr>
            <w:tcW w:w="487" w:type="pct"/>
          </w:tcPr>
          <w:p w14:paraId="1BB0DAB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231.45 (181.41)</w:t>
            </w:r>
          </w:p>
        </w:tc>
        <w:tc>
          <w:tcPr>
            <w:tcW w:w="487" w:type="pct"/>
          </w:tcPr>
          <w:p w14:paraId="6AC3B60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87.12 (179.75)</w:t>
            </w:r>
          </w:p>
        </w:tc>
        <w:tc>
          <w:tcPr>
            <w:tcW w:w="485" w:type="pct"/>
          </w:tcPr>
          <w:p w14:paraId="712C48E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25.02 (106.34)</w:t>
            </w:r>
          </w:p>
        </w:tc>
        <w:tc>
          <w:tcPr>
            <w:tcW w:w="344" w:type="pct"/>
          </w:tcPr>
          <w:p w14:paraId="4AF5652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0.034</w:t>
            </w:r>
          </w:p>
        </w:tc>
      </w:tr>
      <w:tr w:rsidR="00A6230B" w:rsidRPr="002B43E1" w14:paraId="04295515" w14:textId="77777777" w:rsidTr="002B43E1">
        <w:tc>
          <w:tcPr>
            <w:tcW w:w="891" w:type="pct"/>
          </w:tcPr>
          <w:p w14:paraId="284A9F9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Working</w:t>
            </w:r>
          </w:p>
        </w:tc>
        <w:tc>
          <w:tcPr>
            <w:tcW w:w="424" w:type="pct"/>
          </w:tcPr>
          <w:p w14:paraId="51D855B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13.61 (21.61)</w:t>
            </w:r>
          </w:p>
        </w:tc>
        <w:tc>
          <w:tcPr>
            <w:tcW w:w="441" w:type="pct"/>
          </w:tcPr>
          <w:p w14:paraId="735D37B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6.26 (13.76)</w:t>
            </w:r>
          </w:p>
        </w:tc>
        <w:tc>
          <w:tcPr>
            <w:tcW w:w="464" w:type="pct"/>
          </w:tcPr>
          <w:p w14:paraId="5A2FCA2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43.07 (48.88)</w:t>
            </w:r>
          </w:p>
        </w:tc>
        <w:tc>
          <w:tcPr>
            <w:tcW w:w="487" w:type="pct"/>
          </w:tcPr>
          <w:p w14:paraId="766A8C6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25.02 (50.04)</w:t>
            </w:r>
          </w:p>
        </w:tc>
        <w:tc>
          <w:tcPr>
            <w:tcW w:w="487" w:type="pct"/>
          </w:tcPr>
          <w:p w14:paraId="70988C7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231.45 (141.09)</w:t>
            </w:r>
          </w:p>
        </w:tc>
        <w:tc>
          <w:tcPr>
            <w:tcW w:w="487" w:type="pct"/>
          </w:tcPr>
          <w:p w14:paraId="27520E5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200.18 (162.64)</w:t>
            </w:r>
          </w:p>
        </w:tc>
        <w:tc>
          <w:tcPr>
            <w:tcW w:w="487" w:type="pct"/>
          </w:tcPr>
          <w:p w14:paraId="11FD20B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59.23 (107.29)</w:t>
            </w:r>
          </w:p>
        </w:tc>
        <w:tc>
          <w:tcPr>
            <w:tcW w:w="485" w:type="pct"/>
          </w:tcPr>
          <w:p w14:paraId="36DC985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12.51 (58.80)</w:t>
            </w:r>
          </w:p>
        </w:tc>
        <w:tc>
          <w:tcPr>
            <w:tcW w:w="344" w:type="pct"/>
          </w:tcPr>
          <w:p w14:paraId="47CC5017"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71247C6F" w14:textId="77777777" w:rsidTr="002B43E1">
        <w:tc>
          <w:tcPr>
            <w:tcW w:w="891" w:type="pct"/>
          </w:tcPr>
          <w:p w14:paraId="40B1A81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P-value</w:t>
            </w:r>
          </w:p>
        </w:tc>
        <w:tc>
          <w:tcPr>
            <w:tcW w:w="424" w:type="pct"/>
          </w:tcPr>
          <w:p w14:paraId="7A8B8E8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0.031</w:t>
            </w:r>
          </w:p>
        </w:tc>
        <w:tc>
          <w:tcPr>
            <w:tcW w:w="441" w:type="pct"/>
          </w:tcPr>
          <w:p w14:paraId="56E75550"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64" w:type="pct"/>
          </w:tcPr>
          <w:p w14:paraId="03C0C58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487" w:type="pct"/>
          </w:tcPr>
          <w:p w14:paraId="1567130E"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7" w:type="pct"/>
          </w:tcPr>
          <w:p w14:paraId="2E52C45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0.121</w:t>
            </w:r>
          </w:p>
        </w:tc>
        <w:tc>
          <w:tcPr>
            <w:tcW w:w="487" w:type="pct"/>
          </w:tcPr>
          <w:p w14:paraId="38435004"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7" w:type="pct"/>
          </w:tcPr>
          <w:p w14:paraId="0961807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485" w:type="pct"/>
          </w:tcPr>
          <w:p w14:paraId="7C896AD4"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44" w:type="pct"/>
          </w:tcPr>
          <w:p w14:paraId="3ED449EA"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3B0F7EF7" w14:textId="77777777" w:rsidTr="002B43E1">
        <w:tc>
          <w:tcPr>
            <w:tcW w:w="891" w:type="pct"/>
          </w:tcPr>
          <w:p w14:paraId="1FC693C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b/>
                <w:sz w:val="24"/>
                <w:szCs w:val="24"/>
              </w:rPr>
              <w:t>Women’s BMI</w:t>
            </w:r>
          </w:p>
        </w:tc>
        <w:tc>
          <w:tcPr>
            <w:tcW w:w="424" w:type="pct"/>
          </w:tcPr>
          <w:p w14:paraId="20201109"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41" w:type="pct"/>
          </w:tcPr>
          <w:p w14:paraId="093A54A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64" w:type="pct"/>
          </w:tcPr>
          <w:p w14:paraId="1DCE17A2"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7" w:type="pct"/>
          </w:tcPr>
          <w:p w14:paraId="066D6597"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7" w:type="pct"/>
          </w:tcPr>
          <w:p w14:paraId="2DDF0D20"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7" w:type="pct"/>
          </w:tcPr>
          <w:p w14:paraId="61075219"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7" w:type="pct"/>
          </w:tcPr>
          <w:p w14:paraId="70E5823D"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5" w:type="pct"/>
          </w:tcPr>
          <w:p w14:paraId="2FC25359"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44" w:type="pct"/>
          </w:tcPr>
          <w:p w14:paraId="4D045A78"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14DCEEBA" w14:textId="77777777" w:rsidTr="002B43E1">
        <w:tc>
          <w:tcPr>
            <w:tcW w:w="891" w:type="pct"/>
          </w:tcPr>
          <w:p w14:paraId="5C86AD9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Underweight</w:t>
            </w:r>
          </w:p>
        </w:tc>
        <w:tc>
          <w:tcPr>
            <w:tcW w:w="424" w:type="pct"/>
          </w:tcPr>
          <w:p w14:paraId="35BF186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13.81 (22.17)</w:t>
            </w:r>
          </w:p>
        </w:tc>
        <w:tc>
          <w:tcPr>
            <w:tcW w:w="441" w:type="pct"/>
          </w:tcPr>
          <w:p w14:paraId="7F1731D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6.26 (14.39)</w:t>
            </w:r>
          </w:p>
        </w:tc>
        <w:tc>
          <w:tcPr>
            <w:tcW w:w="464" w:type="pct"/>
          </w:tcPr>
          <w:p w14:paraId="37E078A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50.90 (62.50)</w:t>
            </w:r>
          </w:p>
        </w:tc>
        <w:tc>
          <w:tcPr>
            <w:tcW w:w="487" w:type="pct"/>
          </w:tcPr>
          <w:p w14:paraId="3980527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37.53 (47.54)</w:t>
            </w:r>
          </w:p>
        </w:tc>
        <w:tc>
          <w:tcPr>
            <w:tcW w:w="487" w:type="pct"/>
          </w:tcPr>
          <w:p w14:paraId="0AE9606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205.04 (121.15)</w:t>
            </w:r>
          </w:p>
        </w:tc>
        <w:tc>
          <w:tcPr>
            <w:tcW w:w="487" w:type="pct"/>
          </w:tcPr>
          <w:p w14:paraId="362309F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187.66 (125.11)</w:t>
            </w:r>
          </w:p>
        </w:tc>
        <w:tc>
          <w:tcPr>
            <w:tcW w:w="487" w:type="pct"/>
          </w:tcPr>
          <w:p w14:paraId="7942CA7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43.95 (83.17)</w:t>
            </w:r>
          </w:p>
        </w:tc>
        <w:tc>
          <w:tcPr>
            <w:tcW w:w="485" w:type="pct"/>
          </w:tcPr>
          <w:p w14:paraId="125ECAE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12.51 (35.03)</w:t>
            </w:r>
          </w:p>
        </w:tc>
        <w:tc>
          <w:tcPr>
            <w:tcW w:w="344" w:type="pct"/>
          </w:tcPr>
          <w:p w14:paraId="599A708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r>
      <w:tr w:rsidR="00A6230B" w:rsidRPr="002B43E1" w14:paraId="7C0C5227" w14:textId="77777777" w:rsidTr="002B43E1">
        <w:tc>
          <w:tcPr>
            <w:tcW w:w="891" w:type="pct"/>
          </w:tcPr>
          <w:p w14:paraId="7ABF01B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Normal weight</w:t>
            </w:r>
          </w:p>
        </w:tc>
        <w:tc>
          <w:tcPr>
            <w:tcW w:w="424" w:type="pct"/>
          </w:tcPr>
          <w:p w14:paraId="0CB12FB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15.85 (27.57)</w:t>
            </w:r>
          </w:p>
        </w:tc>
        <w:tc>
          <w:tcPr>
            <w:tcW w:w="441" w:type="pct"/>
          </w:tcPr>
          <w:p w14:paraId="047FFA0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6.26 (17.52)</w:t>
            </w:r>
          </w:p>
        </w:tc>
        <w:tc>
          <w:tcPr>
            <w:tcW w:w="464" w:type="pct"/>
          </w:tcPr>
          <w:p w14:paraId="3CA714F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59.88 (70.25)</w:t>
            </w:r>
          </w:p>
        </w:tc>
        <w:tc>
          <w:tcPr>
            <w:tcW w:w="487" w:type="pct"/>
          </w:tcPr>
          <w:p w14:paraId="70DC135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37.53 (56.30)</w:t>
            </w:r>
          </w:p>
        </w:tc>
        <w:tc>
          <w:tcPr>
            <w:tcW w:w="487" w:type="pct"/>
          </w:tcPr>
          <w:p w14:paraId="45DE884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241.09 (269.56)</w:t>
            </w:r>
          </w:p>
        </w:tc>
        <w:tc>
          <w:tcPr>
            <w:tcW w:w="487" w:type="pct"/>
          </w:tcPr>
          <w:p w14:paraId="051F1B4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187.66 (150.13)</w:t>
            </w:r>
          </w:p>
        </w:tc>
        <w:tc>
          <w:tcPr>
            <w:tcW w:w="487" w:type="pct"/>
          </w:tcPr>
          <w:p w14:paraId="15666CE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67.42 (152.73)</w:t>
            </w:r>
          </w:p>
        </w:tc>
        <w:tc>
          <w:tcPr>
            <w:tcW w:w="485" w:type="pct"/>
          </w:tcPr>
          <w:p w14:paraId="156D9CC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15.01 (70.06)</w:t>
            </w:r>
          </w:p>
        </w:tc>
        <w:tc>
          <w:tcPr>
            <w:tcW w:w="344" w:type="pct"/>
          </w:tcPr>
          <w:p w14:paraId="292498F2"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7BA14496" w14:textId="77777777" w:rsidTr="002B43E1">
        <w:tc>
          <w:tcPr>
            <w:tcW w:w="891" w:type="pct"/>
          </w:tcPr>
          <w:p w14:paraId="7FB8A4F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Overweight</w:t>
            </w:r>
          </w:p>
        </w:tc>
        <w:tc>
          <w:tcPr>
            <w:tcW w:w="424" w:type="pct"/>
          </w:tcPr>
          <w:p w14:paraId="699E83C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17.08 (23.97)  </w:t>
            </w:r>
          </w:p>
        </w:tc>
        <w:tc>
          <w:tcPr>
            <w:tcW w:w="441" w:type="pct"/>
          </w:tcPr>
          <w:p w14:paraId="0133667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10.01 (22.52)</w:t>
            </w:r>
          </w:p>
        </w:tc>
        <w:tc>
          <w:tcPr>
            <w:tcW w:w="464" w:type="pct"/>
          </w:tcPr>
          <w:p w14:paraId="2BEE4A3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61.67 (68.05)</w:t>
            </w:r>
          </w:p>
        </w:tc>
        <w:tc>
          <w:tcPr>
            <w:tcW w:w="487" w:type="pct"/>
          </w:tcPr>
          <w:p w14:paraId="6FA1937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37.53 (50.04)</w:t>
            </w:r>
          </w:p>
        </w:tc>
        <w:tc>
          <w:tcPr>
            <w:tcW w:w="487" w:type="pct"/>
          </w:tcPr>
          <w:p w14:paraId="24A33B2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277.88 (219.31)</w:t>
            </w:r>
          </w:p>
        </w:tc>
        <w:tc>
          <w:tcPr>
            <w:tcW w:w="487" w:type="pct"/>
          </w:tcPr>
          <w:p w14:paraId="251FF24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250.22 (162.64)</w:t>
            </w:r>
          </w:p>
        </w:tc>
        <w:tc>
          <w:tcPr>
            <w:tcW w:w="487" w:type="pct"/>
          </w:tcPr>
          <w:p w14:paraId="559F25E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119.75 (181.62)</w:t>
            </w:r>
          </w:p>
        </w:tc>
        <w:tc>
          <w:tcPr>
            <w:tcW w:w="485" w:type="pct"/>
          </w:tcPr>
          <w:p w14:paraId="557CDB2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37.53 (177.66)</w:t>
            </w:r>
          </w:p>
        </w:tc>
        <w:tc>
          <w:tcPr>
            <w:tcW w:w="344" w:type="pct"/>
          </w:tcPr>
          <w:p w14:paraId="31F0BD77"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3CB1FC6A" w14:textId="77777777" w:rsidTr="002B43E1">
        <w:tc>
          <w:tcPr>
            <w:tcW w:w="891" w:type="pct"/>
          </w:tcPr>
          <w:p w14:paraId="74D11DD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Obese</w:t>
            </w:r>
          </w:p>
        </w:tc>
        <w:tc>
          <w:tcPr>
            <w:tcW w:w="424" w:type="pct"/>
          </w:tcPr>
          <w:p w14:paraId="1572719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15.79 (17.52)</w:t>
            </w:r>
          </w:p>
        </w:tc>
        <w:tc>
          <w:tcPr>
            <w:tcW w:w="441" w:type="pct"/>
          </w:tcPr>
          <w:p w14:paraId="627C4F0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12.51 (23.77)</w:t>
            </w:r>
          </w:p>
        </w:tc>
        <w:tc>
          <w:tcPr>
            <w:tcW w:w="464" w:type="pct"/>
          </w:tcPr>
          <w:p w14:paraId="55F16B1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76.49 (115.60)</w:t>
            </w:r>
          </w:p>
        </w:tc>
        <w:tc>
          <w:tcPr>
            <w:tcW w:w="487" w:type="pct"/>
          </w:tcPr>
          <w:p w14:paraId="29A6CC4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37.53 (43.79)</w:t>
            </w:r>
          </w:p>
        </w:tc>
        <w:tc>
          <w:tcPr>
            <w:tcW w:w="487" w:type="pct"/>
          </w:tcPr>
          <w:p w14:paraId="7EF818C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305.23 (375.42)</w:t>
            </w:r>
          </w:p>
        </w:tc>
        <w:tc>
          <w:tcPr>
            <w:tcW w:w="487" w:type="pct"/>
          </w:tcPr>
          <w:p w14:paraId="0EDBB21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250.22 (225.20)</w:t>
            </w:r>
          </w:p>
        </w:tc>
        <w:tc>
          <w:tcPr>
            <w:tcW w:w="487" w:type="pct"/>
          </w:tcPr>
          <w:p w14:paraId="1D4AB79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169.21 (300.54)</w:t>
            </w:r>
          </w:p>
        </w:tc>
        <w:tc>
          <w:tcPr>
            <w:tcW w:w="485" w:type="pct"/>
          </w:tcPr>
          <w:p w14:paraId="567253B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75.07 (237.71)</w:t>
            </w:r>
          </w:p>
        </w:tc>
        <w:tc>
          <w:tcPr>
            <w:tcW w:w="344" w:type="pct"/>
          </w:tcPr>
          <w:p w14:paraId="7B02FD07"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2A2BC8EF" w14:textId="77777777" w:rsidTr="002B43E1">
        <w:tc>
          <w:tcPr>
            <w:tcW w:w="891" w:type="pct"/>
          </w:tcPr>
          <w:p w14:paraId="132D468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P-value</w:t>
            </w:r>
          </w:p>
        </w:tc>
        <w:tc>
          <w:tcPr>
            <w:tcW w:w="424" w:type="pct"/>
          </w:tcPr>
          <w:p w14:paraId="4AF8531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0.129</w:t>
            </w:r>
          </w:p>
        </w:tc>
        <w:tc>
          <w:tcPr>
            <w:tcW w:w="441" w:type="pct"/>
          </w:tcPr>
          <w:p w14:paraId="33992261"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64" w:type="pct"/>
          </w:tcPr>
          <w:p w14:paraId="14C8A87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0.157</w:t>
            </w:r>
          </w:p>
        </w:tc>
        <w:tc>
          <w:tcPr>
            <w:tcW w:w="487" w:type="pct"/>
          </w:tcPr>
          <w:p w14:paraId="70F3FD80"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7" w:type="pct"/>
          </w:tcPr>
          <w:p w14:paraId="5B5105A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487" w:type="pct"/>
          </w:tcPr>
          <w:p w14:paraId="4E526561"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7" w:type="pct"/>
          </w:tcPr>
          <w:p w14:paraId="4A081D4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485" w:type="pct"/>
          </w:tcPr>
          <w:p w14:paraId="3458A508"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44" w:type="pct"/>
          </w:tcPr>
          <w:p w14:paraId="47BFF521"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39F94B4B" w14:textId="77777777" w:rsidTr="002B43E1">
        <w:tc>
          <w:tcPr>
            <w:tcW w:w="891" w:type="pct"/>
          </w:tcPr>
          <w:p w14:paraId="6CC8396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b/>
                <w:sz w:val="24"/>
                <w:szCs w:val="24"/>
              </w:rPr>
              <w:t>ANC visit</w:t>
            </w:r>
          </w:p>
        </w:tc>
        <w:tc>
          <w:tcPr>
            <w:tcW w:w="424" w:type="pct"/>
          </w:tcPr>
          <w:p w14:paraId="584F6103"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41" w:type="pct"/>
          </w:tcPr>
          <w:p w14:paraId="78499145"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64" w:type="pct"/>
          </w:tcPr>
          <w:p w14:paraId="3956F47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7" w:type="pct"/>
          </w:tcPr>
          <w:p w14:paraId="57ED180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7" w:type="pct"/>
          </w:tcPr>
          <w:p w14:paraId="3DBF911F"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7" w:type="pct"/>
          </w:tcPr>
          <w:p w14:paraId="792F1E29"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7" w:type="pct"/>
          </w:tcPr>
          <w:p w14:paraId="1FA50B2D"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5" w:type="pct"/>
          </w:tcPr>
          <w:p w14:paraId="19AA6FA1"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44" w:type="pct"/>
          </w:tcPr>
          <w:p w14:paraId="3A892265"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3D44C77E" w14:textId="77777777" w:rsidTr="002B43E1">
        <w:tc>
          <w:tcPr>
            <w:tcW w:w="891" w:type="pct"/>
          </w:tcPr>
          <w:p w14:paraId="2BCA447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No ANC</w:t>
            </w:r>
          </w:p>
        </w:tc>
        <w:tc>
          <w:tcPr>
            <w:tcW w:w="424" w:type="pct"/>
          </w:tcPr>
          <w:p w14:paraId="09B1DA0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11.59 (24.30)</w:t>
            </w:r>
          </w:p>
        </w:tc>
        <w:tc>
          <w:tcPr>
            <w:tcW w:w="441" w:type="pct"/>
          </w:tcPr>
          <w:p w14:paraId="07072DD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6.26 (12.35)</w:t>
            </w:r>
          </w:p>
        </w:tc>
        <w:tc>
          <w:tcPr>
            <w:tcW w:w="464" w:type="pct"/>
          </w:tcPr>
          <w:p w14:paraId="39767A6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55.40 (59.17)</w:t>
            </w:r>
          </w:p>
        </w:tc>
        <w:tc>
          <w:tcPr>
            <w:tcW w:w="487" w:type="pct"/>
          </w:tcPr>
          <w:p w14:paraId="1141BCF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25.02 (75.07)</w:t>
            </w:r>
          </w:p>
        </w:tc>
        <w:tc>
          <w:tcPr>
            <w:tcW w:w="487" w:type="pct"/>
          </w:tcPr>
          <w:p w14:paraId="21FA645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239.67 (133.07)</w:t>
            </w:r>
          </w:p>
        </w:tc>
        <w:tc>
          <w:tcPr>
            <w:tcW w:w="487" w:type="pct"/>
          </w:tcPr>
          <w:p w14:paraId="1DE8EC1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237.71 (187.66)</w:t>
            </w:r>
          </w:p>
        </w:tc>
        <w:tc>
          <w:tcPr>
            <w:tcW w:w="487" w:type="pct"/>
          </w:tcPr>
          <w:p w14:paraId="0BB64A4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22.83 (57.51)</w:t>
            </w:r>
          </w:p>
        </w:tc>
        <w:tc>
          <w:tcPr>
            <w:tcW w:w="485" w:type="pct"/>
          </w:tcPr>
          <w:p w14:paraId="6B4C85C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6.26 (15.01)</w:t>
            </w:r>
          </w:p>
        </w:tc>
        <w:tc>
          <w:tcPr>
            <w:tcW w:w="344" w:type="pct"/>
          </w:tcPr>
          <w:p w14:paraId="71B4B9B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r>
      <w:tr w:rsidR="00A6230B" w:rsidRPr="002B43E1" w14:paraId="2348EBF8" w14:textId="77777777" w:rsidTr="002B43E1">
        <w:tc>
          <w:tcPr>
            <w:tcW w:w="891" w:type="pct"/>
          </w:tcPr>
          <w:p w14:paraId="12A600E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lastRenderedPageBreak/>
              <w:t>1‐3</w:t>
            </w:r>
          </w:p>
        </w:tc>
        <w:tc>
          <w:tcPr>
            <w:tcW w:w="424" w:type="pct"/>
          </w:tcPr>
          <w:p w14:paraId="057E108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16.72 (25.48)</w:t>
            </w:r>
          </w:p>
        </w:tc>
        <w:tc>
          <w:tcPr>
            <w:tcW w:w="441" w:type="pct"/>
          </w:tcPr>
          <w:p w14:paraId="504D377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8.76 (22.52)</w:t>
            </w:r>
          </w:p>
        </w:tc>
        <w:tc>
          <w:tcPr>
            <w:tcW w:w="464" w:type="pct"/>
          </w:tcPr>
          <w:p w14:paraId="3D55354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37.53 (43.79)</w:t>
            </w:r>
          </w:p>
        </w:tc>
        <w:tc>
          <w:tcPr>
            <w:tcW w:w="487" w:type="pct"/>
          </w:tcPr>
          <w:p w14:paraId="08E8EFD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37.53 (43.79)</w:t>
            </w:r>
          </w:p>
        </w:tc>
        <w:tc>
          <w:tcPr>
            <w:tcW w:w="487" w:type="pct"/>
          </w:tcPr>
          <w:p w14:paraId="6B45837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228.19 (128.34)</w:t>
            </w:r>
          </w:p>
        </w:tc>
        <w:tc>
          <w:tcPr>
            <w:tcW w:w="487" w:type="pct"/>
          </w:tcPr>
          <w:p w14:paraId="64D131D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187.66 (187.66)</w:t>
            </w:r>
          </w:p>
        </w:tc>
        <w:tc>
          <w:tcPr>
            <w:tcW w:w="487" w:type="pct"/>
          </w:tcPr>
          <w:p w14:paraId="4871D53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69.16 (108.49)</w:t>
            </w:r>
          </w:p>
        </w:tc>
        <w:tc>
          <w:tcPr>
            <w:tcW w:w="485" w:type="pct"/>
          </w:tcPr>
          <w:p w14:paraId="520D0C6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25.02 (68.81)</w:t>
            </w:r>
          </w:p>
        </w:tc>
        <w:tc>
          <w:tcPr>
            <w:tcW w:w="344" w:type="pct"/>
          </w:tcPr>
          <w:p w14:paraId="59A17D18"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6182A4F3" w14:textId="77777777" w:rsidTr="002B43E1">
        <w:tc>
          <w:tcPr>
            <w:tcW w:w="891" w:type="pct"/>
          </w:tcPr>
          <w:p w14:paraId="3F91524D" w14:textId="77777777" w:rsidR="00A6230B" w:rsidRPr="002B43E1" w:rsidRDefault="00000000" w:rsidP="002B43E1">
            <w:pPr>
              <w:spacing w:line="240" w:lineRule="auto"/>
              <w:rPr>
                <w:rFonts w:ascii="Times New Roman" w:eastAsia="Times New Roman" w:hAnsi="Times New Roman" w:cs="Times New Roman"/>
                <w:sz w:val="24"/>
                <w:szCs w:val="24"/>
              </w:rPr>
            </w:pPr>
            <w:sdt>
              <w:sdtPr>
                <w:rPr>
                  <w:rFonts w:ascii="Times New Roman" w:hAnsi="Times New Roman" w:cs="Times New Roman"/>
                  <w:sz w:val="24"/>
                  <w:szCs w:val="24"/>
                </w:rPr>
                <w:tag w:val="goog_rdk_3"/>
                <w:id w:val="4954048"/>
              </w:sdtPr>
              <w:sdtContent>
                <w:r w:rsidR="00A6230B" w:rsidRPr="002B43E1">
                  <w:rPr>
                    <w:rFonts w:ascii="Times New Roman" w:eastAsia="Gungsuh" w:hAnsi="Times New Roman" w:cs="Times New Roman"/>
                    <w:sz w:val="24"/>
                    <w:szCs w:val="24"/>
                  </w:rPr>
                  <w:t>≥4</w:t>
                </w:r>
              </w:sdtContent>
            </w:sdt>
          </w:p>
        </w:tc>
        <w:tc>
          <w:tcPr>
            <w:tcW w:w="424" w:type="pct"/>
          </w:tcPr>
          <w:p w14:paraId="450F193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18.52 (24.85)</w:t>
            </w:r>
          </w:p>
        </w:tc>
        <w:tc>
          <w:tcPr>
            <w:tcW w:w="441" w:type="pct"/>
          </w:tcPr>
          <w:p w14:paraId="6F46D9C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10.13 (23.15)</w:t>
            </w:r>
          </w:p>
        </w:tc>
        <w:tc>
          <w:tcPr>
            <w:tcW w:w="464" w:type="pct"/>
          </w:tcPr>
          <w:p w14:paraId="0C1E554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71.13 (94.29)</w:t>
            </w:r>
          </w:p>
        </w:tc>
        <w:tc>
          <w:tcPr>
            <w:tcW w:w="487" w:type="pct"/>
          </w:tcPr>
          <w:p w14:paraId="02B9790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37.53 (50.04)</w:t>
            </w:r>
          </w:p>
        </w:tc>
        <w:tc>
          <w:tcPr>
            <w:tcW w:w="487" w:type="pct"/>
          </w:tcPr>
          <w:p w14:paraId="2065CAC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282.66 (332.98)</w:t>
            </w:r>
          </w:p>
        </w:tc>
        <w:tc>
          <w:tcPr>
            <w:tcW w:w="487" w:type="pct"/>
          </w:tcPr>
          <w:p w14:paraId="7C21131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250.22 (165.77)</w:t>
            </w:r>
          </w:p>
        </w:tc>
        <w:tc>
          <w:tcPr>
            <w:tcW w:w="487" w:type="pct"/>
          </w:tcPr>
          <w:p w14:paraId="1BE5CE7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136.39 (248.77)</w:t>
            </w:r>
          </w:p>
        </w:tc>
        <w:tc>
          <w:tcPr>
            <w:tcW w:w="485" w:type="pct"/>
          </w:tcPr>
          <w:p w14:paraId="5A2F84B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62.55 (175.15)</w:t>
            </w:r>
          </w:p>
        </w:tc>
        <w:tc>
          <w:tcPr>
            <w:tcW w:w="344" w:type="pct"/>
          </w:tcPr>
          <w:p w14:paraId="6C039BF3"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5B1FE334" w14:textId="77777777" w:rsidTr="002B43E1">
        <w:tc>
          <w:tcPr>
            <w:tcW w:w="891" w:type="pct"/>
          </w:tcPr>
          <w:p w14:paraId="6BFED8D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P-value</w:t>
            </w:r>
          </w:p>
        </w:tc>
        <w:tc>
          <w:tcPr>
            <w:tcW w:w="424" w:type="pct"/>
          </w:tcPr>
          <w:p w14:paraId="2AD2874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441" w:type="pct"/>
          </w:tcPr>
          <w:p w14:paraId="699C8555"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64" w:type="pct"/>
          </w:tcPr>
          <w:p w14:paraId="34B4063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487" w:type="pct"/>
          </w:tcPr>
          <w:p w14:paraId="795F3AE0"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7" w:type="pct"/>
          </w:tcPr>
          <w:p w14:paraId="5562ADD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487" w:type="pct"/>
          </w:tcPr>
          <w:p w14:paraId="45B404B8"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7" w:type="pct"/>
          </w:tcPr>
          <w:p w14:paraId="2625EB1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485" w:type="pct"/>
          </w:tcPr>
          <w:p w14:paraId="17B8F94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44" w:type="pct"/>
          </w:tcPr>
          <w:p w14:paraId="2E3FA814"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5D2824DB" w14:textId="77777777" w:rsidTr="002B43E1">
        <w:tc>
          <w:tcPr>
            <w:tcW w:w="891" w:type="pct"/>
          </w:tcPr>
          <w:p w14:paraId="715C16D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b/>
                <w:sz w:val="24"/>
                <w:szCs w:val="24"/>
              </w:rPr>
              <w:t>Husband age</w:t>
            </w:r>
          </w:p>
        </w:tc>
        <w:tc>
          <w:tcPr>
            <w:tcW w:w="424" w:type="pct"/>
          </w:tcPr>
          <w:p w14:paraId="74E5CF02"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41" w:type="pct"/>
          </w:tcPr>
          <w:p w14:paraId="2F437EE2"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64" w:type="pct"/>
          </w:tcPr>
          <w:p w14:paraId="4B676105"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7" w:type="pct"/>
          </w:tcPr>
          <w:p w14:paraId="5801CA24"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7" w:type="pct"/>
          </w:tcPr>
          <w:p w14:paraId="57B4B24D"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7" w:type="pct"/>
          </w:tcPr>
          <w:p w14:paraId="4A290B0A"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7" w:type="pct"/>
          </w:tcPr>
          <w:p w14:paraId="23995B05"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5" w:type="pct"/>
          </w:tcPr>
          <w:p w14:paraId="4D45A73B"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44" w:type="pct"/>
          </w:tcPr>
          <w:p w14:paraId="042D692A"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19DC85CC" w14:textId="77777777" w:rsidTr="002B43E1">
        <w:trPr>
          <w:trHeight w:val="109"/>
        </w:trPr>
        <w:tc>
          <w:tcPr>
            <w:tcW w:w="891" w:type="pct"/>
          </w:tcPr>
          <w:p w14:paraId="681AD30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15-29</w:t>
            </w:r>
          </w:p>
        </w:tc>
        <w:tc>
          <w:tcPr>
            <w:tcW w:w="424" w:type="pct"/>
          </w:tcPr>
          <w:p w14:paraId="681E9BD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16.86 (28.05)</w:t>
            </w:r>
          </w:p>
        </w:tc>
        <w:tc>
          <w:tcPr>
            <w:tcW w:w="441" w:type="pct"/>
          </w:tcPr>
          <w:p w14:paraId="794D814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8.76 (22.52)</w:t>
            </w:r>
          </w:p>
        </w:tc>
        <w:tc>
          <w:tcPr>
            <w:tcW w:w="464" w:type="pct"/>
          </w:tcPr>
          <w:p w14:paraId="2D66BDB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56.42 (71.12)</w:t>
            </w:r>
          </w:p>
        </w:tc>
        <w:tc>
          <w:tcPr>
            <w:tcW w:w="487" w:type="pct"/>
          </w:tcPr>
          <w:p w14:paraId="598905C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37.53 (43.79)</w:t>
            </w:r>
          </w:p>
        </w:tc>
        <w:tc>
          <w:tcPr>
            <w:tcW w:w="487" w:type="pct"/>
          </w:tcPr>
          <w:p w14:paraId="78B047A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230.38 (186.78)</w:t>
            </w:r>
          </w:p>
        </w:tc>
        <w:tc>
          <w:tcPr>
            <w:tcW w:w="487" w:type="pct"/>
          </w:tcPr>
          <w:p w14:paraId="1DBA157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190.79 (162.64)</w:t>
            </w:r>
          </w:p>
        </w:tc>
        <w:tc>
          <w:tcPr>
            <w:tcW w:w="487" w:type="pct"/>
          </w:tcPr>
          <w:p w14:paraId="06D5F51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68.10 (125.66)</w:t>
            </w:r>
          </w:p>
        </w:tc>
        <w:tc>
          <w:tcPr>
            <w:tcW w:w="485" w:type="pct"/>
          </w:tcPr>
          <w:p w14:paraId="5928F13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18.77 (68.81)</w:t>
            </w:r>
          </w:p>
        </w:tc>
        <w:tc>
          <w:tcPr>
            <w:tcW w:w="344" w:type="pct"/>
          </w:tcPr>
          <w:p w14:paraId="12BA8DB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r>
      <w:tr w:rsidR="00A6230B" w:rsidRPr="002B43E1" w14:paraId="5E5F33E0" w14:textId="77777777" w:rsidTr="002B43E1">
        <w:tc>
          <w:tcPr>
            <w:tcW w:w="891" w:type="pct"/>
          </w:tcPr>
          <w:p w14:paraId="3C05996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30-44</w:t>
            </w:r>
          </w:p>
        </w:tc>
        <w:tc>
          <w:tcPr>
            <w:tcW w:w="424" w:type="pct"/>
          </w:tcPr>
          <w:p w14:paraId="3DDC054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15.21 (24.35)</w:t>
            </w:r>
          </w:p>
        </w:tc>
        <w:tc>
          <w:tcPr>
            <w:tcW w:w="441" w:type="pct"/>
          </w:tcPr>
          <w:p w14:paraId="3CC23E7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6.26 (17.52)</w:t>
            </w:r>
          </w:p>
        </w:tc>
        <w:tc>
          <w:tcPr>
            <w:tcW w:w="464" w:type="pct"/>
          </w:tcPr>
          <w:p w14:paraId="02E4443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63.72 (76.83)</w:t>
            </w:r>
          </w:p>
        </w:tc>
        <w:tc>
          <w:tcPr>
            <w:tcW w:w="487" w:type="pct"/>
          </w:tcPr>
          <w:p w14:paraId="0A1A912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37.53 (56.30)</w:t>
            </w:r>
          </w:p>
        </w:tc>
        <w:tc>
          <w:tcPr>
            <w:tcW w:w="487" w:type="pct"/>
          </w:tcPr>
          <w:p w14:paraId="3840745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268.88 (296.70)</w:t>
            </w:r>
          </w:p>
        </w:tc>
        <w:tc>
          <w:tcPr>
            <w:tcW w:w="487" w:type="pct"/>
          </w:tcPr>
          <w:p w14:paraId="1BBB39C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225.20 (162.64)</w:t>
            </w:r>
          </w:p>
        </w:tc>
        <w:tc>
          <w:tcPr>
            <w:tcW w:w="487" w:type="pct"/>
          </w:tcPr>
          <w:p w14:paraId="78A3991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90.25 (191.02)</w:t>
            </w:r>
          </w:p>
        </w:tc>
        <w:tc>
          <w:tcPr>
            <w:tcW w:w="485" w:type="pct"/>
          </w:tcPr>
          <w:p w14:paraId="3734405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25.02 (118.85)  </w:t>
            </w:r>
          </w:p>
        </w:tc>
        <w:tc>
          <w:tcPr>
            <w:tcW w:w="344" w:type="pct"/>
          </w:tcPr>
          <w:p w14:paraId="6A94827F"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0A31ACE9" w14:textId="77777777" w:rsidTr="002B43E1">
        <w:tc>
          <w:tcPr>
            <w:tcW w:w="891" w:type="pct"/>
          </w:tcPr>
          <w:p w14:paraId="05560E3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45 or above</w:t>
            </w:r>
          </w:p>
        </w:tc>
        <w:tc>
          <w:tcPr>
            <w:tcW w:w="424" w:type="pct"/>
          </w:tcPr>
          <w:p w14:paraId="516D094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12.67 (18.13)</w:t>
            </w:r>
          </w:p>
        </w:tc>
        <w:tc>
          <w:tcPr>
            <w:tcW w:w="441" w:type="pct"/>
          </w:tcPr>
          <w:p w14:paraId="5F0A082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6.26 (14.51)</w:t>
            </w:r>
          </w:p>
        </w:tc>
        <w:tc>
          <w:tcPr>
            <w:tcW w:w="464" w:type="pct"/>
          </w:tcPr>
          <w:p w14:paraId="1EE81A8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51.14 (53.89)</w:t>
            </w:r>
          </w:p>
        </w:tc>
        <w:tc>
          <w:tcPr>
            <w:tcW w:w="487" w:type="pct"/>
          </w:tcPr>
          <w:p w14:paraId="494DD29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37.53 (50.04)</w:t>
            </w:r>
          </w:p>
        </w:tc>
        <w:tc>
          <w:tcPr>
            <w:tcW w:w="487" w:type="pct"/>
          </w:tcPr>
          <w:p w14:paraId="499554E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282.04 (158.28)</w:t>
            </w:r>
          </w:p>
        </w:tc>
        <w:tc>
          <w:tcPr>
            <w:tcW w:w="487" w:type="pct"/>
          </w:tcPr>
          <w:p w14:paraId="00E8196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250.22 (206.43)</w:t>
            </w:r>
          </w:p>
        </w:tc>
        <w:tc>
          <w:tcPr>
            <w:tcW w:w="487" w:type="pct"/>
          </w:tcPr>
          <w:p w14:paraId="6322A62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72.56 (130.76)</w:t>
            </w:r>
          </w:p>
        </w:tc>
        <w:tc>
          <w:tcPr>
            <w:tcW w:w="485" w:type="pct"/>
          </w:tcPr>
          <w:p w14:paraId="434D396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12.51 (60.05)</w:t>
            </w:r>
          </w:p>
        </w:tc>
        <w:tc>
          <w:tcPr>
            <w:tcW w:w="344" w:type="pct"/>
          </w:tcPr>
          <w:p w14:paraId="04A006CE"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79C8CCA5" w14:textId="77777777" w:rsidTr="002B43E1">
        <w:tc>
          <w:tcPr>
            <w:tcW w:w="891" w:type="pct"/>
          </w:tcPr>
          <w:p w14:paraId="2EC3103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P-value</w:t>
            </w:r>
          </w:p>
        </w:tc>
        <w:tc>
          <w:tcPr>
            <w:tcW w:w="424" w:type="pct"/>
          </w:tcPr>
          <w:p w14:paraId="0C527A0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0.051</w:t>
            </w:r>
          </w:p>
        </w:tc>
        <w:tc>
          <w:tcPr>
            <w:tcW w:w="441" w:type="pct"/>
          </w:tcPr>
          <w:p w14:paraId="531F58A5"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64" w:type="pct"/>
          </w:tcPr>
          <w:p w14:paraId="74989B7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0.322</w:t>
            </w:r>
          </w:p>
        </w:tc>
        <w:tc>
          <w:tcPr>
            <w:tcW w:w="487" w:type="pct"/>
          </w:tcPr>
          <w:p w14:paraId="1D900E4D"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7" w:type="pct"/>
          </w:tcPr>
          <w:p w14:paraId="3A81682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0.0735</w:t>
            </w:r>
          </w:p>
        </w:tc>
        <w:tc>
          <w:tcPr>
            <w:tcW w:w="487" w:type="pct"/>
          </w:tcPr>
          <w:p w14:paraId="118490C2"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7" w:type="pct"/>
          </w:tcPr>
          <w:p w14:paraId="25B222F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485" w:type="pct"/>
          </w:tcPr>
          <w:p w14:paraId="3DF52CCF"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44" w:type="pct"/>
          </w:tcPr>
          <w:p w14:paraId="01C4E66E"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6FDEF5F8" w14:textId="77777777" w:rsidTr="002B43E1">
        <w:tc>
          <w:tcPr>
            <w:tcW w:w="891" w:type="pct"/>
          </w:tcPr>
          <w:p w14:paraId="275FC91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b/>
                <w:sz w:val="24"/>
                <w:szCs w:val="24"/>
              </w:rPr>
              <w:t>Husband education</w:t>
            </w:r>
          </w:p>
        </w:tc>
        <w:tc>
          <w:tcPr>
            <w:tcW w:w="424" w:type="pct"/>
          </w:tcPr>
          <w:p w14:paraId="20B3089F"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41" w:type="pct"/>
          </w:tcPr>
          <w:p w14:paraId="0F5E8040"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64" w:type="pct"/>
          </w:tcPr>
          <w:p w14:paraId="376ACB7A"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7" w:type="pct"/>
          </w:tcPr>
          <w:p w14:paraId="170CD1F4"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7" w:type="pct"/>
          </w:tcPr>
          <w:p w14:paraId="61DF2DD1"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7" w:type="pct"/>
          </w:tcPr>
          <w:p w14:paraId="49EDA343"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7" w:type="pct"/>
          </w:tcPr>
          <w:p w14:paraId="3C9D103D"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5" w:type="pct"/>
          </w:tcPr>
          <w:p w14:paraId="7084D843"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44" w:type="pct"/>
          </w:tcPr>
          <w:p w14:paraId="336975F5"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1C7CBEB9" w14:textId="77777777" w:rsidTr="002B43E1">
        <w:tc>
          <w:tcPr>
            <w:tcW w:w="891" w:type="pct"/>
          </w:tcPr>
          <w:p w14:paraId="578F0D4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No education</w:t>
            </w:r>
          </w:p>
        </w:tc>
        <w:tc>
          <w:tcPr>
            <w:tcW w:w="424" w:type="pct"/>
          </w:tcPr>
          <w:p w14:paraId="25FC284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12.58 (25.43)</w:t>
            </w:r>
          </w:p>
        </w:tc>
        <w:tc>
          <w:tcPr>
            <w:tcW w:w="441" w:type="pct"/>
          </w:tcPr>
          <w:p w14:paraId="55A2892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6.26 (12.51)</w:t>
            </w:r>
          </w:p>
        </w:tc>
        <w:tc>
          <w:tcPr>
            <w:tcW w:w="464" w:type="pct"/>
          </w:tcPr>
          <w:p w14:paraId="5773A68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44.33 (57.91)</w:t>
            </w:r>
          </w:p>
        </w:tc>
        <w:tc>
          <w:tcPr>
            <w:tcW w:w="487" w:type="pct"/>
          </w:tcPr>
          <w:p w14:paraId="0AC9813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25.02 (37.53)</w:t>
            </w:r>
          </w:p>
        </w:tc>
        <w:tc>
          <w:tcPr>
            <w:tcW w:w="487" w:type="pct"/>
          </w:tcPr>
          <w:p w14:paraId="6F6DBB9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212.03 (135.97)</w:t>
            </w:r>
          </w:p>
        </w:tc>
        <w:tc>
          <w:tcPr>
            <w:tcW w:w="487" w:type="pct"/>
          </w:tcPr>
          <w:p w14:paraId="5FC38A8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187.66 (125.11)</w:t>
            </w:r>
          </w:p>
        </w:tc>
        <w:tc>
          <w:tcPr>
            <w:tcW w:w="487" w:type="pct"/>
          </w:tcPr>
          <w:p w14:paraId="6BA6D0E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34.36 (76.39)</w:t>
            </w:r>
          </w:p>
        </w:tc>
        <w:tc>
          <w:tcPr>
            <w:tcW w:w="485" w:type="pct"/>
          </w:tcPr>
          <w:p w14:paraId="79AA43E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6.26 (23.77)</w:t>
            </w:r>
          </w:p>
        </w:tc>
        <w:tc>
          <w:tcPr>
            <w:tcW w:w="344" w:type="pct"/>
          </w:tcPr>
          <w:p w14:paraId="13FAEDA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r>
      <w:tr w:rsidR="00A6230B" w:rsidRPr="002B43E1" w14:paraId="381159FD" w14:textId="77777777" w:rsidTr="002B43E1">
        <w:tc>
          <w:tcPr>
            <w:tcW w:w="891" w:type="pct"/>
          </w:tcPr>
          <w:p w14:paraId="78AD6D8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Primary</w:t>
            </w:r>
          </w:p>
        </w:tc>
        <w:tc>
          <w:tcPr>
            <w:tcW w:w="424" w:type="pct"/>
          </w:tcPr>
          <w:p w14:paraId="304F1E2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15.19 (25.10)</w:t>
            </w:r>
          </w:p>
        </w:tc>
        <w:tc>
          <w:tcPr>
            <w:tcW w:w="441" w:type="pct"/>
          </w:tcPr>
          <w:p w14:paraId="664540E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6.26 (17.52)</w:t>
            </w:r>
          </w:p>
        </w:tc>
        <w:tc>
          <w:tcPr>
            <w:tcW w:w="464" w:type="pct"/>
          </w:tcPr>
          <w:p w14:paraId="09D772E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50.70 (47.69)</w:t>
            </w:r>
          </w:p>
        </w:tc>
        <w:tc>
          <w:tcPr>
            <w:tcW w:w="487" w:type="pct"/>
          </w:tcPr>
          <w:p w14:paraId="295FB60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37.53 (43.79)</w:t>
            </w:r>
          </w:p>
        </w:tc>
        <w:tc>
          <w:tcPr>
            <w:tcW w:w="487" w:type="pct"/>
          </w:tcPr>
          <w:p w14:paraId="57D5ECA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242.74 (207.46)</w:t>
            </w:r>
          </w:p>
        </w:tc>
        <w:tc>
          <w:tcPr>
            <w:tcW w:w="487" w:type="pct"/>
          </w:tcPr>
          <w:p w14:paraId="44E5780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187.66 (187.66)</w:t>
            </w:r>
          </w:p>
        </w:tc>
        <w:tc>
          <w:tcPr>
            <w:tcW w:w="487" w:type="pct"/>
          </w:tcPr>
          <w:p w14:paraId="323B3DF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55.06 (116.99)</w:t>
            </w:r>
          </w:p>
        </w:tc>
        <w:tc>
          <w:tcPr>
            <w:tcW w:w="485" w:type="pct"/>
          </w:tcPr>
          <w:p w14:paraId="25C55C9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12.51 (45.04)</w:t>
            </w:r>
          </w:p>
        </w:tc>
        <w:tc>
          <w:tcPr>
            <w:tcW w:w="344" w:type="pct"/>
          </w:tcPr>
          <w:p w14:paraId="1F7DCC3F"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2C645A60" w14:textId="77777777" w:rsidTr="002B43E1">
        <w:tc>
          <w:tcPr>
            <w:tcW w:w="891" w:type="pct"/>
          </w:tcPr>
          <w:p w14:paraId="0CB6153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Secondary</w:t>
            </w:r>
          </w:p>
        </w:tc>
        <w:tc>
          <w:tcPr>
            <w:tcW w:w="424" w:type="pct"/>
          </w:tcPr>
          <w:p w14:paraId="4059358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17.34 (23.79)</w:t>
            </w:r>
          </w:p>
        </w:tc>
        <w:tc>
          <w:tcPr>
            <w:tcW w:w="441" w:type="pct"/>
          </w:tcPr>
          <w:p w14:paraId="39664AC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10.01 (22.52)</w:t>
            </w:r>
          </w:p>
        </w:tc>
        <w:tc>
          <w:tcPr>
            <w:tcW w:w="464" w:type="pct"/>
          </w:tcPr>
          <w:p w14:paraId="244EFDD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64.57 (85.75)</w:t>
            </w:r>
          </w:p>
        </w:tc>
        <w:tc>
          <w:tcPr>
            <w:tcW w:w="487" w:type="pct"/>
          </w:tcPr>
          <w:p w14:paraId="056C391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37.53 (56.30)</w:t>
            </w:r>
          </w:p>
        </w:tc>
        <w:tc>
          <w:tcPr>
            <w:tcW w:w="487" w:type="pct"/>
          </w:tcPr>
          <w:p w14:paraId="23D7962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239.14 (178.28)</w:t>
            </w:r>
          </w:p>
        </w:tc>
        <w:tc>
          <w:tcPr>
            <w:tcW w:w="487" w:type="pct"/>
          </w:tcPr>
          <w:p w14:paraId="20A82BB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200.18 (187.66)</w:t>
            </w:r>
          </w:p>
        </w:tc>
        <w:tc>
          <w:tcPr>
            <w:tcW w:w="487" w:type="pct"/>
          </w:tcPr>
          <w:p w14:paraId="6EA2B5C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90.36 (142.08)</w:t>
            </w:r>
          </w:p>
        </w:tc>
        <w:tc>
          <w:tcPr>
            <w:tcW w:w="485" w:type="pct"/>
          </w:tcPr>
          <w:p w14:paraId="732424A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25.02 (118.85)</w:t>
            </w:r>
          </w:p>
        </w:tc>
        <w:tc>
          <w:tcPr>
            <w:tcW w:w="344" w:type="pct"/>
          </w:tcPr>
          <w:p w14:paraId="4C9FE015"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0BF6D804" w14:textId="77777777" w:rsidTr="002B43E1">
        <w:tc>
          <w:tcPr>
            <w:tcW w:w="891" w:type="pct"/>
          </w:tcPr>
          <w:p w14:paraId="20EBD91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Higher</w:t>
            </w:r>
          </w:p>
        </w:tc>
        <w:tc>
          <w:tcPr>
            <w:tcW w:w="424" w:type="pct"/>
          </w:tcPr>
          <w:p w14:paraId="12F2F98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21.41 (27.17)</w:t>
            </w:r>
          </w:p>
        </w:tc>
        <w:tc>
          <w:tcPr>
            <w:tcW w:w="441" w:type="pct"/>
          </w:tcPr>
          <w:p w14:paraId="0E5B8B2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12.51 (21.27)</w:t>
            </w:r>
          </w:p>
        </w:tc>
        <w:tc>
          <w:tcPr>
            <w:tcW w:w="464" w:type="pct"/>
          </w:tcPr>
          <w:p w14:paraId="68F6529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81.05 (87.09)</w:t>
            </w:r>
          </w:p>
        </w:tc>
        <w:tc>
          <w:tcPr>
            <w:tcW w:w="487" w:type="pct"/>
          </w:tcPr>
          <w:p w14:paraId="4CCAB17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62.55 (55.05)</w:t>
            </w:r>
          </w:p>
        </w:tc>
        <w:tc>
          <w:tcPr>
            <w:tcW w:w="487" w:type="pct"/>
          </w:tcPr>
          <w:p w14:paraId="1706D07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301.22 (364.36)</w:t>
            </w:r>
          </w:p>
        </w:tc>
        <w:tc>
          <w:tcPr>
            <w:tcW w:w="487" w:type="pct"/>
          </w:tcPr>
          <w:p w14:paraId="7B781B7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250.22 (162.64)</w:t>
            </w:r>
          </w:p>
        </w:tc>
        <w:tc>
          <w:tcPr>
            <w:tcW w:w="487" w:type="pct"/>
          </w:tcPr>
          <w:p w14:paraId="49C304A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183.29 (300.26)</w:t>
            </w:r>
          </w:p>
        </w:tc>
        <w:tc>
          <w:tcPr>
            <w:tcW w:w="485" w:type="pct"/>
          </w:tcPr>
          <w:p w14:paraId="5995E20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125.11 (225.20) </w:t>
            </w:r>
          </w:p>
        </w:tc>
        <w:tc>
          <w:tcPr>
            <w:tcW w:w="344" w:type="pct"/>
          </w:tcPr>
          <w:p w14:paraId="660C9682"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1791FED3" w14:textId="77777777" w:rsidTr="002B43E1">
        <w:tc>
          <w:tcPr>
            <w:tcW w:w="891" w:type="pct"/>
          </w:tcPr>
          <w:p w14:paraId="17C9BC5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P-value</w:t>
            </w:r>
          </w:p>
        </w:tc>
        <w:tc>
          <w:tcPr>
            <w:tcW w:w="424" w:type="pct"/>
          </w:tcPr>
          <w:p w14:paraId="314A1F0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441" w:type="pct"/>
          </w:tcPr>
          <w:p w14:paraId="03945052"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64" w:type="pct"/>
          </w:tcPr>
          <w:p w14:paraId="6BD9FCE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487" w:type="pct"/>
          </w:tcPr>
          <w:p w14:paraId="24C91792"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7" w:type="pct"/>
          </w:tcPr>
          <w:p w14:paraId="5199FF1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487" w:type="pct"/>
          </w:tcPr>
          <w:p w14:paraId="1BDC51BA"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7" w:type="pct"/>
          </w:tcPr>
          <w:p w14:paraId="6E3818C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485" w:type="pct"/>
          </w:tcPr>
          <w:p w14:paraId="791B335A"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44" w:type="pct"/>
          </w:tcPr>
          <w:p w14:paraId="238DF237"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0AFFD817" w14:textId="77777777" w:rsidTr="002B43E1">
        <w:tc>
          <w:tcPr>
            <w:tcW w:w="891" w:type="pct"/>
          </w:tcPr>
          <w:p w14:paraId="56E9AC2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b/>
                <w:sz w:val="24"/>
                <w:szCs w:val="24"/>
              </w:rPr>
              <w:lastRenderedPageBreak/>
              <w:t>Husband occupation</w:t>
            </w:r>
          </w:p>
        </w:tc>
        <w:tc>
          <w:tcPr>
            <w:tcW w:w="424" w:type="pct"/>
          </w:tcPr>
          <w:p w14:paraId="5D7D7921"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41" w:type="pct"/>
          </w:tcPr>
          <w:p w14:paraId="319CCC98"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64" w:type="pct"/>
          </w:tcPr>
          <w:p w14:paraId="6761A262"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7" w:type="pct"/>
          </w:tcPr>
          <w:p w14:paraId="279F682A"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7" w:type="pct"/>
          </w:tcPr>
          <w:p w14:paraId="296BCF94"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7" w:type="pct"/>
          </w:tcPr>
          <w:p w14:paraId="28071CB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7" w:type="pct"/>
          </w:tcPr>
          <w:p w14:paraId="33E53195"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5" w:type="pct"/>
          </w:tcPr>
          <w:p w14:paraId="7AABF532"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44" w:type="pct"/>
          </w:tcPr>
          <w:p w14:paraId="31EA77BA"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2C76397E" w14:textId="77777777" w:rsidTr="002B43E1">
        <w:tc>
          <w:tcPr>
            <w:tcW w:w="891" w:type="pct"/>
          </w:tcPr>
          <w:p w14:paraId="1411A2B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Farmer</w:t>
            </w:r>
          </w:p>
        </w:tc>
        <w:tc>
          <w:tcPr>
            <w:tcW w:w="424" w:type="pct"/>
          </w:tcPr>
          <w:p w14:paraId="039B9DA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11.67 (20.30)</w:t>
            </w:r>
          </w:p>
        </w:tc>
        <w:tc>
          <w:tcPr>
            <w:tcW w:w="441" w:type="pct"/>
          </w:tcPr>
          <w:p w14:paraId="03FB9D0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6.26 (12.51)</w:t>
            </w:r>
          </w:p>
        </w:tc>
        <w:tc>
          <w:tcPr>
            <w:tcW w:w="464" w:type="pct"/>
          </w:tcPr>
          <w:p w14:paraId="66C315F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48.48 (43.82)</w:t>
            </w:r>
          </w:p>
        </w:tc>
        <w:tc>
          <w:tcPr>
            <w:tcW w:w="487" w:type="pct"/>
          </w:tcPr>
          <w:p w14:paraId="652D8B9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37.53 (46.29)</w:t>
            </w:r>
          </w:p>
        </w:tc>
        <w:tc>
          <w:tcPr>
            <w:tcW w:w="487" w:type="pct"/>
          </w:tcPr>
          <w:p w14:paraId="1F507C1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199.32 (119.66)</w:t>
            </w:r>
          </w:p>
        </w:tc>
        <w:tc>
          <w:tcPr>
            <w:tcW w:w="487" w:type="pct"/>
          </w:tcPr>
          <w:p w14:paraId="6DB64C1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187.66 (143.88)</w:t>
            </w:r>
          </w:p>
        </w:tc>
        <w:tc>
          <w:tcPr>
            <w:tcW w:w="487" w:type="pct"/>
          </w:tcPr>
          <w:p w14:paraId="0591C2E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47.23 (86.61)</w:t>
            </w:r>
          </w:p>
        </w:tc>
        <w:tc>
          <w:tcPr>
            <w:tcW w:w="485" w:type="pct"/>
          </w:tcPr>
          <w:p w14:paraId="43EE185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12.51 (47.54)</w:t>
            </w:r>
          </w:p>
        </w:tc>
        <w:tc>
          <w:tcPr>
            <w:tcW w:w="344" w:type="pct"/>
          </w:tcPr>
          <w:p w14:paraId="2027A87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r>
      <w:tr w:rsidR="00A6230B" w:rsidRPr="002B43E1" w14:paraId="4CB91F36" w14:textId="77777777" w:rsidTr="002B43E1">
        <w:tc>
          <w:tcPr>
            <w:tcW w:w="891" w:type="pct"/>
          </w:tcPr>
          <w:p w14:paraId="4E8857F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Agriculture</w:t>
            </w:r>
          </w:p>
        </w:tc>
        <w:tc>
          <w:tcPr>
            <w:tcW w:w="424" w:type="pct"/>
          </w:tcPr>
          <w:p w14:paraId="5FA3534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13.65 (23.67)</w:t>
            </w:r>
          </w:p>
        </w:tc>
        <w:tc>
          <w:tcPr>
            <w:tcW w:w="441" w:type="pct"/>
          </w:tcPr>
          <w:p w14:paraId="17BDCB1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6.26 (14.64)</w:t>
            </w:r>
          </w:p>
        </w:tc>
        <w:tc>
          <w:tcPr>
            <w:tcW w:w="464" w:type="pct"/>
          </w:tcPr>
          <w:p w14:paraId="672603F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50.46 (61.54)</w:t>
            </w:r>
          </w:p>
        </w:tc>
        <w:tc>
          <w:tcPr>
            <w:tcW w:w="487" w:type="pct"/>
          </w:tcPr>
          <w:p w14:paraId="3872A17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25.02 (43.79)</w:t>
            </w:r>
          </w:p>
        </w:tc>
        <w:tc>
          <w:tcPr>
            <w:tcW w:w="487" w:type="pct"/>
          </w:tcPr>
          <w:p w14:paraId="20A9862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224.10 (139.19)</w:t>
            </w:r>
          </w:p>
        </w:tc>
        <w:tc>
          <w:tcPr>
            <w:tcW w:w="487" w:type="pct"/>
          </w:tcPr>
          <w:p w14:paraId="228BA4C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187.66 (156.39)</w:t>
            </w:r>
          </w:p>
        </w:tc>
        <w:tc>
          <w:tcPr>
            <w:tcW w:w="487" w:type="pct"/>
          </w:tcPr>
          <w:p w14:paraId="623CA19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34.46 (75.06)</w:t>
            </w:r>
          </w:p>
        </w:tc>
        <w:tc>
          <w:tcPr>
            <w:tcW w:w="485" w:type="pct"/>
          </w:tcPr>
          <w:p w14:paraId="4B0FBBA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7.51 (23.77)</w:t>
            </w:r>
          </w:p>
        </w:tc>
        <w:tc>
          <w:tcPr>
            <w:tcW w:w="344" w:type="pct"/>
          </w:tcPr>
          <w:p w14:paraId="359FC0ED"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0DE66908" w14:textId="77777777" w:rsidTr="002B43E1">
        <w:tc>
          <w:tcPr>
            <w:tcW w:w="891" w:type="pct"/>
          </w:tcPr>
          <w:p w14:paraId="74EF2FA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Day labor</w:t>
            </w:r>
          </w:p>
        </w:tc>
        <w:tc>
          <w:tcPr>
            <w:tcW w:w="424" w:type="pct"/>
          </w:tcPr>
          <w:p w14:paraId="1704467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12.60 (22.35)</w:t>
            </w:r>
          </w:p>
        </w:tc>
        <w:tc>
          <w:tcPr>
            <w:tcW w:w="441" w:type="pct"/>
          </w:tcPr>
          <w:p w14:paraId="1A0FA4E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6.26 (12.45)</w:t>
            </w:r>
          </w:p>
        </w:tc>
        <w:tc>
          <w:tcPr>
            <w:tcW w:w="464" w:type="pct"/>
          </w:tcPr>
          <w:p w14:paraId="65355CA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48.0 (264.37)</w:t>
            </w:r>
          </w:p>
        </w:tc>
        <w:tc>
          <w:tcPr>
            <w:tcW w:w="487" w:type="pct"/>
          </w:tcPr>
          <w:p w14:paraId="4B30316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25.02 (50.04)</w:t>
            </w:r>
          </w:p>
        </w:tc>
        <w:tc>
          <w:tcPr>
            <w:tcW w:w="487" w:type="pct"/>
          </w:tcPr>
          <w:p w14:paraId="12E357B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204.42 (118.97) </w:t>
            </w:r>
          </w:p>
        </w:tc>
        <w:tc>
          <w:tcPr>
            <w:tcW w:w="487" w:type="pct"/>
          </w:tcPr>
          <w:p w14:paraId="36A8DC8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200.18 (125.11)</w:t>
            </w:r>
          </w:p>
        </w:tc>
        <w:tc>
          <w:tcPr>
            <w:tcW w:w="487" w:type="pct"/>
          </w:tcPr>
          <w:p w14:paraId="0720E0B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37.40 (76.31)</w:t>
            </w:r>
          </w:p>
        </w:tc>
        <w:tc>
          <w:tcPr>
            <w:tcW w:w="485" w:type="pct"/>
          </w:tcPr>
          <w:p w14:paraId="135A874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7.51 (23.77)</w:t>
            </w:r>
          </w:p>
        </w:tc>
        <w:tc>
          <w:tcPr>
            <w:tcW w:w="344" w:type="pct"/>
          </w:tcPr>
          <w:p w14:paraId="1303A53A"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7AE6D806" w14:textId="77777777" w:rsidTr="002B43E1">
        <w:tc>
          <w:tcPr>
            <w:tcW w:w="891" w:type="pct"/>
          </w:tcPr>
          <w:p w14:paraId="5B580BE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Factory worker</w:t>
            </w:r>
          </w:p>
        </w:tc>
        <w:tc>
          <w:tcPr>
            <w:tcW w:w="424" w:type="pct"/>
          </w:tcPr>
          <w:p w14:paraId="5BCD9F5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15.34 (24.53)</w:t>
            </w:r>
          </w:p>
        </w:tc>
        <w:tc>
          <w:tcPr>
            <w:tcW w:w="441" w:type="pct"/>
          </w:tcPr>
          <w:p w14:paraId="7A67BC0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6.26 (16.26)</w:t>
            </w:r>
          </w:p>
        </w:tc>
        <w:tc>
          <w:tcPr>
            <w:tcW w:w="464" w:type="pct"/>
          </w:tcPr>
          <w:p w14:paraId="78A635E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58.23 (89.78)</w:t>
            </w:r>
          </w:p>
        </w:tc>
        <w:tc>
          <w:tcPr>
            <w:tcW w:w="487" w:type="pct"/>
          </w:tcPr>
          <w:p w14:paraId="1B6FEB5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37.53 (50.04)</w:t>
            </w:r>
          </w:p>
        </w:tc>
        <w:tc>
          <w:tcPr>
            <w:tcW w:w="487" w:type="pct"/>
          </w:tcPr>
          <w:p w14:paraId="2FA52B0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260.92 (147.02)</w:t>
            </w:r>
          </w:p>
        </w:tc>
        <w:tc>
          <w:tcPr>
            <w:tcW w:w="487" w:type="pct"/>
          </w:tcPr>
          <w:p w14:paraId="6E704FA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250.22 (150.13)</w:t>
            </w:r>
          </w:p>
        </w:tc>
        <w:tc>
          <w:tcPr>
            <w:tcW w:w="487" w:type="pct"/>
          </w:tcPr>
          <w:p w14:paraId="65ACCF0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69.11 (120.57)</w:t>
            </w:r>
          </w:p>
        </w:tc>
        <w:tc>
          <w:tcPr>
            <w:tcW w:w="485" w:type="pct"/>
          </w:tcPr>
          <w:p w14:paraId="318E0D4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14.39 (56.30) </w:t>
            </w:r>
          </w:p>
        </w:tc>
        <w:tc>
          <w:tcPr>
            <w:tcW w:w="344" w:type="pct"/>
          </w:tcPr>
          <w:p w14:paraId="31A0A501"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4AC02A37" w14:textId="77777777" w:rsidTr="002B43E1">
        <w:tc>
          <w:tcPr>
            <w:tcW w:w="891" w:type="pct"/>
          </w:tcPr>
          <w:p w14:paraId="04FA550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Service holder</w:t>
            </w:r>
          </w:p>
        </w:tc>
        <w:tc>
          <w:tcPr>
            <w:tcW w:w="424" w:type="pct"/>
          </w:tcPr>
          <w:p w14:paraId="129C579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25.25 (26.89)</w:t>
            </w:r>
          </w:p>
        </w:tc>
        <w:tc>
          <w:tcPr>
            <w:tcW w:w="441" w:type="pct"/>
          </w:tcPr>
          <w:p w14:paraId="12D90D3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18.77 (31.28)</w:t>
            </w:r>
          </w:p>
        </w:tc>
        <w:tc>
          <w:tcPr>
            <w:tcW w:w="464" w:type="pct"/>
          </w:tcPr>
          <w:p w14:paraId="2BDD4DF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90.31 (110.22)</w:t>
            </w:r>
          </w:p>
        </w:tc>
        <w:tc>
          <w:tcPr>
            <w:tcW w:w="487" w:type="pct"/>
          </w:tcPr>
          <w:p w14:paraId="640441F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62.55 (53.80)</w:t>
            </w:r>
          </w:p>
        </w:tc>
        <w:tc>
          <w:tcPr>
            <w:tcW w:w="487" w:type="pct"/>
          </w:tcPr>
          <w:p w14:paraId="1264512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292.99 (216.45)</w:t>
            </w:r>
          </w:p>
        </w:tc>
        <w:tc>
          <w:tcPr>
            <w:tcW w:w="487" w:type="pct"/>
          </w:tcPr>
          <w:p w14:paraId="2D8A925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250.22 (225.20) </w:t>
            </w:r>
          </w:p>
        </w:tc>
        <w:tc>
          <w:tcPr>
            <w:tcW w:w="487" w:type="pct"/>
          </w:tcPr>
          <w:p w14:paraId="381C3A5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189.43 (209.36)</w:t>
            </w:r>
          </w:p>
        </w:tc>
        <w:tc>
          <w:tcPr>
            <w:tcW w:w="485" w:type="pct"/>
          </w:tcPr>
          <w:p w14:paraId="2DF7F52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125.11 (212.69)</w:t>
            </w:r>
          </w:p>
        </w:tc>
        <w:tc>
          <w:tcPr>
            <w:tcW w:w="344" w:type="pct"/>
          </w:tcPr>
          <w:p w14:paraId="1C858EB3"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72B919FB" w14:textId="77777777" w:rsidTr="002B43E1">
        <w:tc>
          <w:tcPr>
            <w:tcW w:w="891" w:type="pct"/>
          </w:tcPr>
          <w:p w14:paraId="49205AD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Business</w:t>
            </w:r>
          </w:p>
        </w:tc>
        <w:tc>
          <w:tcPr>
            <w:tcW w:w="424" w:type="pct"/>
          </w:tcPr>
          <w:p w14:paraId="794ADD2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17.15 (30.30)</w:t>
            </w:r>
          </w:p>
        </w:tc>
        <w:tc>
          <w:tcPr>
            <w:tcW w:w="441" w:type="pct"/>
          </w:tcPr>
          <w:p w14:paraId="4812E73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7.51 (17.27)</w:t>
            </w:r>
          </w:p>
        </w:tc>
        <w:tc>
          <w:tcPr>
            <w:tcW w:w="464" w:type="pct"/>
          </w:tcPr>
          <w:p w14:paraId="183D6F9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54.73 (54.98)</w:t>
            </w:r>
          </w:p>
        </w:tc>
        <w:tc>
          <w:tcPr>
            <w:tcW w:w="487" w:type="pct"/>
          </w:tcPr>
          <w:p w14:paraId="07EFC82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37.53 (52.55)</w:t>
            </w:r>
          </w:p>
        </w:tc>
        <w:tc>
          <w:tcPr>
            <w:tcW w:w="487" w:type="pct"/>
          </w:tcPr>
          <w:p w14:paraId="14DF670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278.77 (333.87)</w:t>
            </w:r>
          </w:p>
        </w:tc>
        <w:tc>
          <w:tcPr>
            <w:tcW w:w="487" w:type="pct"/>
          </w:tcPr>
          <w:p w14:paraId="597F401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250.22 (175.15)</w:t>
            </w:r>
          </w:p>
        </w:tc>
        <w:tc>
          <w:tcPr>
            <w:tcW w:w="487" w:type="pct"/>
          </w:tcPr>
          <w:p w14:paraId="01CBA5E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109.41 (226.75)</w:t>
            </w:r>
          </w:p>
        </w:tc>
        <w:tc>
          <w:tcPr>
            <w:tcW w:w="485" w:type="pct"/>
          </w:tcPr>
          <w:p w14:paraId="7CA9459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25.02 (143.50)</w:t>
            </w:r>
          </w:p>
        </w:tc>
        <w:tc>
          <w:tcPr>
            <w:tcW w:w="344" w:type="pct"/>
          </w:tcPr>
          <w:p w14:paraId="04DECF08"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2A3CEF94" w14:textId="77777777" w:rsidTr="002B43E1">
        <w:tc>
          <w:tcPr>
            <w:tcW w:w="891" w:type="pct"/>
          </w:tcPr>
          <w:p w14:paraId="4226953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Skilled worker</w:t>
            </w:r>
          </w:p>
        </w:tc>
        <w:tc>
          <w:tcPr>
            <w:tcW w:w="424" w:type="pct"/>
          </w:tcPr>
          <w:p w14:paraId="5D38241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17.79 (22.87)</w:t>
            </w:r>
          </w:p>
        </w:tc>
        <w:tc>
          <w:tcPr>
            <w:tcW w:w="441" w:type="pct"/>
          </w:tcPr>
          <w:p w14:paraId="4DCD8BE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12.51 (22.52)</w:t>
            </w:r>
          </w:p>
        </w:tc>
        <w:tc>
          <w:tcPr>
            <w:tcW w:w="464" w:type="pct"/>
          </w:tcPr>
          <w:p w14:paraId="617C047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66.58 (81.85)</w:t>
            </w:r>
          </w:p>
        </w:tc>
        <w:tc>
          <w:tcPr>
            <w:tcW w:w="487" w:type="pct"/>
          </w:tcPr>
          <w:p w14:paraId="6DC3246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37.53 (50.04)</w:t>
            </w:r>
          </w:p>
        </w:tc>
        <w:tc>
          <w:tcPr>
            <w:tcW w:w="487" w:type="pct"/>
          </w:tcPr>
          <w:p w14:paraId="7257D2C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246.33 (284.40)</w:t>
            </w:r>
          </w:p>
        </w:tc>
        <w:tc>
          <w:tcPr>
            <w:tcW w:w="487" w:type="pct"/>
          </w:tcPr>
          <w:p w14:paraId="2E3E6DB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193.92 (187.66)</w:t>
            </w:r>
          </w:p>
        </w:tc>
        <w:tc>
          <w:tcPr>
            <w:tcW w:w="487" w:type="pct"/>
          </w:tcPr>
          <w:p w14:paraId="2C03F9B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85.66 (178.74)</w:t>
            </w:r>
          </w:p>
        </w:tc>
        <w:tc>
          <w:tcPr>
            <w:tcW w:w="485" w:type="pct"/>
          </w:tcPr>
          <w:p w14:paraId="2F8EF0F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25.02 (106.34)</w:t>
            </w:r>
          </w:p>
        </w:tc>
        <w:tc>
          <w:tcPr>
            <w:tcW w:w="344" w:type="pct"/>
          </w:tcPr>
          <w:p w14:paraId="19BE07C6"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75C9E2DE" w14:textId="77777777" w:rsidTr="002B43E1">
        <w:tc>
          <w:tcPr>
            <w:tcW w:w="891" w:type="pct"/>
          </w:tcPr>
          <w:p w14:paraId="7EBFC08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Other</w:t>
            </w:r>
          </w:p>
        </w:tc>
        <w:tc>
          <w:tcPr>
            <w:tcW w:w="424" w:type="pct"/>
          </w:tcPr>
          <w:p w14:paraId="1D49EAF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18.55 (38.60)</w:t>
            </w:r>
          </w:p>
        </w:tc>
        <w:tc>
          <w:tcPr>
            <w:tcW w:w="441" w:type="pct"/>
          </w:tcPr>
          <w:p w14:paraId="37C8ADC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6.26 (24.27)</w:t>
            </w:r>
          </w:p>
        </w:tc>
        <w:tc>
          <w:tcPr>
            <w:tcW w:w="464" w:type="pct"/>
          </w:tcPr>
          <w:p w14:paraId="28BF51C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85.07 (88.00)</w:t>
            </w:r>
          </w:p>
        </w:tc>
        <w:tc>
          <w:tcPr>
            <w:tcW w:w="487" w:type="pct"/>
          </w:tcPr>
          <w:p w14:paraId="4EB2339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53.17 (75.07)</w:t>
            </w:r>
          </w:p>
        </w:tc>
        <w:tc>
          <w:tcPr>
            <w:tcW w:w="487" w:type="pct"/>
          </w:tcPr>
          <w:p w14:paraId="2572D77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269.19 (101.01)</w:t>
            </w:r>
          </w:p>
        </w:tc>
        <w:tc>
          <w:tcPr>
            <w:tcW w:w="487" w:type="pct"/>
          </w:tcPr>
          <w:p w14:paraId="41C0CA5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253.35 (137.62)</w:t>
            </w:r>
          </w:p>
        </w:tc>
        <w:tc>
          <w:tcPr>
            <w:tcW w:w="487" w:type="pct"/>
          </w:tcPr>
          <w:p w14:paraId="1C2065B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87.09 (121.74)</w:t>
            </w:r>
          </w:p>
        </w:tc>
        <w:tc>
          <w:tcPr>
            <w:tcW w:w="485" w:type="pct"/>
          </w:tcPr>
          <w:p w14:paraId="21EA269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25.02 (118.85)</w:t>
            </w:r>
          </w:p>
        </w:tc>
        <w:tc>
          <w:tcPr>
            <w:tcW w:w="344" w:type="pct"/>
          </w:tcPr>
          <w:p w14:paraId="2ED67EC4"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01FFBE57" w14:textId="77777777" w:rsidTr="002B43E1">
        <w:tc>
          <w:tcPr>
            <w:tcW w:w="891" w:type="pct"/>
          </w:tcPr>
          <w:p w14:paraId="5D114B4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P-value</w:t>
            </w:r>
          </w:p>
        </w:tc>
        <w:tc>
          <w:tcPr>
            <w:tcW w:w="424" w:type="pct"/>
          </w:tcPr>
          <w:p w14:paraId="7B8264C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441" w:type="pct"/>
          </w:tcPr>
          <w:p w14:paraId="5460C251"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64" w:type="pct"/>
          </w:tcPr>
          <w:p w14:paraId="1F0B74D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487" w:type="pct"/>
          </w:tcPr>
          <w:p w14:paraId="158F4184"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7" w:type="pct"/>
          </w:tcPr>
          <w:p w14:paraId="33D128C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0.072</w:t>
            </w:r>
          </w:p>
        </w:tc>
        <w:tc>
          <w:tcPr>
            <w:tcW w:w="487" w:type="pct"/>
          </w:tcPr>
          <w:p w14:paraId="7A15A970"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7" w:type="pct"/>
          </w:tcPr>
          <w:p w14:paraId="2C121D6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485" w:type="pct"/>
          </w:tcPr>
          <w:p w14:paraId="4DFEF207"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44" w:type="pct"/>
          </w:tcPr>
          <w:p w14:paraId="4897C8D0"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17170161" w14:textId="77777777" w:rsidTr="002B43E1">
        <w:tc>
          <w:tcPr>
            <w:tcW w:w="891" w:type="pct"/>
          </w:tcPr>
          <w:p w14:paraId="4B35BCD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b/>
                <w:sz w:val="24"/>
                <w:szCs w:val="24"/>
              </w:rPr>
              <w:t>Household size</w:t>
            </w:r>
          </w:p>
        </w:tc>
        <w:tc>
          <w:tcPr>
            <w:tcW w:w="424" w:type="pct"/>
          </w:tcPr>
          <w:p w14:paraId="679B3909"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41" w:type="pct"/>
          </w:tcPr>
          <w:p w14:paraId="48E7FB71"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64" w:type="pct"/>
          </w:tcPr>
          <w:p w14:paraId="06A5EA7B"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7" w:type="pct"/>
          </w:tcPr>
          <w:p w14:paraId="26212EA7"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7" w:type="pct"/>
          </w:tcPr>
          <w:p w14:paraId="6207787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7" w:type="pct"/>
          </w:tcPr>
          <w:p w14:paraId="53A51EC2"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7" w:type="pct"/>
          </w:tcPr>
          <w:p w14:paraId="0099D4CB"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5" w:type="pct"/>
          </w:tcPr>
          <w:p w14:paraId="28851AD5"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44" w:type="pct"/>
          </w:tcPr>
          <w:p w14:paraId="156321DE"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669C6352" w14:textId="77777777" w:rsidTr="002B43E1">
        <w:tc>
          <w:tcPr>
            <w:tcW w:w="891" w:type="pct"/>
          </w:tcPr>
          <w:p w14:paraId="689C9926" w14:textId="77777777" w:rsidR="00A6230B" w:rsidRPr="002B43E1" w:rsidRDefault="00000000" w:rsidP="002B43E1">
            <w:pPr>
              <w:spacing w:line="240" w:lineRule="auto"/>
              <w:rPr>
                <w:rFonts w:ascii="Times New Roman" w:eastAsia="Times New Roman" w:hAnsi="Times New Roman" w:cs="Times New Roman"/>
                <w:sz w:val="24"/>
                <w:szCs w:val="24"/>
              </w:rPr>
            </w:pPr>
            <w:sdt>
              <w:sdtPr>
                <w:rPr>
                  <w:rFonts w:ascii="Times New Roman" w:hAnsi="Times New Roman" w:cs="Times New Roman"/>
                  <w:sz w:val="24"/>
                  <w:szCs w:val="24"/>
                </w:rPr>
                <w:tag w:val="goog_rdk_4"/>
                <w:id w:val="259257194"/>
              </w:sdtPr>
              <w:sdtContent>
                <w:r w:rsidR="00A6230B" w:rsidRPr="002B43E1">
                  <w:rPr>
                    <w:rFonts w:ascii="Times New Roman" w:eastAsia="Gungsuh" w:hAnsi="Times New Roman" w:cs="Times New Roman"/>
                    <w:sz w:val="24"/>
                    <w:szCs w:val="24"/>
                  </w:rPr>
                  <w:t>≤4</w:t>
                </w:r>
              </w:sdtContent>
            </w:sdt>
          </w:p>
        </w:tc>
        <w:tc>
          <w:tcPr>
            <w:tcW w:w="424" w:type="pct"/>
          </w:tcPr>
          <w:p w14:paraId="5AAC441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14.87 (24.85)</w:t>
            </w:r>
          </w:p>
        </w:tc>
        <w:tc>
          <w:tcPr>
            <w:tcW w:w="441" w:type="pct"/>
          </w:tcPr>
          <w:p w14:paraId="1DBE3E6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6.26 (17.77)</w:t>
            </w:r>
          </w:p>
        </w:tc>
        <w:tc>
          <w:tcPr>
            <w:tcW w:w="464" w:type="pct"/>
          </w:tcPr>
          <w:p w14:paraId="266D4A9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55.40 (74.45)</w:t>
            </w:r>
          </w:p>
        </w:tc>
        <w:tc>
          <w:tcPr>
            <w:tcW w:w="487" w:type="pct"/>
          </w:tcPr>
          <w:p w14:paraId="49D353C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37.53 (46.92)</w:t>
            </w:r>
          </w:p>
        </w:tc>
        <w:tc>
          <w:tcPr>
            <w:tcW w:w="487" w:type="pct"/>
          </w:tcPr>
          <w:p w14:paraId="4B41D9B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245.16 (196.23)</w:t>
            </w:r>
          </w:p>
        </w:tc>
        <w:tc>
          <w:tcPr>
            <w:tcW w:w="487" w:type="pct"/>
          </w:tcPr>
          <w:p w14:paraId="384A85A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225.20 (187.66)</w:t>
            </w:r>
          </w:p>
        </w:tc>
        <w:tc>
          <w:tcPr>
            <w:tcW w:w="487" w:type="pct"/>
          </w:tcPr>
          <w:p w14:paraId="1DF5D2F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82.45 (145.46) </w:t>
            </w:r>
          </w:p>
        </w:tc>
        <w:tc>
          <w:tcPr>
            <w:tcW w:w="485" w:type="pct"/>
          </w:tcPr>
          <w:p w14:paraId="7AAA7D1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21.27 (93.83)</w:t>
            </w:r>
          </w:p>
        </w:tc>
        <w:tc>
          <w:tcPr>
            <w:tcW w:w="344" w:type="pct"/>
          </w:tcPr>
          <w:p w14:paraId="798E63E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0.166</w:t>
            </w:r>
          </w:p>
        </w:tc>
      </w:tr>
      <w:tr w:rsidR="00A6230B" w:rsidRPr="002B43E1" w14:paraId="25523FF6" w14:textId="77777777" w:rsidTr="002B43E1">
        <w:tc>
          <w:tcPr>
            <w:tcW w:w="891" w:type="pct"/>
          </w:tcPr>
          <w:p w14:paraId="189B341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&gt;4</w:t>
            </w:r>
          </w:p>
        </w:tc>
        <w:tc>
          <w:tcPr>
            <w:tcW w:w="424" w:type="pct"/>
          </w:tcPr>
          <w:p w14:paraId="152AB83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15.68 (25.21)</w:t>
            </w:r>
          </w:p>
        </w:tc>
        <w:tc>
          <w:tcPr>
            <w:tcW w:w="441" w:type="pct"/>
          </w:tcPr>
          <w:p w14:paraId="22E8F51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7.51 (17.52)</w:t>
            </w:r>
          </w:p>
        </w:tc>
        <w:tc>
          <w:tcPr>
            <w:tcW w:w="464" w:type="pct"/>
          </w:tcPr>
          <w:p w14:paraId="5E100DA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62.08 (72.56)</w:t>
            </w:r>
          </w:p>
        </w:tc>
        <w:tc>
          <w:tcPr>
            <w:tcW w:w="487" w:type="pct"/>
          </w:tcPr>
          <w:p w14:paraId="28E9DC9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37.53 (55.05)</w:t>
            </w:r>
          </w:p>
        </w:tc>
        <w:tc>
          <w:tcPr>
            <w:tcW w:w="487" w:type="pct"/>
          </w:tcPr>
          <w:p w14:paraId="2EC0B43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265.38 (289.03)</w:t>
            </w:r>
          </w:p>
        </w:tc>
        <w:tc>
          <w:tcPr>
            <w:tcW w:w="487" w:type="pct"/>
          </w:tcPr>
          <w:p w14:paraId="31CFA67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225.20 (175.15)</w:t>
            </w:r>
          </w:p>
        </w:tc>
        <w:tc>
          <w:tcPr>
            <w:tcW w:w="487" w:type="pct"/>
          </w:tcPr>
          <w:p w14:paraId="0632B57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80.27 (175.77)</w:t>
            </w:r>
          </w:p>
        </w:tc>
        <w:tc>
          <w:tcPr>
            <w:tcW w:w="485" w:type="pct"/>
          </w:tcPr>
          <w:p w14:paraId="62688EF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18.77 (81.32)</w:t>
            </w:r>
          </w:p>
        </w:tc>
        <w:tc>
          <w:tcPr>
            <w:tcW w:w="344" w:type="pct"/>
          </w:tcPr>
          <w:p w14:paraId="60407EED"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1E6CE1DA" w14:textId="77777777" w:rsidTr="002B43E1">
        <w:tc>
          <w:tcPr>
            <w:tcW w:w="891" w:type="pct"/>
          </w:tcPr>
          <w:p w14:paraId="5F6C8F7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P-value</w:t>
            </w:r>
          </w:p>
        </w:tc>
        <w:tc>
          <w:tcPr>
            <w:tcW w:w="424" w:type="pct"/>
          </w:tcPr>
          <w:p w14:paraId="62C9A76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0.450</w:t>
            </w:r>
          </w:p>
        </w:tc>
        <w:tc>
          <w:tcPr>
            <w:tcW w:w="441" w:type="pct"/>
          </w:tcPr>
          <w:p w14:paraId="6D289B1F"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64" w:type="pct"/>
          </w:tcPr>
          <w:p w14:paraId="49D3D9A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0.2583</w:t>
            </w:r>
          </w:p>
        </w:tc>
        <w:tc>
          <w:tcPr>
            <w:tcW w:w="487" w:type="pct"/>
          </w:tcPr>
          <w:p w14:paraId="5F51394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7" w:type="pct"/>
          </w:tcPr>
          <w:p w14:paraId="4A0F245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0.230</w:t>
            </w:r>
          </w:p>
        </w:tc>
        <w:tc>
          <w:tcPr>
            <w:tcW w:w="487" w:type="pct"/>
          </w:tcPr>
          <w:p w14:paraId="41F13B3A"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7" w:type="pct"/>
          </w:tcPr>
          <w:p w14:paraId="5E79E6F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0.687</w:t>
            </w:r>
          </w:p>
        </w:tc>
        <w:tc>
          <w:tcPr>
            <w:tcW w:w="485" w:type="pct"/>
          </w:tcPr>
          <w:p w14:paraId="059DF20A"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44" w:type="pct"/>
          </w:tcPr>
          <w:p w14:paraId="175B237B"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14A98A15" w14:textId="77777777" w:rsidTr="002B43E1">
        <w:tc>
          <w:tcPr>
            <w:tcW w:w="891" w:type="pct"/>
          </w:tcPr>
          <w:p w14:paraId="52213C9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b/>
                <w:sz w:val="24"/>
                <w:szCs w:val="24"/>
              </w:rPr>
              <w:lastRenderedPageBreak/>
              <w:t>Wealth index</w:t>
            </w:r>
          </w:p>
        </w:tc>
        <w:tc>
          <w:tcPr>
            <w:tcW w:w="424" w:type="pct"/>
          </w:tcPr>
          <w:p w14:paraId="601D4E61"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41" w:type="pct"/>
          </w:tcPr>
          <w:p w14:paraId="5F54D8EC"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64" w:type="pct"/>
          </w:tcPr>
          <w:p w14:paraId="5512AEF9"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7" w:type="pct"/>
          </w:tcPr>
          <w:p w14:paraId="48CF6D1C"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7" w:type="pct"/>
          </w:tcPr>
          <w:p w14:paraId="58999F2A"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7" w:type="pct"/>
          </w:tcPr>
          <w:p w14:paraId="187BFFDA"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7" w:type="pct"/>
          </w:tcPr>
          <w:p w14:paraId="68130FC1"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5" w:type="pct"/>
          </w:tcPr>
          <w:p w14:paraId="3E505CD8"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44" w:type="pct"/>
          </w:tcPr>
          <w:p w14:paraId="2C069C5E"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09E1AB18" w14:textId="77777777" w:rsidTr="002B43E1">
        <w:tc>
          <w:tcPr>
            <w:tcW w:w="891" w:type="pct"/>
          </w:tcPr>
          <w:p w14:paraId="4723097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Poor</w:t>
            </w:r>
          </w:p>
        </w:tc>
        <w:tc>
          <w:tcPr>
            <w:tcW w:w="424" w:type="pct"/>
          </w:tcPr>
          <w:p w14:paraId="262FF3A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13.07 (23.98)</w:t>
            </w:r>
          </w:p>
        </w:tc>
        <w:tc>
          <w:tcPr>
            <w:tcW w:w="441" w:type="pct"/>
          </w:tcPr>
          <w:p w14:paraId="18A30F1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6.26 (11.89)</w:t>
            </w:r>
          </w:p>
        </w:tc>
        <w:tc>
          <w:tcPr>
            <w:tcW w:w="464" w:type="pct"/>
          </w:tcPr>
          <w:p w14:paraId="4286620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51.99 (54.81)</w:t>
            </w:r>
          </w:p>
        </w:tc>
        <w:tc>
          <w:tcPr>
            <w:tcW w:w="487" w:type="pct"/>
          </w:tcPr>
          <w:p w14:paraId="386CB39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37.53 (43.79)</w:t>
            </w:r>
          </w:p>
        </w:tc>
        <w:tc>
          <w:tcPr>
            <w:tcW w:w="487" w:type="pct"/>
          </w:tcPr>
          <w:p w14:paraId="3D326F0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212.56 (138.32) </w:t>
            </w:r>
          </w:p>
        </w:tc>
        <w:tc>
          <w:tcPr>
            <w:tcW w:w="487" w:type="pct"/>
          </w:tcPr>
          <w:p w14:paraId="52DA9B8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187.66 (125.11)</w:t>
            </w:r>
          </w:p>
        </w:tc>
        <w:tc>
          <w:tcPr>
            <w:tcW w:w="487" w:type="pct"/>
          </w:tcPr>
          <w:p w14:paraId="278DCCD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34.63 (74.70)</w:t>
            </w:r>
          </w:p>
        </w:tc>
        <w:tc>
          <w:tcPr>
            <w:tcW w:w="485" w:type="pct"/>
          </w:tcPr>
          <w:p w14:paraId="05F8D19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7.51 (23.77)</w:t>
            </w:r>
          </w:p>
        </w:tc>
        <w:tc>
          <w:tcPr>
            <w:tcW w:w="344" w:type="pct"/>
          </w:tcPr>
          <w:p w14:paraId="358D542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r>
      <w:tr w:rsidR="00A6230B" w:rsidRPr="002B43E1" w14:paraId="5BA4FD94" w14:textId="77777777" w:rsidTr="002B43E1">
        <w:tc>
          <w:tcPr>
            <w:tcW w:w="891" w:type="pct"/>
          </w:tcPr>
          <w:p w14:paraId="316D6C2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Middle</w:t>
            </w:r>
          </w:p>
        </w:tc>
        <w:tc>
          <w:tcPr>
            <w:tcW w:w="424" w:type="pct"/>
          </w:tcPr>
          <w:p w14:paraId="4DDB8D2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16.52 (25.89)</w:t>
            </w:r>
          </w:p>
        </w:tc>
        <w:tc>
          <w:tcPr>
            <w:tcW w:w="441" w:type="pct"/>
          </w:tcPr>
          <w:p w14:paraId="7AC301B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8.13 (17.52)</w:t>
            </w:r>
          </w:p>
        </w:tc>
        <w:tc>
          <w:tcPr>
            <w:tcW w:w="464" w:type="pct"/>
          </w:tcPr>
          <w:p w14:paraId="2625763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52.60 (68.70)</w:t>
            </w:r>
          </w:p>
        </w:tc>
        <w:tc>
          <w:tcPr>
            <w:tcW w:w="487" w:type="pct"/>
          </w:tcPr>
          <w:p w14:paraId="0634E06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37.53 (43.79)</w:t>
            </w:r>
          </w:p>
        </w:tc>
        <w:tc>
          <w:tcPr>
            <w:tcW w:w="487" w:type="pct"/>
          </w:tcPr>
          <w:p w14:paraId="35912FF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217.03 (136.05)</w:t>
            </w:r>
          </w:p>
        </w:tc>
        <w:tc>
          <w:tcPr>
            <w:tcW w:w="487" w:type="pct"/>
          </w:tcPr>
          <w:p w14:paraId="1DE94C0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187.66 (137.62)</w:t>
            </w:r>
          </w:p>
        </w:tc>
        <w:tc>
          <w:tcPr>
            <w:tcW w:w="487" w:type="pct"/>
          </w:tcPr>
          <w:p w14:paraId="1A167EB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61.95 (104.26)</w:t>
            </w:r>
          </w:p>
        </w:tc>
        <w:tc>
          <w:tcPr>
            <w:tcW w:w="485" w:type="pct"/>
          </w:tcPr>
          <w:p w14:paraId="6C07E19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18.77 (56.30)</w:t>
            </w:r>
          </w:p>
        </w:tc>
        <w:tc>
          <w:tcPr>
            <w:tcW w:w="344" w:type="pct"/>
          </w:tcPr>
          <w:p w14:paraId="0567012E"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7A4DECA2" w14:textId="77777777" w:rsidTr="002B43E1">
        <w:tc>
          <w:tcPr>
            <w:tcW w:w="891" w:type="pct"/>
          </w:tcPr>
          <w:p w14:paraId="63A0F59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Rich</w:t>
            </w:r>
          </w:p>
        </w:tc>
        <w:tc>
          <w:tcPr>
            <w:tcW w:w="424" w:type="pct"/>
          </w:tcPr>
          <w:p w14:paraId="30FBD35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19.37 (26.18)</w:t>
            </w:r>
          </w:p>
        </w:tc>
        <w:tc>
          <w:tcPr>
            <w:tcW w:w="441" w:type="pct"/>
          </w:tcPr>
          <w:p w14:paraId="47E69C3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12.51 (21.27) </w:t>
            </w:r>
          </w:p>
        </w:tc>
        <w:tc>
          <w:tcPr>
            <w:tcW w:w="464" w:type="pct"/>
          </w:tcPr>
          <w:p w14:paraId="7505043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67.27 (82.66)</w:t>
            </w:r>
          </w:p>
        </w:tc>
        <w:tc>
          <w:tcPr>
            <w:tcW w:w="487" w:type="pct"/>
          </w:tcPr>
          <w:p w14:paraId="5C7F77F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37.53 (55.05)</w:t>
            </w:r>
          </w:p>
        </w:tc>
        <w:tc>
          <w:tcPr>
            <w:tcW w:w="487" w:type="pct"/>
          </w:tcPr>
          <w:p w14:paraId="212A0B6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277.09 (296.94)</w:t>
            </w:r>
          </w:p>
        </w:tc>
        <w:tc>
          <w:tcPr>
            <w:tcW w:w="487" w:type="pct"/>
          </w:tcPr>
          <w:p w14:paraId="6503817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250.22 (162.64)</w:t>
            </w:r>
          </w:p>
        </w:tc>
        <w:tc>
          <w:tcPr>
            <w:tcW w:w="487" w:type="pct"/>
          </w:tcPr>
          <w:p w14:paraId="528AD4C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135.13 (228.96)</w:t>
            </w:r>
          </w:p>
        </w:tc>
        <w:tc>
          <w:tcPr>
            <w:tcW w:w="485" w:type="pct"/>
          </w:tcPr>
          <w:p w14:paraId="3310A2C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62.55 (187.66)</w:t>
            </w:r>
          </w:p>
        </w:tc>
        <w:tc>
          <w:tcPr>
            <w:tcW w:w="344" w:type="pct"/>
          </w:tcPr>
          <w:p w14:paraId="20410AF4"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45175601" w14:textId="77777777" w:rsidTr="002B43E1">
        <w:tc>
          <w:tcPr>
            <w:tcW w:w="891" w:type="pct"/>
          </w:tcPr>
          <w:p w14:paraId="1A7BF35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P-value</w:t>
            </w:r>
          </w:p>
        </w:tc>
        <w:tc>
          <w:tcPr>
            <w:tcW w:w="424" w:type="pct"/>
          </w:tcPr>
          <w:p w14:paraId="20325CF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441" w:type="pct"/>
          </w:tcPr>
          <w:p w14:paraId="47264BB3"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64" w:type="pct"/>
          </w:tcPr>
          <w:p w14:paraId="2332DA2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0.025</w:t>
            </w:r>
          </w:p>
        </w:tc>
        <w:tc>
          <w:tcPr>
            <w:tcW w:w="487" w:type="pct"/>
          </w:tcPr>
          <w:p w14:paraId="70E913D7"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7" w:type="pct"/>
          </w:tcPr>
          <w:p w14:paraId="38AB05F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487" w:type="pct"/>
          </w:tcPr>
          <w:p w14:paraId="14115729"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7" w:type="pct"/>
          </w:tcPr>
          <w:p w14:paraId="784985B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485" w:type="pct"/>
          </w:tcPr>
          <w:p w14:paraId="379C1580"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44" w:type="pct"/>
          </w:tcPr>
          <w:p w14:paraId="79F19CBF"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084FF90F" w14:textId="77777777" w:rsidTr="002B43E1">
        <w:tc>
          <w:tcPr>
            <w:tcW w:w="891" w:type="pct"/>
          </w:tcPr>
          <w:p w14:paraId="2B4B3FB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b/>
                <w:sz w:val="24"/>
                <w:szCs w:val="24"/>
              </w:rPr>
              <w:t>Birth order</w:t>
            </w:r>
          </w:p>
        </w:tc>
        <w:tc>
          <w:tcPr>
            <w:tcW w:w="424" w:type="pct"/>
          </w:tcPr>
          <w:p w14:paraId="00D79FFB"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41" w:type="pct"/>
          </w:tcPr>
          <w:p w14:paraId="6B210D83"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64" w:type="pct"/>
          </w:tcPr>
          <w:p w14:paraId="6E1056AB"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7" w:type="pct"/>
          </w:tcPr>
          <w:p w14:paraId="03D9E213"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7" w:type="pct"/>
          </w:tcPr>
          <w:p w14:paraId="58C2A16E"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7" w:type="pct"/>
          </w:tcPr>
          <w:p w14:paraId="3DB7F172"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7" w:type="pct"/>
          </w:tcPr>
          <w:p w14:paraId="54B67F40"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5" w:type="pct"/>
          </w:tcPr>
          <w:p w14:paraId="783C961C"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44" w:type="pct"/>
          </w:tcPr>
          <w:p w14:paraId="4757A489"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573C6AD0" w14:textId="77777777" w:rsidTr="002B43E1">
        <w:tc>
          <w:tcPr>
            <w:tcW w:w="891" w:type="pct"/>
          </w:tcPr>
          <w:p w14:paraId="7F126D6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w:t>
            </w:r>
          </w:p>
        </w:tc>
        <w:tc>
          <w:tcPr>
            <w:tcW w:w="424" w:type="pct"/>
          </w:tcPr>
          <w:p w14:paraId="00FB975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18.23 (27.06)</w:t>
            </w:r>
          </w:p>
        </w:tc>
        <w:tc>
          <w:tcPr>
            <w:tcW w:w="441" w:type="pct"/>
          </w:tcPr>
          <w:p w14:paraId="4EE9510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11.26 (21.27)</w:t>
            </w:r>
          </w:p>
        </w:tc>
        <w:tc>
          <w:tcPr>
            <w:tcW w:w="464" w:type="pct"/>
          </w:tcPr>
          <w:p w14:paraId="67D729E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68.73 (80.68)</w:t>
            </w:r>
          </w:p>
        </w:tc>
        <w:tc>
          <w:tcPr>
            <w:tcW w:w="487" w:type="pct"/>
          </w:tcPr>
          <w:p w14:paraId="446F617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50.04 (50.04)</w:t>
            </w:r>
          </w:p>
        </w:tc>
        <w:tc>
          <w:tcPr>
            <w:tcW w:w="487" w:type="pct"/>
          </w:tcPr>
          <w:p w14:paraId="7FFB67F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251.52 (283.74)</w:t>
            </w:r>
          </w:p>
        </w:tc>
        <w:tc>
          <w:tcPr>
            <w:tcW w:w="487" w:type="pct"/>
          </w:tcPr>
          <w:p w14:paraId="6AD1AA4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212.69 (187.66)</w:t>
            </w:r>
          </w:p>
        </w:tc>
        <w:tc>
          <w:tcPr>
            <w:tcW w:w="487" w:type="pct"/>
          </w:tcPr>
          <w:p w14:paraId="087F582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100.03 (193.07) </w:t>
            </w:r>
          </w:p>
        </w:tc>
        <w:tc>
          <w:tcPr>
            <w:tcW w:w="485" w:type="pct"/>
          </w:tcPr>
          <w:p w14:paraId="1866176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31.28 (141.37)</w:t>
            </w:r>
          </w:p>
        </w:tc>
        <w:tc>
          <w:tcPr>
            <w:tcW w:w="344" w:type="pct"/>
          </w:tcPr>
          <w:p w14:paraId="1F9CA39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0.1697</w:t>
            </w:r>
          </w:p>
        </w:tc>
      </w:tr>
      <w:tr w:rsidR="00A6230B" w:rsidRPr="002B43E1" w14:paraId="205699F2" w14:textId="77777777" w:rsidTr="002B43E1">
        <w:tc>
          <w:tcPr>
            <w:tcW w:w="891" w:type="pct"/>
          </w:tcPr>
          <w:p w14:paraId="43DA85A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2‐3</w:t>
            </w:r>
          </w:p>
        </w:tc>
        <w:tc>
          <w:tcPr>
            <w:tcW w:w="424" w:type="pct"/>
          </w:tcPr>
          <w:p w14:paraId="31472F1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14.63 (25.26)</w:t>
            </w:r>
          </w:p>
        </w:tc>
        <w:tc>
          <w:tcPr>
            <w:tcW w:w="441" w:type="pct"/>
          </w:tcPr>
          <w:p w14:paraId="12E5644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6.26 (18.02)</w:t>
            </w:r>
          </w:p>
        </w:tc>
        <w:tc>
          <w:tcPr>
            <w:tcW w:w="464" w:type="pct"/>
          </w:tcPr>
          <w:p w14:paraId="054423F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51.32 (63.41)</w:t>
            </w:r>
          </w:p>
        </w:tc>
        <w:tc>
          <w:tcPr>
            <w:tcW w:w="487" w:type="pct"/>
          </w:tcPr>
          <w:p w14:paraId="2223F14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37.53 (46.92)</w:t>
            </w:r>
          </w:p>
        </w:tc>
        <w:tc>
          <w:tcPr>
            <w:tcW w:w="487" w:type="pct"/>
          </w:tcPr>
          <w:p w14:paraId="57ECF08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266.70 (240.95)</w:t>
            </w:r>
          </w:p>
        </w:tc>
        <w:tc>
          <w:tcPr>
            <w:tcW w:w="487" w:type="pct"/>
          </w:tcPr>
          <w:p w14:paraId="37D3ADC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225.20 (186.41)</w:t>
            </w:r>
          </w:p>
        </w:tc>
        <w:tc>
          <w:tcPr>
            <w:tcW w:w="487" w:type="pct"/>
          </w:tcPr>
          <w:p w14:paraId="4EBD88A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77.28 (157.55)</w:t>
            </w:r>
          </w:p>
        </w:tc>
        <w:tc>
          <w:tcPr>
            <w:tcW w:w="485" w:type="pct"/>
          </w:tcPr>
          <w:p w14:paraId="582F2ED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18.77 (83.82)</w:t>
            </w:r>
          </w:p>
        </w:tc>
        <w:tc>
          <w:tcPr>
            <w:tcW w:w="344" w:type="pct"/>
          </w:tcPr>
          <w:p w14:paraId="25253B09"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7B286D45" w14:textId="77777777" w:rsidTr="002B43E1">
        <w:tc>
          <w:tcPr>
            <w:tcW w:w="891" w:type="pct"/>
          </w:tcPr>
          <w:p w14:paraId="355C8BF1" w14:textId="77777777" w:rsidR="00A6230B" w:rsidRPr="002B43E1" w:rsidRDefault="00000000" w:rsidP="002B43E1">
            <w:pPr>
              <w:spacing w:line="240" w:lineRule="auto"/>
              <w:rPr>
                <w:rFonts w:ascii="Times New Roman" w:eastAsia="Times New Roman" w:hAnsi="Times New Roman" w:cs="Times New Roman"/>
                <w:sz w:val="24"/>
                <w:szCs w:val="24"/>
              </w:rPr>
            </w:pPr>
            <w:sdt>
              <w:sdtPr>
                <w:rPr>
                  <w:rFonts w:ascii="Times New Roman" w:hAnsi="Times New Roman" w:cs="Times New Roman"/>
                  <w:sz w:val="24"/>
                  <w:szCs w:val="24"/>
                </w:rPr>
                <w:tag w:val="goog_rdk_5"/>
                <w:id w:val="-1894189074"/>
              </w:sdtPr>
              <w:sdtContent>
                <w:r w:rsidR="00A6230B" w:rsidRPr="002B43E1">
                  <w:rPr>
                    <w:rFonts w:ascii="Times New Roman" w:eastAsia="Gungsuh" w:hAnsi="Times New Roman" w:cs="Times New Roman"/>
                    <w:sz w:val="24"/>
                    <w:szCs w:val="24"/>
                  </w:rPr>
                  <w:t>≥4</w:t>
                </w:r>
              </w:sdtContent>
            </w:sdt>
          </w:p>
        </w:tc>
        <w:tc>
          <w:tcPr>
            <w:tcW w:w="424" w:type="pct"/>
          </w:tcPr>
          <w:p w14:paraId="3A716AC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12.42 (20.10)</w:t>
            </w:r>
          </w:p>
        </w:tc>
        <w:tc>
          <w:tcPr>
            <w:tcW w:w="441" w:type="pct"/>
          </w:tcPr>
          <w:p w14:paraId="2C1A200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6.26 (12.14)</w:t>
            </w:r>
          </w:p>
        </w:tc>
        <w:tc>
          <w:tcPr>
            <w:tcW w:w="464" w:type="pct"/>
          </w:tcPr>
          <w:p w14:paraId="014C385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55.74 (72.16)</w:t>
            </w:r>
          </w:p>
        </w:tc>
        <w:tc>
          <w:tcPr>
            <w:tcW w:w="487" w:type="pct"/>
          </w:tcPr>
          <w:p w14:paraId="641A1C1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37.53 (49.11)</w:t>
            </w:r>
          </w:p>
        </w:tc>
        <w:tc>
          <w:tcPr>
            <w:tcW w:w="487" w:type="pct"/>
          </w:tcPr>
          <w:p w14:paraId="58B5CC2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259.84 (159.85)</w:t>
            </w:r>
          </w:p>
        </w:tc>
        <w:tc>
          <w:tcPr>
            <w:tcW w:w="487" w:type="pct"/>
          </w:tcPr>
          <w:p w14:paraId="5165888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250.22 (231.45)</w:t>
            </w:r>
          </w:p>
        </w:tc>
        <w:tc>
          <w:tcPr>
            <w:tcW w:w="487" w:type="pct"/>
          </w:tcPr>
          <w:p w14:paraId="3F344C4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37.88 (87.64)</w:t>
            </w:r>
          </w:p>
        </w:tc>
        <w:tc>
          <w:tcPr>
            <w:tcW w:w="485" w:type="pct"/>
          </w:tcPr>
          <w:p w14:paraId="545F55C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7.51 (23.77)</w:t>
            </w:r>
          </w:p>
        </w:tc>
        <w:tc>
          <w:tcPr>
            <w:tcW w:w="344" w:type="pct"/>
          </w:tcPr>
          <w:p w14:paraId="686B65AC"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2D4AA91A" w14:textId="77777777" w:rsidTr="002B43E1">
        <w:tc>
          <w:tcPr>
            <w:tcW w:w="891" w:type="pct"/>
          </w:tcPr>
          <w:p w14:paraId="58F4DE9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P-value</w:t>
            </w:r>
          </w:p>
        </w:tc>
        <w:tc>
          <w:tcPr>
            <w:tcW w:w="424" w:type="pct"/>
          </w:tcPr>
          <w:p w14:paraId="450BF75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441" w:type="pct"/>
          </w:tcPr>
          <w:p w14:paraId="771C65B9"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64" w:type="pct"/>
          </w:tcPr>
          <w:p w14:paraId="17774EF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0.010</w:t>
            </w:r>
          </w:p>
        </w:tc>
        <w:tc>
          <w:tcPr>
            <w:tcW w:w="487" w:type="pct"/>
          </w:tcPr>
          <w:p w14:paraId="571DFF39"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7" w:type="pct"/>
          </w:tcPr>
          <w:p w14:paraId="34D51A3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0.653</w:t>
            </w:r>
          </w:p>
        </w:tc>
        <w:tc>
          <w:tcPr>
            <w:tcW w:w="487" w:type="pct"/>
          </w:tcPr>
          <w:p w14:paraId="6E5B1754"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7" w:type="pct"/>
          </w:tcPr>
          <w:p w14:paraId="379AD49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485" w:type="pct"/>
          </w:tcPr>
          <w:p w14:paraId="49D9C3F9"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44" w:type="pct"/>
          </w:tcPr>
          <w:p w14:paraId="4240069E"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7D101EEF" w14:textId="77777777" w:rsidTr="002B43E1">
        <w:tc>
          <w:tcPr>
            <w:tcW w:w="891" w:type="pct"/>
          </w:tcPr>
          <w:p w14:paraId="24460BC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b/>
                <w:sz w:val="24"/>
                <w:szCs w:val="24"/>
              </w:rPr>
              <w:t>Mass media exposure (TV/radio)</w:t>
            </w:r>
          </w:p>
        </w:tc>
        <w:tc>
          <w:tcPr>
            <w:tcW w:w="424" w:type="pct"/>
          </w:tcPr>
          <w:p w14:paraId="2E3EE07B"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41" w:type="pct"/>
          </w:tcPr>
          <w:p w14:paraId="3D36ACF2"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64" w:type="pct"/>
          </w:tcPr>
          <w:p w14:paraId="759586B8"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7" w:type="pct"/>
          </w:tcPr>
          <w:p w14:paraId="045E33A3"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7" w:type="pct"/>
          </w:tcPr>
          <w:p w14:paraId="2CEFB22F"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7" w:type="pct"/>
          </w:tcPr>
          <w:p w14:paraId="029370DF"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7" w:type="pct"/>
          </w:tcPr>
          <w:p w14:paraId="6D5DCC89"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5" w:type="pct"/>
          </w:tcPr>
          <w:p w14:paraId="427CA672"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44" w:type="pct"/>
          </w:tcPr>
          <w:p w14:paraId="430A4BF0"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66B624AD" w14:textId="77777777" w:rsidTr="002B43E1">
        <w:tc>
          <w:tcPr>
            <w:tcW w:w="891" w:type="pct"/>
          </w:tcPr>
          <w:p w14:paraId="6E7FB47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No exposure</w:t>
            </w:r>
          </w:p>
        </w:tc>
        <w:tc>
          <w:tcPr>
            <w:tcW w:w="424" w:type="pct"/>
          </w:tcPr>
          <w:p w14:paraId="343B9DB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13.83 (25.08)</w:t>
            </w:r>
          </w:p>
        </w:tc>
        <w:tc>
          <w:tcPr>
            <w:tcW w:w="441" w:type="pct"/>
          </w:tcPr>
          <w:p w14:paraId="6E1D3C0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6.26 (13.32)</w:t>
            </w:r>
          </w:p>
        </w:tc>
        <w:tc>
          <w:tcPr>
            <w:tcW w:w="464" w:type="pct"/>
          </w:tcPr>
          <w:p w14:paraId="7294E99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62.76 (74.71)</w:t>
            </w:r>
          </w:p>
        </w:tc>
        <w:tc>
          <w:tcPr>
            <w:tcW w:w="487" w:type="pct"/>
          </w:tcPr>
          <w:p w14:paraId="55D2ABF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214.04 (127.74) </w:t>
            </w:r>
          </w:p>
        </w:tc>
        <w:tc>
          <w:tcPr>
            <w:tcW w:w="487" w:type="pct"/>
          </w:tcPr>
          <w:p w14:paraId="0E1BCF5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214.04 (127.74)</w:t>
            </w:r>
          </w:p>
        </w:tc>
        <w:tc>
          <w:tcPr>
            <w:tcW w:w="487" w:type="pct"/>
          </w:tcPr>
          <w:p w14:paraId="5BED0CD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187.66 (131.36)</w:t>
            </w:r>
          </w:p>
        </w:tc>
        <w:tc>
          <w:tcPr>
            <w:tcW w:w="487" w:type="pct"/>
          </w:tcPr>
          <w:p w14:paraId="3011CF8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41.42 (82.94)</w:t>
            </w:r>
          </w:p>
        </w:tc>
        <w:tc>
          <w:tcPr>
            <w:tcW w:w="485" w:type="pct"/>
          </w:tcPr>
          <w:p w14:paraId="3653FFF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10.01 (36.28) </w:t>
            </w:r>
          </w:p>
        </w:tc>
        <w:tc>
          <w:tcPr>
            <w:tcW w:w="344" w:type="pct"/>
          </w:tcPr>
          <w:p w14:paraId="4F901D0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r>
      <w:tr w:rsidR="00A6230B" w:rsidRPr="002B43E1" w14:paraId="448DA182" w14:textId="77777777" w:rsidTr="002B43E1">
        <w:tc>
          <w:tcPr>
            <w:tcW w:w="891" w:type="pct"/>
          </w:tcPr>
          <w:p w14:paraId="74A9F53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Exposure</w:t>
            </w:r>
          </w:p>
        </w:tc>
        <w:tc>
          <w:tcPr>
            <w:tcW w:w="424" w:type="pct"/>
          </w:tcPr>
          <w:p w14:paraId="3730F5D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17.19 (25.02)</w:t>
            </w:r>
          </w:p>
        </w:tc>
        <w:tc>
          <w:tcPr>
            <w:tcW w:w="441" w:type="pct"/>
          </w:tcPr>
          <w:p w14:paraId="6C539E5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10.01 (22.52)</w:t>
            </w:r>
          </w:p>
        </w:tc>
        <w:tc>
          <w:tcPr>
            <w:tcW w:w="464" w:type="pct"/>
          </w:tcPr>
          <w:p w14:paraId="5EEEE8D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58.85 (72.67)</w:t>
            </w:r>
          </w:p>
        </w:tc>
        <w:tc>
          <w:tcPr>
            <w:tcW w:w="487" w:type="pct"/>
          </w:tcPr>
          <w:p w14:paraId="0E66792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37.53 (43.79)</w:t>
            </w:r>
          </w:p>
        </w:tc>
        <w:tc>
          <w:tcPr>
            <w:tcW w:w="487" w:type="pct"/>
          </w:tcPr>
          <w:p w14:paraId="0C42EE9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268.62 (281.95)</w:t>
            </w:r>
          </w:p>
        </w:tc>
        <w:tc>
          <w:tcPr>
            <w:tcW w:w="487" w:type="pct"/>
          </w:tcPr>
          <w:p w14:paraId="7EC6EDE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250.22 (162.64)</w:t>
            </w:r>
          </w:p>
        </w:tc>
        <w:tc>
          <w:tcPr>
            <w:tcW w:w="487" w:type="pct"/>
          </w:tcPr>
          <w:p w14:paraId="30A12D0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107.40 (200.38)</w:t>
            </w:r>
          </w:p>
        </w:tc>
        <w:tc>
          <w:tcPr>
            <w:tcW w:w="485" w:type="pct"/>
          </w:tcPr>
          <w:p w14:paraId="3249404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32.53 (142.62)</w:t>
            </w:r>
          </w:p>
        </w:tc>
        <w:tc>
          <w:tcPr>
            <w:tcW w:w="344" w:type="pct"/>
          </w:tcPr>
          <w:p w14:paraId="3F33E2B9"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31383A61" w14:textId="77777777" w:rsidTr="002B43E1">
        <w:tc>
          <w:tcPr>
            <w:tcW w:w="891" w:type="pct"/>
          </w:tcPr>
          <w:p w14:paraId="0879CAF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P-value</w:t>
            </w:r>
          </w:p>
        </w:tc>
        <w:tc>
          <w:tcPr>
            <w:tcW w:w="424" w:type="pct"/>
          </w:tcPr>
          <w:p w14:paraId="436B942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441" w:type="pct"/>
          </w:tcPr>
          <w:p w14:paraId="111EBD9D"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64" w:type="pct"/>
          </w:tcPr>
          <w:p w14:paraId="635CDAA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0.5304</w:t>
            </w:r>
          </w:p>
        </w:tc>
        <w:tc>
          <w:tcPr>
            <w:tcW w:w="487" w:type="pct"/>
          </w:tcPr>
          <w:p w14:paraId="7C3DB985"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7" w:type="pct"/>
          </w:tcPr>
          <w:p w14:paraId="670316A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487" w:type="pct"/>
          </w:tcPr>
          <w:p w14:paraId="7C880D4E"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7" w:type="pct"/>
          </w:tcPr>
          <w:p w14:paraId="0A735BF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485" w:type="pct"/>
          </w:tcPr>
          <w:p w14:paraId="069C5C5E"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44" w:type="pct"/>
          </w:tcPr>
          <w:p w14:paraId="37902DC2"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5D870453" w14:textId="77777777" w:rsidTr="002B43E1">
        <w:tc>
          <w:tcPr>
            <w:tcW w:w="891" w:type="pct"/>
          </w:tcPr>
          <w:p w14:paraId="552458F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b/>
                <w:sz w:val="24"/>
                <w:szCs w:val="24"/>
              </w:rPr>
              <w:t>Division</w:t>
            </w:r>
          </w:p>
        </w:tc>
        <w:tc>
          <w:tcPr>
            <w:tcW w:w="424" w:type="pct"/>
          </w:tcPr>
          <w:p w14:paraId="6E76626F"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41" w:type="pct"/>
          </w:tcPr>
          <w:p w14:paraId="4EAB2094"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64" w:type="pct"/>
          </w:tcPr>
          <w:p w14:paraId="160DA91B"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7" w:type="pct"/>
          </w:tcPr>
          <w:p w14:paraId="251D3465"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7" w:type="pct"/>
          </w:tcPr>
          <w:p w14:paraId="6C6FDA62"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7" w:type="pct"/>
          </w:tcPr>
          <w:p w14:paraId="1A19DDAF"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7" w:type="pct"/>
          </w:tcPr>
          <w:p w14:paraId="6D5A549E"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5" w:type="pct"/>
          </w:tcPr>
          <w:p w14:paraId="3D6D2DA1"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44" w:type="pct"/>
          </w:tcPr>
          <w:p w14:paraId="207C59A0"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6B092A2E" w14:textId="77777777" w:rsidTr="002B43E1">
        <w:tc>
          <w:tcPr>
            <w:tcW w:w="891" w:type="pct"/>
          </w:tcPr>
          <w:p w14:paraId="1FBDBCA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lastRenderedPageBreak/>
              <w:t>Barisal</w:t>
            </w:r>
          </w:p>
        </w:tc>
        <w:tc>
          <w:tcPr>
            <w:tcW w:w="424" w:type="pct"/>
          </w:tcPr>
          <w:p w14:paraId="4CFACD4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18.49 (28.36)</w:t>
            </w:r>
          </w:p>
        </w:tc>
        <w:tc>
          <w:tcPr>
            <w:tcW w:w="441" w:type="pct"/>
          </w:tcPr>
          <w:p w14:paraId="4CA1CD4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7.51 (21.27)</w:t>
            </w:r>
          </w:p>
        </w:tc>
        <w:tc>
          <w:tcPr>
            <w:tcW w:w="464" w:type="pct"/>
          </w:tcPr>
          <w:p w14:paraId="764CBDE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65.45 (67.90)</w:t>
            </w:r>
          </w:p>
        </w:tc>
        <w:tc>
          <w:tcPr>
            <w:tcW w:w="487" w:type="pct"/>
          </w:tcPr>
          <w:p w14:paraId="791E786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37.53 (67.56)</w:t>
            </w:r>
          </w:p>
        </w:tc>
        <w:tc>
          <w:tcPr>
            <w:tcW w:w="487" w:type="pct"/>
          </w:tcPr>
          <w:p w14:paraId="20FEACE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262.31 (255.19)</w:t>
            </w:r>
          </w:p>
        </w:tc>
        <w:tc>
          <w:tcPr>
            <w:tcW w:w="487" w:type="pct"/>
          </w:tcPr>
          <w:p w14:paraId="653C533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250.22 (162.64)</w:t>
            </w:r>
          </w:p>
        </w:tc>
        <w:tc>
          <w:tcPr>
            <w:tcW w:w="487" w:type="pct"/>
          </w:tcPr>
          <w:p w14:paraId="5651466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71.95 (151.54)</w:t>
            </w:r>
          </w:p>
        </w:tc>
        <w:tc>
          <w:tcPr>
            <w:tcW w:w="485" w:type="pct"/>
          </w:tcPr>
          <w:p w14:paraId="070622E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18.77 (68.81)</w:t>
            </w:r>
          </w:p>
        </w:tc>
        <w:tc>
          <w:tcPr>
            <w:tcW w:w="344" w:type="pct"/>
          </w:tcPr>
          <w:p w14:paraId="1175B0B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r>
      <w:tr w:rsidR="00A6230B" w:rsidRPr="002B43E1" w14:paraId="4040ADCE" w14:textId="77777777" w:rsidTr="002B43E1">
        <w:tc>
          <w:tcPr>
            <w:tcW w:w="891" w:type="pct"/>
          </w:tcPr>
          <w:p w14:paraId="59A40E6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Chittagong</w:t>
            </w:r>
          </w:p>
        </w:tc>
        <w:tc>
          <w:tcPr>
            <w:tcW w:w="424" w:type="pct"/>
          </w:tcPr>
          <w:p w14:paraId="05C9BAF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23.59 (28.91)</w:t>
            </w:r>
          </w:p>
        </w:tc>
        <w:tc>
          <w:tcPr>
            <w:tcW w:w="441" w:type="pct"/>
          </w:tcPr>
          <w:p w14:paraId="27169A5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12.51 (18.77)</w:t>
            </w:r>
          </w:p>
        </w:tc>
        <w:tc>
          <w:tcPr>
            <w:tcW w:w="464" w:type="pct"/>
          </w:tcPr>
          <w:p w14:paraId="292C5BD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86.45 (97.89)</w:t>
            </w:r>
          </w:p>
        </w:tc>
        <w:tc>
          <w:tcPr>
            <w:tcW w:w="487" w:type="pct"/>
          </w:tcPr>
          <w:p w14:paraId="25CD201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62.55 (62.55)</w:t>
            </w:r>
          </w:p>
        </w:tc>
        <w:tc>
          <w:tcPr>
            <w:tcW w:w="487" w:type="pct"/>
          </w:tcPr>
          <w:p w14:paraId="49545D3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311.19 (192.37)</w:t>
            </w:r>
          </w:p>
        </w:tc>
        <w:tc>
          <w:tcPr>
            <w:tcW w:w="487" w:type="pct"/>
          </w:tcPr>
          <w:p w14:paraId="4489829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262.73 (181.41)</w:t>
            </w:r>
          </w:p>
        </w:tc>
        <w:tc>
          <w:tcPr>
            <w:tcW w:w="487" w:type="pct"/>
          </w:tcPr>
          <w:p w14:paraId="6A63B2B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92.04 (149.02)</w:t>
            </w:r>
          </w:p>
        </w:tc>
        <w:tc>
          <w:tcPr>
            <w:tcW w:w="485" w:type="pct"/>
          </w:tcPr>
          <w:p w14:paraId="0DCD25B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25.02 (81.32)</w:t>
            </w:r>
          </w:p>
        </w:tc>
        <w:tc>
          <w:tcPr>
            <w:tcW w:w="344" w:type="pct"/>
          </w:tcPr>
          <w:p w14:paraId="122C157A"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30F7BBDB" w14:textId="77777777" w:rsidTr="002B43E1">
        <w:tc>
          <w:tcPr>
            <w:tcW w:w="891" w:type="pct"/>
          </w:tcPr>
          <w:p w14:paraId="0C58926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Dhaka</w:t>
            </w:r>
          </w:p>
        </w:tc>
        <w:tc>
          <w:tcPr>
            <w:tcW w:w="424" w:type="pct"/>
          </w:tcPr>
          <w:p w14:paraId="3CF62A3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11.44 (19.50)</w:t>
            </w:r>
          </w:p>
        </w:tc>
        <w:tc>
          <w:tcPr>
            <w:tcW w:w="441" w:type="pct"/>
          </w:tcPr>
          <w:p w14:paraId="4ABEC99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6.26 (12.51)</w:t>
            </w:r>
          </w:p>
        </w:tc>
        <w:tc>
          <w:tcPr>
            <w:tcW w:w="464" w:type="pct"/>
          </w:tcPr>
          <w:p w14:paraId="14495E0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59.31 (60.36)</w:t>
            </w:r>
          </w:p>
        </w:tc>
        <w:tc>
          <w:tcPr>
            <w:tcW w:w="487" w:type="pct"/>
          </w:tcPr>
          <w:p w14:paraId="5DA841A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37.53 (50.04)</w:t>
            </w:r>
          </w:p>
        </w:tc>
        <w:tc>
          <w:tcPr>
            <w:tcW w:w="487" w:type="pct"/>
          </w:tcPr>
          <w:p w14:paraId="1AEA7B3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296.75 (320.65)</w:t>
            </w:r>
          </w:p>
        </w:tc>
        <w:tc>
          <w:tcPr>
            <w:tcW w:w="487" w:type="pct"/>
          </w:tcPr>
          <w:p w14:paraId="308653B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250.22 (150.13)</w:t>
            </w:r>
          </w:p>
        </w:tc>
        <w:tc>
          <w:tcPr>
            <w:tcW w:w="487" w:type="pct"/>
          </w:tcPr>
          <w:p w14:paraId="2C4544D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111.93 (227.87)   </w:t>
            </w:r>
          </w:p>
        </w:tc>
        <w:tc>
          <w:tcPr>
            <w:tcW w:w="485" w:type="pct"/>
          </w:tcPr>
          <w:p w14:paraId="786E543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25.02 (185.16)</w:t>
            </w:r>
          </w:p>
        </w:tc>
        <w:tc>
          <w:tcPr>
            <w:tcW w:w="344" w:type="pct"/>
          </w:tcPr>
          <w:p w14:paraId="3BA12AE7"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05DF210A" w14:textId="77777777" w:rsidTr="002B43E1">
        <w:tc>
          <w:tcPr>
            <w:tcW w:w="891" w:type="pct"/>
          </w:tcPr>
          <w:p w14:paraId="2AEE958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Khulna</w:t>
            </w:r>
          </w:p>
        </w:tc>
        <w:tc>
          <w:tcPr>
            <w:tcW w:w="424" w:type="pct"/>
          </w:tcPr>
          <w:p w14:paraId="1DEB352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13.34 (22.35)</w:t>
            </w:r>
          </w:p>
        </w:tc>
        <w:tc>
          <w:tcPr>
            <w:tcW w:w="441" w:type="pct"/>
          </w:tcPr>
          <w:p w14:paraId="6362321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7.82 (10.01)</w:t>
            </w:r>
          </w:p>
        </w:tc>
        <w:tc>
          <w:tcPr>
            <w:tcW w:w="464" w:type="pct"/>
          </w:tcPr>
          <w:p w14:paraId="4927926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31.97 (22.18)</w:t>
            </w:r>
          </w:p>
        </w:tc>
        <w:tc>
          <w:tcPr>
            <w:tcW w:w="487" w:type="pct"/>
          </w:tcPr>
          <w:p w14:paraId="0E28B6F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25.02 (30.65)</w:t>
            </w:r>
          </w:p>
        </w:tc>
        <w:tc>
          <w:tcPr>
            <w:tcW w:w="487" w:type="pct"/>
          </w:tcPr>
          <w:p w14:paraId="4B00D08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187.91 (115.62)</w:t>
            </w:r>
          </w:p>
        </w:tc>
        <w:tc>
          <w:tcPr>
            <w:tcW w:w="487" w:type="pct"/>
          </w:tcPr>
          <w:p w14:paraId="794C322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162.64 (125.11)</w:t>
            </w:r>
          </w:p>
        </w:tc>
        <w:tc>
          <w:tcPr>
            <w:tcW w:w="487" w:type="pct"/>
          </w:tcPr>
          <w:p w14:paraId="7B2D69C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79.00 (107.30)</w:t>
            </w:r>
          </w:p>
        </w:tc>
        <w:tc>
          <w:tcPr>
            <w:tcW w:w="485" w:type="pct"/>
          </w:tcPr>
          <w:p w14:paraId="183F95C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25.02 (116.35)</w:t>
            </w:r>
          </w:p>
        </w:tc>
        <w:tc>
          <w:tcPr>
            <w:tcW w:w="344" w:type="pct"/>
          </w:tcPr>
          <w:p w14:paraId="5A623D86"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6AE077A7" w14:textId="77777777" w:rsidTr="002B43E1">
        <w:tc>
          <w:tcPr>
            <w:tcW w:w="891" w:type="pct"/>
          </w:tcPr>
          <w:p w14:paraId="5C032A9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Mymensingh</w:t>
            </w:r>
          </w:p>
        </w:tc>
        <w:tc>
          <w:tcPr>
            <w:tcW w:w="424" w:type="pct"/>
          </w:tcPr>
          <w:p w14:paraId="0084BD6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w:t>
            </w:r>
          </w:p>
        </w:tc>
        <w:tc>
          <w:tcPr>
            <w:tcW w:w="441" w:type="pct"/>
          </w:tcPr>
          <w:p w14:paraId="7F6362F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w:t>
            </w:r>
          </w:p>
        </w:tc>
        <w:tc>
          <w:tcPr>
            <w:tcW w:w="464" w:type="pct"/>
          </w:tcPr>
          <w:p w14:paraId="22D7DD2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w:t>
            </w:r>
          </w:p>
        </w:tc>
        <w:tc>
          <w:tcPr>
            <w:tcW w:w="487" w:type="pct"/>
          </w:tcPr>
          <w:p w14:paraId="4E4BA3C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w:t>
            </w:r>
          </w:p>
        </w:tc>
        <w:tc>
          <w:tcPr>
            <w:tcW w:w="487" w:type="pct"/>
          </w:tcPr>
          <w:p w14:paraId="46D763E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w:t>
            </w:r>
          </w:p>
        </w:tc>
        <w:tc>
          <w:tcPr>
            <w:tcW w:w="487" w:type="pct"/>
          </w:tcPr>
          <w:p w14:paraId="5021A2B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w:t>
            </w:r>
          </w:p>
        </w:tc>
        <w:tc>
          <w:tcPr>
            <w:tcW w:w="487" w:type="pct"/>
          </w:tcPr>
          <w:p w14:paraId="356C069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w:t>
            </w:r>
          </w:p>
        </w:tc>
        <w:tc>
          <w:tcPr>
            <w:tcW w:w="485" w:type="pct"/>
          </w:tcPr>
          <w:p w14:paraId="0C46C7D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w:t>
            </w:r>
          </w:p>
        </w:tc>
        <w:tc>
          <w:tcPr>
            <w:tcW w:w="344" w:type="pct"/>
          </w:tcPr>
          <w:p w14:paraId="126C96C3"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716C9DF2" w14:textId="77777777" w:rsidTr="002B43E1">
        <w:tc>
          <w:tcPr>
            <w:tcW w:w="891" w:type="pct"/>
          </w:tcPr>
          <w:p w14:paraId="405B2014" w14:textId="77777777" w:rsidR="00A6230B" w:rsidRPr="002B43E1" w:rsidRDefault="00A6230B" w:rsidP="002B43E1">
            <w:pPr>
              <w:spacing w:line="240" w:lineRule="auto"/>
              <w:rPr>
                <w:rFonts w:ascii="Times New Roman" w:eastAsia="Times New Roman" w:hAnsi="Times New Roman" w:cs="Times New Roman"/>
                <w:sz w:val="24"/>
                <w:szCs w:val="24"/>
              </w:rPr>
            </w:pPr>
            <w:proofErr w:type="spellStart"/>
            <w:r w:rsidRPr="002B43E1">
              <w:rPr>
                <w:rFonts w:ascii="Times New Roman" w:eastAsia="Times New Roman" w:hAnsi="Times New Roman" w:cs="Times New Roman"/>
                <w:sz w:val="24"/>
                <w:szCs w:val="24"/>
              </w:rPr>
              <w:t>Rajshahi</w:t>
            </w:r>
            <w:proofErr w:type="spellEnd"/>
          </w:p>
        </w:tc>
        <w:tc>
          <w:tcPr>
            <w:tcW w:w="424" w:type="pct"/>
          </w:tcPr>
          <w:p w14:paraId="02EA740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12.74 (24.69)</w:t>
            </w:r>
          </w:p>
        </w:tc>
        <w:tc>
          <w:tcPr>
            <w:tcW w:w="441" w:type="pct"/>
          </w:tcPr>
          <w:p w14:paraId="77715B4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6.26 (11.89)</w:t>
            </w:r>
          </w:p>
        </w:tc>
        <w:tc>
          <w:tcPr>
            <w:tcW w:w="464" w:type="pct"/>
          </w:tcPr>
          <w:p w14:paraId="52C7718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37.16 (34.72)</w:t>
            </w:r>
          </w:p>
        </w:tc>
        <w:tc>
          <w:tcPr>
            <w:tcW w:w="487" w:type="pct"/>
          </w:tcPr>
          <w:p w14:paraId="485A7A5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25.02 (37.53)</w:t>
            </w:r>
          </w:p>
        </w:tc>
        <w:tc>
          <w:tcPr>
            <w:tcW w:w="487" w:type="pct"/>
          </w:tcPr>
          <w:p w14:paraId="52144DF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192.03 (103.80)</w:t>
            </w:r>
          </w:p>
        </w:tc>
        <w:tc>
          <w:tcPr>
            <w:tcW w:w="487" w:type="pct"/>
          </w:tcPr>
          <w:p w14:paraId="6FFF1DC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181.41 (125.11)</w:t>
            </w:r>
          </w:p>
        </w:tc>
        <w:tc>
          <w:tcPr>
            <w:tcW w:w="487" w:type="pct"/>
          </w:tcPr>
          <w:p w14:paraId="2926EFA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67.51 (98.70)</w:t>
            </w:r>
          </w:p>
        </w:tc>
        <w:tc>
          <w:tcPr>
            <w:tcW w:w="485" w:type="pct"/>
          </w:tcPr>
          <w:p w14:paraId="55C3C92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18.77 (106.34)</w:t>
            </w:r>
          </w:p>
        </w:tc>
        <w:tc>
          <w:tcPr>
            <w:tcW w:w="344" w:type="pct"/>
          </w:tcPr>
          <w:p w14:paraId="5307E86E"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62A91169" w14:textId="77777777" w:rsidTr="002B43E1">
        <w:tc>
          <w:tcPr>
            <w:tcW w:w="891" w:type="pct"/>
          </w:tcPr>
          <w:p w14:paraId="6EF452E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Rangpur</w:t>
            </w:r>
          </w:p>
        </w:tc>
        <w:tc>
          <w:tcPr>
            <w:tcW w:w="424" w:type="pct"/>
          </w:tcPr>
          <w:p w14:paraId="2E1C9F9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10.89 (16.34)</w:t>
            </w:r>
          </w:p>
        </w:tc>
        <w:tc>
          <w:tcPr>
            <w:tcW w:w="441" w:type="pct"/>
          </w:tcPr>
          <w:p w14:paraId="1B24191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6.26 (12.26)</w:t>
            </w:r>
          </w:p>
        </w:tc>
        <w:tc>
          <w:tcPr>
            <w:tcW w:w="464" w:type="pct"/>
          </w:tcPr>
          <w:p w14:paraId="52E32CA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52.03 (75.27)</w:t>
            </w:r>
          </w:p>
        </w:tc>
        <w:tc>
          <w:tcPr>
            <w:tcW w:w="487" w:type="pct"/>
          </w:tcPr>
          <w:p w14:paraId="7035877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25.02 (50.04)</w:t>
            </w:r>
          </w:p>
        </w:tc>
        <w:tc>
          <w:tcPr>
            <w:tcW w:w="487" w:type="pct"/>
          </w:tcPr>
          <w:p w14:paraId="509BD1C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182.69 (95.45)</w:t>
            </w:r>
          </w:p>
        </w:tc>
        <w:tc>
          <w:tcPr>
            <w:tcW w:w="487" w:type="pct"/>
          </w:tcPr>
          <w:p w14:paraId="04CB937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162.64 (125.11)</w:t>
            </w:r>
          </w:p>
        </w:tc>
        <w:tc>
          <w:tcPr>
            <w:tcW w:w="487" w:type="pct"/>
          </w:tcPr>
          <w:p w14:paraId="10E408D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52.79 (86.29)</w:t>
            </w:r>
          </w:p>
        </w:tc>
        <w:tc>
          <w:tcPr>
            <w:tcW w:w="485" w:type="pct"/>
          </w:tcPr>
          <w:p w14:paraId="173472E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12.51 (53.80)</w:t>
            </w:r>
          </w:p>
        </w:tc>
        <w:tc>
          <w:tcPr>
            <w:tcW w:w="344" w:type="pct"/>
          </w:tcPr>
          <w:p w14:paraId="5227F9DA"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5B202CA3" w14:textId="77777777" w:rsidTr="002B43E1">
        <w:tc>
          <w:tcPr>
            <w:tcW w:w="891" w:type="pct"/>
          </w:tcPr>
          <w:p w14:paraId="0B0DD49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Sylhet</w:t>
            </w:r>
          </w:p>
        </w:tc>
        <w:tc>
          <w:tcPr>
            <w:tcW w:w="424" w:type="pct"/>
          </w:tcPr>
          <w:p w14:paraId="2CA190D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13.37 (26.46)</w:t>
            </w:r>
          </w:p>
        </w:tc>
        <w:tc>
          <w:tcPr>
            <w:tcW w:w="441" w:type="pct"/>
          </w:tcPr>
          <w:p w14:paraId="4D3DE50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6.26 (15.01)</w:t>
            </w:r>
          </w:p>
        </w:tc>
        <w:tc>
          <w:tcPr>
            <w:tcW w:w="464" w:type="pct"/>
          </w:tcPr>
          <w:p w14:paraId="5A888A2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85.22 (91.17)</w:t>
            </w:r>
          </w:p>
        </w:tc>
        <w:tc>
          <w:tcPr>
            <w:tcW w:w="487" w:type="pct"/>
          </w:tcPr>
          <w:p w14:paraId="4329962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50.04 (100.09) </w:t>
            </w:r>
          </w:p>
        </w:tc>
        <w:tc>
          <w:tcPr>
            <w:tcW w:w="487" w:type="pct"/>
          </w:tcPr>
          <w:p w14:paraId="2D71F35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390.55 (515.66) </w:t>
            </w:r>
          </w:p>
        </w:tc>
        <w:tc>
          <w:tcPr>
            <w:tcW w:w="487" w:type="pct"/>
          </w:tcPr>
          <w:p w14:paraId="0790372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312.77 (200.18)</w:t>
            </w:r>
          </w:p>
        </w:tc>
        <w:tc>
          <w:tcPr>
            <w:tcW w:w="487" w:type="pct"/>
          </w:tcPr>
          <w:p w14:paraId="42A0AD0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72.98 (229.71)</w:t>
            </w:r>
          </w:p>
        </w:tc>
        <w:tc>
          <w:tcPr>
            <w:tcW w:w="485" w:type="pct"/>
          </w:tcPr>
          <w:p w14:paraId="2919F76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12.51 (36.28)</w:t>
            </w:r>
          </w:p>
        </w:tc>
        <w:tc>
          <w:tcPr>
            <w:tcW w:w="344" w:type="pct"/>
          </w:tcPr>
          <w:p w14:paraId="6434DD71"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0590872B" w14:textId="77777777" w:rsidTr="002B43E1">
        <w:tc>
          <w:tcPr>
            <w:tcW w:w="891" w:type="pct"/>
          </w:tcPr>
          <w:p w14:paraId="7C5D5B5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P-value</w:t>
            </w:r>
          </w:p>
        </w:tc>
        <w:tc>
          <w:tcPr>
            <w:tcW w:w="424" w:type="pct"/>
          </w:tcPr>
          <w:p w14:paraId="248597D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441" w:type="pct"/>
          </w:tcPr>
          <w:p w14:paraId="341F8D97"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64" w:type="pct"/>
          </w:tcPr>
          <w:p w14:paraId="3987BC5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487" w:type="pct"/>
          </w:tcPr>
          <w:p w14:paraId="27501677"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7" w:type="pct"/>
          </w:tcPr>
          <w:p w14:paraId="467A9F0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487" w:type="pct"/>
          </w:tcPr>
          <w:p w14:paraId="6934D565"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7" w:type="pct"/>
          </w:tcPr>
          <w:p w14:paraId="2AEB607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485" w:type="pct"/>
          </w:tcPr>
          <w:p w14:paraId="22E01709"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44" w:type="pct"/>
          </w:tcPr>
          <w:p w14:paraId="09E08665"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1A3BA912" w14:textId="77777777" w:rsidTr="002B43E1">
        <w:tc>
          <w:tcPr>
            <w:tcW w:w="891" w:type="pct"/>
          </w:tcPr>
          <w:p w14:paraId="149E321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b/>
                <w:sz w:val="24"/>
                <w:szCs w:val="24"/>
              </w:rPr>
              <w:t>Place of residence</w:t>
            </w:r>
          </w:p>
        </w:tc>
        <w:tc>
          <w:tcPr>
            <w:tcW w:w="424" w:type="pct"/>
          </w:tcPr>
          <w:p w14:paraId="13F59D44"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41" w:type="pct"/>
          </w:tcPr>
          <w:p w14:paraId="509EF08D"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64" w:type="pct"/>
          </w:tcPr>
          <w:p w14:paraId="7C7F298F"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7" w:type="pct"/>
          </w:tcPr>
          <w:p w14:paraId="356A5912"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7" w:type="pct"/>
          </w:tcPr>
          <w:p w14:paraId="4BE7E6C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7" w:type="pct"/>
          </w:tcPr>
          <w:p w14:paraId="1A8D0E9A"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7" w:type="pct"/>
          </w:tcPr>
          <w:p w14:paraId="3075E72A"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5" w:type="pct"/>
          </w:tcPr>
          <w:p w14:paraId="3631F918"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44" w:type="pct"/>
          </w:tcPr>
          <w:p w14:paraId="362DE875"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1EA280AD" w14:textId="77777777" w:rsidTr="002B43E1">
        <w:tc>
          <w:tcPr>
            <w:tcW w:w="891" w:type="pct"/>
          </w:tcPr>
          <w:p w14:paraId="7DD1E5D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Urban</w:t>
            </w:r>
          </w:p>
        </w:tc>
        <w:tc>
          <w:tcPr>
            <w:tcW w:w="424" w:type="pct"/>
          </w:tcPr>
          <w:p w14:paraId="786B3BD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17.26 (26.63)</w:t>
            </w:r>
          </w:p>
        </w:tc>
        <w:tc>
          <w:tcPr>
            <w:tcW w:w="441" w:type="pct"/>
          </w:tcPr>
          <w:p w14:paraId="44E2FBD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6.54 (22.52)</w:t>
            </w:r>
          </w:p>
        </w:tc>
        <w:tc>
          <w:tcPr>
            <w:tcW w:w="464" w:type="pct"/>
          </w:tcPr>
          <w:p w14:paraId="52E57B5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51.24 (69.90)</w:t>
            </w:r>
          </w:p>
        </w:tc>
        <w:tc>
          <w:tcPr>
            <w:tcW w:w="487" w:type="pct"/>
          </w:tcPr>
          <w:p w14:paraId="48B9B6E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37.53 (50.04)</w:t>
            </w:r>
          </w:p>
        </w:tc>
        <w:tc>
          <w:tcPr>
            <w:tcW w:w="487" w:type="pct"/>
          </w:tcPr>
          <w:p w14:paraId="17ABD21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274.18 (291.40) </w:t>
            </w:r>
          </w:p>
        </w:tc>
        <w:tc>
          <w:tcPr>
            <w:tcW w:w="487" w:type="pct"/>
          </w:tcPr>
          <w:p w14:paraId="35A8232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250.22 (187.66)</w:t>
            </w:r>
          </w:p>
        </w:tc>
        <w:tc>
          <w:tcPr>
            <w:tcW w:w="487" w:type="pct"/>
          </w:tcPr>
          <w:p w14:paraId="0E58BA9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119.86 (217.26)</w:t>
            </w:r>
          </w:p>
        </w:tc>
        <w:tc>
          <w:tcPr>
            <w:tcW w:w="485" w:type="pct"/>
          </w:tcPr>
          <w:p w14:paraId="7CFA707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37.53 (180.16)</w:t>
            </w:r>
          </w:p>
        </w:tc>
        <w:tc>
          <w:tcPr>
            <w:tcW w:w="344" w:type="pct"/>
          </w:tcPr>
          <w:p w14:paraId="2EB987F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r>
      <w:tr w:rsidR="00A6230B" w:rsidRPr="002B43E1" w14:paraId="19157882" w14:textId="77777777" w:rsidTr="002B43E1">
        <w:tc>
          <w:tcPr>
            <w:tcW w:w="891" w:type="pct"/>
          </w:tcPr>
          <w:p w14:paraId="5B2F342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Rural</w:t>
            </w:r>
          </w:p>
        </w:tc>
        <w:tc>
          <w:tcPr>
            <w:tcW w:w="424" w:type="pct"/>
          </w:tcPr>
          <w:p w14:paraId="3CF19F8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14.91 (24.62)</w:t>
            </w:r>
          </w:p>
        </w:tc>
        <w:tc>
          <w:tcPr>
            <w:tcW w:w="441" w:type="pct"/>
          </w:tcPr>
          <w:p w14:paraId="1C82D21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6.26 (17.52)</w:t>
            </w:r>
          </w:p>
        </w:tc>
        <w:tc>
          <w:tcPr>
            <w:tcW w:w="464" w:type="pct"/>
          </w:tcPr>
          <w:p w14:paraId="61C1BAF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65.96 (74.90)</w:t>
            </w:r>
          </w:p>
        </w:tc>
        <w:tc>
          <w:tcPr>
            <w:tcW w:w="487" w:type="pct"/>
          </w:tcPr>
          <w:p w14:paraId="602E083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37.53 (62.55)</w:t>
            </w:r>
          </w:p>
        </w:tc>
        <w:tc>
          <w:tcPr>
            <w:tcW w:w="487" w:type="pct"/>
          </w:tcPr>
          <w:p w14:paraId="60FF180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242.90 (226.30)</w:t>
            </w:r>
          </w:p>
        </w:tc>
        <w:tc>
          <w:tcPr>
            <w:tcW w:w="487" w:type="pct"/>
          </w:tcPr>
          <w:p w14:paraId="354A894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200.18 (175.15)</w:t>
            </w:r>
          </w:p>
        </w:tc>
        <w:tc>
          <w:tcPr>
            <w:tcW w:w="487" w:type="pct"/>
          </w:tcPr>
          <w:p w14:paraId="078171D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62.54 (132.87)</w:t>
            </w:r>
          </w:p>
        </w:tc>
        <w:tc>
          <w:tcPr>
            <w:tcW w:w="485" w:type="pct"/>
          </w:tcPr>
          <w:p w14:paraId="0BF9010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12.51 (58.80)</w:t>
            </w:r>
          </w:p>
        </w:tc>
        <w:tc>
          <w:tcPr>
            <w:tcW w:w="344" w:type="pct"/>
          </w:tcPr>
          <w:p w14:paraId="6AAA0F2F"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65571DF7" w14:textId="77777777" w:rsidTr="002B43E1">
        <w:tc>
          <w:tcPr>
            <w:tcW w:w="891" w:type="pct"/>
          </w:tcPr>
          <w:p w14:paraId="67BCE56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P-value</w:t>
            </w:r>
          </w:p>
        </w:tc>
        <w:tc>
          <w:tcPr>
            <w:tcW w:w="424" w:type="pct"/>
          </w:tcPr>
          <w:p w14:paraId="54BA440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0.043</w:t>
            </w:r>
          </w:p>
        </w:tc>
        <w:tc>
          <w:tcPr>
            <w:tcW w:w="441" w:type="pct"/>
          </w:tcPr>
          <w:p w14:paraId="08D10B61"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64" w:type="pct"/>
          </w:tcPr>
          <w:p w14:paraId="56AE304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0.009</w:t>
            </w:r>
          </w:p>
        </w:tc>
        <w:tc>
          <w:tcPr>
            <w:tcW w:w="487" w:type="pct"/>
          </w:tcPr>
          <w:p w14:paraId="737DE0F0"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7" w:type="pct"/>
          </w:tcPr>
          <w:p w14:paraId="3F2B414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0.050</w:t>
            </w:r>
          </w:p>
        </w:tc>
        <w:tc>
          <w:tcPr>
            <w:tcW w:w="487" w:type="pct"/>
          </w:tcPr>
          <w:p w14:paraId="79746F2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7" w:type="pct"/>
          </w:tcPr>
          <w:p w14:paraId="02D8F8A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485" w:type="pct"/>
          </w:tcPr>
          <w:p w14:paraId="58C7A4E3"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44" w:type="pct"/>
          </w:tcPr>
          <w:p w14:paraId="7E0D753A"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74BCAB93" w14:textId="77777777" w:rsidTr="002B43E1">
        <w:tc>
          <w:tcPr>
            <w:tcW w:w="891" w:type="pct"/>
          </w:tcPr>
          <w:p w14:paraId="5A257C2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b/>
                <w:sz w:val="24"/>
                <w:szCs w:val="24"/>
              </w:rPr>
              <w:t>Religion</w:t>
            </w:r>
          </w:p>
        </w:tc>
        <w:tc>
          <w:tcPr>
            <w:tcW w:w="424" w:type="pct"/>
          </w:tcPr>
          <w:p w14:paraId="6B189B7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41" w:type="pct"/>
          </w:tcPr>
          <w:p w14:paraId="2A110005"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64" w:type="pct"/>
          </w:tcPr>
          <w:p w14:paraId="693A86EC"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7" w:type="pct"/>
          </w:tcPr>
          <w:p w14:paraId="0556F40A"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7" w:type="pct"/>
          </w:tcPr>
          <w:p w14:paraId="73DCD11D"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7" w:type="pct"/>
          </w:tcPr>
          <w:p w14:paraId="794F2930"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7" w:type="pct"/>
          </w:tcPr>
          <w:p w14:paraId="6CEC06C1"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5" w:type="pct"/>
          </w:tcPr>
          <w:p w14:paraId="35CBFEBE"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44" w:type="pct"/>
          </w:tcPr>
          <w:p w14:paraId="6DF896C3"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2E630DE3" w14:textId="77777777" w:rsidTr="002B43E1">
        <w:tc>
          <w:tcPr>
            <w:tcW w:w="891" w:type="pct"/>
          </w:tcPr>
          <w:p w14:paraId="050F269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lastRenderedPageBreak/>
              <w:t>Islam</w:t>
            </w:r>
          </w:p>
        </w:tc>
        <w:tc>
          <w:tcPr>
            <w:tcW w:w="424" w:type="pct"/>
          </w:tcPr>
          <w:p w14:paraId="3148DA0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15.57 (25.52)</w:t>
            </w:r>
          </w:p>
        </w:tc>
        <w:tc>
          <w:tcPr>
            <w:tcW w:w="441" w:type="pct"/>
          </w:tcPr>
          <w:p w14:paraId="52E22B7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6.26 (17.52)</w:t>
            </w:r>
          </w:p>
        </w:tc>
        <w:tc>
          <w:tcPr>
            <w:tcW w:w="464" w:type="pct"/>
          </w:tcPr>
          <w:p w14:paraId="49A97E8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58.85 (71.20)</w:t>
            </w:r>
          </w:p>
        </w:tc>
        <w:tc>
          <w:tcPr>
            <w:tcW w:w="487" w:type="pct"/>
          </w:tcPr>
          <w:p w14:paraId="0667807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37.53 (56.30)</w:t>
            </w:r>
          </w:p>
        </w:tc>
        <w:tc>
          <w:tcPr>
            <w:tcW w:w="487" w:type="pct"/>
          </w:tcPr>
          <w:p w14:paraId="4BB75DD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257.71 (236.72)</w:t>
            </w:r>
          </w:p>
        </w:tc>
        <w:tc>
          <w:tcPr>
            <w:tcW w:w="487" w:type="pct"/>
          </w:tcPr>
          <w:p w14:paraId="5499004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225.20 (187.66)</w:t>
            </w:r>
          </w:p>
        </w:tc>
        <w:tc>
          <w:tcPr>
            <w:tcW w:w="487" w:type="pct"/>
          </w:tcPr>
          <w:p w14:paraId="0CACED4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79.70 (156.63)</w:t>
            </w:r>
          </w:p>
        </w:tc>
        <w:tc>
          <w:tcPr>
            <w:tcW w:w="485" w:type="pct"/>
          </w:tcPr>
          <w:p w14:paraId="611780D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18.77 (81.32)</w:t>
            </w:r>
          </w:p>
        </w:tc>
        <w:tc>
          <w:tcPr>
            <w:tcW w:w="344" w:type="pct"/>
          </w:tcPr>
          <w:p w14:paraId="5DB61C2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0.7421</w:t>
            </w:r>
          </w:p>
        </w:tc>
      </w:tr>
      <w:tr w:rsidR="00A6230B" w:rsidRPr="002B43E1" w14:paraId="52D0A960" w14:textId="77777777" w:rsidTr="002B43E1">
        <w:tc>
          <w:tcPr>
            <w:tcW w:w="891" w:type="pct"/>
          </w:tcPr>
          <w:p w14:paraId="291891C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Others</w:t>
            </w:r>
          </w:p>
        </w:tc>
        <w:tc>
          <w:tcPr>
            <w:tcW w:w="424" w:type="pct"/>
          </w:tcPr>
          <w:p w14:paraId="2E9CA69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13.78 (18.93)</w:t>
            </w:r>
          </w:p>
        </w:tc>
        <w:tc>
          <w:tcPr>
            <w:tcW w:w="441" w:type="pct"/>
          </w:tcPr>
          <w:p w14:paraId="4AAF533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6.26 (13.76)</w:t>
            </w:r>
          </w:p>
        </w:tc>
        <w:tc>
          <w:tcPr>
            <w:tcW w:w="464" w:type="pct"/>
          </w:tcPr>
          <w:p w14:paraId="4317F11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70.43 (90.64)</w:t>
            </w:r>
          </w:p>
        </w:tc>
        <w:tc>
          <w:tcPr>
            <w:tcW w:w="487" w:type="pct"/>
          </w:tcPr>
          <w:p w14:paraId="0889F61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37.53 (50.04)</w:t>
            </w:r>
          </w:p>
        </w:tc>
        <w:tc>
          <w:tcPr>
            <w:tcW w:w="487" w:type="pct"/>
          </w:tcPr>
          <w:p w14:paraId="2FB1F92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265.58 (431.03)</w:t>
            </w:r>
          </w:p>
        </w:tc>
        <w:tc>
          <w:tcPr>
            <w:tcW w:w="487" w:type="pct"/>
          </w:tcPr>
          <w:p w14:paraId="59AFA36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200.18 (100.09)</w:t>
            </w:r>
          </w:p>
        </w:tc>
        <w:tc>
          <w:tcPr>
            <w:tcW w:w="487" w:type="pct"/>
          </w:tcPr>
          <w:p w14:paraId="421DAC7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95.17 (256.43)</w:t>
            </w:r>
          </w:p>
        </w:tc>
        <w:tc>
          <w:tcPr>
            <w:tcW w:w="485" w:type="pct"/>
          </w:tcPr>
          <w:p w14:paraId="076F4F7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25.02 (118.85)</w:t>
            </w:r>
          </w:p>
        </w:tc>
        <w:tc>
          <w:tcPr>
            <w:tcW w:w="344" w:type="pct"/>
          </w:tcPr>
          <w:p w14:paraId="54476A95"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2E9DED84" w14:textId="77777777" w:rsidTr="002B43E1">
        <w:tc>
          <w:tcPr>
            <w:tcW w:w="891" w:type="pct"/>
          </w:tcPr>
          <w:p w14:paraId="29FE9A2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P-value</w:t>
            </w:r>
          </w:p>
        </w:tc>
        <w:tc>
          <w:tcPr>
            <w:tcW w:w="424" w:type="pct"/>
          </w:tcPr>
          <w:p w14:paraId="276C683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0.3410</w:t>
            </w:r>
          </w:p>
        </w:tc>
        <w:tc>
          <w:tcPr>
            <w:tcW w:w="441" w:type="pct"/>
          </w:tcPr>
          <w:p w14:paraId="04E6D99B"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64" w:type="pct"/>
          </w:tcPr>
          <w:p w14:paraId="2736B7B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0.2277</w:t>
            </w:r>
          </w:p>
        </w:tc>
        <w:tc>
          <w:tcPr>
            <w:tcW w:w="487" w:type="pct"/>
          </w:tcPr>
          <w:p w14:paraId="7931FDD4"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7" w:type="pct"/>
          </w:tcPr>
          <w:p w14:paraId="0DE3A9E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0.7732</w:t>
            </w:r>
          </w:p>
        </w:tc>
        <w:tc>
          <w:tcPr>
            <w:tcW w:w="487" w:type="pct"/>
          </w:tcPr>
          <w:p w14:paraId="71F8B397"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87" w:type="pct"/>
          </w:tcPr>
          <w:p w14:paraId="6D0E910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0.0931</w:t>
            </w:r>
          </w:p>
        </w:tc>
        <w:tc>
          <w:tcPr>
            <w:tcW w:w="485" w:type="pct"/>
          </w:tcPr>
          <w:p w14:paraId="62DFA0D3"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44" w:type="pct"/>
          </w:tcPr>
          <w:p w14:paraId="3829974B" w14:textId="77777777" w:rsidR="00A6230B" w:rsidRPr="002B43E1" w:rsidRDefault="00A6230B" w:rsidP="002B43E1">
            <w:pPr>
              <w:spacing w:line="240" w:lineRule="auto"/>
              <w:rPr>
                <w:rFonts w:ascii="Times New Roman" w:eastAsia="Times New Roman" w:hAnsi="Times New Roman" w:cs="Times New Roman"/>
                <w:sz w:val="24"/>
                <w:szCs w:val="24"/>
              </w:rPr>
            </w:pPr>
          </w:p>
        </w:tc>
      </w:tr>
    </w:tbl>
    <w:p w14:paraId="583967F2" w14:textId="77777777" w:rsidR="00A6230B" w:rsidRDefault="00A6230B" w:rsidP="002B43E1">
      <w:pPr>
        <w:spacing w:after="0" w:line="240" w:lineRule="auto"/>
        <w:rPr>
          <w:rFonts w:ascii="Times New Roman" w:eastAsia="Times New Roman" w:hAnsi="Times New Roman" w:cs="Times New Roman"/>
          <w:sz w:val="24"/>
          <w:szCs w:val="24"/>
        </w:rPr>
      </w:pPr>
    </w:p>
    <w:p w14:paraId="2D1C4280" w14:textId="77DA78FC" w:rsidR="003F4171" w:rsidRPr="004D55A1" w:rsidRDefault="003F4171" w:rsidP="003F4171">
      <w:pPr>
        <w:spacing w:after="0" w:line="276" w:lineRule="auto"/>
        <w:ind w:firstLine="720"/>
        <w:rPr>
          <w:rFonts w:ascii="Times New Roman" w:hAnsi="Times New Roman" w:cs="Times New Roman"/>
          <w:sz w:val="24"/>
          <w:szCs w:val="24"/>
        </w:rPr>
      </w:pPr>
      <w:r w:rsidRPr="004D55A1">
        <w:rPr>
          <w:rFonts w:ascii="Times New Roman" w:hAnsi="Times New Roman" w:cs="Times New Roman"/>
          <w:sz w:val="24"/>
          <w:szCs w:val="24"/>
        </w:rPr>
        <w:t xml:space="preserve">Table </w:t>
      </w:r>
      <w:r>
        <w:rPr>
          <w:rFonts w:ascii="Times New Roman" w:hAnsi="Times New Roman" w:cs="Times New Roman"/>
          <w:sz w:val="24"/>
          <w:szCs w:val="24"/>
        </w:rPr>
        <w:t>S1</w:t>
      </w:r>
      <w:r w:rsidRPr="004D55A1">
        <w:rPr>
          <w:rFonts w:ascii="Times New Roman" w:hAnsi="Times New Roman" w:cs="Times New Roman"/>
          <w:sz w:val="24"/>
          <w:szCs w:val="24"/>
        </w:rPr>
        <w:t xml:space="preserve"> shows that the total average self-reported out-of-pocket (OOP) cost for childbirth in Bangladesh in 2014 was US$ 80.94 (SD ± 166.87). The OOP costs for cesarean sections (CS) were significantly higher, with an average of US$ 258.45 (SD ± 261.05). In comparison, the OOP cost for home delivery was US$ 15.44, while institutional normal deliveries incurred an average cost of US$ 59.91, making institutional delivery the second highest in cost. The highest OOP cost was reported among mothers aged 25-34, with an average of US$ 95.61, whereas the lowest OOP cost was observed among younger mothers aged 15-19, at US$ 66.64. Mothers' education level was significantly associated with OOP expenses (P &lt; 0.001). Mothers with higher education reported higher OOP costs, spending an average of US$ 191.37 in 2014, compared to those with no education who spent an average of US$ 194.35 for childbirth. Husbands with higher education were willing to spend more, with an average of US$ 183.29 for childbirth, and up to US$ 301.22 for CS. Obese mothers had the highest OOP costs, with an average of US$ 169.21, particularly for CS deliveries, where costs averaged US$ 305.23. Women with more frequent antenatal care (ANC) visits also spent more; those who attended four or more ANC visits spent an average of US$ 136.39, compared to those who had no ANC visits (US$ 22.83). The OOP costs associated with recommended ANC visits (≥4) were US$ 18.52 for home delivery, US$ 71.13 for institutional delivery, and US$ 282.66 for CS. Wealthier families spent considerably more on childbirth-related expenses. The OOP costs for home delivery in the rich wealth quintile were US$ 19.37, for institutional delivery US$ 67.27, and for CS US$ 277.09. In 2014, among the eight divisions in Bangladesh, the average OOP cost was the highest in Dhaka division (US$ 111.93), while the highest cost for CS was reported in Sylhet (US$ 390.55). Furthermore, families residing in urban areas consistently incurred higher OOP costs, with an average of US$ 119.86, compared to rural areas, where the average cost was US$ 62.54. This indicates significant disparities in access to affordable childbirth services across different regions and socio-economic groups in Bangladesh.</w:t>
      </w:r>
    </w:p>
    <w:p w14:paraId="6FFBE20F" w14:textId="77777777" w:rsidR="003F4171" w:rsidRPr="002B43E1" w:rsidRDefault="003F4171" w:rsidP="002B43E1">
      <w:pPr>
        <w:spacing w:after="0" w:line="240" w:lineRule="auto"/>
        <w:rPr>
          <w:rFonts w:ascii="Times New Roman" w:eastAsia="Times New Roman" w:hAnsi="Times New Roman" w:cs="Times New Roman"/>
          <w:sz w:val="24"/>
          <w:szCs w:val="24"/>
        </w:rPr>
      </w:pPr>
    </w:p>
    <w:p w14:paraId="2D559425" w14:textId="77777777" w:rsidR="00A6230B" w:rsidRPr="002B43E1" w:rsidRDefault="00A6230B" w:rsidP="002B43E1">
      <w:pPr>
        <w:spacing w:after="0" w:line="240" w:lineRule="auto"/>
        <w:rPr>
          <w:rFonts w:ascii="Times New Roman" w:eastAsia="Times New Roman" w:hAnsi="Times New Roman" w:cs="Times New Roman"/>
          <w:sz w:val="24"/>
          <w:szCs w:val="24"/>
        </w:rPr>
      </w:pPr>
    </w:p>
    <w:p w14:paraId="5FDB5FCA" w14:textId="77777777" w:rsidR="00AB4A96" w:rsidRDefault="00AB4A96">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45DFDF0D" w14:textId="159713B2" w:rsidR="006A3B28" w:rsidRPr="002B43E1" w:rsidRDefault="00A6230B" w:rsidP="002B43E1">
      <w:pPr>
        <w:spacing w:line="240" w:lineRule="auto"/>
        <w:rPr>
          <w:rFonts w:ascii="Times New Roman" w:eastAsia="Times New Roman" w:hAnsi="Times New Roman" w:cs="Times New Roman"/>
          <w:b/>
          <w:bCs/>
          <w:sz w:val="24"/>
          <w:szCs w:val="24"/>
        </w:rPr>
      </w:pPr>
      <w:r w:rsidRPr="002B43E1">
        <w:rPr>
          <w:rFonts w:ascii="Times New Roman" w:eastAsia="Times New Roman" w:hAnsi="Times New Roman" w:cs="Times New Roman"/>
          <w:b/>
          <w:bCs/>
          <w:sz w:val="24"/>
          <w:szCs w:val="24"/>
        </w:rPr>
        <w:lastRenderedPageBreak/>
        <w:t xml:space="preserve">Table </w:t>
      </w:r>
      <w:r w:rsidR="005016B2" w:rsidRPr="002B43E1">
        <w:rPr>
          <w:rFonts w:ascii="Times New Roman" w:eastAsia="Times New Roman" w:hAnsi="Times New Roman" w:cs="Times New Roman"/>
          <w:b/>
          <w:bCs/>
          <w:sz w:val="24"/>
          <w:szCs w:val="24"/>
        </w:rPr>
        <w:t>S2</w:t>
      </w:r>
      <w:r w:rsidRPr="002B43E1">
        <w:rPr>
          <w:rFonts w:ascii="Times New Roman" w:eastAsia="Times New Roman" w:hAnsi="Times New Roman" w:cs="Times New Roman"/>
          <w:b/>
          <w:bCs/>
          <w:sz w:val="24"/>
          <w:szCs w:val="24"/>
        </w:rPr>
        <w:t xml:space="preserve">: Factors Associated </w:t>
      </w:r>
      <w:r w:rsidR="006A3B28" w:rsidRPr="002B43E1">
        <w:rPr>
          <w:rFonts w:ascii="Times New Roman" w:eastAsia="Times New Roman" w:hAnsi="Times New Roman" w:cs="Times New Roman"/>
          <w:b/>
          <w:bCs/>
          <w:sz w:val="24"/>
          <w:szCs w:val="24"/>
        </w:rPr>
        <w:t xml:space="preserve">with various types of child delivery in Bangladesh (US$) based on </w:t>
      </w:r>
      <w:r w:rsidRPr="002B43E1">
        <w:rPr>
          <w:rFonts w:ascii="Times New Roman" w:eastAsia="Times New Roman" w:hAnsi="Times New Roman" w:cs="Times New Roman"/>
          <w:b/>
          <w:bCs/>
          <w:sz w:val="24"/>
          <w:szCs w:val="24"/>
        </w:rPr>
        <w:t>the 2014 BDHS Survey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436"/>
        <w:gridCol w:w="1302"/>
        <w:gridCol w:w="912"/>
        <w:gridCol w:w="1733"/>
        <w:gridCol w:w="1215"/>
        <w:gridCol w:w="1225"/>
        <w:gridCol w:w="912"/>
        <w:gridCol w:w="1303"/>
        <w:gridCol w:w="912"/>
      </w:tblGrid>
      <w:tr w:rsidR="00A6230B" w:rsidRPr="002B43E1" w14:paraId="6F4B5A46" w14:textId="77777777" w:rsidTr="002248EF">
        <w:tc>
          <w:tcPr>
            <w:tcW w:w="1327" w:type="pct"/>
          </w:tcPr>
          <w:p w14:paraId="5E33C11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855" w:type="pct"/>
            <w:gridSpan w:val="2"/>
          </w:tcPr>
          <w:p w14:paraId="02834AA1" w14:textId="77777777" w:rsidR="00A6230B" w:rsidRPr="002B43E1" w:rsidRDefault="00A6230B" w:rsidP="002B43E1">
            <w:pPr>
              <w:spacing w:line="240" w:lineRule="auto"/>
              <w:jc w:val="center"/>
              <w:rPr>
                <w:rFonts w:ascii="Times New Roman" w:eastAsia="Times New Roman" w:hAnsi="Times New Roman" w:cs="Times New Roman"/>
                <w:b/>
                <w:bCs/>
                <w:sz w:val="24"/>
                <w:szCs w:val="24"/>
              </w:rPr>
            </w:pPr>
            <w:r w:rsidRPr="002B43E1">
              <w:rPr>
                <w:rFonts w:ascii="Times New Roman" w:eastAsia="Times New Roman" w:hAnsi="Times New Roman" w:cs="Times New Roman"/>
                <w:b/>
                <w:bCs/>
                <w:sz w:val="24"/>
                <w:szCs w:val="24"/>
              </w:rPr>
              <w:t>Home Delivery</w:t>
            </w:r>
          </w:p>
        </w:tc>
        <w:tc>
          <w:tcPr>
            <w:tcW w:w="1138" w:type="pct"/>
            <w:gridSpan w:val="2"/>
          </w:tcPr>
          <w:p w14:paraId="01D2A99B" w14:textId="77777777" w:rsidR="00A6230B" w:rsidRPr="002B43E1" w:rsidRDefault="00A6230B" w:rsidP="002B43E1">
            <w:pPr>
              <w:spacing w:line="240" w:lineRule="auto"/>
              <w:jc w:val="center"/>
              <w:rPr>
                <w:rFonts w:ascii="Times New Roman" w:eastAsia="Times New Roman" w:hAnsi="Times New Roman" w:cs="Times New Roman"/>
                <w:b/>
                <w:bCs/>
                <w:sz w:val="24"/>
                <w:szCs w:val="24"/>
              </w:rPr>
            </w:pPr>
            <w:r w:rsidRPr="002B43E1">
              <w:rPr>
                <w:rFonts w:ascii="Times New Roman" w:eastAsia="Times New Roman" w:hAnsi="Times New Roman" w:cs="Times New Roman"/>
                <w:b/>
                <w:bCs/>
                <w:sz w:val="24"/>
                <w:szCs w:val="24"/>
              </w:rPr>
              <w:t>Institutional Normal Delivery</w:t>
            </w:r>
          </w:p>
        </w:tc>
        <w:tc>
          <w:tcPr>
            <w:tcW w:w="825" w:type="pct"/>
            <w:gridSpan w:val="2"/>
          </w:tcPr>
          <w:p w14:paraId="09C14BBF" w14:textId="77777777" w:rsidR="00A6230B" w:rsidRPr="002B43E1" w:rsidRDefault="00A6230B" w:rsidP="002B43E1">
            <w:pPr>
              <w:spacing w:line="240" w:lineRule="auto"/>
              <w:jc w:val="center"/>
              <w:rPr>
                <w:rFonts w:ascii="Times New Roman" w:eastAsia="Times New Roman" w:hAnsi="Times New Roman" w:cs="Times New Roman"/>
                <w:b/>
                <w:bCs/>
                <w:sz w:val="24"/>
                <w:szCs w:val="24"/>
              </w:rPr>
            </w:pPr>
            <w:r w:rsidRPr="002B43E1">
              <w:rPr>
                <w:rFonts w:ascii="Times New Roman" w:eastAsia="Times New Roman" w:hAnsi="Times New Roman" w:cs="Times New Roman"/>
                <w:b/>
                <w:bCs/>
                <w:sz w:val="24"/>
                <w:szCs w:val="24"/>
              </w:rPr>
              <w:t>Cesarean Section</w:t>
            </w:r>
          </w:p>
        </w:tc>
        <w:tc>
          <w:tcPr>
            <w:tcW w:w="855" w:type="pct"/>
            <w:gridSpan w:val="2"/>
          </w:tcPr>
          <w:p w14:paraId="57839DD8" w14:textId="77777777" w:rsidR="00A6230B" w:rsidRPr="002B43E1" w:rsidRDefault="00A6230B" w:rsidP="002B43E1">
            <w:pPr>
              <w:spacing w:line="240" w:lineRule="auto"/>
              <w:jc w:val="center"/>
              <w:rPr>
                <w:rFonts w:ascii="Times New Roman" w:eastAsia="Times New Roman" w:hAnsi="Times New Roman" w:cs="Times New Roman"/>
                <w:b/>
                <w:bCs/>
                <w:sz w:val="24"/>
                <w:szCs w:val="24"/>
              </w:rPr>
            </w:pPr>
            <w:r w:rsidRPr="002B43E1">
              <w:rPr>
                <w:rFonts w:ascii="Times New Roman" w:eastAsia="Times New Roman" w:hAnsi="Times New Roman" w:cs="Times New Roman"/>
                <w:b/>
                <w:bCs/>
                <w:sz w:val="24"/>
                <w:szCs w:val="24"/>
              </w:rPr>
              <w:t>Total</w:t>
            </w:r>
          </w:p>
        </w:tc>
      </w:tr>
      <w:tr w:rsidR="00A6230B" w:rsidRPr="002B43E1" w14:paraId="40C18703" w14:textId="77777777" w:rsidTr="002248EF">
        <w:tc>
          <w:tcPr>
            <w:tcW w:w="1327" w:type="pct"/>
          </w:tcPr>
          <w:p w14:paraId="38D33241"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3" w:type="pct"/>
          </w:tcPr>
          <w:p w14:paraId="193BC726" w14:textId="77777777" w:rsidR="00A6230B" w:rsidRPr="002B43E1" w:rsidRDefault="00A6230B" w:rsidP="002B43E1">
            <w:pPr>
              <w:spacing w:line="240" w:lineRule="auto"/>
              <w:jc w:val="center"/>
              <w:rPr>
                <w:rFonts w:ascii="Times New Roman" w:eastAsia="Times New Roman" w:hAnsi="Times New Roman" w:cs="Times New Roman"/>
                <w:b/>
                <w:bCs/>
                <w:sz w:val="24"/>
                <w:szCs w:val="24"/>
              </w:rPr>
            </w:pPr>
            <w:r w:rsidRPr="002B43E1">
              <w:rPr>
                <w:rFonts w:ascii="Times New Roman" w:eastAsia="Times New Roman" w:hAnsi="Times New Roman" w:cs="Times New Roman"/>
                <w:b/>
                <w:bCs/>
                <w:sz w:val="24"/>
                <w:szCs w:val="24"/>
              </w:rPr>
              <w:t>Coef. (SE)</w:t>
            </w:r>
          </w:p>
        </w:tc>
        <w:tc>
          <w:tcPr>
            <w:tcW w:w="352" w:type="pct"/>
          </w:tcPr>
          <w:p w14:paraId="2553C6FC" w14:textId="77777777" w:rsidR="00A6230B" w:rsidRPr="002B43E1" w:rsidRDefault="00A6230B" w:rsidP="002B43E1">
            <w:pPr>
              <w:spacing w:line="240" w:lineRule="auto"/>
              <w:jc w:val="center"/>
              <w:rPr>
                <w:rFonts w:ascii="Times New Roman" w:eastAsia="Times New Roman" w:hAnsi="Times New Roman" w:cs="Times New Roman"/>
                <w:b/>
                <w:bCs/>
                <w:sz w:val="24"/>
                <w:szCs w:val="24"/>
              </w:rPr>
            </w:pPr>
            <w:r w:rsidRPr="002B43E1">
              <w:rPr>
                <w:rFonts w:ascii="Times New Roman" w:eastAsia="Times New Roman" w:hAnsi="Times New Roman" w:cs="Times New Roman"/>
                <w:b/>
                <w:bCs/>
                <w:sz w:val="24"/>
                <w:szCs w:val="24"/>
              </w:rPr>
              <w:t>P-value</w:t>
            </w:r>
          </w:p>
        </w:tc>
        <w:tc>
          <w:tcPr>
            <w:tcW w:w="669" w:type="pct"/>
          </w:tcPr>
          <w:p w14:paraId="1A0584A5" w14:textId="77777777" w:rsidR="00A6230B" w:rsidRPr="002B43E1" w:rsidRDefault="00A6230B" w:rsidP="002B43E1">
            <w:pPr>
              <w:spacing w:line="240" w:lineRule="auto"/>
              <w:jc w:val="center"/>
              <w:rPr>
                <w:rFonts w:ascii="Times New Roman" w:eastAsia="Times New Roman" w:hAnsi="Times New Roman" w:cs="Times New Roman"/>
                <w:b/>
                <w:bCs/>
                <w:sz w:val="24"/>
                <w:szCs w:val="24"/>
              </w:rPr>
            </w:pPr>
            <w:r w:rsidRPr="002B43E1">
              <w:rPr>
                <w:rFonts w:ascii="Times New Roman" w:eastAsia="Times New Roman" w:hAnsi="Times New Roman" w:cs="Times New Roman"/>
                <w:b/>
                <w:bCs/>
                <w:sz w:val="24"/>
                <w:szCs w:val="24"/>
              </w:rPr>
              <w:t>Coef. (SE)</w:t>
            </w:r>
          </w:p>
        </w:tc>
        <w:tc>
          <w:tcPr>
            <w:tcW w:w="469" w:type="pct"/>
          </w:tcPr>
          <w:p w14:paraId="60BE7246" w14:textId="77777777" w:rsidR="00A6230B" w:rsidRPr="002B43E1" w:rsidRDefault="00A6230B" w:rsidP="002B43E1">
            <w:pPr>
              <w:spacing w:line="240" w:lineRule="auto"/>
              <w:jc w:val="center"/>
              <w:rPr>
                <w:rFonts w:ascii="Times New Roman" w:eastAsia="Times New Roman" w:hAnsi="Times New Roman" w:cs="Times New Roman"/>
                <w:b/>
                <w:bCs/>
                <w:sz w:val="24"/>
                <w:szCs w:val="24"/>
              </w:rPr>
            </w:pPr>
            <w:r w:rsidRPr="002B43E1">
              <w:rPr>
                <w:rFonts w:ascii="Times New Roman" w:eastAsia="Times New Roman" w:hAnsi="Times New Roman" w:cs="Times New Roman"/>
                <w:b/>
                <w:bCs/>
                <w:sz w:val="24"/>
                <w:szCs w:val="24"/>
              </w:rPr>
              <w:t>P-value</w:t>
            </w:r>
          </w:p>
        </w:tc>
        <w:tc>
          <w:tcPr>
            <w:tcW w:w="473" w:type="pct"/>
          </w:tcPr>
          <w:p w14:paraId="0532DA73" w14:textId="77777777" w:rsidR="00A6230B" w:rsidRPr="002B43E1" w:rsidRDefault="00A6230B" w:rsidP="002B43E1">
            <w:pPr>
              <w:spacing w:line="240" w:lineRule="auto"/>
              <w:jc w:val="center"/>
              <w:rPr>
                <w:rFonts w:ascii="Times New Roman" w:eastAsia="Times New Roman" w:hAnsi="Times New Roman" w:cs="Times New Roman"/>
                <w:b/>
                <w:bCs/>
                <w:sz w:val="24"/>
                <w:szCs w:val="24"/>
              </w:rPr>
            </w:pPr>
            <w:r w:rsidRPr="002B43E1">
              <w:rPr>
                <w:rFonts w:ascii="Times New Roman" w:eastAsia="Times New Roman" w:hAnsi="Times New Roman" w:cs="Times New Roman"/>
                <w:b/>
                <w:bCs/>
                <w:sz w:val="24"/>
                <w:szCs w:val="24"/>
              </w:rPr>
              <w:t>Coef. (SE)</w:t>
            </w:r>
          </w:p>
        </w:tc>
        <w:tc>
          <w:tcPr>
            <w:tcW w:w="352" w:type="pct"/>
          </w:tcPr>
          <w:p w14:paraId="0AF31A4A" w14:textId="77777777" w:rsidR="00A6230B" w:rsidRPr="002B43E1" w:rsidRDefault="00A6230B" w:rsidP="002B43E1">
            <w:pPr>
              <w:spacing w:line="240" w:lineRule="auto"/>
              <w:jc w:val="center"/>
              <w:rPr>
                <w:rFonts w:ascii="Times New Roman" w:eastAsia="Times New Roman" w:hAnsi="Times New Roman" w:cs="Times New Roman"/>
                <w:b/>
                <w:bCs/>
                <w:sz w:val="24"/>
                <w:szCs w:val="24"/>
              </w:rPr>
            </w:pPr>
            <w:r w:rsidRPr="002B43E1">
              <w:rPr>
                <w:rFonts w:ascii="Times New Roman" w:eastAsia="Times New Roman" w:hAnsi="Times New Roman" w:cs="Times New Roman"/>
                <w:b/>
                <w:bCs/>
                <w:sz w:val="24"/>
                <w:szCs w:val="24"/>
              </w:rPr>
              <w:t>P-value</w:t>
            </w:r>
          </w:p>
        </w:tc>
        <w:tc>
          <w:tcPr>
            <w:tcW w:w="503" w:type="pct"/>
          </w:tcPr>
          <w:p w14:paraId="2B443850" w14:textId="77777777" w:rsidR="00A6230B" w:rsidRPr="002B43E1" w:rsidRDefault="00A6230B" w:rsidP="002B43E1">
            <w:pPr>
              <w:spacing w:line="240" w:lineRule="auto"/>
              <w:jc w:val="center"/>
              <w:rPr>
                <w:rFonts w:ascii="Times New Roman" w:eastAsia="Times New Roman" w:hAnsi="Times New Roman" w:cs="Times New Roman"/>
                <w:b/>
                <w:bCs/>
                <w:sz w:val="24"/>
                <w:szCs w:val="24"/>
              </w:rPr>
            </w:pPr>
            <w:r w:rsidRPr="002B43E1">
              <w:rPr>
                <w:rFonts w:ascii="Times New Roman" w:eastAsia="Times New Roman" w:hAnsi="Times New Roman" w:cs="Times New Roman"/>
                <w:b/>
                <w:bCs/>
                <w:sz w:val="24"/>
                <w:szCs w:val="24"/>
              </w:rPr>
              <w:t>Coef. (SE)</w:t>
            </w:r>
          </w:p>
        </w:tc>
        <w:tc>
          <w:tcPr>
            <w:tcW w:w="352" w:type="pct"/>
          </w:tcPr>
          <w:p w14:paraId="73312E13" w14:textId="77777777" w:rsidR="00A6230B" w:rsidRPr="002B43E1" w:rsidRDefault="00A6230B" w:rsidP="002B43E1">
            <w:pPr>
              <w:spacing w:line="240" w:lineRule="auto"/>
              <w:jc w:val="center"/>
              <w:rPr>
                <w:rFonts w:ascii="Times New Roman" w:eastAsia="Times New Roman" w:hAnsi="Times New Roman" w:cs="Times New Roman"/>
                <w:b/>
                <w:bCs/>
                <w:sz w:val="24"/>
                <w:szCs w:val="24"/>
              </w:rPr>
            </w:pPr>
            <w:r w:rsidRPr="002B43E1">
              <w:rPr>
                <w:rFonts w:ascii="Times New Roman" w:eastAsia="Times New Roman" w:hAnsi="Times New Roman" w:cs="Times New Roman"/>
                <w:b/>
                <w:bCs/>
                <w:sz w:val="24"/>
                <w:szCs w:val="24"/>
              </w:rPr>
              <w:t>P-value</w:t>
            </w:r>
          </w:p>
        </w:tc>
      </w:tr>
      <w:tr w:rsidR="00A6230B" w:rsidRPr="002B43E1" w14:paraId="745E479D" w14:textId="77777777" w:rsidTr="002248EF">
        <w:tc>
          <w:tcPr>
            <w:tcW w:w="1327" w:type="pct"/>
          </w:tcPr>
          <w:p w14:paraId="5B655E85" w14:textId="77777777" w:rsidR="00A6230B" w:rsidRPr="002B43E1" w:rsidRDefault="00A6230B" w:rsidP="002B43E1">
            <w:pPr>
              <w:spacing w:line="240" w:lineRule="auto"/>
              <w:rPr>
                <w:rFonts w:ascii="Times New Roman" w:eastAsia="Times New Roman" w:hAnsi="Times New Roman" w:cs="Times New Roman"/>
                <w:b/>
                <w:sz w:val="24"/>
                <w:szCs w:val="24"/>
              </w:rPr>
            </w:pPr>
            <w:r w:rsidRPr="002B43E1">
              <w:rPr>
                <w:rFonts w:ascii="Times New Roman" w:eastAsia="Times New Roman" w:hAnsi="Times New Roman" w:cs="Times New Roman"/>
                <w:b/>
                <w:sz w:val="24"/>
                <w:szCs w:val="24"/>
              </w:rPr>
              <w:t>Delivery</w:t>
            </w:r>
          </w:p>
        </w:tc>
        <w:tc>
          <w:tcPr>
            <w:tcW w:w="503" w:type="pct"/>
          </w:tcPr>
          <w:p w14:paraId="5AE80BC0"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52" w:type="pct"/>
          </w:tcPr>
          <w:p w14:paraId="1317B31F"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69" w:type="pct"/>
          </w:tcPr>
          <w:p w14:paraId="0F3F7518"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69" w:type="pct"/>
          </w:tcPr>
          <w:p w14:paraId="107BE27A"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73" w:type="pct"/>
          </w:tcPr>
          <w:p w14:paraId="7BAC241B"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52" w:type="pct"/>
          </w:tcPr>
          <w:p w14:paraId="15F20C15"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3" w:type="pct"/>
          </w:tcPr>
          <w:p w14:paraId="01C6473E"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52" w:type="pct"/>
          </w:tcPr>
          <w:p w14:paraId="2EA7BF2F"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0DF3EFBE" w14:textId="77777777" w:rsidTr="002248EF">
        <w:tc>
          <w:tcPr>
            <w:tcW w:w="1327" w:type="pct"/>
          </w:tcPr>
          <w:p w14:paraId="5FEE4533" w14:textId="77777777" w:rsidR="00A6230B" w:rsidRPr="002B43E1" w:rsidRDefault="00A6230B" w:rsidP="002B43E1">
            <w:pPr>
              <w:spacing w:line="240" w:lineRule="auto"/>
              <w:rPr>
                <w:rFonts w:ascii="Times New Roman" w:eastAsia="Times New Roman" w:hAnsi="Times New Roman" w:cs="Times New Roman"/>
                <w:b/>
                <w:sz w:val="24"/>
                <w:szCs w:val="24"/>
              </w:rPr>
            </w:pPr>
            <w:r w:rsidRPr="002B43E1">
              <w:rPr>
                <w:rFonts w:ascii="Times New Roman" w:eastAsia="Times New Roman" w:hAnsi="Times New Roman" w:cs="Times New Roman"/>
                <w:sz w:val="24"/>
                <w:szCs w:val="24"/>
              </w:rPr>
              <w:t>Home Delivery</w:t>
            </w:r>
          </w:p>
        </w:tc>
        <w:tc>
          <w:tcPr>
            <w:tcW w:w="503" w:type="pct"/>
          </w:tcPr>
          <w:p w14:paraId="52E19669"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52" w:type="pct"/>
          </w:tcPr>
          <w:p w14:paraId="33540EAA"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69" w:type="pct"/>
          </w:tcPr>
          <w:p w14:paraId="3AC36567"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69" w:type="pct"/>
          </w:tcPr>
          <w:p w14:paraId="7515EB7E"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73" w:type="pct"/>
          </w:tcPr>
          <w:p w14:paraId="64F84120"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52" w:type="pct"/>
          </w:tcPr>
          <w:p w14:paraId="22E7484F"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3" w:type="pct"/>
          </w:tcPr>
          <w:p w14:paraId="1DCDD6D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352" w:type="pct"/>
          </w:tcPr>
          <w:p w14:paraId="7CB6DAC7"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05EF0A89" w14:textId="77777777" w:rsidTr="002248EF">
        <w:tc>
          <w:tcPr>
            <w:tcW w:w="1327" w:type="pct"/>
          </w:tcPr>
          <w:p w14:paraId="624111C8" w14:textId="77777777" w:rsidR="00A6230B" w:rsidRPr="002B43E1" w:rsidRDefault="00A6230B" w:rsidP="002B43E1">
            <w:pPr>
              <w:spacing w:line="240" w:lineRule="auto"/>
              <w:rPr>
                <w:rFonts w:ascii="Times New Roman" w:eastAsia="Times New Roman" w:hAnsi="Times New Roman" w:cs="Times New Roman"/>
                <w:b/>
                <w:sz w:val="24"/>
                <w:szCs w:val="24"/>
              </w:rPr>
            </w:pPr>
            <w:r w:rsidRPr="002B43E1">
              <w:rPr>
                <w:rFonts w:ascii="Times New Roman" w:eastAsia="Times New Roman" w:hAnsi="Times New Roman" w:cs="Times New Roman"/>
                <w:sz w:val="24"/>
                <w:szCs w:val="24"/>
              </w:rPr>
              <w:t>Institutional Normal Delivery</w:t>
            </w:r>
          </w:p>
        </w:tc>
        <w:tc>
          <w:tcPr>
            <w:tcW w:w="503" w:type="pct"/>
          </w:tcPr>
          <w:p w14:paraId="7554039D"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52" w:type="pct"/>
          </w:tcPr>
          <w:p w14:paraId="331B95B2"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69" w:type="pct"/>
          </w:tcPr>
          <w:p w14:paraId="444AAAA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69" w:type="pct"/>
          </w:tcPr>
          <w:p w14:paraId="7F818C1A"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73" w:type="pct"/>
          </w:tcPr>
          <w:p w14:paraId="27E8AD92"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52" w:type="pct"/>
          </w:tcPr>
          <w:p w14:paraId="245771B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3" w:type="pct"/>
          </w:tcPr>
          <w:p w14:paraId="49B22B6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0.55 (0.03)</w:t>
            </w:r>
          </w:p>
        </w:tc>
        <w:tc>
          <w:tcPr>
            <w:tcW w:w="352" w:type="pct"/>
          </w:tcPr>
          <w:p w14:paraId="5337276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0.000</w:t>
            </w:r>
          </w:p>
        </w:tc>
      </w:tr>
      <w:tr w:rsidR="00A6230B" w:rsidRPr="002B43E1" w14:paraId="7311C304" w14:textId="77777777" w:rsidTr="002248EF">
        <w:tc>
          <w:tcPr>
            <w:tcW w:w="1327" w:type="pct"/>
          </w:tcPr>
          <w:p w14:paraId="3E73F021" w14:textId="77777777" w:rsidR="00A6230B" w:rsidRPr="002B43E1" w:rsidRDefault="00A6230B" w:rsidP="002B43E1">
            <w:pPr>
              <w:spacing w:line="240" w:lineRule="auto"/>
              <w:rPr>
                <w:rFonts w:ascii="Times New Roman" w:eastAsia="Times New Roman" w:hAnsi="Times New Roman" w:cs="Times New Roman"/>
                <w:b/>
                <w:sz w:val="24"/>
                <w:szCs w:val="24"/>
              </w:rPr>
            </w:pPr>
            <w:r w:rsidRPr="002B43E1">
              <w:rPr>
                <w:rFonts w:ascii="Times New Roman" w:eastAsia="Times New Roman" w:hAnsi="Times New Roman" w:cs="Times New Roman"/>
                <w:sz w:val="24"/>
                <w:szCs w:val="24"/>
              </w:rPr>
              <w:t>Cesarean section</w:t>
            </w:r>
          </w:p>
        </w:tc>
        <w:tc>
          <w:tcPr>
            <w:tcW w:w="503" w:type="pct"/>
          </w:tcPr>
          <w:p w14:paraId="00CFEAF9"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52" w:type="pct"/>
          </w:tcPr>
          <w:p w14:paraId="437602C9"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69" w:type="pct"/>
          </w:tcPr>
          <w:p w14:paraId="2155B8EE"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69" w:type="pct"/>
          </w:tcPr>
          <w:p w14:paraId="70A45494"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73" w:type="pct"/>
          </w:tcPr>
          <w:p w14:paraId="6B4DB4F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52" w:type="pct"/>
          </w:tcPr>
          <w:p w14:paraId="1F2443AB"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3" w:type="pct"/>
          </w:tcPr>
          <w:p w14:paraId="4D44CC2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1.24 (0.02) </w:t>
            </w:r>
          </w:p>
        </w:tc>
        <w:tc>
          <w:tcPr>
            <w:tcW w:w="352" w:type="pct"/>
          </w:tcPr>
          <w:p w14:paraId="6359475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0.000</w:t>
            </w:r>
          </w:p>
        </w:tc>
      </w:tr>
      <w:tr w:rsidR="00A6230B" w:rsidRPr="002B43E1" w14:paraId="18E9783B" w14:textId="77777777" w:rsidTr="002248EF">
        <w:tc>
          <w:tcPr>
            <w:tcW w:w="1327" w:type="pct"/>
          </w:tcPr>
          <w:p w14:paraId="0B73736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b/>
                <w:sz w:val="24"/>
                <w:szCs w:val="24"/>
              </w:rPr>
              <w:t>Women’s age group</w:t>
            </w:r>
          </w:p>
        </w:tc>
        <w:tc>
          <w:tcPr>
            <w:tcW w:w="503" w:type="pct"/>
          </w:tcPr>
          <w:p w14:paraId="672009EA"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52" w:type="pct"/>
          </w:tcPr>
          <w:p w14:paraId="532956BC"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69" w:type="pct"/>
          </w:tcPr>
          <w:p w14:paraId="73F14662"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69" w:type="pct"/>
          </w:tcPr>
          <w:p w14:paraId="0A260083"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73" w:type="pct"/>
          </w:tcPr>
          <w:p w14:paraId="6EEE4C12"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52" w:type="pct"/>
          </w:tcPr>
          <w:p w14:paraId="46E94E5E"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3" w:type="pct"/>
          </w:tcPr>
          <w:p w14:paraId="7F70417D"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52" w:type="pct"/>
          </w:tcPr>
          <w:p w14:paraId="108D5458"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5B7A202C" w14:textId="77777777" w:rsidTr="002248EF">
        <w:tc>
          <w:tcPr>
            <w:tcW w:w="1327" w:type="pct"/>
          </w:tcPr>
          <w:p w14:paraId="4FB6351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15‐19</w:t>
            </w:r>
          </w:p>
        </w:tc>
        <w:tc>
          <w:tcPr>
            <w:tcW w:w="503" w:type="pct"/>
          </w:tcPr>
          <w:p w14:paraId="1C2096E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352" w:type="pct"/>
          </w:tcPr>
          <w:p w14:paraId="29497E40"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69" w:type="pct"/>
          </w:tcPr>
          <w:p w14:paraId="037D136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469" w:type="pct"/>
          </w:tcPr>
          <w:p w14:paraId="705EFC95"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73" w:type="pct"/>
          </w:tcPr>
          <w:p w14:paraId="070CE4F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352" w:type="pct"/>
          </w:tcPr>
          <w:p w14:paraId="14B9269C"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3" w:type="pct"/>
          </w:tcPr>
          <w:p w14:paraId="1E0AF5B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352" w:type="pct"/>
          </w:tcPr>
          <w:p w14:paraId="2580DBB9"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4728F4AE" w14:textId="77777777" w:rsidTr="002248EF">
        <w:tc>
          <w:tcPr>
            <w:tcW w:w="1327" w:type="pct"/>
          </w:tcPr>
          <w:p w14:paraId="77311B4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20‐24</w:t>
            </w:r>
          </w:p>
        </w:tc>
        <w:tc>
          <w:tcPr>
            <w:tcW w:w="503" w:type="pct"/>
          </w:tcPr>
          <w:p w14:paraId="31EFCD0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-0.03 (0.04)</w:t>
            </w:r>
          </w:p>
        </w:tc>
        <w:tc>
          <w:tcPr>
            <w:tcW w:w="352" w:type="pct"/>
          </w:tcPr>
          <w:p w14:paraId="579970C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0.478 </w:t>
            </w:r>
          </w:p>
        </w:tc>
        <w:tc>
          <w:tcPr>
            <w:tcW w:w="669" w:type="pct"/>
          </w:tcPr>
          <w:p w14:paraId="3487E64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0.10 (0.05)</w:t>
            </w:r>
          </w:p>
        </w:tc>
        <w:tc>
          <w:tcPr>
            <w:tcW w:w="469" w:type="pct"/>
          </w:tcPr>
          <w:p w14:paraId="5C99C17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0.028</w:t>
            </w:r>
          </w:p>
        </w:tc>
        <w:tc>
          <w:tcPr>
            <w:tcW w:w="473" w:type="pct"/>
          </w:tcPr>
          <w:p w14:paraId="119F578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-0.03 (0.03)</w:t>
            </w:r>
          </w:p>
        </w:tc>
        <w:tc>
          <w:tcPr>
            <w:tcW w:w="352" w:type="pct"/>
          </w:tcPr>
          <w:p w14:paraId="28EEC95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0.251</w:t>
            </w:r>
          </w:p>
        </w:tc>
        <w:tc>
          <w:tcPr>
            <w:tcW w:w="503" w:type="pct"/>
          </w:tcPr>
          <w:p w14:paraId="6BADDD0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-0.01 (0.02)</w:t>
            </w:r>
          </w:p>
        </w:tc>
        <w:tc>
          <w:tcPr>
            <w:tcW w:w="352" w:type="pct"/>
          </w:tcPr>
          <w:p w14:paraId="08051CA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0.593</w:t>
            </w:r>
          </w:p>
        </w:tc>
      </w:tr>
      <w:tr w:rsidR="00A6230B" w:rsidRPr="002B43E1" w14:paraId="21447075" w14:textId="77777777" w:rsidTr="002248EF">
        <w:tc>
          <w:tcPr>
            <w:tcW w:w="1327" w:type="pct"/>
          </w:tcPr>
          <w:p w14:paraId="093F920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25‐34</w:t>
            </w:r>
          </w:p>
        </w:tc>
        <w:tc>
          <w:tcPr>
            <w:tcW w:w="503" w:type="pct"/>
          </w:tcPr>
          <w:p w14:paraId="66D1CFB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0.02 (0.05)</w:t>
            </w:r>
          </w:p>
        </w:tc>
        <w:tc>
          <w:tcPr>
            <w:tcW w:w="352" w:type="pct"/>
          </w:tcPr>
          <w:p w14:paraId="1A1A69A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0.675 </w:t>
            </w:r>
          </w:p>
        </w:tc>
        <w:tc>
          <w:tcPr>
            <w:tcW w:w="669" w:type="pct"/>
          </w:tcPr>
          <w:p w14:paraId="02544B7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0.03 (0.06)</w:t>
            </w:r>
          </w:p>
        </w:tc>
        <w:tc>
          <w:tcPr>
            <w:tcW w:w="469" w:type="pct"/>
          </w:tcPr>
          <w:p w14:paraId="76E0E51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0.512</w:t>
            </w:r>
          </w:p>
        </w:tc>
        <w:tc>
          <w:tcPr>
            <w:tcW w:w="473" w:type="pct"/>
          </w:tcPr>
          <w:p w14:paraId="2CC22FD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-0.00 (0.04)</w:t>
            </w:r>
          </w:p>
        </w:tc>
        <w:tc>
          <w:tcPr>
            <w:tcW w:w="352" w:type="pct"/>
          </w:tcPr>
          <w:p w14:paraId="30B19B8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0.836</w:t>
            </w:r>
          </w:p>
        </w:tc>
        <w:tc>
          <w:tcPr>
            <w:tcW w:w="503" w:type="pct"/>
          </w:tcPr>
          <w:p w14:paraId="28A856C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0.01 (0.03)</w:t>
            </w:r>
          </w:p>
        </w:tc>
        <w:tc>
          <w:tcPr>
            <w:tcW w:w="352" w:type="pct"/>
          </w:tcPr>
          <w:p w14:paraId="5D159D6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0.882</w:t>
            </w:r>
          </w:p>
        </w:tc>
      </w:tr>
      <w:tr w:rsidR="00A6230B" w:rsidRPr="002B43E1" w14:paraId="2E27F1AD" w14:textId="77777777" w:rsidTr="002248EF">
        <w:tc>
          <w:tcPr>
            <w:tcW w:w="1327" w:type="pct"/>
          </w:tcPr>
          <w:p w14:paraId="599AEB8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35‐49</w:t>
            </w:r>
          </w:p>
        </w:tc>
        <w:tc>
          <w:tcPr>
            <w:tcW w:w="503" w:type="pct"/>
          </w:tcPr>
          <w:p w14:paraId="274A8EA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0.11 (0.06)</w:t>
            </w:r>
          </w:p>
        </w:tc>
        <w:tc>
          <w:tcPr>
            <w:tcW w:w="352" w:type="pct"/>
          </w:tcPr>
          <w:p w14:paraId="724EA89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0.058</w:t>
            </w:r>
          </w:p>
        </w:tc>
        <w:tc>
          <w:tcPr>
            <w:tcW w:w="669" w:type="pct"/>
          </w:tcPr>
          <w:p w14:paraId="4EA70E4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0.06 (0.09)</w:t>
            </w:r>
          </w:p>
        </w:tc>
        <w:tc>
          <w:tcPr>
            <w:tcW w:w="469" w:type="pct"/>
          </w:tcPr>
          <w:p w14:paraId="79DBE78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0.263 </w:t>
            </w:r>
          </w:p>
        </w:tc>
        <w:tc>
          <w:tcPr>
            <w:tcW w:w="473" w:type="pct"/>
          </w:tcPr>
          <w:p w14:paraId="044EEEA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0.01 (0.04)</w:t>
            </w:r>
          </w:p>
        </w:tc>
        <w:tc>
          <w:tcPr>
            <w:tcW w:w="352" w:type="pct"/>
          </w:tcPr>
          <w:p w14:paraId="632756C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0.717</w:t>
            </w:r>
          </w:p>
        </w:tc>
        <w:tc>
          <w:tcPr>
            <w:tcW w:w="503" w:type="pct"/>
          </w:tcPr>
          <w:p w14:paraId="7738509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0.07 (0.04)</w:t>
            </w:r>
          </w:p>
        </w:tc>
        <w:tc>
          <w:tcPr>
            <w:tcW w:w="352" w:type="pct"/>
          </w:tcPr>
          <w:p w14:paraId="4679150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0.089</w:t>
            </w:r>
          </w:p>
        </w:tc>
      </w:tr>
      <w:tr w:rsidR="00A6230B" w:rsidRPr="002B43E1" w14:paraId="1DC101B2" w14:textId="77777777" w:rsidTr="002248EF">
        <w:tc>
          <w:tcPr>
            <w:tcW w:w="1327" w:type="pct"/>
          </w:tcPr>
          <w:p w14:paraId="4D6F4EA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b/>
                <w:sz w:val="24"/>
                <w:szCs w:val="24"/>
              </w:rPr>
              <w:t>Women's education</w:t>
            </w:r>
          </w:p>
        </w:tc>
        <w:tc>
          <w:tcPr>
            <w:tcW w:w="503" w:type="pct"/>
          </w:tcPr>
          <w:p w14:paraId="4229C14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52" w:type="pct"/>
          </w:tcPr>
          <w:p w14:paraId="56E87B63"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69" w:type="pct"/>
          </w:tcPr>
          <w:p w14:paraId="2FD26074"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69" w:type="pct"/>
          </w:tcPr>
          <w:p w14:paraId="34CB13AA"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73" w:type="pct"/>
          </w:tcPr>
          <w:p w14:paraId="6DBE2C35"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52" w:type="pct"/>
          </w:tcPr>
          <w:p w14:paraId="33B2EA1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3" w:type="pct"/>
          </w:tcPr>
          <w:p w14:paraId="71CB1924"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52" w:type="pct"/>
          </w:tcPr>
          <w:p w14:paraId="17908167"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7B90572E" w14:textId="77777777" w:rsidTr="002248EF">
        <w:tc>
          <w:tcPr>
            <w:tcW w:w="1327" w:type="pct"/>
          </w:tcPr>
          <w:p w14:paraId="106AC2C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No education</w:t>
            </w:r>
          </w:p>
        </w:tc>
        <w:tc>
          <w:tcPr>
            <w:tcW w:w="503" w:type="pct"/>
          </w:tcPr>
          <w:p w14:paraId="6ABE760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352" w:type="pct"/>
          </w:tcPr>
          <w:p w14:paraId="27C3A7F1"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69" w:type="pct"/>
          </w:tcPr>
          <w:p w14:paraId="180E8C83"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69" w:type="pct"/>
          </w:tcPr>
          <w:p w14:paraId="01314DC4"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73" w:type="pct"/>
          </w:tcPr>
          <w:p w14:paraId="5B811951"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52" w:type="pct"/>
          </w:tcPr>
          <w:p w14:paraId="02B50C5A"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3" w:type="pct"/>
          </w:tcPr>
          <w:p w14:paraId="76A7820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352" w:type="pct"/>
          </w:tcPr>
          <w:p w14:paraId="1335371F"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44A03B60" w14:textId="77777777" w:rsidTr="002248EF">
        <w:tc>
          <w:tcPr>
            <w:tcW w:w="1327" w:type="pct"/>
          </w:tcPr>
          <w:p w14:paraId="6B6D856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Primary</w:t>
            </w:r>
          </w:p>
        </w:tc>
        <w:tc>
          <w:tcPr>
            <w:tcW w:w="503" w:type="pct"/>
          </w:tcPr>
          <w:p w14:paraId="63A2DC3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-0.02 (0.04)</w:t>
            </w:r>
          </w:p>
        </w:tc>
        <w:tc>
          <w:tcPr>
            <w:tcW w:w="352" w:type="pct"/>
          </w:tcPr>
          <w:p w14:paraId="79E7EFB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0.712</w:t>
            </w:r>
          </w:p>
        </w:tc>
        <w:tc>
          <w:tcPr>
            <w:tcW w:w="669" w:type="pct"/>
          </w:tcPr>
          <w:p w14:paraId="51E349D8"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69" w:type="pct"/>
          </w:tcPr>
          <w:p w14:paraId="1794B6B8"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73" w:type="pct"/>
          </w:tcPr>
          <w:p w14:paraId="3F325CC1"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52" w:type="pct"/>
          </w:tcPr>
          <w:p w14:paraId="0A1D1C87"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3" w:type="pct"/>
          </w:tcPr>
          <w:p w14:paraId="19DC144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-0.02 (0.04)</w:t>
            </w:r>
          </w:p>
        </w:tc>
        <w:tc>
          <w:tcPr>
            <w:tcW w:w="352" w:type="pct"/>
          </w:tcPr>
          <w:p w14:paraId="2B039CB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0.654</w:t>
            </w:r>
          </w:p>
        </w:tc>
      </w:tr>
      <w:tr w:rsidR="00A6230B" w:rsidRPr="002B43E1" w14:paraId="20819875" w14:textId="77777777" w:rsidTr="002248EF">
        <w:tc>
          <w:tcPr>
            <w:tcW w:w="1327" w:type="pct"/>
          </w:tcPr>
          <w:p w14:paraId="5212A75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Secondary</w:t>
            </w:r>
          </w:p>
        </w:tc>
        <w:tc>
          <w:tcPr>
            <w:tcW w:w="503" w:type="pct"/>
          </w:tcPr>
          <w:p w14:paraId="30ABA4A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0.00 (0.05)</w:t>
            </w:r>
          </w:p>
        </w:tc>
        <w:tc>
          <w:tcPr>
            <w:tcW w:w="352" w:type="pct"/>
          </w:tcPr>
          <w:p w14:paraId="43D87CE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0.940</w:t>
            </w:r>
          </w:p>
        </w:tc>
        <w:tc>
          <w:tcPr>
            <w:tcW w:w="669" w:type="pct"/>
          </w:tcPr>
          <w:p w14:paraId="633C6269"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69" w:type="pct"/>
          </w:tcPr>
          <w:p w14:paraId="1E9854B3"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73" w:type="pct"/>
          </w:tcPr>
          <w:p w14:paraId="54F628D9"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52" w:type="pct"/>
          </w:tcPr>
          <w:p w14:paraId="0289F42A"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3" w:type="pct"/>
          </w:tcPr>
          <w:p w14:paraId="01688EE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0.01 (0.04)</w:t>
            </w:r>
          </w:p>
        </w:tc>
        <w:tc>
          <w:tcPr>
            <w:tcW w:w="352" w:type="pct"/>
          </w:tcPr>
          <w:p w14:paraId="233E1A3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0.892  </w:t>
            </w:r>
          </w:p>
        </w:tc>
      </w:tr>
      <w:tr w:rsidR="00A6230B" w:rsidRPr="002B43E1" w14:paraId="5CFBA206" w14:textId="77777777" w:rsidTr="002248EF">
        <w:tc>
          <w:tcPr>
            <w:tcW w:w="1327" w:type="pct"/>
          </w:tcPr>
          <w:p w14:paraId="26C2825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lastRenderedPageBreak/>
              <w:t>Higher</w:t>
            </w:r>
          </w:p>
        </w:tc>
        <w:tc>
          <w:tcPr>
            <w:tcW w:w="503" w:type="pct"/>
          </w:tcPr>
          <w:p w14:paraId="0F0EAD1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0.06 (0.08)</w:t>
            </w:r>
          </w:p>
        </w:tc>
        <w:tc>
          <w:tcPr>
            <w:tcW w:w="352" w:type="pct"/>
          </w:tcPr>
          <w:p w14:paraId="4113220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0.487</w:t>
            </w:r>
          </w:p>
        </w:tc>
        <w:tc>
          <w:tcPr>
            <w:tcW w:w="669" w:type="pct"/>
          </w:tcPr>
          <w:p w14:paraId="160C965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69" w:type="pct"/>
          </w:tcPr>
          <w:p w14:paraId="7BF016BD"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73" w:type="pct"/>
          </w:tcPr>
          <w:p w14:paraId="44A5450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52" w:type="pct"/>
          </w:tcPr>
          <w:p w14:paraId="1355D478"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3" w:type="pct"/>
          </w:tcPr>
          <w:p w14:paraId="5EC4B88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 0.00 (0.05)</w:t>
            </w:r>
          </w:p>
        </w:tc>
        <w:tc>
          <w:tcPr>
            <w:tcW w:w="352" w:type="pct"/>
          </w:tcPr>
          <w:p w14:paraId="3BE861C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0.931</w:t>
            </w:r>
          </w:p>
        </w:tc>
      </w:tr>
      <w:tr w:rsidR="00A6230B" w:rsidRPr="002B43E1" w14:paraId="17E4C2C5" w14:textId="77777777" w:rsidTr="002248EF">
        <w:tc>
          <w:tcPr>
            <w:tcW w:w="1327" w:type="pct"/>
          </w:tcPr>
          <w:p w14:paraId="3C83A9C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b/>
                <w:sz w:val="24"/>
                <w:szCs w:val="24"/>
              </w:rPr>
              <w:t>Women’s working status</w:t>
            </w:r>
          </w:p>
        </w:tc>
        <w:tc>
          <w:tcPr>
            <w:tcW w:w="503" w:type="pct"/>
          </w:tcPr>
          <w:p w14:paraId="22142855"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52" w:type="pct"/>
          </w:tcPr>
          <w:p w14:paraId="7A5C08D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69" w:type="pct"/>
          </w:tcPr>
          <w:p w14:paraId="37CBF048"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69" w:type="pct"/>
          </w:tcPr>
          <w:p w14:paraId="25CDBB6C"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73" w:type="pct"/>
          </w:tcPr>
          <w:p w14:paraId="609BD9BA"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52" w:type="pct"/>
          </w:tcPr>
          <w:p w14:paraId="55FC96F3"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3" w:type="pct"/>
          </w:tcPr>
          <w:p w14:paraId="5637D512"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52" w:type="pct"/>
          </w:tcPr>
          <w:p w14:paraId="36F609DA"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5F29B9AC" w14:textId="77777777" w:rsidTr="002248EF">
        <w:tc>
          <w:tcPr>
            <w:tcW w:w="1327" w:type="pct"/>
          </w:tcPr>
          <w:p w14:paraId="3E10B97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Not working</w:t>
            </w:r>
          </w:p>
        </w:tc>
        <w:tc>
          <w:tcPr>
            <w:tcW w:w="503" w:type="pct"/>
          </w:tcPr>
          <w:p w14:paraId="22A8B38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352" w:type="pct"/>
          </w:tcPr>
          <w:p w14:paraId="3CFCD21C"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69" w:type="pct"/>
          </w:tcPr>
          <w:p w14:paraId="4A15444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469" w:type="pct"/>
          </w:tcPr>
          <w:p w14:paraId="2CE8416A"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73" w:type="pct"/>
          </w:tcPr>
          <w:p w14:paraId="6522442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352" w:type="pct"/>
          </w:tcPr>
          <w:p w14:paraId="6E9D019A"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3" w:type="pct"/>
          </w:tcPr>
          <w:p w14:paraId="185359B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352" w:type="pct"/>
          </w:tcPr>
          <w:p w14:paraId="50A4D91B"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09CE0D6B" w14:textId="77777777" w:rsidTr="002248EF">
        <w:tc>
          <w:tcPr>
            <w:tcW w:w="1327" w:type="pct"/>
          </w:tcPr>
          <w:p w14:paraId="5EC4E5A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Working</w:t>
            </w:r>
          </w:p>
        </w:tc>
        <w:tc>
          <w:tcPr>
            <w:tcW w:w="503" w:type="pct"/>
          </w:tcPr>
          <w:p w14:paraId="42AB46A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-0.07 (0.03)</w:t>
            </w:r>
          </w:p>
        </w:tc>
        <w:tc>
          <w:tcPr>
            <w:tcW w:w="352" w:type="pct"/>
          </w:tcPr>
          <w:p w14:paraId="3FC17E3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0.013  </w:t>
            </w:r>
          </w:p>
        </w:tc>
        <w:tc>
          <w:tcPr>
            <w:tcW w:w="669" w:type="pct"/>
          </w:tcPr>
          <w:p w14:paraId="7D138A6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-0.08 (0.04)</w:t>
            </w:r>
          </w:p>
        </w:tc>
        <w:tc>
          <w:tcPr>
            <w:tcW w:w="469" w:type="pct"/>
          </w:tcPr>
          <w:p w14:paraId="71B242E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0.037</w:t>
            </w:r>
          </w:p>
        </w:tc>
        <w:tc>
          <w:tcPr>
            <w:tcW w:w="473" w:type="pct"/>
          </w:tcPr>
          <w:p w14:paraId="5EBD608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0.00 (0.03)</w:t>
            </w:r>
          </w:p>
        </w:tc>
        <w:tc>
          <w:tcPr>
            <w:tcW w:w="352" w:type="pct"/>
          </w:tcPr>
          <w:p w14:paraId="222CCEF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0.820</w:t>
            </w:r>
          </w:p>
        </w:tc>
        <w:tc>
          <w:tcPr>
            <w:tcW w:w="503" w:type="pct"/>
          </w:tcPr>
          <w:p w14:paraId="2C0CD53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-0.06 (0.02)</w:t>
            </w:r>
          </w:p>
        </w:tc>
        <w:tc>
          <w:tcPr>
            <w:tcW w:w="352" w:type="pct"/>
          </w:tcPr>
          <w:p w14:paraId="035C5FA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0.002</w:t>
            </w:r>
          </w:p>
        </w:tc>
      </w:tr>
      <w:tr w:rsidR="00A6230B" w:rsidRPr="002B43E1" w14:paraId="5C780519" w14:textId="77777777" w:rsidTr="002248EF">
        <w:tc>
          <w:tcPr>
            <w:tcW w:w="1327" w:type="pct"/>
          </w:tcPr>
          <w:p w14:paraId="40E5787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b/>
                <w:sz w:val="24"/>
                <w:szCs w:val="24"/>
              </w:rPr>
              <w:t>Women’s BMI</w:t>
            </w:r>
          </w:p>
        </w:tc>
        <w:tc>
          <w:tcPr>
            <w:tcW w:w="503" w:type="pct"/>
          </w:tcPr>
          <w:p w14:paraId="3E4C6393"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52" w:type="pct"/>
          </w:tcPr>
          <w:p w14:paraId="1394C42A"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69" w:type="pct"/>
          </w:tcPr>
          <w:p w14:paraId="4D3636DB"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69" w:type="pct"/>
          </w:tcPr>
          <w:p w14:paraId="33E340DB"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73" w:type="pct"/>
          </w:tcPr>
          <w:p w14:paraId="303BEE79"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52" w:type="pct"/>
          </w:tcPr>
          <w:p w14:paraId="0638546E"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3" w:type="pct"/>
          </w:tcPr>
          <w:p w14:paraId="3A0BA37A"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52" w:type="pct"/>
          </w:tcPr>
          <w:p w14:paraId="6B8B5CE7"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19519D70" w14:textId="77777777" w:rsidTr="002248EF">
        <w:tc>
          <w:tcPr>
            <w:tcW w:w="1327" w:type="pct"/>
          </w:tcPr>
          <w:p w14:paraId="0368819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Underweight</w:t>
            </w:r>
          </w:p>
        </w:tc>
        <w:tc>
          <w:tcPr>
            <w:tcW w:w="503" w:type="pct"/>
          </w:tcPr>
          <w:p w14:paraId="5B40AB8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352" w:type="pct"/>
          </w:tcPr>
          <w:p w14:paraId="5B01A89E"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69" w:type="pct"/>
          </w:tcPr>
          <w:p w14:paraId="69AEAD4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469" w:type="pct"/>
          </w:tcPr>
          <w:p w14:paraId="6D3A94F8"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73" w:type="pct"/>
          </w:tcPr>
          <w:p w14:paraId="7B71EAE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352" w:type="pct"/>
          </w:tcPr>
          <w:p w14:paraId="5C4E5140"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3" w:type="pct"/>
          </w:tcPr>
          <w:p w14:paraId="438FE54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352" w:type="pct"/>
          </w:tcPr>
          <w:p w14:paraId="025BDD9E"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229CCE79" w14:textId="77777777" w:rsidTr="002248EF">
        <w:tc>
          <w:tcPr>
            <w:tcW w:w="1327" w:type="pct"/>
          </w:tcPr>
          <w:p w14:paraId="6B119D8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Normal weight</w:t>
            </w:r>
          </w:p>
        </w:tc>
        <w:tc>
          <w:tcPr>
            <w:tcW w:w="503" w:type="pct"/>
          </w:tcPr>
          <w:p w14:paraId="1DD4BAE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0.02 (0.03)</w:t>
            </w:r>
          </w:p>
        </w:tc>
        <w:tc>
          <w:tcPr>
            <w:tcW w:w="352" w:type="pct"/>
          </w:tcPr>
          <w:p w14:paraId="051303C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0.442</w:t>
            </w:r>
          </w:p>
        </w:tc>
        <w:tc>
          <w:tcPr>
            <w:tcW w:w="669" w:type="pct"/>
          </w:tcPr>
          <w:p w14:paraId="4584337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0.08 (0.04)</w:t>
            </w:r>
          </w:p>
        </w:tc>
        <w:tc>
          <w:tcPr>
            <w:tcW w:w="469" w:type="pct"/>
          </w:tcPr>
          <w:p w14:paraId="7BB858F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0.058</w:t>
            </w:r>
          </w:p>
        </w:tc>
        <w:tc>
          <w:tcPr>
            <w:tcW w:w="473" w:type="pct"/>
          </w:tcPr>
          <w:p w14:paraId="6A38EC2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0.04 (0.03)</w:t>
            </w:r>
          </w:p>
        </w:tc>
        <w:tc>
          <w:tcPr>
            <w:tcW w:w="352" w:type="pct"/>
          </w:tcPr>
          <w:p w14:paraId="24C9069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0246</w:t>
            </w:r>
          </w:p>
        </w:tc>
        <w:tc>
          <w:tcPr>
            <w:tcW w:w="503" w:type="pct"/>
          </w:tcPr>
          <w:p w14:paraId="4F0D8D1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0.03 (0.02)</w:t>
            </w:r>
          </w:p>
        </w:tc>
        <w:tc>
          <w:tcPr>
            <w:tcW w:w="352" w:type="pct"/>
          </w:tcPr>
          <w:p w14:paraId="55EA8FD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0.138</w:t>
            </w:r>
          </w:p>
        </w:tc>
      </w:tr>
      <w:tr w:rsidR="00A6230B" w:rsidRPr="002B43E1" w14:paraId="4BB99E7A" w14:textId="77777777" w:rsidTr="002248EF">
        <w:tc>
          <w:tcPr>
            <w:tcW w:w="1327" w:type="pct"/>
          </w:tcPr>
          <w:p w14:paraId="74A9C79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Overweight</w:t>
            </w:r>
          </w:p>
        </w:tc>
        <w:tc>
          <w:tcPr>
            <w:tcW w:w="503" w:type="pct"/>
          </w:tcPr>
          <w:p w14:paraId="305B625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0.06 (0.04)</w:t>
            </w:r>
          </w:p>
        </w:tc>
        <w:tc>
          <w:tcPr>
            <w:tcW w:w="352" w:type="pct"/>
          </w:tcPr>
          <w:p w14:paraId="3CD9A11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0.154</w:t>
            </w:r>
          </w:p>
        </w:tc>
        <w:tc>
          <w:tcPr>
            <w:tcW w:w="669" w:type="pct"/>
          </w:tcPr>
          <w:p w14:paraId="0404D8C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0.07 (0.05)</w:t>
            </w:r>
          </w:p>
        </w:tc>
        <w:tc>
          <w:tcPr>
            <w:tcW w:w="469" w:type="pct"/>
          </w:tcPr>
          <w:p w14:paraId="48FC13D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0.046</w:t>
            </w:r>
          </w:p>
        </w:tc>
        <w:tc>
          <w:tcPr>
            <w:tcW w:w="473" w:type="pct"/>
          </w:tcPr>
          <w:p w14:paraId="099213F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0.09 (0.03)</w:t>
            </w:r>
          </w:p>
        </w:tc>
        <w:tc>
          <w:tcPr>
            <w:tcW w:w="352" w:type="pct"/>
          </w:tcPr>
          <w:p w14:paraId="4415DEE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0.003</w:t>
            </w:r>
          </w:p>
        </w:tc>
        <w:tc>
          <w:tcPr>
            <w:tcW w:w="503" w:type="pct"/>
          </w:tcPr>
          <w:p w14:paraId="1614FF6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0.07 (0.03) </w:t>
            </w:r>
          </w:p>
        </w:tc>
        <w:tc>
          <w:tcPr>
            <w:tcW w:w="352" w:type="pct"/>
          </w:tcPr>
          <w:p w14:paraId="3E97418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0.012</w:t>
            </w:r>
          </w:p>
        </w:tc>
      </w:tr>
      <w:tr w:rsidR="00A6230B" w:rsidRPr="002B43E1" w14:paraId="2DF87A19" w14:textId="77777777" w:rsidTr="002248EF">
        <w:tc>
          <w:tcPr>
            <w:tcW w:w="1327" w:type="pct"/>
          </w:tcPr>
          <w:p w14:paraId="2B017E4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Obese</w:t>
            </w:r>
          </w:p>
        </w:tc>
        <w:tc>
          <w:tcPr>
            <w:tcW w:w="503" w:type="pct"/>
          </w:tcPr>
          <w:p w14:paraId="7355EFA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0.08 (0.07)</w:t>
            </w:r>
          </w:p>
        </w:tc>
        <w:tc>
          <w:tcPr>
            <w:tcW w:w="352" w:type="pct"/>
          </w:tcPr>
          <w:p w14:paraId="42D7207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0.217 </w:t>
            </w:r>
          </w:p>
        </w:tc>
        <w:tc>
          <w:tcPr>
            <w:tcW w:w="669" w:type="pct"/>
          </w:tcPr>
          <w:p w14:paraId="520691B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0.13 (0.08)</w:t>
            </w:r>
          </w:p>
        </w:tc>
        <w:tc>
          <w:tcPr>
            <w:tcW w:w="469" w:type="pct"/>
          </w:tcPr>
          <w:p w14:paraId="6110CA5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0.112</w:t>
            </w:r>
          </w:p>
        </w:tc>
        <w:tc>
          <w:tcPr>
            <w:tcW w:w="473" w:type="pct"/>
          </w:tcPr>
          <w:p w14:paraId="5C2F093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0.08 (0.04) </w:t>
            </w:r>
          </w:p>
        </w:tc>
        <w:tc>
          <w:tcPr>
            <w:tcW w:w="352" w:type="pct"/>
          </w:tcPr>
          <w:p w14:paraId="1380E01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0.053</w:t>
            </w:r>
          </w:p>
        </w:tc>
        <w:tc>
          <w:tcPr>
            <w:tcW w:w="503" w:type="pct"/>
          </w:tcPr>
          <w:p w14:paraId="5220AD4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0.08 (0.04)</w:t>
            </w:r>
          </w:p>
        </w:tc>
        <w:tc>
          <w:tcPr>
            <w:tcW w:w="352" w:type="pct"/>
          </w:tcPr>
          <w:p w14:paraId="4AA4C3C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0.041</w:t>
            </w:r>
          </w:p>
        </w:tc>
      </w:tr>
      <w:tr w:rsidR="00A6230B" w:rsidRPr="002B43E1" w14:paraId="07EE2DE6" w14:textId="77777777" w:rsidTr="002248EF">
        <w:tc>
          <w:tcPr>
            <w:tcW w:w="1327" w:type="pct"/>
          </w:tcPr>
          <w:p w14:paraId="3070D6C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b/>
                <w:sz w:val="24"/>
                <w:szCs w:val="24"/>
              </w:rPr>
              <w:t>ANC visit</w:t>
            </w:r>
          </w:p>
        </w:tc>
        <w:tc>
          <w:tcPr>
            <w:tcW w:w="503" w:type="pct"/>
          </w:tcPr>
          <w:p w14:paraId="73EBF431"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52" w:type="pct"/>
          </w:tcPr>
          <w:p w14:paraId="3E03F795"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69" w:type="pct"/>
          </w:tcPr>
          <w:p w14:paraId="393DEBAB"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69" w:type="pct"/>
          </w:tcPr>
          <w:p w14:paraId="1786BF1D"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73" w:type="pct"/>
          </w:tcPr>
          <w:p w14:paraId="275E73A9"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52" w:type="pct"/>
          </w:tcPr>
          <w:p w14:paraId="6D87CFBE"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3" w:type="pct"/>
          </w:tcPr>
          <w:p w14:paraId="0E399274"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52" w:type="pct"/>
          </w:tcPr>
          <w:p w14:paraId="51B42B4E"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42D3CEB6" w14:textId="77777777" w:rsidTr="002248EF">
        <w:tc>
          <w:tcPr>
            <w:tcW w:w="1327" w:type="pct"/>
          </w:tcPr>
          <w:p w14:paraId="57638CD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No ANC</w:t>
            </w:r>
          </w:p>
        </w:tc>
        <w:tc>
          <w:tcPr>
            <w:tcW w:w="503" w:type="pct"/>
          </w:tcPr>
          <w:p w14:paraId="2120295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352" w:type="pct"/>
          </w:tcPr>
          <w:p w14:paraId="69DDEE40"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69" w:type="pct"/>
          </w:tcPr>
          <w:p w14:paraId="020A07B0"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69" w:type="pct"/>
          </w:tcPr>
          <w:p w14:paraId="55D596C5"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73" w:type="pct"/>
          </w:tcPr>
          <w:p w14:paraId="7E05E75F"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52" w:type="pct"/>
          </w:tcPr>
          <w:p w14:paraId="438A1641"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3" w:type="pct"/>
          </w:tcPr>
          <w:p w14:paraId="2384A77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352" w:type="pct"/>
          </w:tcPr>
          <w:p w14:paraId="331835C6"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54912B99" w14:textId="77777777" w:rsidTr="002248EF">
        <w:tc>
          <w:tcPr>
            <w:tcW w:w="1327" w:type="pct"/>
          </w:tcPr>
          <w:p w14:paraId="52ADF78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1‐3</w:t>
            </w:r>
          </w:p>
        </w:tc>
        <w:tc>
          <w:tcPr>
            <w:tcW w:w="503" w:type="pct"/>
          </w:tcPr>
          <w:p w14:paraId="76FDE6F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0.15 (0.03)</w:t>
            </w:r>
          </w:p>
        </w:tc>
        <w:tc>
          <w:tcPr>
            <w:tcW w:w="352" w:type="pct"/>
          </w:tcPr>
          <w:p w14:paraId="05923AF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0.000</w:t>
            </w:r>
          </w:p>
        </w:tc>
        <w:tc>
          <w:tcPr>
            <w:tcW w:w="669" w:type="pct"/>
          </w:tcPr>
          <w:p w14:paraId="55EC05CB"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69" w:type="pct"/>
          </w:tcPr>
          <w:p w14:paraId="5AA71935"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73" w:type="pct"/>
          </w:tcPr>
          <w:p w14:paraId="577EE5A3"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52" w:type="pct"/>
          </w:tcPr>
          <w:p w14:paraId="3A3C80D2"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3" w:type="pct"/>
          </w:tcPr>
          <w:p w14:paraId="3E26D3A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0.11 (0.03)</w:t>
            </w:r>
          </w:p>
        </w:tc>
        <w:tc>
          <w:tcPr>
            <w:tcW w:w="352" w:type="pct"/>
          </w:tcPr>
          <w:p w14:paraId="72918B1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0.000</w:t>
            </w:r>
          </w:p>
        </w:tc>
      </w:tr>
      <w:tr w:rsidR="00A6230B" w:rsidRPr="002B43E1" w14:paraId="49B6160B" w14:textId="77777777" w:rsidTr="002248EF">
        <w:tc>
          <w:tcPr>
            <w:tcW w:w="1327" w:type="pct"/>
          </w:tcPr>
          <w:p w14:paraId="60426260" w14:textId="77777777" w:rsidR="00A6230B" w:rsidRPr="002B43E1" w:rsidRDefault="00000000" w:rsidP="002B43E1">
            <w:pPr>
              <w:spacing w:line="240" w:lineRule="auto"/>
              <w:rPr>
                <w:rFonts w:ascii="Times New Roman" w:eastAsia="Times New Roman" w:hAnsi="Times New Roman" w:cs="Times New Roman"/>
                <w:sz w:val="24"/>
                <w:szCs w:val="24"/>
              </w:rPr>
            </w:pPr>
            <w:sdt>
              <w:sdtPr>
                <w:rPr>
                  <w:rFonts w:ascii="Times New Roman" w:hAnsi="Times New Roman" w:cs="Times New Roman"/>
                  <w:sz w:val="24"/>
                  <w:szCs w:val="24"/>
                </w:rPr>
                <w:tag w:val="goog_rdk_6"/>
                <w:id w:val="-660078309"/>
              </w:sdtPr>
              <w:sdtContent>
                <w:r w:rsidR="00A6230B" w:rsidRPr="002B43E1">
                  <w:rPr>
                    <w:rFonts w:ascii="Times New Roman" w:eastAsia="Gungsuh" w:hAnsi="Times New Roman" w:cs="Times New Roman"/>
                    <w:sz w:val="24"/>
                    <w:szCs w:val="24"/>
                  </w:rPr>
                  <w:t>≥4</w:t>
                </w:r>
              </w:sdtContent>
            </w:sdt>
          </w:p>
        </w:tc>
        <w:tc>
          <w:tcPr>
            <w:tcW w:w="503" w:type="pct"/>
          </w:tcPr>
          <w:p w14:paraId="6DC4D5E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0.24 (0.04)</w:t>
            </w:r>
          </w:p>
        </w:tc>
        <w:tc>
          <w:tcPr>
            <w:tcW w:w="352" w:type="pct"/>
          </w:tcPr>
          <w:p w14:paraId="334E5D9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0.000</w:t>
            </w:r>
          </w:p>
        </w:tc>
        <w:tc>
          <w:tcPr>
            <w:tcW w:w="669" w:type="pct"/>
          </w:tcPr>
          <w:p w14:paraId="6068B0D5"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69" w:type="pct"/>
          </w:tcPr>
          <w:p w14:paraId="2B54D2D1"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73" w:type="pct"/>
          </w:tcPr>
          <w:p w14:paraId="702863EE"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52" w:type="pct"/>
          </w:tcPr>
          <w:p w14:paraId="588E90A7"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3" w:type="pct"/>
          </w:tcPr>
          <w:p w14:paraId="705045C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0.18 (0.03)</w:t>
            </w:r>
          </w:p>
        </w:tc>
        <w:tc>
          <w:tcPr>
            <w:tcW w:w="352" w:type="pct"/>
          </w:tcPr>
          <w:p w14:paraId="5292182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0.000</w:t>
            </w:r>
          </w:p>
        </w:tc>
      </w:tr>
      <w:tr w:rsidR="00A6230B" w:rsidRPr="002B43E1" w14:paraId="3F61F1E9" w14:textId="77777777" w:rsidTr="002248EF">
        <w:tc>
          <w:tcPr>
            <w:tcW w:w="1327" w:type="pct"/>
          </w:tcPr>
          <w:p w14:paraId="6978777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b/>
                <w:sz w:val="24"/>
                <w:szCs w:val="24"/>
              </w:rPr>
              <w:t>Husband age</w:t>
            </w:r>
          </w:p>
        </w:tc>
        <w:tc>
          <w:tcPr>
            <w:tcW w:w="503" w:type="pct"/>
          </w:tcPr>
          <w:p w14:paraId="4D8BF768"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52" w:type="pct"/>
          </w:tcPr>
          <w:p w14:paraId="0D9F2F32"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69" w:type="pct"/>
          </w:tcPr>
          <w:p w14:paraId="2EE23F8C"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69" w:type="pct"/>
          </w:tcPr>
          <w:p w14:paraId="38ACA20B"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73" w:type="pct"/>
          </w:tcPr>
          <w:p w14:paraId="51D16513"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52" w:type="pct"/>
          </w:tcPr>
          <w:p w14:paraId="691F6503"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3" w:type="pct"/>
          </w:tcPr>
          <w:p w14:paraId="74731F7E"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52" w:type="pct"/>
          </w:tcPr>
          <w:p w14:paraId="7F8C2B31"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62B0A3B5" w14:textId="77777777" w:rsidTr="002248EF">
        <w:tc>
          <w:tcPr>
            <w:tcW w:w="1327" w:type="pct"/>
          </w:tcPr>
          <w:p w14:paraId="2B8A3BE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15-29</w:t>
            </w:r>
          </w:p>
        </w:tc>
        <w:tc>
          <w:tcPr>
            <w:tcW w:w="503" w:type="pct"/>
          </w:tcPr>
          <w:p w14:paraId="7128F8F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352" w:type="pct"/>
          </w:tcPr>
          <w:p w14:paraId="4BE3F2B9"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69" w:type="pct"/>
          </w:tcPr>
          <w:p w14:paraId="02E378B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469" w:type="pct"/>
          </w:tcPr>
          <w:p w14:paraId="6B9A4E88"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73" w:type="pct"/>
          </w:tcPr>
          <w:p w14:paraId="19C399A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352" w:type="pct"/>
          </w:tcPr>
          <w:p w14:paraId="7FE9F813"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3" w:type="pct"/>
          </w:tcPr>
          <w:p w14:paraId="4DDEE66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352" w:type="pct"/>
          </w:tcPr>
          <w:p w14:paraId="7B395CF9"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0F1B7CFF" w14:textId="77777777" w:rsidTr="002248EF">
        <w:tc>
          <w:tcPr>
            <w:tcW w:w="1327" w:type="pct"/>
          </w:tcPr>
          <w:p w14:paraId="2D853C4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30-44</w:t>
            </w:r>
          </w:p>
        </w:tc>
        <w:tc>
          <w:tcPr>
            <w:tcW w:w="503" w:type="pct"/>
          </w:tcPr>
          <w:p w14:paraId="6B6674B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-0.02 (0.03)</w:t>
            </w:r>
          </w:p>
        </w:tc>
        <w:tc>
          <w:tcPr>
            <w:tcW w:w="352" w:type="pct"/>
          </w:tcPr>
          <w:p w14:paraId="5498732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0.601  </w:t>
            </w:r>
          </w:p>
        </w:tc>
        <w:tc>
          <w:tcPr>
            <w:tcW w:w="669" w:type="pct"/>
          </w:tcPr>
          <w:p w14:paraId="7786CE4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0.05 (0.04)</w:t>
            </w:r>
          </w:p>
        </w:tc>
        <w:tc>
          <w:tcPr>
            <w:tcW w:w="469" w:type="pct"/>
          </w:tcPr>
          <w:p w14:paraId="09A4403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0.186</w:t>
            </w:r>
          </w:p>
        </w:tc>
        <w:tc>
          <w:tcPr>
            <w:tcW w:w="473" w:type="pct"/>
          </w:tcPr>
          <w:p w14:paraId="7D40C10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0.02 (0.03)</w:t>
            </w:r>
          </w:p>
        </w:tc>
        <w:tc>
          <w:tcPr>
            <w:tcW w:w="352" w:type="pct"/>
          </w:tcPr>
          <w:p w14:paraId="3839AF6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0.550</w:t>
            </w:r>
          </w:p>
        </w:tc>
        <w:tc>
          <w:tcPr>
            <w:tcW w:w="503" w:type="pct"/>
          </w:tcPr>
          <w:p w14:paraId="180A496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-0.00 (0.02)</w:t>
            </w:r>
          </w:p>
        </w:tc>
        <w:tc>
          <w:tcPr>
            <w:tcW w:w="352" w:type="pct"/>
          </w:tcPr>
          <w:p w14:paraId="5DAE9F2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0.969</w:t>
            </w:r>
          </w:p>
        </w:tc>
      </w:tr>
      <w:tr w:rsidR="00A6230B" w:rsidRPr="002B43E1" w14:paraId="1FA75C55" w14:textId="77777777" w:rsidTr="002248EF">
        <w:tc>
          <w:tcPr>
            <w:tcW w:w="1327" w:type="pct"/>
          </w:tcPr>
          <w:p w14:paraId="2C970B7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lastRenderedPageBreak/>
              <w:t>45 or above</w:t>
            </w:r>
          </w:p>
        </w:tc>
        <w:tc>
          <w:tcPr>
            <w:tcW w:w="503" w:type="pct"/>
          </w:tcPr>
          <w:p w14:paraId="399FC35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-0.03 (0.06)</w:t>
            </w:r>
          </w:p>
        </w:tc>
        <w:tc>
          <w:tcPr>
            <w:tcW w:w="352" w:type="pct"/>
          </w:tcPr>
          <w:p w14:paraId="4116157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0.534</w:t>
            </w:r>
          </w:p>
        </w:tc>
        <w:tc>
          <w:tcPr>
            <w:tcW w:w="669" w:type="pct"/>
          </w:tcPr>
          <w:p w14:paraId="0742FBF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0.02 (0.09)</w:t>
            </w:r>
          </w:p>
        </w:tc>
        <w:tc>
          <w:tcPr>
            <w:tcW w:w="469" w:type="pct"/>
          </w:tcPr>
          <w:p w14:paraId="2FC8AB8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0.732</w:t>
            </w:r>
          </w:p>
        </w:tc>
        <w:tc>
          <w:tcPr>
            <w:tcW w:w="473" w:type="pct"/>
          </w:tcPr>
          <w:p w14:paraId="4069963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0.07 (0.05)</w:t>
            </w:r>
          </w:p>
        </w:tc>
        <w:tc>
          <w:tcPr>
            <w:tcW w:w="352" w:type="pct"/>
          </w:tcPr>
          <w:p w14:paraId="2DB38D1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0.195</w:t>
            </w:r>
          </w:p>
        </w:tc>
        <w:tc>
          <w:tcPr>
            <w:tcW w:w="503" w:type="pct"/>
          </w:tcPr>
          <w:p w14:paraId="5C38D3D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0.01 (0.04)</w:t>
            </w:r>
          </w:p>
        </w:tc>
        <w:tc>
          <w:tcPr>
            <w:tcW w:w="352" w:type="pct"/>
          </w:tcPr>
          <w:p w14:paraId="0B24D90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0.873</w:t>
            </w:r>
          </w:p>
        </w:tc>
      </w:tr>
      <w:tr w:rsidR="00A6230B" w:rsidRPr="002B43E1" w14:paraId="289B8185" w14:textId="77777777" w:rsidTr="002248EF">
        <w:tc>
          <w:tcPr>
            <w:tcW w:w="1327" w:type="pct"/>
          </w:tcPr>
          <w:p w14:paraId="728DDA7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b/>
                <w:sz w:val="24"/>
                <w:szCs w:val="24"/>
              </w:rPr>
              <w:t>Husband education</w:t>
            </w:r>
          </w:p>
        </w:tc>
        <w:tc>
          <w:tcPr>
            <w:tcW w:w="503" w:type="pct"/>
          </w:tcPr>
          <w:p w14:paraId="470383F7"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52" w:type="pct"/>
          </w:tcPr>
          <w:p w14:paraId="6CEA6821"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69" w:type="pct"/>
          </w:tcPr>
          <w:p w14:paraId="77A9AC2D"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69" w:type="pct"/>
          </w:tcPr>
          <w:p w14:paraId="433F33A8"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73" w:type="pct"/>
          </w:tcPr>
          <w:p w14:paraId="6AAD90DD"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52" w:type="pct"/>
          </w:tcPr>
          <w:p w14:paraId="1F9B7083"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3" w:type="pct"/>
          </w:tcPr>
          <w:p w14:paraId="29381F98"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52" w:type="pct"/>
          </w:tcPr>
          <w:p w14:paraId="6920C110"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226F7A6F" w14:textId="77777777" w:rsidTr="002248EF">
        <w:tc>
          <w:tcPr>
            <w:tcW w:w="1327" w:type="pct"/>
          </w:tcPr>
          <w:p w14:paraId="70C484B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No education</w:t>
            </w:r>
          </w:p>
        </w:tc>
        <w:tc>
          <w:tcPr>
            <w:tcW w:w="503" w:type="pct"/>
          </w:tcPr>
          <w:p w14:paraId="3E24193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352" w:type="pct"/>
          </w:tcPr>
          <w:p w14:paraId="09E7A6B4"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69" w:type="pct"/>
          </w:tcPr>
          <w:p w14:paraId="16F2ED7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469" w:type="pct"/>
          </w:tcPr>
          <w:p w14:paraId="008C5F79"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73" w:type="pct"/>
          </w:tcPr>
          <w:p w14:paraId="243760C0"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52" w:type="pct"/>
          </w:tcPr>
          <w:p w14:paraId="7B877DA4"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3" w:type="pct"/>
          </w:tcPr>
          <w:p w14:paraId="17EBE46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352" w:type="pct"/>
          </w:tcPr>
          <w:p w14:paraId="4FA5B076"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60049B37" w14:textId="77777777" w:rsidTr="002248EF">
        <w:tc>
          <w:tcPr>
            <w:tcW w:w="1327" w:type="pct"/>
          </w:tcPr>
          <w:p w14:paraId="29B8A67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Primary</w:t>
            </w:r>
          </w:p>
        </w:tc>
        <w:tc>
          <w:tcPr>
            <w:tcW w:w="503" w:type="pct"/>
          </w:tcPr>
          <w:p w14:paraId="2BD6777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0.01 (0.04)</w:t>
            </w:r>
          </w:p>
        </w:tc>
        <w:tc>
          <w:tcPr>
            <w:tcW w:w="352" w:type="pct"/>
          </w:tcPr>
          <w:p w14:paraId="5DB233C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0.788</w:t>
            </w:r>
          </w:p>
        </w:tc>
        <w:tc>
          <w:tcPr>
            <w:tcW w:w="669" w:type="pct"/>
          </w:tcPr>
          <w:p w14:paraId="187A06F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0.12 (0.06)</w:t>
            </w:r>
          </w:p>
        </w:tc>
        <w:tc>
          <w:tcPr>
            <w:tcW w:w="469" w:type="pct"/>
          </w:tcPr>
          <w:p w14:paraId="1C69A36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0.063</w:t>
            </w:r>
          </w:p>
        </w:tc>
        <w:tc>
          <w:tcPr>
            <w:tcW w:w="473" w:type="pct"/>
          </w:tcPr>
          <w:p w14:paraId="1BAF257A"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52" w:type="pct"/>
          </w:tcPr>
          <w:p w14:paraId="293D787D"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3" w:type="pct"/>
          </w:tcPr>
          <w:p w14:paraId="36440B9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0.03 (0.03)</w:t>
            </w:r>
          </w:p>
        </w:tc>
        <w:tc>
          <w:tcPr>
            <w:tcW w:w="352" w:type="pct"/>
          </w:tcPr>
          <w:p w14:paraId="6B7E1BF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0.358</w:t>
            </w:r>
          </w:p>
        </w:tc>
      </w:tr>
      <w:tr w:rsidR="00A6230B" w:rsidRPr="002B43E1" w14:paraId="3974B2A2" w14:textId="77777777" w:rsidTr="002248EF">
        <w:tc>
          <w:tcPr>
            <w:tcW w:w="1327" w:type="pct"/>
          </w:tcPr>
          <w:p w14:paraId="2BC372C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Secondary</w:t>
            </w:r>
          </w:p>
        </w:tc>
        <w:tc>
          <w:tcPr>
            <w:tcW w:w="503" w:type="pct"/>
          </w:tcPr>
          <w:p w14:paraId="0418434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0.00 (0.04)</w:t>
            </w:r>
          </w:p>
        </w:tc>
        <w:tc>
          <w:tcPr>
            <w:tcW w:w="352" w:type="pct"/>
          </w:tcPr>
          <w:p w14:paraId="31D9804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0.978 </w:t>
            </w:r>
          </w:p>
        </w:tc>
        <w:tc>
          <w:tcPr>
            <w:tcW w:w="669" w:type="pct"/>
          </w:tcPr>
          <w:p w14:paraId="001A6E2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0.13 (0.06)  </w:t>
            </w:r>
          </w:p>
        </w:tc>
        <w:tc>
          <w:tcPr>
            <w:tcW w:w="469" w:type="pct"/>
          </w:tcPr>
          <w:p w14:paraId="1100593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0.032 </w:t>
            </w:r>
          </w:p>
        </w:tc>
        <w:tc>
          <w:tcPr>
            <w:tcW w:w="473" w:type="pct"/>
          </w:tcPr>
          <w:p w14:paraId="556A2E73"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52" w:type="pct"/>
          </w:tcPr>
          <w:p w14:paraId="6584D9D5"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3" w:type="pct"/>
          </w:tcPr>
          <w:p w14:paraId="34A5AD8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0.02 (0.03) </w:t>
            </w:r>
          </w:p>
        </w:tc>
        <w:tc>
          <w:tcPr>
            <w:tcW w:w="352" w:type="pct"/>
          </w:tcPr>
          <w:p w14:paraId="52FFC6A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0.452</w:t>
            </w:r>
          </w:p>
        </w:tc>
      </w:tr>
      <w:tr w:rsidR="00A6230B" w:rsidRPr="002B43E1" w14:paraId="65705E13" w14:textId="77777777" w:rsidTr="002248EF">
        <w:tc>
          <w:tcPr>
            <w:tcW w:w="1327" w:type="pct"/>
          </w:tcPr>
          <w:p w14:paraId="4CF5D30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Higher</w:t>
            </w:r>
          </w:p>
        </w:tc>
        <w:tc>
          <w:tcPr>
            <w:tcW w:w="503" w:type="pct"/>
          </w:tcPr>
          <w:p w14:paraId="0DACCB9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0.12 (0.07)</w:t>
            </w:r>
          </w:p>
        </w:tc>
        <w:tc>
          <w:tcPr>
            <w:tcW w:w="352" w:type="pct"/>
          </w:tcPr>
          <w:p w14:paraId="390C48B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0.095</w:t>
            </w:r>
          </w:p>
        </w:tc>
        <w:tc>
          <w:tcPr>
            <w:tcW w:w="669" w:type="pct"/>
          </w:tcPr>
          <w:p w14:paraId="274E3F9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0.26 (0.07)</w:t>
            </w:r>
          </w:p>
        </w:tc>
        <w:tc>
          <w:tcPr>
            <w:tcW w:w="469" w:type="pct"/>
          </w:tcPr>
          <w:p w14:paraId="7FE9622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0.000 </w:t>
            </w:r>
          </w:p>
        </w:tc>
        <w:tc>
          <w:tcPr>
            <w:tcW w:w="473" w:type="pct"/>
          </w:tcPr>
          <w:p w14:paraId="3767997C"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52" w:type="pct"/>
          </w:tcPr>
          <w:p w14:paraId="1C77F4C1"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3" w:type="pct"/>
          </w:tcPr>
          <w:p w14:paraId="40F5474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 0.09 (0.04)</w:t>
            </w:r>
          </w:p>
        </w:tc>
        <w:tc>
          <w:tcPr>
            <w:tcW w:w="352" w:type="pct"/>
          </w:tcPr>
          <w:p w14:paraId="1CBBA33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0.030</w:t>
            </w:r>
          </w:p>
        </w:tc>
      </w:tr>
      <w:tr w:rsidR="00A6230B" w:rsidRPr="002B43E1" w14:paraId="43CC1883" w14:textId="77777777" w:rsidTr="002248EF">
        <w:tc>
          <w:tcPr>
            <w:tcW w:w="1327" w:type="pct"/>
          </w:tcPr>
          <w:p w14:paraId="22D5DF7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b/>
                <w:sz w:val="24"/>
                <w:szCs w:val="24"/>
              </w:rPr>
              <w:t>Husband occupation</w:t>
            </w:r>
          </w:p>
        </w:tc>
        <w:tc>
          <w:tcPr>
            <w:tcW w:w="503" w:type="pct"/>
          </w:tcPr>
          <w:p w14:paraId="01EB770F"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52" w:type="pct"/>
          </w:tcPr>
          <w:p w14:paraId="41433A37"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69" w:type="pct"/>
          </w:tcPr>
          <w:p w14:paraId="4B1D1990"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69" w:type="pct"/>
          </w:tcPr>
          <w:p w14:paraId="366A8207"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73" w:type="pct"/>
          </w:tcPr>
          <w:p w14:paraId="2F0B22C8"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52" w:type="pct"/>
          </w:tcPr>
          <w:p w14:paraId="59421D22"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3" w:type="pct"/>
          </w:tcPr>
          <w:p w14:paraId="58649052"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52" w:type="pct"/>
          </w:tcPr>
          <w:p w14:paraId="25017401"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39514335" w14:textId="77777777" w:rsidTr="002248EF">
        <w:tc>
          <w:tcPr>
            <w:tcW w:w="1327" w:type="pct"/>
          </w:tcPr>
          <w:p w14:paraId="07D544B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Farmer</w:t>
            </w:r>
          </w:p>
        </w:tc>
        <w:tc>
          <w:tcPr>
            <w:tcW w:w="503" w:type="pct"/>
          </w:tcPr>
          <w:p w14:paraId="1BBAD6C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352" w:type="pct"/>
          </w:tcPr>
          <w:p w14:paraId="69CDB0FB"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69" w:type="pct"/>
          </w:tcPr>
          <w:p w14:paraId="130B8B9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469" w:type="pct"/>
          </w:tcPr>
          <w:p w14:paraId="3CF6E3BE"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73" w:type="pct"/>
          </w:tcPr>
          <w:p w14:paraId="668BB93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352" w:type="pct"/>
          </w:tcPr>
          <w:p w14:paraId="194DD1AC"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3" w:type="pct"/>
          </w:tcPr>
          <w:p w14:paraId="597160A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352" w:type="pct"/>
          </w:tcPr>
          <w:p w14:paraId="6D9647E6"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37844166" w14:textId="77777777" w:rsidTr="002248EF">
        <w:tc>
          <w:tcPr>
            <w:tcW w:w="1327" w:type="pct"/>
          </w:tcPr>
          <w:p w14:paraId="7D8C1D7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Agriculture</w:t>
            </w:r>
          </w:p>
        </w:tc>
        <w:tc>
          <w:tcPr>
            <w:tcW w:w="503" w:type="pct"/>
          </w:tcPr>
          <w:p w14:paraId="03528C6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0.02 (0.05)</w:t>
            </w:r>
          </w:p>
        </w:tc>
        <w:tc>
          <w:tcPr>
            <w:tcW w:w="352" w:type="pct"/>
          </w:tcPr>
          <w:p w14:paraId="10E1648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0.652</w:t>
            </w:r>
          </w:p>
        </w:tc>
        <w:tc>
          <w:tcPr>
            <w:tcW w:w="669" w:type="pct"/>
          </w:tcPr>
          <w:p w14:paraId="31D9398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-0.05 (0.07)</w:t>
            </w:r>
          </w:p>
        </w:tc>
        <w:tc>
          <w:tcPr>
            <w:tcW w:w="469" w:type="pct"/>
          </w:tcPr>
          <w:p w14:paraId="757FBA6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0.545</w:t>
            </w:r>
          </w:p>
        </w:tc>
        <w:tc>
          <w:tcPr>
            <w:tcW w:w="473" w:type="pct"/>
          </w:tcPr>
          <w:p w14:paraId="401F695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-0.01 (0.06)</w:t>
            </w:r>
          </w:p>
        </w:tc>
        <w:tc>
          <w:tcPr>
            <w:tcW w:w="352" w:type="pct"/>
          </w:tcPr>
          <w:p w14:paraId="10184F8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0.928</w:t>
            </w:r>
          </w:p>
        </w:tc>
        <w:tc>
          <w:tcPr>
            <w:tcW w:w="503" w:type="pct"/>
          </w:tcPr>
          <w:p w14:paraId="0FAF8E4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-0.00 (0.04) </w:t>
            </w:r>
          </w:p>
        </w:tc>
        <w:tc>
          <w:tcPr>
            <w:tcW w:w="352" w:type="pct"/>
          </w:tcPr>
          <w:p w14:paraId="5CF17E3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0.945</w:t>
            </w:r>
          </w:p>
        </w:tc>
      </w:tr>
      <w:tr w:rsidR="00A6230B" w:rsidRPr="002B43E1" w14:paraId="2188AD22" w14:textId="77777777" w:rsidTr="002248EF">
        <w:tc>
          <w:tcPr>
            <w:tcW w:w="1327" w:type="pct"/>
          </w:tcPr>
          <w:p w14:paraId="67CDC71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Day labor</w:t>
            </w:r>
          </w:p>
        </w:tc>
        <w:tc>
          <w:tcPr>
            <w:tcW w:w="503" w:type="pct"/>
          </w:tcPr>
          <w:p w14:paraId="5C5B797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0.02 (0.05) </w:t>
            </w:r>
          </w:p>
        </w:tc>
        <w:tc>
          <w:tcPr>
            <w:tcW w:w="352" w:type="pct"/>
          </w:tcPr>
          <w:p w14:paraId="3C4EFE2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0.631 </w:t>
            </w:r>
          </w:p>
        </w:tc>
        <w:tc>
          <w:tcPr>
            <w:tcW w:w="669" w:type="pct"/>
          </w:tcPr>
          <w:p w14:paraId="3D79F68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-0.14 (0.07)</w:t>
            </w:r>
          </w:p>
        </w:tc>
        <w:tc>
          <w:tcPr>
            <w:tcW w:w="469" w:type="pct"/>
          </w:tcPr>
          <w:p w14:paraId="0AF3DF1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0.051</w:t>
            </w:r>
          </w:p>
        </w:tc>
        <w:tc>
          <w:tcPr>
            <w:tcW w:w="473" w:type="pct"/>
          </w:tcPr>
          <w:p w14:paraId="48C1DF0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0.01 (0.05)  </w:t>
            </w:r>
          </w:p>
        </w:tc>
        <w:tc>
          <w:tcPr>
            <w:tcW w:w="352" w:type="pct"/>
          </w:tcPr>
          <w:p w14:paraId="5095E47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0.891</w:t>
            </w:r>
          </w:p>
        </w:tc>
        <w:tc>
          <w:tcPr>
            <w:tcW w:w="503" w:type="pct"/>
          </w:tcPr>
          <w:p w14:paraId="21696ED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-0.00 (0.04)</w:t>
            </w:r>
          </w:p>
        </w:tc>
        <w:tc>
          <w:tcPr>
            <w:tcW w:w="352" w:type="pct"/>
          </w:tcPr>
          <w:p w14:paraId="64CCD80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0.948</w:t>
            </w:r>
          </w:p>
        </w:tc>
      </w:tr>
      <w:tr w:rsidR="00A6230B" w:rsidRPr="002B43E1" w14:paraId="27F3F64D" w14:textId="77777777" w:rsidTr="002248EF">
        <w:tc>
          <w:tcPr>
            <w:tcW w:w="1327" w:type="pct"/>
          </w:tcPr>
          <w:p w14:paraId="1366BF5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Factory worker</w:t>
            </w:r>
          </w:p>
        </w:tc>
        <w:tc>
          <w:tcPr>
            <w:tcW w:w="503" w:type="pct"/>
          </w:tcPr>
          <w:p w14:paraId="67C7BCE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0.02 (0.06)</w:t>
            </w:r>
          </w:p>
        </w:tc>
        <w:tc>
          <w:tcPr>
            <w:tcW w:w="352" w:type="pct"/>
          </w:tcPr>
          <w:p w14:paraId="74A6E89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0.781</w:t>
            </w:r>
          </w:p>
        </w:tc>
        <w:tc>
          <w:tcPr>
            <w:tcW w:w="669" w:type="pct"/>
          </w:tcPr>
          <w:p w14:paraId="4236FB8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-0.01 (0.07)</w:t>
            </w:r>
          </w:p>
        </w:tc>
        <w:tc>
          <w:tcPr>
            <w:tcW w:w="469" w:type="pct"/>
          </w:tcPr>
          <w:p w14:paraId="525BFC8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0.720</w:t>
            </w:r>
          </w:p>
        </w:tc>
        <w:tc>
          <w:tcPr>
            <w:tcW w:w="473" w:type="pct"/>
          </w:tcPr>
          <w:p w14:paraId="2DF481E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0.08 (0.04)</w:t>
            </w:r>
          </w:p>
        </w:tc>
        <w:tc>
          <w:tcPr>
            <w:tcW w:w="352" w:type="pct"/>
          </w:tcPr>
          <w:p w14:paraId="1827EB6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0.032</w:t>
            </w:r>
          </w:p>
        </w:tc>
        <w:tc>
          <w:tcPr>
            <w:tcW w:w="503" w:type="pct"/>
          </w:tcPr>
          <w:p w14:paraId="4E7EDDF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0.02 (0.04)</w:t>
            </w:r>
          </w:p>
        </w:tc>
        <w:tc>
          <w:tcPr>
            <w:tcW w:w="352" w:type="pct"/>
          </w:tcPr>
          <w:p w14:paraId="7416C0E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 0.701 </w:t>
            </w:r>
          </w:p>
        </w:tc>
      </w:tr>
      <w:tr w:rsidR="00A6230B" w:rsidRPr="002B43E1" w14:paraId="6A73D1C7" w14:textId="77777777" w:rsidTr="002248EF">
        <w:tc>
          <w:tcPr>
            <w:tcW w:w="1327" w:type="pct"/>
          </w:tcPr>
          <w:p w14:paraId="553CB66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Service holder</w:t>
            </w:r>
          </w:p>
        </w:tc>
        <w:tc>
          <w:tcPr>
            <w:tcW w:w="503" w:type="pct"/>
          </w:tcPr>
          <w:p w14:paraId="152F2DE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0.04 (0.11)</w:t>
            </w:r>
          </w:p>
        </w:tc>
        <w:tc>
          <w:tcPr>
            <w:tcW w:w="352" w:type="pct"/>
          </w:tcPr>
          <w:p w14:paraId="4E0069C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0.701</w:t>
            </w:r>
          </w:p>
        </w:tc>
        <w:tc>
          <w:tcPr>
            <w:tcW w:w="669" w:type="pct"/>
          </w:tcPr>
          <w:p w14:paraId="00E7E5D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-0.06 (0.07)</w:t>
            </w:r>
          </w:p>
        </w:tc>
        <w:tc>
          <w:tcPr>
            <w:tcW w:w="469" w:type="pct"/>
          </w:tcPr>
          <w:p w14:paraId="5B69596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0.629</w:t>
            </w:r>
          </w:p>
        </w:tc>
        <w:tc>
          <w:tcPr>
            <w:tcW w:w="473" w:type="pct"/>
          </w:tcPr>
          <w:p w14:paraId="739868C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0.08 (0.05)</w:t>
            </w:r>
          </w:p>
        </w:tc>
        <w:tc>
          <w:tcPr>
            <w:tcW w:w="352" w:type="pct"/>
          </w:tcPr>
          <w:p w14:paraId="38F8E98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0.041</w:t>
            </w:r>
          </w:p>
        </w:tc>
        <w:tc>
          <w:tcPr>
            <w:tcW w:w="503" w:type="pct"/>
          </w:tcPr>
          <w:p w14:paraId="4024638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0.02 (0.05)  </w:t>
            </w:r>
          </w:p>
        </w:tc>
        <w:tc>
          <w:tcPr>
            <w:tcW w:w="352" w:type="pct"/>
          </w:tcPr>
          <w:p w14:paraId="4F0ABFF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0.653</w:t>
            </w:r>
          </w:p>
        </w:tc>
      </w:tr>
      <w:tr w:rsidR="00A6230B" w:rsidRPr="002B43E1" w14:paraId="3F775D6F" w14:textId="77777777" w:rsidTr="002248EF">
        <w:trPr>
          <w:trHeight w:val="113"/>
        </w:trPr>
        <w:tc>
          <w:tcPr>
            <w:tcW w:w="1327" w:type="pct"/>
          </w:tcPr>
          <w:p w14:paraId="7843B81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Business</w:t>
            </w:r>
          </w:p>
        </w:tc>
        <w:tc>
          <w:tcPr>
            <w:tcW w:w="503" w:type="pct"/>
          </w:tcPr>
          <w:p w14:paraId="58F9A99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-0.01 (0.05)</w:t>
            </w:r>
          </w:p>
        </w:tc>
        <w:tc>
          <w:tcPr>
            <w:tcW w:w="352" w:type="pct"/>
          </w:tcPr>
          <w:p w14:paraId="7CECB77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0.862 </w:t>
            </w:r>
          </w:p>
        </w:tc>
        <w:tc>
          <w:tcPr>
            <w:tcW w:w="669" w:type="pct"/>
          </w:tcPr>
          <w:p w14:paraId="20480CE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-0.07 (0.06)</w:t>
            </w:r>
          </w:p>
        </w:tc>
        <w:tc>
          <w:tcPr>
            <w:tcW w:w="469" w:type="pct"/>
          </w:tcPr>
          <w:p w14:paraId="0722DEE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0.160</w:t>
            </w:r>
          </w:p>
        </w:tc>
        <w:tc>
          <w:tcPr>
            <w:tcW w:w="473" w:type="pct"/>
          </w:tcPr>
          <w:p w14:paraId="5FCDB1C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0.05 (0.03)</w:t>
            </w:r>
          </w:p>
        </w:tc>
        <w:tc>
          <w:tcPr>
            <w:tcW w:w="352" w:type="pct"/>
          </w:tcPr>
          <w:p w14:paraId="712A478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0.156</w:t>
            </w:r>
          </w:p>
        </w:tc>
        <w:tc>
          <w:tcPr>
            <w:tcW w:w="503" w:type="pct"/>
          </w:tcPr>
          <w:p w14:paraId="7E0617B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-0.01 (0.03)</w:t>
            </w:r>
          </w:p>
        </w:tc>
        <w:tc>
          <w:tcPr>
            <w:tcW w:w="352" w:type="pct"/>
          </w:tcPr>
          <w:p w14:paraId="4AC9EC3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0.662</w:t>
            </w:r>
          </w:p>
        </w:tc>
      </w:tr>
      <w:tr w:rsidR="00A6230B" w:rsidRPr="002B43E1" w14:paraId="14A02C45" w14:textId="77777777" w:rsidTr="002248EF">
        <w:tc>
          <w:tcPr>
            <w:tcW w:w="1327" w:type="pct"/>
          </w:tcPr>
          <w:p w14:paraId="61483D4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Skilled worker</w:t>
            </w:r>
          </w:p>
        </w:tc>
        <w:tc>
          <w:tcPr>
            <w:tcW w:w="503" w:type="pct"/>
          </w:tcPr>
          <w:p w14:paraId="2B645B8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0.03 (0.05)</w:t>
            </w:r>
          </w:p>
        </w:tc>
        <w:tc>
          <w:tcPr>
            <w:tcW w:w="352" w:type="pct"/>
          </w:tcPr>
          <w:p w14:paraId="44176E5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0.581</w:t>
            </w:r>
          </w:p>
        </w:tc>
        <w:tc>
          <w:tcPr>
            <w:tcW w:w="669" w:type="pct"/>
          </w:tcPr>
          <w:p w14:paraId="51F0802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-0.01 (0.06)</w:t>
            </w:r>
          </w:p>
        </w:tc>
        <w:tc>
          <w:tcPr>
            <w:tcW w:w="469" w:type="pct"/>
          </w:tcPr>
          <w:p w14:paraId="1270563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0.879</w:t>
            </w:r>
          </w:p>
        </w:tc>
        <w:tc>
          <w:tcPr>
            <w:tcW w:w="473" w:type="pct"/>
          </w:tcPr>
          <w:p w14:paraId="7AA963B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0.01 (0.03)</w:t>
            </w:r>
          </w:p>
        </w:tc>
        <w:tc>
          <w:tcPr>
            <w:tcW w:w="352" w:type="pct"/>
          </w:tcPr>
          <w:p w14:paraId="4F63192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0.769</w:t>
            </w:r>
          </w:p>
        </w:tc>
        <w:tc>
          <w:tcPr>
            <w:tcW w:w="503" w:type="pct"/>
          </w:tcPr>
          <w:p w14:paraId="27C7E2E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0.01 (0.03)</w:t>
            </w:r>
          </w:p>
        </w:tc>
        <w:tc>
          <w:tcPr>
            <w:tcW w:w="352" w:type="pct"/>
          </w:tcPr>
          <w:p w14:paraId="3A59731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0.857 </w:t>
            </w:r>
          </w:p>
        </w:tc>
      </w:tr>
      <w:tr w:rsidR="00A6230B" w:rsidRPr="002B43E1" w14:paraId="6B6F136A" w14:textId="77777777" w:rsidTr="002248EF">
        <w:tc>
          <w:tcPr>
            <w:tcW w:w="1327" w:type="pct"/>
          </w:tcPr>
          <w:p w14:paraId="5FCF056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Other</w:t>
            </w:r>
          </w:p>
        </w:tc>
        <w:tc>
          <w:tcPr>
            <w:tcW w:w="503" w:type="pct"/>
          </w:tcPr>
          <w:p w14:paraId="240FB61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0.05 (0.08)</w:t>
            </w:r>
          </w:p>
        </w:tc>
        <w:tc>
          <w:tcPr>
            <w:tcW w:w="352" w:type="pct"/>
          </w:tcPr>
          <w:p w14:paraId="09CA1AA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0.596 </w:t>
            </w:r>
          </w:p>
        </w:tc>
        <w:tc>
          <w:tcPr>
            <w:tcW w:w="669" w:type="pct"/>
          </w:tcPr>
          <w:p w14:paraId="296D414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-0.10 (0.12)</w:t>
            </w:r>
          </w:p>
        </w:tc>
        <w:tc>
          <w:tcPr>
            <w:tcW w:w="469" w:type="pct"/>
          </w:tcPr>
          <w:p w14:paraId="5F6DF4A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0.279</w:t>
            </w:r>
          </w:p>
        </w:tc>
        <w:tc>
          <w:tcPr>
            <w:tcW w:w="473" w:type="pct"/>
          </w:tcPr>
          <w:p w14:paraId="184F2C1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0.08 (0.05)</w:t>
            </w:r>
          </w:p>
        </w:tc>
        <w:tc>
          <w:tcPr>
            <w:tcW w:w="352" w:type="pct"/>
          </w:tcPr>
          <w:p w14:paraId="305B598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0.105</w:t>
            </w:r>
          </w:p>
        </w:tc>
        <w:tc>
          <w:tcPr>
            <w:tcW w:w="503" w:type="pct"/>
          </w:tcPr>
          <w:p w14:paraId="3B8579F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0.02 (0.07)</w:t>
            </w:r>
          </w:p>
        </w:tc>
        <w:tc>
          <w:tcPr>
            <w:tcW w:w="352" w:type="pct"/>
          </w:tcPr>
          <w:p w14:paraId="0AA4B2E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0.790</w:t>
            </w:r>
          </w:p>
        </w:tc>
      </w:tr>
      <w:tr w:rsidR="00A6230B" w:rsidRPr="002B43E1" w14:paraId="144DE9D4" w14:textId="77777777" w:rsidTr="002248EF">
        <w:tc>
          <w:tcPr>
            <w:tcW w:w="1327" w:type="pct"/>
          </w:tcPr>
          <w:p w14:paraId="1F48B3C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b/>
                <w:sz w:val="24"/>
                <w:szCs w:val="24"/>
              </w:rPr>
              <w:lastRenderedPageBreak/>
              <w:t>Household size</w:t>
            </w:r>
          </w:p>
        </w:tc>
        <w:tc>
          <w:tcPr>
            <w:tcW w:w="503" w:type="pct"/>
          </w:tcPr>
          <w:p w14:paraId="4324E2D5"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52" w:type="pct"/>
          </w:tcPr>
          <w:p w14:paraId="791ED88C"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69" w:type="pct"/>
          </w:tcPr>
          <w:p w14:paraId="2F666487"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69" w:type="pct"/>
          </w:tcPr>
          <w:p w14:paraId="062B57A7"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73" w:type="pct"/>
          </w:tcPr>
          <w:p w14:paraId="47CE5585"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52" w:type="pct"/>
          </w:tcPr>
          <w:p w14:paraId="51B39D77"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3" w:type="pct"/>
          </w:tcPr>
          <w:p w14:paraId="72ACC960"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52" w:type="pct"/>
          </w:tcPr>
          <w:p w14:paraId="69B65E56"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303A623F" w14:textId="77777777" w:rsidTr="002248EF">
        <w:tc>
          <w:tcPr>
            <w:tcW w:w="1327" w:type="pct"/>
          </w:tcPr>
          <w:p w14:paraId="0C1022AA" w14:textId="77777777" w:rsidR="00A6230B" w:rsidRPr="002B43E1" w:rsidRDefault="00000000" w:rsidP="002B43E1">
            <w:pPr>
              <w:spacing w:line="240" w:lineRule="auto"/>
              <w:rPr>
                <w:rFonts w:ascii="Times New Roman" w:eastAsia="Times New Roman" w:hAnsi="Times New Roman" w:cs="Times New Roman"/>
                <w:sz w:val="24"/>
                <w:szCs w:val="24"/>
              </w:rPr>
            </w:pPr>
            <w:sdt>
              <w:sdtPr>
                <w:rPr>
                  <w:rFonts w:ascii="Times New Roman" w:hAnsi="Times New Roman" w:cs="Times New Roman"/>
                  <w:sz w:val="24"/>
                  <w:szCs w:val="24"/>
                </w:rPr>
                <w:tag w:val="goog_rdk_7"/>
                <w:id w:val="-1499105606"/>
              </w:sdtPr>
              <w:sdtContent>
                <w:r w:rsidR="00A6230B" w:rsidRPr="002B43E1">
                  <w:rPr>
                    <w:rFonts w:ascii="Times New Roman" w:eastAsia="Gungsuh" w:hAnsi="Times New Roman" w:cs="Times New Roman"/>
                    <w:sz w:val="24"/>
                    <w:szCs w:val="24"/>
                  </w:rPr>
                  <w:t>≤4</w:t>
                </w:r>
              </w:sdtContent>
            </w:sdt>
          </w:p>
        </w:tc>
        <w:tc>
          <w:tcPr>
            <w:tcW w:w="503" w:type="pct"/>
          </w:tcPr>
          <w:p w14:paraId="620E938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352" w:type="pct"/>
          </w:tcPr>
          <w:p w14:paraId="643E4542"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69" w:type="pct"/>
          </w:tcPr>
          <w:p w14:paraId="43F3DD0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469" w:type="pct"/>
          </w:tcPr>
          <w:p w14:paraId="7D74210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73" w:type="pct"/>
          </w:tcPr>
          <w:p w14:paraId="6B23D33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352" w:type="pct"/>
          </w:tcPr>
          <w:p w14:paraId="586A1448"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3" w:type="pct"/>
          </w:tcPr>
          <w:p w14:paraId="7898F66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352" w:type="pct"/>
          </w:tcPr>
          <w:p w14:paraId="1F30DA7B"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138017D0" w14:textId="77777777" w:rsidTr="002248EF">
        <w:tc>
          <w:tcPr>
            <w:tcW w:w="1327" w:type="pct"/>
          </w:tcPr>
          <w:p w14:paraId="4AD7E24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&gt;4</w:t>
            </w:r>
          </w:p>
        </w:tc>
        <w:tc>
          <w:tcPr>
            <w:tcW w:w="503" w:type="pct"/>
          </w:tcPr>
          <w:p w14:paraId="570FA98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0.06 (0.03)</w:t>
            </w:r>
          </w:p>
        </w:tc>
        <w:tc>
          <w:tcPr>
            <w:tcW w:w="352" w:type="pct"/>
          </w:tcPr>
          <w:p w14:paraId="0EE6CE8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0.082</w:t>
            </w:r>
          </w:p>
        </w:tc>
        <w:tc>
          <w:tcPr>
            <w:tcW w:w="669" w:type="pct"/>
          </w:tcPr>
          <w:p w14:paraId="478DAC8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0.06 (0.04)</w:t>
            </w:r>
          </w:p>
        </w:tc>
        <w:tc>
          <w:tcPr>
            <w:tcW w:w="469" w:type="pct"/>
          </w:tcPr>
          <w:p w14:paraId="21211D6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0.116</w:t>
            </w:r>
          </w:p>
        </w:tc>
        <w:tc>
          <w:tcPr>
            <w:tcW w:w="473" w:type="pct"/>
          </w:tcPr>
          <w:p w14:paraId="0E70AD4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0.03 (0.03)</w:t>
            </w:r>
          </w:p>
        </w:tc>
        <w:tc>
          <w:tcPr>
            <w:tcW w:w="352" w:type="pct"/>
          </w:tcPr>
          <w:p w14:paraId="13B4B95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0.349</w:t>
            </w:r>
          </w:p>
        </w:tc>
        <w:tc>
          <w:tcPr>
            <w:tcW w:w="503" w:type="pct"/>
          </w:tcPr>
          <w:p w14:paraId="17360C3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0.05 (0.02) </w:t>
            </w:r>
          </w:p>
        </w:tc>
        <w:tc>
          <w:tcPr>
            <w:tcW w:w="352" w:type="pct"/>
          </w:tcPr>
          <w:p w14:paraId="0F7EEE1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0.024</w:t>
            </w:r>
          </w:p>
        </w:tc>
      </w:tr>
      <w:tr w:rsidR="00A6230B" w:rsidRPr="002B43E1" w14:paraId="6A5BC760" w14:textId="77777777" w:rsidTr="002248EF">
        <w:tc>
          <w:tcPr>
            <w:tcW w:w="1327" w:type="pct"/>
          </w:tcPr>
          <w:p w14:paraId="341E2FE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b/>
                <w:sz w:val="24"/>
                <w:szCs w:val="24"/>
              </w:rPr>
              <w:t>Wealth index</w:t>
            </w:r>
          </w:p>
        </w:tc>
        <w:tc>
          <w:tcPr>
            <w:tcW w:w="503" w:type="pct"/>
          </w:tcPr>
          <w:p w14:paraId="052154C4"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52" w:type="pct"/>
          </w:tcPr>
          <w:p w14:paraId="6ABDA97C"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69" w:type="pct"/>
          </w:tcPr>
          <w:p w14:paraId="091BE26D"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69" w:type="pct"/>
          </w:tcPr>
          <w:p w14:paraId="0DCA240D"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73" w:type="pct"/>
          </w:tcPr>
          <w:p w14:paraId="1ED5BFE5"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52" w:type="pct"/>
          </w:tcPr>
          <w:p w14:paraId="092F7E60"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3" w:type="pct"/>
          </w:tcPr>
          <w:p w14:paraId="7E0FD59B"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52" w:type="pct"/>
          </w:tcPr>
          <w:p w14:paraId="40828602"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10DDEC3C" w14:textId="77777777" w:rsidTr="002248EF">
        <w:tc>
          <w:tcPr>
            <w:tcW w:w="1327" w:type="pct"/>
          </w:tcPr>
          <w:p w14:paraId="5DFCA71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Poor</w:t>
            </w:r>
          </w:p>
        </w:tc>
        <w:tc>
          <w:tcPr>
            <w:tcW w:w="503" w:type="pct"/>
          </w:tcPr>
          <w:p w14:paraId="40A3B2F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352" w:type="pct"/>
          </w:tcPr>
          <w:p w14:paraId="631586BE"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69" w:type="pct"/>
          </w:tcPr>
          <w:p w14:paraId="4BDF1F2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469" w:type="pct"/>
          </w:tcPr>
          <w:p w14:paraId="49BA3BB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73" w:type="pct"/>
          </w:tcPr>
          <w:p w14:paraId="08917F3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352" w:type="pct"/>
          </w:tcPr>
          <w:p w14:paraId="50CA79D5"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3" w:type="pct"/>
          </w:tcPr>
          <w:p w14:paraId="02B0CF3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352" w:type="pct"/>
          </w:tcPr>
          <w:p w14:paraId="5409A3CE"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67E0DED4" w14:textId="77777777" w:rsidTr="002248EF">
        <w:tc>
          <w:tcPr>
            <w:tcW w:w="1327" w:type="pct"/>
          </w:tcPr>
          <w:p w14:paraId="2CBC6E7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Middle</w:t>
            </w:r>
          </w:p>
        </w:tc>
        <w:tc>
          <w:tcPr>
            <w:tcW w:w="503" w:type="pct"/>
          </w:tcPr>
          <w:p w14:paraId="53E6E60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-0.00 (0.04)</w:t>
            </w:r>
          </w:p>
        </w:tc>
        <w:tc>
          <w:tcPr>
            <w:tcW w:w="352" w:type="pct"/>
          </w:tcPr>
          <w:p w14:paraId="5C13A51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0.952</w:t>
            </w:r>
          </w:p>
        </w:tc>
        <w:tc>
          <w:tcPr>
            <w:tcW w:w="669" w:type="pct"/>
          </w:tcPr>
          <w:p w14:paraId="78B1113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-0.04 (0.05)</w:t>
            </w:r>
          </w:p>
        </w:tc>
        <w:tc>
          <w:tcPr>
            <w:tcW w:w="469" w:type="pct"/>
          </w:tcPr>
          <w:p w14:paraId="3BEE24C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0.407</w:t>
            </w:r>
          </w:p>
        </w:tc>
        <w:tc>
          <w:tcPr>
            <w:tcW w:w="473" w:type="pct"/>
          </w:tcPr>
          <w:p w14:paraId="3A04B56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-0.01 (0.03) </w:t>
            </w:r>
          </w:p>
        </w:tc>
        <w:tc>
          <w:tcPr>
            <w:tcW w:w="352" w:type="pct"/>
          </w:tcPr>
          <w:p w14:paraId="61AF766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0.628</w:t>
            </w:r>
          </w:p>
        </w:tc>
        <w:tc>
          <w:tcPr>
            <w:tcW w:w="503" w:type="pct"/>
          </w:tcPr>
          <w:p w14:paraId="235EF6C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0.00 (0.03)  </w:t>
            </w:r>
          </w:p>
        </w:tc>
        <w:tc>
          <w:tcPr>
            <w:tcW w:w="352" w:type="pct"/>
          </w:tcPr>
          <w:p w14:paraId="0D2F3A6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 0.943</w:t>
            </w:r>
          </w:p>
        </w:tc>
      </w:tr>
      <w:tr w:rsidR="00A6230B" w:rsidRPr="002B43E1" w14:paraId="2FAEE5B1" w14:textId="77777777" w:rsidTr="002248EF">
        <w:tc>
          <w:tcPr>
            <w:tcW w:w="1327" w:type="pct"/>
          </w:tcPr>
          <w:p w14:paraId="38D1618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Rich</w:t>
            </w:r>
          </w:p>
        </w:tc>
        <w:tc>
          <w:tcPr>
            <w:tcW w:w="503" w:type="pct"/>
          </w:tcPr>
          <w:p w14:paraId="539845B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0.07 (0.05)</w:t>
            </w:r>
          </w:p>
        </w:tc>
        <w:tc>
          <w:tcPr>
            <w:tcW w:w="352" w:type="pct"/>
          </w:tcPr>
          <w:p w14:paraId="13B6B7F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0.107  </w:t>
            </w:r>
          </w:p>
        </w:tc>
        <w:tc>
          <w:tcPr>
            <w:tcW w:w="669" w:type="pct"/>
          </w:tcPr>
          <w:p w14:paraId="63BBA98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0.01 (0.05)</w:t>
            </w:r>
          </w:p>
        </w:tc>
        <w:tc>
          <w:tcPr>
            <w:tcW w:w="469" w:type="pct"/>
          </w:tcPr>
          <w:p w14:paraId="3163D8D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0.969 </w:t>
            </w:r>
          </w:p>
        </w:tc>
        <w:tc>
          <w:tcPr>
            <w:tcW w:w="473" w:type="pct"/>
          </w:tcPr>
          <w:p w14:paraId="5E81A0E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0.01 (0.04)</w:t>
            </w:r>
          </w:p>
        </w:tc>
        <w:tc>
          <w:tcPr>
            <w:tcW w:w="352" w:type="pct"/>
          </w:tcPr>
          <w:p w14:paraId="2E072CC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0.767</w:t>
            </w:r>
          </w:p>
        </w:tc>
        <w:tc>
          <w:tcPr>
            <w:tcW w:w="503" w:type="pct"/>
          </w:tcPr>
          <w:p w14:paraId="644E1DE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0.05 (0.03)</w:t>
            </w:r>
          </w:p>
        </w:tc>
        <w:tc>
          <w:tcPr>
            <w:tcW w:w="352" w:type="pct"/>
          </w:tcPr>
          <w:p w14:paraId="23DEA6B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0.088 </w:t>
            </w:r>
          </w:p>
        </w:tc>
      </w:tr>
      <w:tr w:rsidR="00A6230B" w:rsidRPr="002B43E1" w14:paraId="1FD7DB58" w14:textId="77777777" w:rsidTr="002248EF">
        <w:tc>
          <w:tcPr>
            <w:tcW w:w="1327" w:type="pct"/>
          </w:tcPr>
          <w:p w14:paraId="63AE930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b/>
                <w:sz w:val="24"/>
                <w:szCs w:val="24"/>
              </w:rPr>
              <w:t>Birth order</w:t>
            </w:r>
          </w:p>
        </w:tc>
        <w:tc>
          <w:tcPr>
            <w:tcW w:w="503" w:type="pct"/>
          </w:tcPr>
          <w:p w14:paraId="3B4AC084"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52" w:type="pct"/>
          </w:tcPr>
          <w:p w14:paraId="3DC86D68"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69" w:type="pct"/>
          </w:tcPr>
          <w:p w14:paraId="4D1A065F"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69" w:type="pct"/>
          </w:tcPr>
          <w:p w14:paraId="7A73514F"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73" w:type="pct"/>
          </w:tcPr>
          <w:p w14:paraId="35034BFF"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52" w:type="pct"/>
          </w:tcPr>
          <w:p w14:paraId="5A8738B2"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3" w:type="pct"/>
          </w:tcPr>
          <w:p w14:paraId="1096F44F"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52" w:type="pct"/>
          </w:tcPr>
          <w:p w14:paraId="0A2746E8"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13ABA2D4" w14:textId="77777777" w:rsidTr="002248EF">
        <w:tc>
          <w:tcPr>
            <w:tcW w:w="1327" w:type="pct"/>
          </w:tcPr>
          <w:p w14:paraId="3706872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w:t>
            </w:r>
          </w:p>
        </w:tc>
        <w:tc>
          <w:tcPr>
            <w:tcW w:w="503" w:type="pct"/>
          </w:tcPr>
          <w:p w14:paraId="107AAD6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352" w:type="pct"/>
          </w:tcPr>
          <w:p w14:paraId="4D5ABC34"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69" w:type="pct"/>
          </w:tcPr>
          <w:p w14:paraId="2CF2FFC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469" w:type="pct"/>
          </w:tcPr>
          <w:p w14:paraId="014BCD9D"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73" w:type="pct"/>
          </w:tcPr>
          <w:p w14:paraId="541BC2B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352" w:type="pct"/>
          </w:tcPr>
          <w:p w14:paraId="480A0002"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3" w:type="pct"/>
          </w:tcPr>
          <w:p w14:paraId="42AF390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352" w:type="pct"/>
          </w:tcPr>
          <w:p w14:paraId="572A7A88"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75E7B3A0" w14:textId="77777777" w:rsidTr="002248EF">
        <w:tc>
          <w:tcPr>
            <w:tcW w:w="1327" w:type="pct"/>
          </w:tcPr>
          <w:p w14:paraId="3A92565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2‐3</w:t>
            </w:r>
          </w:p>
        </w:tc>
        <w:tc>
          <w:tcPr>
            <w:tcW w:w="503" w:type="pct"/>
          </w:tcPr>
          <w:p w14:paraId="1B0616D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-0.09 (0.03)</w:t>
            </w:r>
          </w:p>
        </w:tc>
        <w:tc>
          <w:tcPr>
            <w:tcW w:w="352" w:type="pct"/>
          </w:tcPr>
          <w:p w14:paraId="53A7703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0.014 </w:t>
            </w:r>
          </w:p>
        </w:tc>
        <w:tc>
          <w:tcPr>
            <w:tcW w:w="669" w:type="pct"/>
          </w:tcPr>
          <w:p w14:paraId="5989426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-0.15 (0.05)  </w:t>
            </w:r>
          </w:p>
        </w:tc>
        <w:tc>
          <w:tcPr>
            <w:tcW w:w="469" w:type="pct"/>
          </w:tcPr>
          <w:p w14:paraId="01C5416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0.001</w:t>
            </w:r>
          </w:p>
        </w:tc>
        <w:tc>
          <w:tcPr>
            <w:tcW w:w="473" w:type="pct"/>
          </w:tcPr>
          <w:p w14:paraId="076A2FE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0.01 (0.03)</w:t>
            </w:r>
          </w:p>
        </w:tc>
        <w:tc>
          <w:tcPr>
            <w:tcW w:w="352" w:type="pct"/>
          </w:tcPr>
          <w:p w14:paraId="0FBBBE6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0.837</w:t>
            </w:r>
          </w:p>
        </w:tc>
        <w:tc>
          <w:tcPr>
            <w:tcW w:w="503" w:type="pct"/>
          </w:tcPr>
          <w:p w14:paraId="30855DD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-0.07 (0.02)</w:t>
            </w:r>
          </w:p>
        </w:tc>
        <w:tc>
          <w:tcPr>
            <w:tcW w:w="352" w:type="pct"/>
          </w:tcPr>
          <w:p w14:paraId="076CD9A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0.001</w:t>
            </w:r>
          </w:p>
        </w:tc>
      </w:tr>
      <w:tr w:rsidR="00A6230B" w:rsidRPr="002B43E1" w14:paraId="4AAE3E63" w14:textId="77777777" w:rsidTr="002248EF">
        <w:tc>
          <w:tcPr>
            <w:tcW w:w="1327" w:type="pct"/>
          </w:tcPr>
          <w:p w14:paraId="54E2E74A" w14:textId="77777777" w:rsidR="00A6230B" w:rsidRPr="002B43E1" w:rsidRDefault="00000000" w:rsidP="002B43E1">
            <w:pPr>
              <w:spacing w:line="240" w:lineRule="auto"/>
              <w:rPr>
                <w:rFonts w:ascii="Times New Roman" w:eastAsia="Times New Roman" w:hAnsi="Times New Roman" w:cs="Times New Roman"/>
                <w:sz w:val="24"/>
                <w:szCs w:val="24"/>
              </w:rPr>
            </w:pPr>
            <w:sdt>
              <w:sdtPr>
                <w:rPr>
                  <w:rFonts w:ascii="Times New Roman" w:hAnsi="Times New Roman" w:cs="Times New Roman"/>
                  <w:sz w:val="24"/>
                  <w:szCs w:val="24"/>
                </w:rPr>
                <w:tag w:val="goog_rdk_8"/>
                <w:id w:val="568469247"/>
              </w:sdtPr>
              <w:sdtContent>
                <w:r w:rsidR="00A6230B" w:rsidRPr="002B43E1">
                  <w:rPr>
                    <w:rFonts w:ascii="Times New Roman" w:eastAsia="Gungsuh" w:hAnsi="Times New Roman" w:cs="Times New Roman"/>
                    <w:sz w:val="24"/>
                    <w:szCs w:val="24"/>
                  </w:rPr>
                  <w:t>≥4</w:t>
                </w:r>
              </w:sdtContent>
            </w:sdt>
          </w:p>
        </w:tc>
        <w:tc>
          <w:tcPr>
            <w:tcW w:w="503" w:type="pct"/>
          </w:tcPr>
          <w:p w14:paraId="1FCFE22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-0.13 (0.05)</w:t>
            </w:r>
          </w:p>
        </w:tc>
        <w:tc>
          <w:tcPr>
            <w:tcW w:w="352" w:type="pct"/>
          </w:tcPr>
          <w:p w14:paraId="05244EC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0.021 </w:t>
            </w:r>
          </w:p>
        </w:tc>
        <w:tc>
          <w:tcPr>
            <w:tcW w:w="669" w:type="pct"/>
          </w:tcPr>
          <w:p w14:paraId="5CEE38B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-0.21 (0.08)</w:t>
            </w:r>
          </w:p>
        </w:tc>
        <w:tc>
          <w:tcPr>
            <w:tcW w:w="469" w:type="pct"/>
          </w:tcPr>
          <w:p w14:paraId="3A02FFA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0.004</w:t>
            </w:r>
          </w:p>
        </w:tc>
        <w:tc>
          <w:tcPr>
            <w:tcW w:w="473" w:type="pct"/>
          </w:tcPr>
          <w:p w14:paraId="2016797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-0.04 (0.05)</w:t>
            </w:r>
          </w:p>
        </w:tc>
        <w:tc>
          <w:tcPr>
            <w:tcW w:w="352" w:type="pct"/>
          </w:tcPr>
          <w:p w14:paraId="193EB53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0.475</w:t>
            </w:r>
          </w:p>
        </w:tc>
        <w:tc>
          <w:tcPr>
            <w:tcW w:w="503" w:type="pct"/>
          </w:tcPr>
          <w:p w14:paraId="15BB5A9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-0.12 (0.04)</w:t>
            </w:r>
          </w:p>
        </w:tc>
        <w:tc>
          <w:tcPr>
            <w:tcW w:w="352" w:type="pct"/>
          </w:tcPr>
          <w:p w14:paraId="4F8F61F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0.003</w:t>
            </w:r>
          </w:p>
        </w:tc>
      </w:tr>
      <w:tr w:rsidR="00A6230B" w:rsidRPr="002B43E1" w14:paraId="17D4F7A8" w14:textId="77777777" w:rsidTr="002248EF">
        <w:tc>
          <w:tcPr>
            <w:tcW w:w="1327" w:type="pct"/>
          </w:tcPr>
          <w:p w14:paraId="199C26E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b/>
                <w:sz w:val="24"/>
                <w:szCs w:val="24"/>
              </w:rPr>
              <w:t>Mass media exposure (TV/radio)</w:t>
            </w:r>
          </w:p>
        </w:tc>
        <w:tc>
          <w:tcPr>
            <w:tcW w:w="503" w:type="pct"/>
          </w:tcPr>
          <w:p w14:paraId="168CEB3F"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52" w:type="pct"/>
          </w:tcPr>
          <w:p w14:paraId="37299160"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69" w:type="pct"/>
          </w:tcPr>
          <w:p w14:paraId="50BAE04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69" w:type="pct"/>
          </w:tcPr>
          <w:p w14:paraId="2C3AB373"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73" w:type="pct"/>
          </w:tcPr>
          <w:p w14:paraId="63030A55"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52" w:type="pct"/>
          </w:tcPr>
          <w:p w14:paraId="06B04AA1"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3" w:type="pct"/>
          </w:tcPr>
          <w:p w14:paraId="342BBD9C"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52" w:type="pct"/>
          </w:tcPr>
          <w:p w14:paraId="0D15C937"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652F5802" w14:textId="77777777" w:rsidTr="002248EF">
        <w:tc>
          <w:tcPr>
            <w:tcW w:w="1327" w:type="pct"/>
          </w:tcPr>
          <w:p w14:paraId="602DB61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No exposure</w:t>
            </w:r>
          </w:p>
        </w:tc>
        <w:tc>
          <w:tcPr>
            <w:tcW w:w="503" w:type="pct"/>
          </w:tcPr>
          <w:p w14:paraId="54B00DF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352" w:type="pct"/>
          </w:tcPr>
          <w:p w14:paraId="01157722"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69" w:type="pct"/>
          </w:tcPr>
          <w:p w14:paraId="2F880D1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469" w:type="pct"/>
          </w:tcPr>
          <w:p w14:paraId="116C39D4"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73" w:type="pct"/>
          </w:tcPr>
          <w:p w14:paraId="7FF337A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352" w:type="pct"/>
          </w:tcPr>
          <w:p w14:paraId="30AA8AEC"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3" w:type="pct"/>
          </w:tcPr>
          <w:p w14:paraId="19A0570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352" w:type="pct"/>
          </w:tcPr>
          <w:p w14:paraId="37377279"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3B52F949" w14:textId="77777777" w:rsidTr="002248EF">
        <w:tc>
          <w:tcPr>
            <w:tcW w:w="1327" w:type="pct"/>
          </w:tcPr>
          <w:p w14:paraId="64502C9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Exposure</w:t>
            </w:r>
          </w:p>
        </w:tc>
        <w:tc>
          <w:tcPr>
            <w:tcW w:w="503" w:type="pct"/>
          </w:tcPr>
          <w:p w14:paraId="72CAFA2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-0.00 (0.03)</w:t>
            </w:r>
          </w:p>
        </w:tc>
        <w:tc>
          <w:tcPr>
            <w:tcW w:w="352" w:type="pct"/>
          </w:tcPr>
          <w:p w14:paraId="6FEBF34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0.886 </w:t>
            </w:r>
          </w:p>
        </w:tc>
        <w:tc>
          <w:tcPr>
            <w:tcW w:w="669" w:type="pct"/>
          </w:tcPr>
          <w:p w14:paraId="49E0B25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-0.07 (0.04)</w:t>
            </w:r>
          </w:p>
        </w:tc>
        <w:tc>
          <w:tcPr>
            <w:tcW w:w="469" w:type="pct"/>
          </w:tcPr>
          <w:p w14:paraId="4C26EC2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0.223</w:t>
            </w:r>
          </w:p>
        </w:tc>
        <w:tc>
          <w:tcPr>
            <w:tcW w:w="473" w:type="pct"/>
          </w:tcPr>
          <w:p w14:paraId="0C3E7C9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0.00 (0.03)</w:t>
            </w:r>
          </w:p>
        </w:tc>
        <w:tc>
          <w:tcPr>
            <w:tcW w:w="352" w:type="pct"/>
          </w:tcPr>
          <w:p w14:paraId="543F9B2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0.843</w:t>
            </w:r>
          </w:p>
        </w:tc>
        <w:tc>
          <w:tcPr>
            <w:tcW w:w="503" w:type="pct"/>
          </w:tcPr>
          <w:p w14:paraId="27310F2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-0.01 (0.02)</w:t>
            </w:r>
          </w:p>
        </w:tc>
        <w:tc>
          <w:tcPr>
            <w:tcW w:w="352" w:type="pct"/>
          </w:tcPr>
          <w:p w14:paraId="201E092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0.758 </w:t>
            </w:r>
          </w:p>
        </w:tc>
      </w:tr>
      <w:tr w:rsidR="00A6230B" w:rsidRPr="002B43E1" w14:paraId="6A4BF4D3" w14:textId="77777777" w:rsidTr="002248EF">
        <w:trPr>
          <w:trHeight w:val="109"/>
        </w:trPr>
        <w:tc>
          <w:tcPr>
            <w:tcW w:w="1327" w:type="pct"/>
          </w:tcPr>
          <w:p w14:paraId="79323B9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b/>
                <w:sz w:val="24"/>
                <w:szCs w:val="24"/>
              </w:rPr>
              <w:t>Division</w:t>
            </w:r>
          </w:p>
        </w:tc>
        <w:tc>
          <w:tcPr>
            <w:tcW w:w="503" w:type="pct"/>
          </w:tcPr>
          <w:p w14:paraId="1725C490"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52" w:type="pct"/>
          </w:tcPr>
          <w:p w14:paraId="1EF28994"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69" w:type="pct"/>
          </w:tcPr>
          <w:p w14:paraId="5994AE42"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69" w:type="pct"/>
          </w:tcPr>
          <w:p w14:paraId="37EDFC5C"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73" w:type="pct"/>
          </w:tcPr>
          <w:p w14:paraId="3FF71BDB"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52" w:type="pct"/>
          </w:tcPr>
          <w:p w14:paraId="05F47083"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3" w:type="pct"/>
          </w:tcPr>
          <w:p w14:paraId="0D8CFDCD"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52" w:type="pct"/>
          </w:tcPr>
          <w:p w14:paraId="74F15B64"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65DF1E9A" w14:textId="77777777" w:rsidTr="002248EF">
        <w:tc>
          <w:tcPr>
            <w:tcW w:w="1327" w:type="pct"/>
          </w:tcPr>
          <w:p w14:paraId="7EFC394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Barisal</w:t>
            </w:r>
          </w:p>
        </w:tc>
        <w:tc>
          <w:tcPr>
            <w:tcW w:w="503" w:type="pct"/>
          </w:tcPr>
          <w:p w14:paraId="2D2DADC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352" w:type="pct"/>
          </w:tcPr>
          <w:p w14:paraId="4C70C7F8"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69" w:type="pct"/>
          </w:tcPr>
          <w:p w14:paraId="1DB447A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469" w:type="pct"/>
          </w:tcPr>
          <w:p w14:paraId="282E250B"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73" w:type="pct"/>
          </w:tcPr>
          <w:p w14:paraId="0D4FDA2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352" w:type="pct"/>
          </w:tcPr>
          <w:p w14:paraId="4B701A99"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3" w:type="pct"/>
          </w:tcPr>
          <w:p w14:paraId="26B94E0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352" w:type="pct"/>
          </w:tcPr>
          <w:p w14:paraId="2DF33258"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6981A313" w14:textId="77777777" w:rsidTr="002248EF">
        <w:tc>
          <w:tcPr>
            <w:tcW w:w="1327" w:type="pct"/>
          </w:tcPr>
          <w:p w14:paraId="3BA5E27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lastRenderedPageBreak/>
              <w:t>Chittagong</w:t>
            </w:r>
          </w:p>
        </w:tc>
        <w:tc>
          <w:tcPr>
            <w:tcW w:w="503" w:type="pct"/>
          </w:tcPr>
          <w:p w14:paraId="65EDFE5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0.12 (0.05)</w:t>
            </w:r>
          </w:p>
        </w:tc>
        <w:tc>
          <w:tcPr>
            <w:tcW w:w="352" w:type="pct"/>
          </w:tcPr>
          <w:p w14:paraId="76434D4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0.012</w:t>
            </w:r>
          </w:p>
        </w:tc>
        <w:tc>
          <w:tcPr>
            <w:tcW w:w="669" w:type="pct"/>
          </w:tcPr>
          <w:p w14:paraId="0EF7CE4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0.15 (0.07)</w:t>
            </w:r>
          </w:p>
        </w:tc>
        <w:tc>
          <w:tcPr>
            <w:tcW w:w="469" w:type="pct"/>
          </w:tcPr>
          <w:p w14:paraId="53B0F91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0.016</w:t>
            </w:r>
          </w:p>
        </w:tc>
        <w:tc>
          <w:tcPr>
            <w:tcW w:w="473" w:type="pct"/>
          </w:tcPr>
          <w:p w14:paraId="4751DBC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0.08 (0.05)</w:t>
            </w:r>
          </w:p>
        </w:tc>
        <w:tc>
          <w:tcPr>
            <w:tcW w:w="352" w:type="pct"/>
          </w:tcPr>
          <w:p w14:paraId="2A68252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0.147</w:t>
            </w:r>
          </w:p>
        </w:tc>
        <w:tc>
          <w:tcPr>
            <w:tcW w:w="503" w:type="pct"/>
          </w:tcPr>
          <w:p w14:paraId="7865F8D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0.11 (0.04)</w:t>
            </w:r>
          </w:p>
        </w:tc>
        <w:tc>
          <w:tcPr>
            <w:tcW w:w="352" w:type="pct"/>
          </w:tcPr>
          <w:p w14:paraId="7B077E3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0.002</w:t>
            </w:r>
          </w:p>
        </w:tc>
      </w:tr>
      <w:tr w:rsidR="00A6230B" w:rsidRPr="002B43E1" w14:paraId="4CD593C9" w14:textId="77777777" w:rsidTr="002248EF">
        <w:tc>
          <w:tcPr>
            <w:tcW w:w="1327" w:type="pct"/>
          </w:tcPr>
          <w:p w14:paraId="2D59F86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Dhaka</w:t>
            </w:r>
          </w:p>
        </w:tc>
        <w:tc>
          <w:tcPr>
            <w:tcW w:w="503" w:type="pct"/>
          </w:tcPr>
          <w:p w14:paraId="6F9C565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-0.11 (0.06) </w:t>
            </w:r>
          </w:p>
        </w:tc>
        <w:tc>
          <w:tcPr>
            <w:tcW w:w="352" w:type="pct"/>
          </w:tcPr>
          <w:p w14:paraId="5BA96B9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0.057 </w:t>
            </w:r>
          </w:p>
        </w:tc>
        <w:tc>
          <w:tcPr>
            <w:tcW w:w="669" w:type="pct"/>
          </w:tcPr>
          <w:p w14:paraId="0D92A42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0.05 (0.07)</w:t>
            </w:r>
          </w:p>
        </w:tc>
        <w:tc>
          <w:tcPr>
            <w:tcW w:w="469" w:type="pct"/>
          </w:tcPr>
          <w:p w14:paraId="4DAF590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0.257  </w:t>
            </w:r>
          </w:p>
        </w:tc>
        <w:tc>
          <w:tcPr>
            <w:tcW w:w="473" w:type="pct"/>
          </w:tcPr>
          <w:p w14:paraId="5AF6857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-0.03 (0.04) </w:t>
            </w:r>
          </w:p>
        </w:tc>
        <w:tc>
          <w:tcPr>
            <w:tcW w:w="352" w:type="pct"/>
          </w:tcPr>
          <w:p w14:paraId="3E6AAA4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0.427</w:t>
            </w:r>
          </w:p>
        </w:tc>
        <w:tc>
          <w:tcPr>
            <w:tcW w:w="503" w:type="pct"/>
          </w:tcPr>
          <w:p w14:paraId="1D13384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-0.05 (0.04)</w:t>
            </w:r>
          </w:p>
        </w:tc>
        <w:tc>
          <w:tcPr>
            <w:tcW w:w="352" w:type="pct"/>
          </w:tcPr>
          <w:p w14:paraId="0563483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0.199</w:t>
            </w:r>
          </w:p>
        </w:tc>
      </w:tr>
      <w:tr w:rsidR="00A6230B" w:rsidRPr="002B43E1" w14:paraId="2D4187DF" w14:textId="77777777" w:rsidTr="002248EF">
        <w:tc>
          <w:tcPr>
            <w:tcW w:w="1327" w:type="pct"/>
          </w:tcPr>
          <w:p w14:paraId="389355E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Khulna</w:t>
            </w:r>
          </w:p>
        </w:tc>
        <w:tc>
          <w:tcPr>
            <w:tcW w:w="503" w:type="pct"/>
          </w:tcPr>
          <w:p w14:paraId="0752FDC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-0.13 (0.05)</w:t>
            </w:r>
          </w:p>
        </w:tc>
        <w:tc>
          <w:tcPr>
            <w:tcW w:w="352" w:type="pct"/>
          </w:tcPr>
          <w:p w14:paraId="15DF392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0.017</w:t>
            </w:r>
          </w:p>
        </w:tc>
        <w:tc>
          <w:tcPr>
            <w:tcW w:w="669" w:type="pct"/>
          </w:tcPr>
          <w:p w14:paraId="2FA04FE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-0.14 (0.07)</w:t>
            </w:r>
          </w:p>
        </w:tc>
        <w:tc>
          <w:tcPr>
            <w:tcW w:w="469" w:type="pct"/>
          </w:tcPr>
          <w:p w14:paraId="3427313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0.082</w:t>
            </w:r>
          </w:p>
        </w:tc>
        <w:tc>
          <w:tcPr>
            <w:tcW w:w="473" w:type="pct"/>
          </w:tcPr>
          <w:p w14:paraId="5E98811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-0.17 (0.05)</w:t>
            </w:r>
          </w:p>
        </w:tc>
        <w:tc>
          <w:tcPr>
            <w:tcW w:w="352" w:type="pct"/>
          </w:tcPr>
          <w:p w14:paraId="1B9E503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0.001</w:t>
            </w:r>
          </w:p>
        </w:tc>
        <w:tc>
          <w:tcPr>
            <w:tcW w:w="503" w:type="pct"/>
          </w:tcPr>
          <w:p w14:paraId="237717A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-0.15 (0.04)</w:t>
            </w:r>
          </w:p>
        </w:tc>
        <w:tc>
          <w:tcPr>
            <w:tcW w:w="352" w:type="pct"/>
          </w:tcPr>
          <w:p w14:paraId="2AD44AA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0.000 </w:t>
            </w:r>
          </w:p>
        </w:tc>
      </w:tr>
      <w:tr w:rsidR="00A6230B" w:rsidRPr="002B43E1" w14:paraId="1FCC12D9" w14:textId="77777777" w:rsidTr="002248EF">
        <w:trPr>
          <w:trHeight w:val="113"/>
        </w:trPr>
        <w:tc>
          <w:tcPr>
            <w:tcW w:w="1327" w:type="pct"/>
          </w:tcPr>
          <w:p w14:paraId="4606324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Mymensingh</w:t>
            </w:r>
          </w:p>
        </w:tc>
        <w:tc>
          <w:tcPr>
            <w:tcW w:w="503" w:type="pct"/>
          </w:tcPr>
          <w:p w14:paraId="76C2C2F3"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52" w:type="pct"/>
          </w:tcPr>
          <w:p w14:paraId="28BDCE3A"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69" w:type="pct"/>
          </w:tcPr>
          <w:p w14:paraId="149D5AEB"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69" w:type="pct"/>
          </w:tcPr>
          <w:p w14:paraId="73B5A6A9"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73" w:type="pct"/>
          </w:tcPr>
          <w:p w14:paraId="1AC79191"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52" w:type="pct"/>
          </w:tcPr>
          <w:p w14:paraId="75281800"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3" w:type="pct"/>
          </w:tcPr>
          <w:p w14:paraId="1E2DBE4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52" w:type="pct"/>
          </w:tcPr>
          <w:p w14:paraId="5BE94A16"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7EB5CC19" w14:textId="77777777" w:rsidTr="002248EF">
        <w:tc>
          <w:tcPr>
            <w:tcW w:w="1327" w:type="pct"/>
          </w:tcPr>
          <w:p w14:paraId="72FBD509" w14:textId="77777777" w:rsidR="00A6230B" w:rsidRPr="002B43E1" w:rsidRDefault="00A6230B" w:rsidP="002B43E1">
            <w:pPr>
              <w:spacing w:line="240" w:lineRule="auto"/>
              <w:rPr>
                <w:rFonts w:ascii="Times New Roman" w:eastAsia="Times New Roman" w:hAnsi="Times New Roman" w:cs="Times New Roman"/>
                <w:sz w:val="24"/>
                <w:szCs w:val="24"/>
              </w:rPr>
            </w:pPr>
            <w:proofErr w:type="spellStart"/>
            <w:r w:rsidRPr="002B43E1">
              <w:rPr>
                <w:rFonts w:ascii="Times New Roman" w:eastAsia="Times New Roman" w:hAnsi="Times New Roman" w:cs="Times New Roman"/>
                <w:sz w:val="24"/>
                <w:szCs w:val="24"/>
              </w:rPr>
              <w:t>Rajshahi</w:t>
            </w:r>
            <w:proofErr w:type="spellEnd"/>
          </w:p>
        </w:tc>
        <w:tc>
          <w:tcPr>
            <w:tcW w:w="503" w:type="pct"/>
          </w:tcPr>
          <w:p w14:paraId="4228C20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-0.10 (0.06)</w:t>
            </w:r>
          </w:p>
        </w:tc>
        <w:tc>
          <w:tcPr>
            <w:tcW w:w="352" w:type="pct"/>
          </w:tcPr>
          <w:p w14:paraId="30A8D89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0.108 </w:t>
            </w:r>
          </w:p>
        </w:tc>
        <w:tc>
          <w:tcPr>
            <w:tcW w:w="669" w:type="pct"/>
          </w:tcPr>
          <w:p w14:paraId="588911D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-0.13 (0.08)</w:t>
            </w:r>
          </w:p>
        </w:tc>
        <w:tc>
          <w:tcPr>
            <w:tcW w:w="469" w:type="pct"/>
          </w:tcPr>
          <w:p w14:paraId="1D7E0C7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0.156</w:t>
            </w:r>
          </w:p>
        </w:tc>
        <w:tc>
          <w:tcPr>
            <w:tcW w:w="473" w:type="pct"/>
          </w:tcPr>
          <w:p w14:paraId="07B032C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-0.13 (0.04)</w:t>
            </w:r>
          </w:p>
        </w:tc>
        <w:tc>
          <w:tcPr>
            <w:tcW w:w="352" w:type="pct"/>
          </w:tcPr>
          <w:p w14:paraId="0D97D89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0.003</w:t>
            </w:r>
          </w:p>
        </w:tc>
        <w:tc>
          <w:tcPr>
            <w:tcW w:w="503" w:type="pct"/>
          </w:tcPr>
          <w:p w14:paraId="155C5DA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-0.12 (0.04)</w:t>
            </w:r>
          </w:p>
        </w:tc>
        <w:tc>
          <w:tcPr>
            <w:tcW w:w="352" w:type="pct"/>
          </w:tcPr>
          <w:p w14:paraId="1382099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0.004</w:t>
            </w:r>
          </w:p>
        </w:tc>
      </w:tr>
      <w:tr w:rsidR="00A6230B" w:rsidRPr="002B43E1" w14:paraId="161A31C6" w14:textId="77777777" w:rsidTr="002248EF">
        <w:tc>
          <w:tcPr>
            <w:tcW w:w="1327" w:type="pct"/>
          </w:tcPr>
          <w:p w14:paraId="1F63E5C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Rangpur</w:t>
            </w:r>
          </w:p>
        </w:tc>
        <w:tc>
          <w:tcPr>
            <w:tcW w:w="503" w:type="pct"/>
          </w:tcPr>
          <w:p w14:paraId="5672BF2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-0.15 (0.06)</w:t>
            </w:r>
          </w:p>
        </w:tc>
        <w:tc>
          <w:tcPr>
            <w:tcW w:w="352" w:type="pct"/>
          </w:tcPr>
          <w:p w14:paraId="0B1C66C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0.011</w:t>
            </w:r>
          </w:p>
        </w:tc>
        <w:tc>
          <w:tcPr>
            <w:tcW w:w="669" w:type="pct"/>
          </w:tcPr>
          <w:p w14:paraId="5B9ED24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-0.15 (0.08)</w:t>
            </w:r>
          </w:p>
        </w:tc>
        <w:tc>
          <w:tcPr>
            <w:tcW w:w="469" w:type="pct"/>
          </w:tcPr>
          <w:p w14:paraId="76F6CC2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0.168</w:t>
            </w:r>
          </w:p>
        </w:tc>
        <w:tc>
          <w:tcPr>
            <w:tcW w:w="473" w:type="pct"/>
          </w:tcPr>
          <w:p w14:paraId="750301D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-0.17 (0.05)</w:t>
            </w:r>
          </w:p>
        </w:tc>
        <w:tc>
          <w:tcPr>
            <w:tcW w:w="352" w:type="pct"/>
          </w:tcPr>
          <w:p w14:paraId="0F6B1AF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0.001</w:t>
            </w:r>
          </w:p>
        </w:tc>
        <w:tc>
          <w:tcPr>
            <w:tcW w:w="503" w:type="pct"/>
          </w:tcPr>
          <w:p w14:paraId="1AF6E2B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-0.15 (0.04)</w:t>
            </w:r>
          </w:p>
        </w:tc>
        <w:tc>
          <w:tcPr>
            <w:tcW w:w="352" w:type="pct"/>
          </w:tcPr>
          <w:p w14:paraId="0C64E7B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0.000</w:t>
            </w:r>
          </w:p>
        </w:tc>
      </w:tr>
      <w:tr w:rsidR="00A6230B" w:rsidRPr="002B43E1" w14:paraId="5CFF17AC" w14:textId="77777777" w:rsidTr="002248EF">
        <w:tc>
          <w:tcPr>
            <w:tcW w:w="1327" w:type="pct"/>
          </w:tcPr>
          <w:p w14:paraId="05F427B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Sylhet</w:t>
            </w:r>
          </w:p>
        </w:tc>
        <w:tc>
          <w:tcPr>
            <w:tcW w:w="503" w:type="pct"/>
          </w:tcPr>
          <w:p w14:paraId="02A34B9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-0.04 (0.05)</w:t>
            </w:r>
          </w:p>
        </w:tc>
        <w:tc>
          <w:tcPr>
            <w:tcW w:w="352" w:type="pct"/>
          </w:tcPr>
          <w:p w14:paraId="4D98236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0.397</w:t>
            </w:r>
          </w:p>
        </w:tc>
        <w:tc>
          <w:tcPr>
            <w:tcW w:w="669" w:type="pct"/>
          </w:tcPr>
          <w:p w14:paraId="60939CD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0.23 (0.08)</w:t>
            </w:r>
          </w:p>
        </w:tc>
        <w:tc>
          <w:tcPr>
            <w:tcW w:w="469" w:type="pct"/>
          </w:tcPr>
          <w:p w14:paraId="19F57E5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0.001</w:t>
            </w:r>
          </w:p>
        </w:tc>
        <w:tc>
          <w:tcPr>
            <w:tcW w:w="473" w:type="pct"/>
          </w:tcPr>
          <w:p w14:paraId="79FD727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0.08 (0.05)</w:t>
            </w:r>
          </w:p>
        </w:tc>
        <w:tc>
          <w:tcPr>
            <w:tcW w:w="352" w:type="pct"/>
          </w:tcPr>
          <w:p w14:paraId="0B1D911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0.157</w:t>
            </w:r>
          </w:p>
        </w:tc>
        <w:tc>
          <w:tcPr>
            <w:tcW w:w="503" w:type="pct"/>
          </w:tcPr>
          <w:p w14:paraId="08548A1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0.02 (0.04) </w:t>
            </w:r>
          </w:p>
        </w:tc>
        <w:tc>
          <w:tcPr>
            <w:tcW w:w="352" w:type="pct"/>
          </w:tcPr>
          <w:p w14:paraId="2E430AB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0.666</w:t>
            </w:r>
          </w:p>
        </w:tc>
      </w:tr>
      <w:tr w:rsidR="00A6230B" w:rsidRPr="002B43E1" w14:paraId="4D2A265A" w14:textId="77777777" w:rsidTr="002248EF">
        <w:tc>
          <w:tcPr>
            <w:tcW w:w="1327" w:type="pct"/>
          </w:tcPr>
          <w:p w14:paraId="413C11B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b/>
                <w:sz w:val="24"/>
                <w:szCs w:val="24"/>
              </w:rPr>
              <w:t>Place of residence</w:t>
            </w:r>
          </w:p>
        </w:tc>
        <w:tc>
          <w:tcPr>
            <w:tcW w:w="503" w:type="pct"/>
          </w:tcPr>
          <w:p w14:paraId="3880EA28"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52" w:type="pct"/>
          </w:tcPr>
          <w:p w14:paraId="44A3D55A"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69" w:type="pct"/>
          </w:tcPr>
          <w:p w14:paraId="5C3CA8D9"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69" w:type="pct"/>
          </w:tcPr>
          <w:p w14:paraId="1E266DCB"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73" w:type="pct"/>
          </w:tcPr>
          <w:p w14:paraId="434EB9DF"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52" w:type="pct"/>
          </w:tcPr>
          <w:p w14:paraId="3E3D7189"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3" w:type="pct"/>
          </w:tcPr>
          <w:p w14:paraId="56396039"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52" w:type="pct"/>
          </w:tcPr>
          <w:p w14:paraId="722D412C"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385B0AAD" w14:textId="77777777" w:rsidTr="002248EF">
        <w:tc>
          <w:tcPr>
            <w:tcW w:w="1327" w:type="pct"/>
          </w:tcPr>
          <w:p w14:paraId="650E1DC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Urban</w:t>
            </w:r>
          </w:p>
        </w:tc>
        <w:tc>
          <w:tcPr>
            <w:tcW w:w="503" w:type="pct"/>
          </w:tcPr>
          <w:p w14:paraId="6999B91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352" w:type="pct"/>
          </w:tcPr>
          <w:p w14:paraId="495E2748"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69" w:type="pct"/>
          </w:tcPr>
          <w:p w14:paraId="3C15C80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469" w:type="pct"/>
          </w:tcPr>
          <w:p w14:paraId="2AA78A5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73" w:type="pct"/>
          </w:tcPr>
          <w:p w14:paraId="7872DE4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352" w:type="pct"/>
          </w:tcPr>
          <w:p w14:paraId="69C55BB9"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3" w:type="pct"/>
          </w:tcPr>
          <w:p w14:paraId="535CA8A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352" w:type="pct"/>
          </w:tcPr>
          <w:p w14:paraId="24BE6CA7"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5F84A2B2" w14:textId="77777777" w:rsidTr="002248EF">
        <w:tc>
          <w:tcPr>
            <w:tcW w:w="1327" w:type="pct"/>
          </w:tcPr>
          <w:p w14:paraId="17B557A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Rural</w:t>
            </w:r>
          </w:p>
        </w:tc>
        <w:tc>
          <w:tcPr>
            <w:tcW w:w="503" w:type="pct"/>
          </w:tcPr>
          <w:p w14:paraId="22F176F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0.02 (0.04)</w:t>
            </w:r>
          </w:p>
        </w:tc>
        <w:tc>
          <w:tcPr>
            <w:tcW w:w="352" w:type="pct"/>
          </w:tcPr>
          <w:p w14:paraId="246DC9E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0.693</w:t>
            </w:r>
          </w:p>
        </w:tc>
        <w:tc>
          <w:tcPr>
            <w:tcW w:w="669" w:type="pct"/>
          </w:tcPr>
          <w:p w14:paraId="22E6A90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0.14 (0.04)</w:t>
            </w:r>
          </w:p>
        </w:tc>
        <w:tc>
          <w:tcPr>
            <w:tcW w:w="469" w:type="pct"/>
          </w:tcPr>
          <w:p w14:paraId="05EE9DA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0.000  </w:t>
            </w:r>
          </w:p>
        </w:tc>
        <w:tc>
          <w:tcPr>
            <w:tcW w:w="473" w:type="pct"/>
          </w:tcPr>
          <w:p w14:paraId="2E21CC2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0.01 (0.02)</w:t>
            </w:r>
          </w:p>
        </w:tc>
        <w:tc>
          <w:tcPr>
            <w:tcW w:w="352" w:type="pct"/>
          </w:tcPr>
          <w:p w14:paraId="61A2DE5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0.705</w:t>
            </w:r>
          </w:p>
        </w:tc>
        <w:tc>
          <w:tcPr>
            <w:tcW w:w="503" w:type="pct"/>
          </w:tcPr>
          <w:p w14:paraId="4039BE4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0.04 (0.02)</w:t>
            </w:r>
          </w:p>
        </w:tc>
        <w:tc>
          <w:tcPr>
            <w:tcW w:w="352" w:type="pct"/>
          </w:tcPr>
          <w:p w14:paraId="0246570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0.050</w:t>
            </w:r>
          </w:p>
        </w:tc>
      </w:tr>
      <w:tr w:rsidR="00A6230B" w:rsidRPr="002B43E1" w14:paraId="547C2D86" w14:textId="77777777" w:rsidTr="002248EF">
        <w:tc>
          <w:tcPr>
            <w:tcW w:w="1327" w:type="pct"/>
          </w:tcPr>
          <w:p w14:paraId="7E625EA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b/>
                <w:sz w:val="24"/>
                <w:szCs w:val="24"/>
              </w:rPr>
              <w:t>Religion</w:t>
            </w:r>
          </w:p>
        </w:tc>
        <w:tc>
          <w:tcPr>
            <w:tcW w:w="503" w:type="pct"/>
          </w:tcPr>
          <w:p w14:paraId="1ED540C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52" w:type="pct"/>
          </w:tcPr>
          <w:p w14:paraId="7622B030"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69" w:type="pct"/>
          </w:tcPr>
          <w:p w14:paraId="2BCE0D7C"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69" w:type="pct"/>
          </w:tcPr>
          <w:p w14:paraId="1AE82531"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73" w:type="pct"/>
          </w:tcPr>
          <w:p w14:paraId="56E785CB"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52" w:type="pct"/>
          </w:tcPr>
          <w:p w14:paraId="0B04910B"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3" w:type="pct"/>
          </w:tcPr>
          <w:p w14:paraId="493D13BC"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52" w:type="pct"/>
          </w:tcPr>
          <w:p w14:paraId="472AEABD"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7D2F1868" w14:textId="77777777" w:rsidTr="002248EF">
        <w:tc>
          <w:tcPr>
            <w:tcW w:w="1327" w:type="pct"/>
          </w:tcPr>
          <w:p w14:paraId="3AEB57D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Islam</w:t>
            </w:r>
          </w:p>
        </w:tc>
        <w:tc>
          <w:tcPr>
            <w:tcW w:w="503" w:type="pct"/>
          </w:tcPr>
          <w:p w14:paraId="71962EC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352" w:type="pct"/>
          </w:tcPr>
          <w:p w14:paraId="298E1177"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69" w:type="pct"/>
          </w:tcPr>
          <w:p w14:paraId="4A40D57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469" w:type="pct"/>
          </w:tcPr>
          <w:p w14:paraId="344A7B98"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73" w:type="pct"/>
          </w:tcPr>
          <w:p w14:paraId="28743AA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352" w:type="pct"/>
          </w:tcPr>
          <w:p w14:paraId="0DFA061D"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3" w:type="pct"/>
          </w:tcPr>
          <w:p w14:paraId="4BC92EE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352" w:type="pct"/>
          </w:tcPr>
          <w:p w14:paraId="0019E9E8"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4F953CDA" w14:textId="77777777" w:rsidTr="002248EF">
        <w:tc>
          <w:tcPr>
            <w:tcW w:w="1327" w:type="pct"/>
          </w:tcPr>
          <w:p w14:paraId="12C857A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Others</w:t>
            </w:r>
          </w:p>
        </w:tc>
        <w:tc>
          <w:tcPr>
            <w:tcW w:w="503" w:type="pct"/>
          </w:tcPr>
          <w:p w14:paraId="2AD76B5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0.07 (0.05)</w:t>
            </w:r>
          </w:p>
        </w:tc>
        <w:tc>
          <w:tcPr>
            <w:tcW w:w="352" w:type="pct"/>
          </w:tcPr>
          <w:p w14:paraId="253D17D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0.183</w:t>
            </w:r>
          </w:p>
        </w:tc>
        <w:tc>
          <w:tcPr>
            <w:tcW w:w="669" w:type="pct"/>
          </w:tcPr>
          <w:p w14:paraId="33C8279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0.02 (0.05) </w:t>
            </w:r>
          </w:p>
        </w:tc>
        <w:tc>
          <w:tcPr>
            <w:tcW w:w="469" w:type="pct"/>
          </w:tcPr>
          <w:p w14:paraId="20A2895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0.736</w:t>
            </w:r>
          </w:p>
        </w:tc>
        <w:tc>
          <w:tcPr>
            <w:tcW w:w="473" w:type="pct"/>
          </w:tcPr>
          <w:p w14:paraId="167BBA2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0.00 (0.04)</w:t>
            </w:r>
          </w:p>
        </w:tc>
        <w:tc>
          <w:tcPr>
            <w:tcW w:w="352" w:type="pct"/>
          </w:tcPr>
          <w:p w14:paraId="23A0509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0.984</w:t>
            </w:r>
          </w:p>
        </w:tc>
        <w:tc>
          <w:tcPr>
            <w:tcW w:w="503" w:type="pct"/>
          </w:tcPr>
          <w:p w14:paraId="583F969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0.03 (0.03)</w:t>
            </w:r>
          </w:p>
        </w:tc>
        <w:tc>
          <w:tcPr>
            <w:tcW w:w="352" w:type="pct"/>
          </w:tcPr>
          <w:p w14:paraId="1A8085A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0.258</w:t>
            </w:r>
          </w:p>
        </w:tc>
      </w:tr>
      <w:tr w:rsidR="00A6230B" w:rsidRPr="002B43E1" w14:paraId="5A428512" w14:textId="77777777" w:rsidTr="002248EF">
        <w:tc>
          <w:tcPr>
            <w:tcW w:w="1327" w:type="pct"/>
          </w:tcPr>
          <w:p w14:paraId="2B4C4C7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N</w:t>
            </w:r>
          </w:p>
        </w:tc>
        <w:tc>
          <w:tcPr>
            <w:tcW w:w="503" w:type="pct"/>
          </w:tcPr>
          <w:p w14:paraId="291E3FD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2,134</w:t>
            </w:r>
          </w:p>
        </w:tc>
        <w:tc>
          <w:tcPr>
            <w:tcW w:w="352" w:type="pct"/>
          </w:tcPr>
          <w:p w14:paraId="0883969D"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69" w:type="pct"/>
          </w:tcPr>
          <w:p w14:paraId="3B35BC6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671</w:t>
            </w:r>
          </w:p>
        </w:tc>
        <w:tc>
          <w:tcPr>
            <w:tcW w:w="469" w:type="pct"/>
          </w:tcPr>
          <w:p w14:paraId="1789C48A"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73" w:type="pct"/>
          </w:tcPr>
          <w:p w14:paraId="1B45A50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1042</w:t>
            </w:r>
          </w:p>
        </w:tc>
        <w:tc>
          <w:tcPr>
            <w:tcW w:w="352" w:type="pct"/>
          </w:tcPr>
          <w:p w14:paraId="59D978B4"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3" w:type="pct"/>
          </w:tcPr>
          <w:p w14:paraId="06F865D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3846</w:t>
            </w:r>
          </w:p>
        </w:tc>
        <w:tc>
          <w:tcPr>
            <w:tcW w:w="352" w:type="pct"/>
          </w:tcPr>
          <w:p w14:paraId="0267916C"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75BD03B8" w14:textId="77777777" w:rsidTr="002248EF">
        <w:tc>
          <w:tcPr>
            <w:tcW w:w="1327" w:type="pct"/>
          </w:tcPr>
          <w:p w14:paraId="44F7DD2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Mean VIF</w:t>
            </w:r>
          </w:p>
        </w:tc>
        <w:tc>
          <w:tcPr>
            <w:tcW w:w="503" w:type="pct"/>
          </w:tcPr>
          <w:p w14:paraId="73EC1B4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1.84</w:t>
            </w:r>
          </w:p>
        </w:tc>
        <w:tc>
          <w:tcPr>
            <w:tcW w:w="352" w:type="pct"/>
          </w:tcPr>
          <w:p w14:paraId="43E035A9"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69" w:type="pct"/>
          </w:tcPr>
          <w:p w14:paraId="0B77626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2.12</w:t>
            </w:r>
          </w:p>
        </w:tc>
        <w:tc>
          <w:tcPr>
            <w:tcW w:w="469" w:type="pct"/>
          </w:tcPr>
          <w:p w14:paraId="7E0699E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73" w:type="pct"/>
          </w:tcPr>
          <w:p w14:paraId="5E4B0B4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2.08</w:t>
            </w:r>
          </w:p>
        </w:tc>
        <w:tc>
          <w:tcPr>
            <w:tcW w:w="352" w:type="pct"/>
          </w:tcPr>
          <w:p w14:paraId="7FFBC2CE"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3" w:type="pct"/>
          </w:tcPr>
          <w:p w14:paraId="786D654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2.04</w:t>
            </w:r>
          </w:p>
        </w:tc>
        <w:tc>
          <w:tcPr>
            <w:tcW w:w="352" w:type="pct"/>
          </w:tcPr>
          <w:p w14:paraId="17D23161"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68CAA3EC" w14:textId="77777777" w:rsidTr="002248EF">
        <w:tc>
          <w:tcPr>
            <w:tcW w:w="1327" w:type="pct"/>
          </w:tcPr>
          <w:p w14:paraId="6F448D7F" w14:textId="77777777" w:rsidR="00A6230B" w:rsidRPr="002B43E1" w:rsidRDefault="00A6230B" w:rsidP="002B43E1">
            <w:pPr>
              <w:spacing w:line="240" w:lineRule="auto"/>
              <w:rPr>
                <w:rFonts w:ascii="Times New Roman" w:eastAsia="Times New Roman" w:hAnsi="Times New Roman" w:cs="Times New Roman"/>
                <w:b/>
                <w:sz w:val="24"/>
                <w:szCs w:val="24"/>
              </w:rPr>
            </w:pPr>
            <w:r w:rsidRPr="002B43E1">
              <w:rPr>
                <w:rFonts w:ascii="Times New Roman" w:eastAsia="Times New Roman" w:hAnsi="Times New Roman" w:cs="Times New Roman"/>
                <w:b/>
                <w:sz w:val="24"/>
                <w:szCs w:val="24"/>
              </w:rPr>
              <w:t>R2</w:t>
            </w:r>
          </w:p>
        </w:tc>
        <w:tc>
          <w:tcPr>
            <w:tcW w:w="503" w:type="pct"/>
          </w:tcPr>
          <w:p w14:paraId="33F5317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9.90%</w:t>
            </w:r>
          </w:p>
        </w:tc>
        <w:tc>
          <w:tcPr>
            <w:tcW w:w="352" w:type="pct"/>
          </w:tcPr>
          <w:p w14:paraId="607713C5"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69" w:type="pct"/>
          </w:tcPr>
          <w:p w14:paraId="533E443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24.73%</w:t>
            </w:r>
          </w:p>
        </w:tc>
        <w:tc>
          <w:tcPr>
            <w:tcW w:w="469" w:type="pct"/>
          </w:tcPr>
          <w:p w14:paraId="16CC7935"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73" w:type="pct"/>
          </w:tcPr>
          <w:p w14:paraId="3D529DB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14.13%</w:t>
            </w:r>
          </w:p>
        </w:tc>
        <w:tc>
          <w:tcPr>
            <w:tcW w:w="352" w:type="pct"/>
          </w:tcPr>
          <w:p w14:paraId="2578C5C1"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3" w:type="pct"/>
          </w:tcPr>
          <w:p w14:paraId="25473BE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55.48%</w:t>
            </w:r>
          </w:p>
        </w:tc>
        <w:tc>
          <w:tcPr>
            <w:tcW w:w="352" w:type="pct"/>
          </w:tcPr>
          <w:p w14:paraId="38D1EF00"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3FE72E0D" w14:textId="77777777" w:rsidTr="002248EF">
        <w:tc>
          <w:tcPr>
            <w:tcW w:w="1327" w:type="pct"/>
          </w:tcPr>
          <w:p w14:paraId="40FF752B" w14:textId="77777777" w:rsidR="00A6230B" w:rsidRPr="002B43E1" w:rsidRDefault="00A6230B" w:rsidP="002B43E1">
            <w:pPr>
              <w:spacing w:line="240" w:lineRule="auto"/>
              <w:rPr>
                <w:rFonts w:ascii="Times New Roman" w:eastAsia="Times New Roman" w:hAnsi="Times New Roman" w:cs="Times New Roman"/>
                <w:b/>
                <w:sz w:val="24"/>
                <w:szCs w:val="24"/>
              </w:rPr>
            </w:pPr>
            <w:r w:rsidRPr="002B43E1">
              <w:rPr>
                <w:rFonts w:ascii="Times New Roman" w:eastAsia="Times New Roman" w:hAnsi="Times New Roman" w:cs="Times New Roman"/>
                <w:b/>
                <w:sz w:val="24"/>
                <w:szCs w:val="24"/>
              </w:rPr>
              <w:lastRenderedPageBreak/>
              <w:t>Adjusted R2</w:t>
            </w:r>
          </w:p>
        </w:tc>
        <w:tc>
          <w:tcPr>
            <w:tcW w:w="503" w:type="pct"/>
          </w:tcPr>
          <w:p w14:paraId="233EC3B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7.77%</w:t>
            </w:r>
          </w:p>
        </w:tc>
        <w:tc>
          <w:tcPr>
            <w:tcW w:w="352" w:type="pct"/>
          </w:tcPr>
          <w:p w14:paraId="39E64BAC"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69" w:type="pct"/>
          </w:tcPr>
          <w:p w14:paraId="52F1CE5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17.83%</w:t>
            </w:r>
          </w:p>
        </w:tc>
        <w:tc>
          <w:tcPr>
            <w:tcW w:w="469" w:type="pct"/>
          </w:tcPr>
          <w:p w14:paraId="2184C22F"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73" w:type="pct"/>
          </w:tcPr>
          <w:p w14:paraId="7D1A46D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13.33%</w:t>
            </w:r>
          </w:p>
        </w:tc>
        <w:tc>
          <w:tcPr>
            <w:tcW w:w="352" w:type="pct"/>
          </w:tcPr>
          <w:p w14:paraId="741D5231"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3" w:type="pct"/>
          </w:tcPr>
          <w:p w14:paraId="23E70DC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61.89%</w:t>
            </w:r>
          </w:p>
        </w:tc>
        <w:tc>
          <w:tcPr>
            <w:tcW w:w="352" w:type="pct"/>
          </w:tcPr>
          <w:p w14:paraId="72083506"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0DDE6995" w14:textId="77777777" w:rsidTr="002248EF">
        <w:tc>
          <w:tcPr>
            <w:tcW w:w="1327" w:type="pct"/>
          </w:tcPr>
          <w:p w14:paraId="22DE80C4" w14:textId="77777777" w:rsidR="00A6230B" w:rsidRPr="002B43E1" w:rsidRDefault="00A6230B" w:rsidP="002B43E1">
            <w:pPr>
              <w:spacing w:line="240" w:lineRule="auto"/>
              <w:rPr>
                <w:rFonts w:ascii="Times New Roman" w:eastAsia="Times New Roman" w:hAnsi="Times New Roman" w:cs="Times New Roman"/>
                <w:b/>
                <w:sz w:val="24"/>
                <w:szCs w:val="24"/>
              </w:rPr>
            </w:pPr>
            <w:r w:rsidRPr="002B43E1">
              <w:rPr>
                <w:rFonts w:ascii="Times New Roman" w:eastAsia="Times New Roman" w:hAnsi="Times New Roman" w:cs="Times New Roman"/>
                <w:b/>
                <w:sz w:val="24"/>
                <w:szCs w:val="24"/>
              </w:rPr>
              <w:t>AIC</w:t>
            </w:r>
          </w:p>
        </w:tc>
        <w:tc>
          <w:tcPr>
            <w:tcW w:w="503" w:type="pct"/>
          </w:tcPr>
          <w:p w14:paraId="4CFEA31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3467.76</w:t>
            </w:r>
          </w:p>
        </w:tc>
        <w:tc>
          <w:tcPr>
            <w:tcW w:w="352" w:type="pct"/>
          </w:tcPr>
          <w:p w14:paraId="5FC3728F"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69" w:type="pct"/>
          </w:tcPr>
          <w:p w14:paraId="680EC38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687.7711  </w:t>
            </w:r>
          </w:p>
        </w:tc>
        <w:tc>
          <w:tcPr>
            <w:tcW w:w="469" w:type="pct"/>
          </w:tcPr>
          <w:p w14:paraId="1970A568"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73" w:type="pct"/>
          </w:tcPr>
          <w:p w14:paraId="11864E9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426.0461</w:t>
            </w:r>
          </w:p>
        </w:tc>
        <w:tc>
          <w:tcPr>
            <w:tcW w:w="352" w:type="pct"/>
          </w:tcPr>
          <w:p w14:paraId="6880C499"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3" w:type="pct"/>
          </w:tcPr>
          <w:p w14:paraId="2F031D1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5043.062 </w:t>
            </w:r>
          </w:p>
        </w:tc>
        <w:tc>
          <w:tcPr>
            <w:tcW w:w="352" w:type="pct"/>
          </w:tcPr>
          <w:p w14:paraId="257ED5D7"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4D99B053" w14:textId="77777777" w:rsidTr="002248EF">
        <w:tc>
          <w:tcPr>
            <w:tcW w:w="1327" w:type="pct"/>
          </w:tcPr>
          <w:p w14:paraId="28852FC1" w14:textId="77777777" w:rsidR="00A6230B" w:rsidRPr="002B43E1" w:rsidRDefault="00A6230B" w:rsidP="002B43E1">
            <w:pPr>
              <w:spacing w:line="240" w:lineRule="auto"/>
              <w:rPr>
                <w:rFonts w:ascii="Times New Roman" w:eastAsia="Times New Roman" w:hAnsi="Times New Roman" w:cs="Times New Roman"/>
                <w:b/>
                <w:sz w:val="24"/>
                <w:szCs w:val="24"/>
              </w:rPr>
            </w:pPr>
            <w:r w:rsidRPr="002B43E1">
              <w:rPr>
                <w:rFonts w:ascii="Times New Roman" w:eastAsia="Times New Roman" w:hAnsi="Times New Roman" w:cs="Times New Roman"/>
                <w:b/>
                <w:sz w:val="24"/>
                <w:szCs w:val="24"/>
              </w:rPr>
              <w:t>BIC</w:t>
            </w:r>
          </w:p>
        </w:tc>
        <w:tc>
          <w:tcPr>
            <w:tcW w:w="503" w:type="pct"/>
          </w:tcPr>
          <w:p w14:paraId="1885C28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3688.724</w:t>
            </w:r>
          </w:p>
        </w:tc>
        <w:tc>
          <w:tcPr>
            <w:tcW w:w="352" w:type="pct"/>
          </w:tcPr>
          <w:p w14:paraId="5E8560FB"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69" w:type="pct"/>
          </w:tcPr>
          <w:p w14:paraId="3DE65B2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841.0692</w:t>
            </w:r>
          </w:p>
        </w:tc>
        <w:tc>
          <w:tcPr>
            <w:tcW w:w="469" w:type="pct"/>
          </w:tcPr>
          <w:p w14:paraId="49436BBD"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73" w:type="pct"/>
          </w:tcPr>
          <w:p w14:paraId="3A890E9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597.5214</w:t>
            </w:r>
          </w:p>
        </w:tc>
        <w:tc>
          <w:tcPr>
            <w:tcW w:w="352" w:type="pct"/>
          </w:tcPr>
          <w:p w14:paraId="3700D9DF"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3" w:type="pct"/>
          </w:tcPr>
          <w:p w14:paraId="36B309E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5299.508</w:t>
            </w:r>
          </w:p>
        </w:tc>
        <w:tc>
          <w:tcPr>
            <w:tcW w:w="352" w:type="pct"/>
          </w:tcPr>
          <w:p w14:paraId="0D8F4D6B"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0DE4360D" w14:textId="77777777" w:rsidTr="002248EF">
        <w:tc>
          <w:tcPr>
            <w:tcW w:w="1327" w:type="pct"/>
          </w:tcPr>
          <w:p w14:paraId="1C0E51AC" w14:textId="77777777" w:rsidR="00A6230B" w:rsidRPr="002B43E1" w:rsidRDefault="00A6230B" w:rsidP="002B43E1">
            <w:pPr>
              <w:spacing w:line="240" w:lineRule="auto"/>
              <w:rPr>
                <w:rFonts w:ascii="Times New Roman" w:eastAsia="Times New Roman" w:hAnsi="Times New Roman" w:cs="Times New Roman"/>
                <w:b/>
                <w:sz w:val="24"/>
                <w:szCs w:val="24"/>
              </w:rPr>
            </w:pPr>
            <w:r w:rsidRPr="002B43E1">
              <w:rPr>
                <w:rFonts w:ascii="Times New Roman" w:eastAsia="Times New Roman" w:hAnsi="Times New Roman" w:cs="Times New Roman"/>
                <w:b/>
                <w:sz w:val="24"/>
                <w:szCs w:val="24"/>
              </w:rPr>
              <w:t>RMSE</w:t>
            </w:r>
          </w:p>
        </w:tc>
        <w:tc>
          <w:tcPr>
            <w:tcW w:w="503" w:type="pct"/>
          </w:tcPr>
          <w:p w14:paraId="6C5FEE1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0.54</w:t>
            </w:r>
          </w:p>
        </w:tc>
        <w:tc>
          <w:tcPr>
            <w:tcW w:w="352" w:type="pct"/>
          </w:tcPr>
          <w:p w14:paraId="373D50C1"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69" w:type="pct"/>
          </w:tcPr>
          <w:p w14:paraId="464FCDB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0.39</w:t>
            </w:r>
          </w:p>
        </w:tc>
        <w:tc>
          <w:tcPr>
            <w:tcW w:w="469" w:type="pct"/>
          </w:tcPr>
          <w:p w14:paraId="7E939189"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73" w:type="pct"/>
          </w:tcPr>
          <w:p w14:paraId="7E432D7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0.29</w:t>
            </w:r>
          </w:p>
        </w:tc>
        <w:tc>
          <w:tcPr>
            <w:tcW w:w="352" w:type="pct"/>
          </w:tcPr>
          <w:p w14:paraId="72349322"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3" w:type="pct"/>
          </w:tcPr>
          <w:p w14:paraId="65FD7C4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0.46</w:t>
            </w:r>
          </w:p>
        </w:tc>
        <w:tc>
          <w:tcPr>
            <w:tcW w:w="352" w:type="pct"/>
          </w:tcPr>
          <w:p w14:paraId="4894C206"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1AA868A4" w14:textId="77777777" w:rsidTr="002248EF">
        <w:tc>
          <w:tcPr>
            <w:tcW w:w="1327" w:type="pct"/>
          </w:tcPr>
          <w:p w14:paraId="06FA4A59" w14:textId="77777777" w:rsidR="00A6230B" w:rsidRPr="002B43E1" w:rsidRDefault="00A6230B" w:rsidP="002B43E1">
            <w:pPr>
              <w:spacing w:line="240" w:lineRule="auto"/>
              <w:rPr>
                <w:rFonts w:ascii="Times New Roman" w:eastAsia="Times New Roman" w:hAnsi="Times New Roman" w:cs="Times New Roman"/>
                <w:b/>
                <w:sz w:val="24"/>
                <w:szCs w:val="24"/>
              </w:rPr>
            </w:pPr>
            <w:r w:rsidRPr="002B43E1">
              <w:rPr>
                <w:rFonts w:ascii="Times New Roman" w:eastAsia="Times New Roman" w:hAnsi="Times New Roman" w:cs="Times New Roman"/>
                <w:b/>
                <w:sz w:val="24"/>
                <w:szCs w:val="24"/>
              </w:rPr>
              <w:t>F value, (Prob &gt; F)</w:t>
            </w:r>
          </w:p>
        </w:tc>
        <w:tc>
          <w:tcPr>
            <w:tcW w:w="503" w:type="pct"/>
          </w:tcPr>
          <w:p w14:paraId="4B02DF9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352" w:type="pct"/>
          </w:tcPr>
          <w:p w14:paraId="4848AAF3"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69" w:type="pct"/>
          </w:tcPr>
          <w:p w14:paraId="26D3193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469" w:type="pct"/>
          </w:tcPr>
          <w:p w14:paraId="0B7B7D99"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73" w:type="pct"/>
          </w:tcPr>
          <w:p w14:paraId="1B8DFA8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352" w:type="pct"/>
          </w:tcPr>
          <w:p w14:paraId="30D1ADE5"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3" w:type="pct"/>
          </w:tcPr>
          <w:p w14:paraId="7708E64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352" w:type="pct"/>
          </w:tcPr>
          <w:p w14:paraId="2B774BEC" w14:textId="77777777" w:rsidR="00A6230B" w:rsidRPr="002B43E1" w:rsidRDefault="00A6230B" w:rsidP="002B43E1">
            <w:pPr>
              <w:spacing w:line="240" w:lineRule="auto"/>
              <w:rPr>
                <w:rFonts w:ascii="Times New Roman" w:eastAsia="Times New Roman" w:hAnsi="Times New Roman" w:cs="Times New Roman"/>
                <w:sz w:val="24"/>
                <w:szCs w:val="24"/>
              </w:rPr>
            </w:pPr>
          </w:p>
        </w:tc>
      </w:tr>
    </w:tbl>
    <w:p w14:paraId="49C30F21" w14:textId="77777777" w:rsidR="00A6230B" w:rsidRPr="002B43E1" w:rsidRDefault="00A6230B" w:rsidP="002B43E1">
      <w:pPr>
        <w:spacing w:after="0" w:line="240" w:lineRule="auto"/>
        <w:rPr>
          <w:rFonts w:ascii="Times New Roman" w:eastAsia="Times New Roman" w:hAnsi="Times New Roman" w:cs="Times New Roman"/>
          <w:sz w:val="24"/>
          <w:szCs w:val="24"/>
        </w:rPr>
      </w:pPr>
    </w:p>
    <w:p w14:paraId="7A483805" w14:textId="76A15D06" w:rsidR="00AB4A96" w:rsidRPr="004D55A1" w:rsidRDefault="00AB4A96" w:rsidP="00AB4A96">
      <w:pPr>
        <w:spacing w:after="0" w:line="276" w:lineRule="auto"/>
        <w:ind w:firstLine="720"/>
        <w:rPr>
          <w:rFonts w:ascii="Times New Roman" w:hAnsi="Times New Roman" w:cs="Times New Roman"/>
          <w:sz w:val="24"/>
          <w:szCs w:val="24"/>
        </w:rPr>
      </w:pPr>
      <w:r w:rsidRPr="004D55A1">
        <w:rPr>
          <w:rFonts w:ascii="Times New Roman" w:hAnsi="Times New Roman" w:cs="Times New Roman"/>
          <w:sz w:val="24"/>
          <w:szCs w:val="24"/>
        </w:rPr>
        <w:t xml:space="preserve">From Table </w:t>
      </w:r>
      <w:r>
        <w:rPr>
          <w:rFonts w:ascii="Times New Roman" w:hAnsi="Times New Roman" w:cs="Times New Roman"/>
          <w:sz w:val="24"/>
          <w:szCs w:val="24"/>
        </w:rPr>
        <w:t>S2</w:t>
      </w:r>
      <w:r w:rsidRPr="004D55A1">
        <w:rPr>
          <w:rFonts w:ascii="Times New Roman" w:hAnsi="Times New Roman" w:cs="Times New Roman"/>
          <w:sz w:val="24"/>
          <w:szCs w:val="24"/>
        </w:rPr>
        <w:t>, compared to home deliveries, institutional normal deliveries had a positive coefficient of 0.55 (p &lt; 0.000), indicating significantly higher costs. For cesarean sections, the coefficient was 1.24 (p &lt; 0.000), showing an even larger increase in costs. Women aged 20-24 had a small but significant positive coefficient for institutional normal deliveries (0.10, p = 0.028). Working women had a negative coefficient for home deliveries (−0.07, p = 0.013) and institutional normal deliveries (−0.08, p = 0.037), indicating lower costs for working women. Overweight women had a significant positive coefficient for institutional normal deliveries (0.07, p = 0.046) and cesarean sections (0.09, p = 0.003). Women with 1-3 ANC visits had an increased cost for both home deliveries (0.15, p &lt; 0.000) and cesarean sections (0.11, p &lt; 0.000). For ≥4 ANC visits, the coefficients were 0.24 (p &lt; 0.000) for home deliveries and 0.18 (p &lt; 0.000) for cesarean sections. The coefficient for husbands with secondary education was 0.13 (p = 0.032) for institutional deliveries and 0.26 (p = 0.000) for cesarean sections. Women in Chittagong and Khulna had significantly higher costs for institutional deliveries, with coefficients of 0.15 (p = 0.016) and 0.14 (p = 0.082), respectively. Conversely, women in Dhaka and Rangpur had lower costs for home deliveries, with coefficients of −0.11 (p = 0.057) and −0.15 (p = 0.011), respectively. Rural women had slightly higher costs for institutional deliveries (0.14, p &lt; 0.000) compared to urban women.</w:t>
      </w:r>
    </w:p>
    <w:p w14:paraId="5B283DA1" w14:textId="77777777" w:rsidR="00A6230B" w:rsidRDefault="00A6230B" w:rsidP="002B43E1">
      <w:pPr>
        <w:spacing w:after="0" w:line="240" w:lineRule="auto"/>
        <w:rPr>
          <w:rFonts w:ascii="Times New Roman" w:eastAsia="Times New Roman" w:hAnsi="Times New Roman" w:cs="Times New Roman"/>
          <w:sz w:val="24"/>
          <w:szCs w:val="24"/>
        </w:rPr>
      </w:pPr>
    </w:p>
    <w:p w14:paraId="0A0EF135" w14:textId="77777777" w:rsidR="00AB4A96" w:rsidRPr="002B43E1" w:rsidRDefault="00AB4A96" w:rsidP="002B43E1">
      <w:pPr>
        <w:spacing w:after="0" w:line="240" w:lineRule="auto"/>
        <w:rPr>
          <w:rFonts w:ascii="Times New Roman" w:eastAsia="Times New Roman" w:hAnsi="Times New Roman" w:cs="Times New Roman"/>
          <w:sz w:val="24"/>
          <w:szCs w:val="24"/>
        </w:rPr>
      </w:pPr>
    </w:p>
    <w:p w14:paraId="66A2A9E9" w14:textId="183A5E1C" w:rsidR="003C6DAF" w:rsidRPr="002B43E1" w:rsidRDefault="003C6DAF" w:rsidP="002B43E1">
      <w:pPr>
        <w:spacing w:after="0" w:line="240" w:lineRule="auto"/>
        <w:rPr>
          <w:rFonts w:ascii="Times New Roman" w:eastAsia="Times New Roman" w:hAnsi="Times New Roman" w:cs="Times New Roman"/>
          <w:b/>
          <w:bCs/>
          <w:sz w:val="24"/>
          <w:szCs w:val="24"/>
        </w:rPr>
      </w:pPr>
      <w:r w:rsidRPr="002B43E1">
        <w:rPr>
          <w:rFonts w:ascii="Times New Roman" w:eastAsia="Times New Roman" w:hAnsi="Times New Roman" w:cs="Times New Roman"/>
          <w:b/>
          <w:bCs/>
          <w:sz w:val="24"/>
          <w:szCs w:val="24"/>
        </w:rPr>
        <w:t>Table S3: Distribution of costs for various types of child delivery in Bangladesh (US$) based on the 2017-18 BDHS Survey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403"/>
        <w:gridCol w:w="1115"/>
        <w:gridCol w:w="1115"/>
        <w:gridCol w:w="1115"/>
        <w:gridCol w:w="1196"/>
        <w:gridCol w:w="1113"/>
        <w:gridCol w:w="1036"/>
        <w:gridCol w:w="1276"/>
        <w:gridCol w:w="1689"/>
        <w:gridCol w:w="892"/>
      </w:tblGrid>
      <w:tr w:rsidR="00A6230B" w:rsidRPr="002B43E1" w14:paraId="11CF9EC6" w14:textId="77777777" w:rsidTr="002B43E1">
        <w:tc>
          <w:tcPr>
            <w:tcW w:w="928" w:type="pct"/>
          </w:tcPr>
          <w:p w14:paraId="3E95C714"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861" w:type="pct"/>
            <w:gridSpan w:val="2"/>
          </w:tcPr>
          <w:p w14:paraId="13031280" w14:textId="77777777" w:rsidR="00A6230B" w:rsidRPr="002B43E1" w:rsidRDefault="00A6230B" w:rsidP="002B43E1">
            <w:pPr>
              <w:spacing w:line="240" w:lineRule="auto"/>
              <w:jc w:val="center"/>
              <w:rPr>
                <w:rFonts w:ascii="Times New Roman" w:eastAsia="Times New Roman" w:hAnsi="Times New Roman" w:cs="Times New Roman"/>
                <w:b/>
                <w:bCs/>
                <w:sz w:val="24"/>
                <w:szCs w:val="24"/>
              </w:rPr>
            </w:pPr>
            <w:r w:rsidRPr="002B43E1">
              <w:rPr>
                <w:rFonts w:ascii="Times New Roman" w:eastAsia="Times New Roman" w:hAnsi="Times New Roman" w:cs="Times New Roman"/>
                <w:b/>
                <w:bCs/>
                <w:sz w:val="24"/>
                <w:szCs w:val="24"/>
              </w:rPr>
              <w:t>Home Delivery</w:t>
            </w:r>
          </w:p>
        </w:tc>
        <w:tc>
          <w:tcPr>
            <w:tcW w:w="892" w:type="pct"/>
            <w:gridSpan w:val="2"/>
          </w:tcPr>
          <w:p w14:paraId="77E96FDE" w14:textId="77777777" w:rsidR="00A6230B" w:rsidRPr="002B43E1" w:rsidRDefault="00A6230B" w:rsidP="002B43E1">
            <w:pPr>
              <w:spacing w:line="240" w:lineRule="auto"/>
              <w:jc w:val="center"/>
              <w:rPr>
                <w:rFonts w:ascii="Times New Roman" w:eastAsia="Times New Roman" w:hAnsi="Times New Roman" w:cs="Times New Roman"/>
                <w:b/>
                <w:bCs/>
                <w:sz w:val="24"/>
                <w:szCs w:val="24"/>
              </w:rPr>
            </w:pPr>
            <w:r w:rsidRPr="002B43E1">
              <w:rPr>
                <w:rFonts w:ascii="Times New Roman" w:eastAsia="Times New Roman" w:hAnsi="Times New Roman" w:cs="Times New Roman"/>
                <w:b/>
                <w:bCs/>
                <w:sz w:val="24"/>
                <w:szCs w:val="24"/>
              </w:rPr>
              <w:t>Institutional Normal Delivery</w:t>
            </w:r>
          </w:p>
        </w:tc>
        <w:tc>
          <w:tcPr>
            <w:tcW w:w="830" w:type="pct"/>
            <w:gridSpan w:val="2"/>
          </w:tcPr>
          <w:p w14:paraId="5175A0C4" w14:textId="77777777" w:rsidR="00A6230B" w:rsidRPr="002B43E1" w:rsidRDefault="00A6230B" w:rsidP="002B43E1">
            <w:pPr>
              <w:spacing w:line="240" w:lineRule="auto"/>
              <w:jc w:val="center"/>
              <w:rPr>
                <w:rFonts w:ascii="Times New Roman" w:eastAsia="Times New Roman" w:hAnsi="Times New Roman" w:cs="Times New Roman"/>
                <w:b/>
                <w:bCs/>
                <w:sz w:val="24"/>
                <w:szCs w:val="24"/>
              </w:rPr>
            </w:pPr>
            <w:r w:rsidRPr="002B43E1">
              <w:rPr>
                <w:rFonts w:ascii="Times New Roman" w:eastAsia="Times New Roman" w:hAnsi="Times New Roman" w:cs="Times New Roman"/>
                <w:b/>
                <w:bCs/>
                <w:sz w:val="24"/>
                <w:szCs w:val="24"/>
              </w:rPr>
              <w:t>Cesarean Section</w:t>
            </w:r>
          </w:p>
        </w:tc>
        <w:tc>
          <w:tcPr>
            <w:tcW w:w="1144" w:type="pct"/>
            <w:gridSpan w:val="2"/>
          </w:tcPr>
          <w:p w14:paraId="28A568A1" w14:textId="77777777" w:rsidR="00A6230B" w:rsidRPr="002B43E1" w:rsidRDefault="00A6230B" w:rsidP="002B43E1">
            <w:pPr>
              <w:spacing w:line="240" w:lineRule="auto"/>
              <w:jc w:val="center"/>
              <w:rPr>
                <w:rFonts w:ascii="Times New Roman" w:eastAsia="Times New Roman" w:hAnsi="Times New Roman" w:cs="Times New Roman"/>
                <w:b/>
                <w:bCs/>
                <w:sz w:val="24"/>
                <w:szCs w:val="24"/>
              </w:rPr>
            </w:pPr>
            <w:r w:rsidRPr="002B43E1">
              <w:rPr>
                <w:rFonts w:ascii="Times New Roman" w:eastAsia="Times New Roman" w:hAnsi="Times New Roman" w:cs="Times New Roman"/>
                <w:b/>
                <w:bCs/>
                <w:sz w:val="24"/>
                <w:szCs w:val="24"/>
              </w:rPr>
              <w:t>Total</w:t>
            </w:r>
          </w:p>
        </w:tc>
        <w:tc>
          <w:tcPr>
            <w:tcW w:w="344" w:type="pct"/>
          </w:tcPr>
          <w:p w14:paraId="6CABB1C4" w14:textId="77777777" w:rsidR="00A6230B" w:rsidRPr="002B43E1" w:rsidRDefault="00A6230B" w:rsidP="002B43E1">
            <w:pPr>
              <w:spacing w:line="240" w:lineRule="auto"/>
              <w:jc w:val="center"/>
              <w:rPr>
                <w:rFonts w:ascii="Times New Roman" w:eastAsia="Times New Roman" w:hAnsi="Times New Roman" w:cs="Times New Roman"/>
                <w:b/>
                <w:bCs/>
                <w:sz w:val="24"/>
                <w:szCs w:val="24"/>
              </w:rPr>
            </w:pPr>
            <w:r w:rsidRPr="002B43E1">
              <w:rPr>
                <w:rFonts w:ascii="Times New Roman" w:eastAsia="Times New Roman" w:hAnsi="Times New Roman" w:cs="Times New Roman"/>
                <w:b/>
                <w:bCs/>
                <w:sz w:val="24"/>
                <w:szCs w:val="24"/>
              </w:rPr>
              <w:t>P-value</w:t>
            </w:r>
          </w:p>
        </w:tc>
      </w:tr>
      <w:tr w:rsidR="00A6230B" w:rsidRPr="002B43E1" w14:paraId="5E2FAE34" w14:textId="77777777" w:rsidTr="002B43E1">
        <w:tc>
          <w:tcPr>
            <w:tcW w:w="928" w:type="pct"/>
          </w:tcPr>
          <w:p w14:paraId="650ABB10"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31" w:type="pct"/>
          </w:tcPr>
          <w:p w14:paraId="67B74A4C" w14:textId="77777777" w:rsidR="00A6230B" w:rsidRPr="002B43E1" w:rsidRDefault="00A6230B" w:rsidP="002B43E1">
            <w:pPr>
              <w:spacing w:line="240" w:lineRule="auto"/>
              <w:jc w:val="center"/>
              <w:rPr>
                <w:rFonts w:ascii="Times New Roman" w:eastAsia="Times New Roman" w:hAnsi="Times New Roman" w:cs="Times New Roman"/>
                <w:b/>
                <w:bCs/>
                <w:sz w:val="24"/>
                <w:szCs w:val="24"/>
              </w:rPr>
            </w:pPr>
            <w:r w:rsidRPr="002B43E1">
              <w:rPr>
                <w:rFonts w:ascii="Times New Roman" w:eastAsia="Times New Roman" w:hAnsi="Times New Roman" w:cs="Times New Roman"/>
                <w:b/>
                <w:bCs/>
                <w:sz w:val="24"/>
                <w:szCs w:val="24"/>
              </w:rPr>
              <w:t>Mean (SD)</w:t>
            </w:r>
          </w:p>
        </w:tc>
        <w:tc>
          <w:tcPr>
            <w:tcW w:w="431" w:type="pct"/>
          </w:tcPr>
          <w:p w14:paraId="7DAA3E9D" w14:textId="77777777" w:rsidR="00A6230B" w:rsidRPr="002B43E1" w:rsidRDefault="00A6230B" w:rsidP="002B43E1">
            <w:pPr>
              <w:spacing w:line="240" w:lineRule="auto"/>
              <w:jc w:val="center"/>
              <w:rPr>
                <w:rFonts w:ascii="Times New Roman" w:eastAsia="Times New Roman" w:hAnsi="Times New Roman" w:cs="Times New Roman"/>
                <w:b/>
                <w:bCs/>
                <w:sz w:val="24"/>
                <w:szCs w:val="24"/>
              </w:rPr>
            </w:pPr>
            <w:r w:rsidRPr="002B43E1">
              <w:rPr>
                <w:rFonts w:ascii="Times New Roman" w:eastAsia="Times New Roman" w:hAnsi="Times New Roman" w:cs="Times New Roman"/>
                <w:b/>
                <w:bCs/>
                <w:sz w:val="24"/>
                <w:szCs w:val="24"/>
              </w:rPr>
              <w:t>Median (IQR)</w:t>
            </w:r>
          </w:p>
        </w:tc>
        <w:tc>
          <w:tcPr>
            <w:tcW w:w="431" w:type="pct"/>
          </w:tcPr>
          <w:p w14:paraId="07311AA7" w14:textId="77777777" w:rsidR="00A6230B" w:rsidRPr="002B43E1" w:rsidRDefault="00A6230B" w:rsidP="002B43E1">
            <w:pPr>
              <w:spacing w:line="240" w:lineRule="auto"/>
              <w:jc w:val="center"/>
              <w:rPr>
                <w:rFonts w:ascii="Times New Roman" w:eastAsia="Times New Roman" w:hAnsi="Times New Roman" w:cs="Times New Roman"/>
                <w:b/>
                <w:bCs/>
                <w:sz w:val="24"/>
                <w:szCs w:val="24"/>
              </w:rPr>
            </w:pPr>
            <w:r w:rsidRPr="002B43E1">
              <w:rPr>
                <w:rFonts w:ascii="Times New Roman" w:eastAsia="Times New Roman" w:hAnsi="Times New Roman" w:cs="Times New Roman"/>
                <w:b/>
                <w:bCs/>
                <w:sz w:val="24"/>
                <w:szCs w:val="24"/>
              </w:rPr>
              <w:t>Mean (SD)</w:t>
            </w:r>
          </w:p>
        </w:tc>
        <w:tc>
          <w:tcPr>
            <w:tcW w:w="462" w:type="pct"/>
          </w:tcPr>
          <w:p w14:paraId="01D837D6" w14:textId="77777777" w:rsidR="00A6230B" w:rsidRPr="002B43E1" w:rsidRDefault="00A6230B" w:rsidP="002B43E1">
            <w:pPr>
              <w:spacing w:line="240" w:lineRule="auto"/>
              <w:jc w:val="center"/>
              <w:rPr>
                <w:rFonts w:ascii="Times New Roman" w:eastAsia="Times New Roman" w:hAnsi="Times New Roman" w:cs="Times New Roman"/>
                <w:b/>
                <w:bCs/>
                <w:sz w:val="24"/>
                <w:szCs w:val="24"/>
              </w:rPr>
            </w:pPr>
            <w:r w:rsidRPr="002B43E1">
              <w:rPr>
                <w:rFonts w:ascii="Times New Roman" w:eastAsia="Times New Roman" w:hAnsi="Times New Roman" w:cs="Times New Roman"/>
                <w:b/>
                <w:bCs/>
                <w:sz w:val="24"/>
                <w:szCs w:val="24"/>
              </w:rPr>
              <w:t>Median (IQR)</w:t>
            </w:r>
          </w:p>
        </w:tc>
        <w:tc>
          <w:tcPr>
            <w:tcW w:w="430" w:type="pct"/>
          </w:tcPr>
          <w:p w14:paraId="5EE2C4F0" w14:textId="77777777" w:rsidR="00A6230B" w:rsidRPr="002B43E1" w:rsidRDefault="00A6230B" w:rsidP="002B43E1">
            <w:pPr>
              <w:spacing w:line="240" w:lineRule="auto"/>
              <w:jc w:val="center"/>
              <w:rPr>
                <w:rFonts w:ascii="Times New Roman" w:eastAsia="Times New Roman" w:hAnsi="Times New Roman" w:cs="Times New Roman"/>
                <w:b/>
                <w:bCs/>
                <w:sz w:val="24"/>
                <w:szCs w:val="24"/>
              </w:rPr>
            </w:pPr>
            <w:r w:rsidRPr="002B43E1">
              <w:rPr>
                <w:rFonts w:ascii="Times New Roman" w:eastAsia="Times New Roman" w:hAnsi="Times New Roman" w:cs="Times New Roman"/>
                <w:b/>
                <w:bCs/>
                <w:sz w:val="24"/>
                <w:szCs w:val="24"/>
              </w:rPr>
              <w:t>Mean (SD)</w:t>
            </w:r>
          </w:p>
        </w:tc>
        <w:tc>
          <w:tcPr>
            <w:tcW w:w="400" w:type="pct"/>
          </w:tcPr>
          <w:p w14:paraId="3CAA0DDF" w14:textId="77777777" w:rsidR="00A6230B" w:rsidRPr="002B43E1" w:rsidRDefault="00A6230B" w:rsidP="002B43E1">
            <w:pPr>
              <w:spacing w:line="240" w:lineRule="auto"/>
              <w:jc w:val="center"/>
              <w:rPr>
                <w:rFonts w:ascii="Times New Roman" w:eastAsia="Times New Roman" w:hAnsi="Times New Roman" w:cs="Times New Roman"/>
                <w:b/>
                <w:bCs/>
                <w:sz w:val="24"/>
                <w:szCs w:val="24"/>
              </w:rPr>
            </w:pPr>
            <w:r w:rsidRPr="002B43E1">
              <w:rPr>
                <w:rFonts w:ascii="Times New Roman" w:eastAsia="Times New Roman" w:hAnsi="Times New Roman" w:cs="Times New Roman"/>
                <w:b/>
                <w:bCs/>
                <w:sz w:val="24"/>
                <w:szCs w:val="24"/>
              </w:rPr>
              <w:t>Median (IQR)</w:t>
            </w:r>
          </w:p>
        </w:tc>
        <w:tc>
          <w:tcPr>
            <w:tcW w:w="493" w:type="pct"/>
          </w:tcPr>
          <w:p w14:paraId="62E2F6F5" w14:textId="77777777" w:rsidR="00A6230B" w:rsidRPr="002B43E1" w:rsidRDefault="00A6230B" w:rsidP="002B43E1">
            <w:pPr>
              <w:spacing w:line="240" w:lineRule="auto"/>
              <w:jc w:val="center"/>
              <w:rPr>
                <w:rFonts w:ascii="Times New Roman" w:eastAsia="Times New Roman" w:hAnsi="Times New Roman" w:cs="Times New Roman"/>
                <w:b/>
                <w:bCs/>
                <w:sz w:val="24"/>
                <w:szCs w:val="24"/>
              </w:rPr>
            </w:pPr>
            <w:r w:rsidRPr="002B43E1">
              <w:rPr>
                <w:rFonts w:ascii="Times New Roman" w:eastAsia="Times New Roman" w:hAnsi="Times New Roman" w:cs="Times New Roman"/>
                <w:b/>
                <w:bCs/>
                <w:sz w:val="24"/>
                <w:szCs w:val="24"/>
              </w:rPr>
              <w:t>Mean (SD)</w:t>
            </w:r>
          </w:p>
        </w:tc>
        <w:tc>
          <w:tcPr>
            <w:tcW w:w="652" w:type="pct"/>
          </w:tcPr>
          <w:p w14:paraId="3828F1C4" w14:textId="77777777" w:rsidR="00A6230B" w:rsidRPr="002B43E1" w:rsidRDefault="00A6230B" w:rsidP="002B43E1">
            <w:pPr>
              <w:spacing w:line="240" w:lineRule="auto"/>
              <w:jc w:val="center"/>
              <w:rPr>
                <w:rFonts w:ascii="Times New Roman" w:eastAsia="Times New Roman" w:hAnsi="Times New Roman" w:cs="Times New Roman"/>
                <w:b/>
                <w:bCs/>
                <w:sz w:val="24"/>
                <w:szCs w:val="24"/>
              </w:rPr>
            </w:pPr>
            <w:r w:rsidRPr="002B43E1">
              <w:rPr>
                <w:rFonts w:ascii="Times New Roman" w:eastAsia="Times New Roman" w:hAnsi="Times New Roman" w:cs="Times New Roman"/>
                <w:b/>
                <w:bCs/>
                <w:sz w:val="24"/>
                <w:szCs w:val="24"/>
              </w:rPr>
              <w:t>Median (IQR)</w:t>
            </w:r>
          </w:p>
        </w:tc>
        <w:tc>
          <w:tcPr>
            <w:tcW w:w="344" w:type="pct"/>
          </w:tcPr>
          <w:p w14:paraId="15CFC11A" w14:textId="77777777" w:rsidR="00A6230B" w:rsidRPr="002B43E1" w:rsidRDefault="00A6230B" w:rsidP="002B43E1">
            <w:pPr>
              <w:spacing w:line="240" w:lineRule="auto"/>
              <w:jc w:val="center"/>
              <w:rPr>
                <w:rFonts w:ascii="Times New Roman" w:eastAsia="Times New Roman" w:hAnsi="Times New Roman" w:cs="Times New Roman"/>
                <w:b/>
                <w:bCs/>
                <w:sz w:val="24"/>
                <w:szCs w:val="24"/>
              </w:rPr>
            </w:pPr>
          </w:p>
        </w:tc>
      </w:tr>
      <w:tr w:rsidR="00A6230B" w:rsidRPr="002B43E1" w14:paraId="1F8417B5" w14:textId="77777777" w:rsidTr="002B43E1">
        <w:trPr>
          <w:trHeight w:val="109"/>
        </w:trPr>
        <w:tc>
          <w:tcPr>
            <w:tcW w:w="928" w:type="pct"/>
          </w:tcPr>
          <w:p w14:paraId="663ADDBA" w14:textId="77777777" w:rsidR="00A6230B" w:rsidRPr="002B43E1" w:rsidRDefault="00A6230B" w:rsidP="002B43E1">
            <w:pPr>
              <w:spacing w:line="240" w:lineRule="auto"/>
              <w:rPr>
                <w:rFonts w:ascii="Times New Roman" w:eastAsia="Times New Roman" w:hAnsi="Times New Roman" w:cs="Times New Roman"/>
                <w:b/>
                <w:sz w:val="24"/>
                <w:szCs w:val="24"/>
              </w:rPr>
            </w:pPr>
            <w:r w:rsidRPr="002B43E1">
              <w:rPr>
                <w:rFonts w:ascii="Times New Roman" w:eastAsia="Times New Roman" w:hAnsi="Times New Roman" w:cs="Times New Roman"/>
                <w:b/>
                <w:sz w:val="24"/>
                <w:szCs w:val="24"/>
              </w:rPr>
              <w:t>Age</w:t>
            </w:r>
          </w:p>
        </w:tc>
        <w:tc>
          <w:tcPr>
            <w:tcW w:w="431" w:type="pct"/>
          </w:tcPr>
          <w:p w14:paraId="7B59046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25.07 (5.62)</w:t>
            </w:r>
          </w:p>
        </w:tc>
        <w:tc>
          <w:tcPr>
            <w:tcW w:w="431" w:type="pct"/>
          </w:tcPr>
          <w:p w14:paraId="210BE45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24.00 (21.00)</w:t>
            </w:r>
          </w:p>
        </w:tc>
        <w:tc>
          <w:tcPr>
            <w:tcW w:w="431" w:type="pct"/>
          </w:tcPr>
          <w:p w14:paraId="6043217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24.18 (5.48)</w:t>
            </w:r>
          </w:p>
        </w:tc>
        <w:tc>
          <w:tcPr>
            <w:tcW w:w="462" w:type="pct"/>
          </w:tcPr>
          <w:p w14:paraId="0A66A50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23.00 (20.00)</w:t>
            </w:r>
          </w:p>
        </w:tc>
        <w:tc>
          <w:tcPr>
            <w:tcW w:w="430" w:type="pct"/>
          </w:tcPr>
          <w:p w14:paraId="1ED4A64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25.18 (5.50) </w:t>
            </w:r>
          </w:p>
        </w:tc>
        <w:tc>
          <w:tcPr>
            <w:tcW w:w="400" w:type="pct"/>
          </w:tcPr>
          <w:p w14:paraId="5EFBAAE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24.00 (21.00)</w:t>
            </w:r>
          </w:p>
        </w:tc>
        <w:tc>
          <w:tcPr>
            <w:tcW w:w="493" w:type="pct"/>
          </w:tcPr>
          <w:p w14:paraId="77D7B00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24.96 (5.57)</w:t>
            </w:r>
          </w:p>
        </w:tc>
        <w:tc>
          <w:tcPr>
            <w:tcW w:w="652" w:type="pct"/>
          </w:tcPr>
          <w:p w14:paraId="288946D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24.00 (21.00)</w:t>
            </w:r>
          </w:p>
        </w:tc>
        <w:tc>
          <w:tcPr>
            <w:tcW w:w="344" w:type="pct"/>
          </w:tcPr>
          <w:p w14:paraId="356FDD2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0.057</w:t>
            </w:r>
          </w:p>
        </w:tc>
      </w:tr>
      <w:tr w:rsidR="00A6230B" w:rsidRPr="002B43E1" w14:paraId="1AEF4C5F" w14:textId="77777777" w:rsidTr="002B43E1">
        <w:tc>
          <w:tcPr>
            <w:tcW w:w="928" w:type="pct"/>
          </w:tcPr>
          <w:p w14:paraId="298E3BD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b/>
                <w:sz w:val="24"/>
                <w:szCs w:val="24"/>
              </w:rPr>
              <w:lastRenderedPageBreak/>
              <w:t>Women’s age group</w:t>
            </w:r>
          </w:p>
        </w:tc>
        <w:tc>
          <w:tcPr>
            <w:tcW w:w="431" w:type="pct"/>
          </w:tcPr>
          <w:p w14:paraId="509B8791"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31" w:type="pct"/>
          </w:tcPr>
          <w:p w14:paraId="79ACB04C"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31" w:type="pct"/>
          </w:tcPr>
          <w:p w14:paraId="70F43FA7"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62" w:type="pct"/>
          </w:tcPr>
          <w:p w14:paraId="653AE72C"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30" w:type="pct"/>
          </w:tcPr>
          <w:p w14:paraId="1FC3666B"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00" w:type="pct"/>
          </w:tcPr>
          <w:p w14:paraId="263CCBC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93" w:type="pct"/>
          </w:tcPr>
          <w:p w14:paraId="0562278D"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52" w:type="pct"/>
          </w:tcPr>
          <w:p w14:paraId="2193FDAD"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44" w:type="pct"/>
          </w:tcPr>
          <w:p w14:paraId="4577AB31"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39C5B8E5" w14:textId="77777777" w:rsidTr="002B43E1">
        <w:tc>
          <w:tcPr>
            <w:tcW w:w="928" w:type="pct"/>
          </w:tcPr>
          <w:p w14:paraId="69519C9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15‐19</w:t>
            </w:r>
          </w:p>
        </w:tc>
        <w:tc>
          <w:tcPr>
            <w:tcW w:w="431" w:type="pct"/>
          </w:tcPr>
          <w:p w14:paraId="7AF25DD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17.13 (18.49)</w:t>
            </w:r>
          </w:p>
        </w:tc>
        <w:tc>
          <w:tcPr>
            <w:tcW w:w="431" w:type="pct"/>
          </w:tcPr>
          <w:p w14:paraId="3F08133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11.59 (19.31)</w:t>
            </w:r>
          </w:p>
        </w:tc>
        <w:tc>
          <w:tcPr>
            <w:tcW w:w="431" w:type="pct"/>
          </w:tcPr>
          <w:p w14:paraId="33D72CA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70.19 (73.91)</w:t>
            </w:r>
          </w:p>
        </w:tc>
        <w:tc>
          <w:tcPr>
            <w:tcW w:w="462" w:type="pct"/>
          </w:tcPr>
          <w:p w14:paraId="60D8070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51.50 (51.50)</w:t>
            </w:r>
          </w:p>
        </w:tc>
        <w:tc>
          <w:tcPr>
            <w:tcW w:w="430" w:type="pct"/>
          </w:tcPr>
          <w:p w14:paraId="5A92C95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227.09 (112.62)</w:t>
            </w:r>
          </w:p>
        </w:tc>
        <w:tc>
          <w:tcPr>
            <w:tcW w:w="400" w:type="pct"/>
          </w:tcPr>
          <w:p w14:paraId="4C43367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218.87 (141.62)</w:t>
            </w:r>
          </w:p>
        </w:tc>
        <w:tc>
          <w:tcPr>
            <w:tcW w:w="493" w:type="pct"/>
          </w:tcPr>
          <w:p w14:paraId="498C887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89.76 (114.98) </w:t>
            </w:r>
          </w:p>
        </w:tc>
        <w:tc>
          <w:tcPr>
            <w:tcW w:w="652" w:type="pct"/>
          </w:tcPr>
          <w:p w14:paraId="2F5BD09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38.62 (118.45)</w:t>
            </w:r>
          </w:p>
        </w:tc>
        <w:tc>
          <w:tcPr>
            <w:tcW w:w="344" w:type="pct"/>
          </w:tcPr>
          <w:p w14:paraId="705CF8E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r>
      <w:tr w:rsidR="00A6230B" w:rsidRPr="002B43E1" w14:paraId="38A7CF7A" w14:textId="77777777" w:rsidTr="002B43E1">
        <w:tc>
          <w:tcPr>
            <w:tcW w:w="928" w:type="pct"/>
          </w:tcPr>
          <w:p w14:paraId="7152F02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20‐24</w:t>
            </w:r>
          </w:p>
        </w:tc>
        <w:tc>
          <w:tcPr>
            <w:tcW w:w="431" w:type="pct"/>
          </w:tcPr>
          <w:p w14:paraId="15D3BC2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17.32 (37.14)</w:t>
            </w:r>
          </w:p>
        </w:tc>
        <w:tc>
          <w:tcPr>
            <w:tcW w:w="431" w:type="pct"/>
          </w:tcPr>
          <w:p w14:paraId="76E699D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10.30 (17.38)</w:t>
            </w:r>
          </w:p>
        </w:tc>
        <w:tc>
          <w:tcPr>
            <w:tcW w:w="431" w:type="pct"/>
          </w:tcPr>
          <w:p w14:paraId="07A9576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74.25 (73.22)</w:t>
            </w:r>
          </w:p>
        </w:tc>
        <w:tc>
          <w:tcPr>
            <w:tcW w:w="462" w:type="pct"/>
          </w:tcPr>
          <w:p w14:paraId="068AD32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55.36 (64.37) </w:t>
            </w:r>
          </w:p>
        </w:tc>
        <w:tc>
          <w:tcPr>
            <w:tcW w:w="430" w:type="pct"/>
          </w:tcPr>
          <w:p w14:paraId="16D4272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264.12 (156.77)</w:t>
            </w:r>
          </w:p>
        </w:tc>
        <w:tc>
          <w:tcPr>
            <w:tcW w:w="400" w:type="pct"/>
          </w:tcPr>
          <w:p w14:paraId="63EE2F9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257.50 (167.37)</w:t>
            </w:r>
          </w:p>
        </w:tc>
        <w:tc>
          <w:tcPr>
            <w:tcW w:w="493" w:type="pct"/>
          </w:tcPr>
          <w:p w14:paraId="43A5D2A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112.68 (150.53)</w:t>
            </w:r>
          </w:p>
        </w:tc>
        <w:tc>
          <w:tcPr>
            <w:tcW w:w="652" w:type="pct"/>
          </w:tcPr>
          <w:p w14:paraId="4B8F667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38.62 (182.82)</w:t>
            </w:r>
          </w:p>
        </w:tc>
        <w:tc>
          <w:tcPr>
            <w:tcW w:w="344" w:type="pct"/>
          </w:tcPr>
          <w:p w14:paraId="575A2770"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4782DF1C" w14:textId="77777777" w:rsidTr="002B43E1">
        <w:tc>
          <w:tcPr>
            <w:tcW w:w="928" w:type="pct"/>
          </w:tcPr>
          <w:p w14:paraId="18CF425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25‐34</w:t>
            </w:r>
          </w:p>
        </w:tc>
        <w:tc>
          <w:tcPr>
            <w:tcW w:w="431" w:type="pct"/>
          </w:tcPr>
          <w:p w14:paraId="6231580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15.46 (23.43) </w:t>
            </w:r>
          </w:p>
        </w:tc>
        <w:tc>
          <w:tcPr>
            <w:tcW w:w="431" w:type="pct"/>
          </w:tcPr>
          <w:p w14:paraId="1A0ADC8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7.72 (16.74)</w:t>
            </w:r>
          </w:p>
        </w:tc>
        <w:tc>
          <w:tcPr>
            <w:tcW w:w="431" w:type="pct"/>
          </w:tcPr>
          <w:p w14:paraId="2DBA4A8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64.61 (87.37)</w:t>
            </w:r>
          </w:p>
        </w:tc>
        <w:tc>
          <w:tcPr>
            <w:tcW w:w="462" w:type="pct"/>
          </w:tcPr>
          <w:p w14:paraId="5EC92A8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43.77 (51.50)</w:t>
            </w:r>
          </w:p>
        </w:tc>
        <w:tc>
          <w:tcPr>
            <w:tcW w:w="430" w:type="pct"/>
          </w:tcPr>
          <w:p w14:paraId="66724E7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291.07 (275.86)</w:t>
            </w:r>
          </w:p>
        </w:tc>
        <w:tc>
          <w:tcPr>
            <w:tcW w:w="400" w:type="pct"/>
          </w:tcPr>
          <w:p w14:paraId="4A38427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257.50 (180.25)</w:t>
            </w:r>
          </w:p>
        </w:tc>
        <w:tc>
          <w:tcPr>
            <w:tcW w:w="493" w:type="pct"/>
          </w:tcPr>
          <w:p w14:paraId="6B5B451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114.51 (205.52)</w:t>
            </w:r>
          </w:p>
        </w:tc>
        <w:tc>
          <w:tcPr>
            <w:tcW w:w="652" w:type="pct"/>
          </w:tcPr>
          <w:p w14:paraId="27759BF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29.90 (172.52)</w:t>
            </w:r>
          </w:p>
        </w:tc>
        <w:tc>
          <w:tcPr>
            <w:tcW w:w="344" w:type="pct"/>
          </w:tcPr>
          <w:p w14:paraId="65ECC65E"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16971083" w14:textId="77777777" w:rsidTr="002B43E1">
        <w:tc>
          <w:tcPr>
            <w:tcW w:w="928" w:type="pct"/>
          </w:tcPr>
          <w:p w14:paraId="02B622A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35‐49</w:t>
            </w:r>
          </w:p>
        </w:tc>
        <w:tc>
          <w:tcPr>
            <w:tcW w:w="431" w:type="pct"/>
          </w:tcPr>
          <w:p w14:paraId="205BD5E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16.73 (35.79)  </w:t>
            </w:r>
          </w:p>
        </w:tc>
        <w:tc>
          <w:tcPr>
            <w:tcW w:w="431" w:type="pct"/>
          </w:tcPr>
          <w:p w14:paraId="7E28EC9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7.72 (16.74)</w:t>
            </w:r>
          </w:p>
        </w:tc>
        <w:tc>
          <w:tcPr>
            <w:tcW w:w="431" w:type="pct"/>
          </w:tcPr>
          <w:p w14:paraId="03090AC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66.97 (71.34)</w:t>
            </w:r>
          </w:p>
        </w:tc>
        <w:tc>
          <w:tcPr>
            <w:tcW w:w="462" w:type="pct"/>
          </w:tcPr>
          <w:p w14:paraId="0CEFA83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43.77 (51.50)</w:t>
            </w:r>
          </w:p>
        </w:tc>
        <w:tc>
          <w:tcPr>
            <w:tcW w:w="430" w:type="pct"/>
          </w:tcPr>
          <w:p w14:paraId="6114649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294.40 (205.55)</w:t>
            </w:r>
          </w:p>
        </w:tc>
        <w:tc>
          <w:tcPr>
            <w:tcW w:w="400" w:type="pct"/>
          </w:tcPr>
          <w:p w14:paraId="6663472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257.50 (206.00) </w:t>
            </w:r>
          </w:p>
        </w:tc>
        <w:tc>
          <w:tcPr>
            <w:tcW w:w="493" w:type="pct"/>
          </w:tcPr>
          <w:p w14:paraId="09AD024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120.61 (180.65)</w:t>
            </w:r>
          </w:p>
        </w:tc>
        <w:tc>
          <w:tcPr>
            <w:tcW w:w="652" w:type="pct"/>
          </w:tcPr>
          <w:p w14:paraId="4D3D1B3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28.32 (186.11) </w:t>
            </w:r>
          </w:p>
        </w:tc>
        <w:tc>
          <w:tcPr>
            <w:tcW w:w="344" w:type="pct"/>
          </w:tcPr>
          <w:p w14:paraId="3C4AA48A"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7C715C75" w14:textId="77777777" w:rsidTr="002B43E1">
        <w:tc>
          <w:tcPr>
            <w:tcW w:w="928" w:type="pct"/>
          </w:tcPr>
          <w:p w14:paraId="3C6124E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P-value</w:t>
            </w:r>
          </w:p>
        </w:tc>
        <w:tc>
          <w:tcPr>
            <w:tcW w:w="431" w:type="pct"/>
          </w:tcPr>
          <w:p w14:paraId="75D20F1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0.697</w:t>
            </w:r>
          </w:p>
        </w:tc>
        <w:tc>
          <w:tcPr>
            <w:tcW w:w="431" w:type="pct"/>
          </w:tcPr>
          <w:p w14:paraId="169A6071"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31" w:type="pct"/>
          </w:tcPr>
          <w:p w14:paraId="3B729C9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0.539</w:t>
            </w:r>
          </w:p>
        </w:tc>
        <w:tc>
          <w:tcPr>
            <w:tcW w:w="462" w:type="pct"/>
          </w:tcPr>
          <w:p w14:paraId="36EE99B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30" w:type="pct"/>
          </w:tcPr>
          <w:p w14:paraId="7A8BA5D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400" w:type="pct"/>
          </w:tcPr>
          <w:p w14:paraId="5A6546CC"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93" w:type="pct"/>
          </w:tcPr>
          <w:p w14:paraId="7A59F45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652" w:type="pct"/>
          </w:tcPr>
          <w:p w14:paraId="67FEE36D"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44" w:type="pct"/>
          </w:tcPr>
          <w:p w14:paraId="3867AD55"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378C0AE2" w14:textId="77777777" w:rsidTr="002B43E1">
        <w:tc>
          <w:tcPr>
            <w:tcW w:w="928" w:type="pct"/>
          </w:tcPr>
          <w:p w14:paraId="23F4F8C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b/>
                <w:sz w:val="24"/>
                <w:szCs w:val="24"/>
              </w:rPr>
              <w:t>Women's education</w:t>
            </w:r>
          </w:p>
        </w:tc>
        <w:tc>
          <w:tcPr>
            <w:tcW w:w="431" w:type="pct"/>
          </w:tcPr>
          <w:p w14:paraId="07F7CE85"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31" w:type="pct"/>
          </w:tcPr>
          <w:p w14:paraId="48BA85F4"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31" w:type="pct"/>
          </w:tcPr>
          <w:p w14:paraId="36B1BFFA"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62" w:type="pct"/>
          </w:tcPr>
          <w:p w14:paraId="5C1EA798"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30" w:type="pct"/>
          </w:tcPr>
          <w:p w14:paraId="1F1060E4"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00" w:type="pct"/>
          </w:tcPr>
          <w:p w14:paraId="5261C92B"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93" w:type="pct"/>
          </w:tcPr>
          <w:p w14:paraId="0C6F5542"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52" w:type="pct"/>
          </w:tcPr>
          <w:p w14:paraId="26268844"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44" w:type="pct"/>
          </w:tcPr>
          <w:p w14:paraId="2F465087"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7BFAD512" w14:textId="77777777" w:rsidTr="002B43E1">
        <w:tc>
          <w:tcPr>
            <w:tcW w:w="928" w:type="pct"/>
          </w:tcPr>
          <w:p w14:paraId="128A50A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No education</w:t>
            </w:r>
          </w:p>
        </w:tc>
        <w:tc>
          <w:tcPr>
            <w:tcW w:w="431" w:type="pct"/>
          </w:tcPr>
          <w:p w14:paraId="5F44D44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10.79 (18.03)</w:t>
            </w:r>
          </w:p>
        </w:tc>
        <w:tc>
          <w:tcPr>
            <w:tcW w:w="431" w:type="pct"/>
          </w:tcPr>
          <w:p w14:paraId="6E8FCDA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6.44 (10.94)</w:t>
            </w:r>
          </w:p>
        </w:tc>
        <w:tc>
          <w:tcPr>
            <w:tcW w:w="431" w:type="pct"/>
          </w:tcPr>
          <w:p w14:paraId="1DD16C2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60.73 (59.54)</w:t>
            </w:r>
          </w:p>
        </w:tc>
        <w:tc>
          <w:tcPr>
            <w:tcW w:w="462" w:type="pct"/>
          </w:tcPr>
          <w:p w14:paraId="062F61B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36.05 (70.81)</w:t>
            </w:r>
          </w:p>
        </w:tc>
        <w:tc>
          <w:tcPr>
            <w:tcW w:w="430" w:type="pct"/>
          </w:tcPr>
          <w:p w14:paraId="62C3CCB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219.24 (139.74)</w:t>
            </w:r>
          </w:p>
        </w:tc>
        <w:tc>
          <w:tcPr>
            <w:tcW w:w="400" w:type="pct"/>
          </w:tcPr>
          <w:p w14:paraId="0C918DA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199.56 (109.44)</w:t>
            </w:r>
          </w:p>
        </w:tc>
        <w:tc>
          <w:tcPr>
            <w:tcW w:w="493" w:type="pct"/>
          </w:tcPr>
          <w:p w14:paraId="46F32AB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48.63 (96.45)</w:t>
            </w:r>
          </w:p>
        </w:tc>
        <w:tc>
          <w:tcPr>
            <w:tcW w:w="652" w:type="pct"/>
          </w:tcPr>
          <w:p w14:paraId="79BA5E0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7.78 (26.39)</w:t>
            </w:r>
          </w:p>
        </w:tc>
        <w:tc>
          <w:tcPr>
            <w:tcW w:w="344" w:type="pct"/>
          </w:tcPr>
          <w:p w14:paraId="7DB74C6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0.051</w:t>
            </w:r>
          </w:p>
        </w:tc>
      </w:tr>
      <w:tr w:rsidR="00A6230B" w:rsidRPr="002B43E1" w14:paraId="7DF52147" w14:textId="77777777" w:rsidTr="002B43E1">
        <w:tc>
          <w:tcPr>
            <w:tcW w:w="928" w:type="pct"/>
          </w:tcPr>
          <w:p w14:paraId="60CD02A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Primary</w:t>
            </w:r>
          </w:p>
        </w:tc>
        <w:tc>
          <w:tcPr>
            <w:tcW w:w="431" w:type="pct"/>
          </w:tcPr>
          <w:p w14:paraId="33EBCF4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13.45 (19.19)</w:t>
            </w:r>
          </w:p>
        </w:tc>
        <w:tc>
          <w:tcPr>
            <w:tcW w:w="431" w:type="pct"/>
          </w:tcPr>
          <w:p w14:paraId="787AE3D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7.08 (14.16)</w:t>
            </w:r>
          </w:p>
        </w:tc>
        <w:tc>
          <w:tcPr>
            <w:tcW w:w="431" w:type="pct"/>
          </w:tcPr>
          <w:p w14:paraId="1D8409F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61.21 (58.73)</w:t>
            </w:r>
          </w:p>
        </w:tc>
        <w:tc>
          <w:tcPr>
            <w:tcW w:w="462" w:type="pct"/>
          </w:tcPr>
          <w:p w14:paraId="6D7F5EF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38.62 (55.36)</w:t>
            </w:r>
          </w:p>
        </w:tc>
        <w:tc>
          <w:tcPr>
            <w:tcW w:w="430" w:type="pct"/>
          </w:tcPr>
          <w:p w14:paraId="4A6AE47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253.21 (159.27)</w:t>
            </w:r>
          </w:p>
        </w:tc>
        <w:tc>
          <w:tcPr>
            <w:tcW w:w="400" w:type="pct"/>
          </w:tcPr>
          <w:p w14:paraId="01CBDF6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222.09 (180.25)</w:t>
            </w:r>
          </w:p>
        </w:tc>
        <w:tc>
          <w:tcPr>
            <w:tcW w:w="493" w:type="pct"/>
          </w:tcPr>
          <w:p w14:paraId="05457BE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63.33 (115.86)</w:t>
            </w:r>
          </w:p>
        </w:tc>
        <w:tc>
          <w:tcPr>
            <w:tcW w:w="652" w:type="pct"/>
          </w:tcPr>
          <w:p w14:paraId="55AE594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12.87 (57.94)</w:t>
            </w:r>
          </w:p>
        </w:tc>
        <w:tc>
          <w:tcPr>
            <w:tcW w:w="344" w:type="pct"/>
          </w:tcPr>
          <w:p w14:paraId="1CA4EBC2"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5A73028B" w14:textId="77777777" w:rsidTr="002B43E1">
        <w:tc>
          <w:tcPr>
            <w:tcW w:w="928" w:type="pct"/>
          </w:tcPr>
          <w:p w14:paraId="400A9CA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Secondary</w:t>
            </w:r>
          </w:p>
        </w:tc>
        <w:tc>
          <w:tcPr>
            <w:tcW w:w="431" w:type="pct"/>
          </w:tcPr>
          <w:p w14:paraId="72286FE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19.60 (40.50)</w:t>
            </w:r>
          </w:p>
        </w:tc>
        <w:tc>
          <w:tcPr>
            <w:tcW w:w="431" w:type="pct"/>
          </w:tcPr>
          <w:p w14:paraId="14591A4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12.87 (20.60)</w:t>
            </w:r>
          </w:p>
        </w:tc>
        <w:tc>
          <w:tcPr>
            <w:tcW w:w="431" w:type="pct"/>
          </w:tcPr>
          <w:p w14:paraId="3952D6B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68.04 (80.37)</w:t>
            </w:r>
          </w:p>
        </w:tc>
        <w:tc>
          <w:tcPr>
            <w:tcW w:w="462" w:type="pct"/>
          </w:tcPr>
          <w:p w14:paraId="3A03DCA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51.50 (51.50)</w:t>
            </w:r>
          </w:p>
        </w:tc>
        <w:tc>
          <w:tcPr>
            <w:tcW w:w="430" w:type="pct"/>
          </w:tcPr>
          <w:p w14:paraId="4135F3E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263.78 (225.23)</w:t>
            </w:r>
          </w:p>
        </w:tc>
        <w:tc>
          <w:tcPr>
            <w:tcW w:w="400" w:type="pct"/>
          </w:tcPr>
          <w:p w14:paraId="4DD9AB1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235.61 (167.37)</w:t>
            </w:r>
          </w:p>
        </w:tc>
        <w:tc>
          <w:tcPr>
            <w:tcW w:w="493" w:type="pct"/>
          </w:tcPr>
          <w:p w14:paraId="3285A5F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111.71 (177.15) </w:t>
            </w:r>
          </w:p>
        </w:tc>
        <w:tc>
          <w:tcPr>
            <w:tcW w:w="652" w:type="pct"/>
          </w:tcPr>
          <w:p w14:paraId="4C3BC97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38.62 (154.50)   </w:t>
            </w:r>
          </w:p>
        </w:tc>
        <w:tc>
          <w:tcPr>
            <w:tcW w:w="344" w:type="pct"/>
          </w:tcPr>
          <w:p w14:paraId="2CABEB6A"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52D6EE33" w14:textId="77777777" w:rsidTr="002B43E1">
        <w:tc>
          <w:tcPr>
            <w:tcW w:w="928" w:type="pct"/>
          </w:tcPr>
          <w:p w14:paraId="093581D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Higher</w:t>
            </w:r>
          </w:p>
        </w:tc>
        <w:tc>
          <w:tcPr>
            <w:tcW w:w="431" w:type="pct"/>
          </w:tcPr>
          <w:p w14:paraId="64C1D0F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22.67 (21.85)</w:t>
            </w:r>
          </w:p>
        </w:tc>
        <w:tc>
          <w:tcPr>
            <w:tcW w:w="431" w:type="pct"/>
          </w:tcPr>
          <w:p w14:paraId="7A79993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16.09 (19.31) </w:t>
            </w:r>
          </w:p>
        </w:tc>
        <w:tc>
          <w:tcPr>
            <w:tcW w:w="431" w:type="pct"/>
          </w:tcPr>
          <w:p w14:paraId="25F7FA3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87.00 (87.21)</w:t>
            </w:r>
          </w:p>
        </w:tc>
        <w:tc>
          <w:tcPr>
            <w:tcW w:w="462" w:type="pct"/>
          </w:tcPr>
          <w:p w14:paraId="3547205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64.37 (83.69)</w:t>
            </w:r>
          </w:p>
        </w:tc>
        <w:tc>
          <w:tcPr>
            <w:tcW w:w="430" w:type="pct"/>
          </w:tcPr>
          <w:p w14:paraId="04B190D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297.85 (182.48)</w:t>
            </w:r>
          </w:p>
        </w:tc>
        <w:tc>
          <w:tcPr>
            <w:tcW w:w="400" w:type="pct"/>
          </w:tcPr>
          <w:p w14:paraId="2B0D4D2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257.50 (193.12)</w:t>
            </w:r>
          </w:p>
        </w:tc>
        <w:tc>
          <w:tcPr>
            <w:tcW w:w="493" w:type="pct"/>
          </w:tcPr>
          <w:p w14:paraId="3855F05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203.99 (191.38)</w:t>
            </w:r>
          </w:p>
        </w:tc>
        <w:tc>
          <w:tcPr>
            <w:tcW w:w="652" w:type="pct"/>
          </w:tcPr>
          <w:p w14:paraId="53F125C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193.12 (280.03) </w:t>
            </w:r>
          </w:p>
        </w:tc>
        <w:tc>
          <w:tcPr>
            <w:tcW w:w="344" w:type="pct"/>
          </w:tcPr>
          <w:p w14:paraId="6542E84E"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7D750A92" w14:textId="77777777" w:rsidTr="002B43E1">
        <w:tc>
          <w:tcPr>
            <w:tcW w:w="928" w:type="pct"/>
          </w:tcPr>
          <w:p w14:paraId="1A7CE9A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P-value</w:t>
            </w:r>
          </w:p>
        </w:tc>
        <w:tc>
          <w:tcPr>
            <w:tcW w:w="431" w:type="pct"/>
          </w:tcPr>
          <w:p w14:paraId="451C7E5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431" w:type="pct"/>
          </w:tcPr>
          <w:p w14:paraId="7126AA50"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31" w:type="pct"/>
          </w:tcPr>
          <w:p w14:paraId="7360A47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0.012</w:t>
            </w:r>
          </w:p>
        </w:tc>
        <w:tc>
          <w:tcPr>
            <w:tcW w:w="462" w:type="pct"/>
          </w:tcPr>
          <w:p w14:paraId="5D9153BF"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30" w:type="pct"/>
          </w:tcPr>
          <w:p w14:paraId="2B46B85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400" w:type="pct"/>
          </w:tcPr>
          <w:p w14:paraId="531B3919"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93" w:type="pct"/>
          </w:tcPr>
          <w:p w14:paraId="566A5D3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652" w:type="pct"/>
          </w:tcPr>
          <w:p w14:paraId="49868E0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44" w:type="pct"/>
          </w:tcPr>
          <w:p w14:paraId="4A0358DE"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73483EF5" w14:textId="77777777" w:rsidTr="002B43E1">
        <w:tc>
          <w:tcPr>
            <w:tcW w:w="928" w:type="pct"/>
          </w:tcPr>
          <w:p w14:paraId="0E237FA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b/>
                <w:sz w:val="24"/>
                <w:szCs w:val="24"/>
              </w:rPr>
              <w:t>Women’s working status</w:t>
            </w:r>
          </w:p>
        </w:tc>
        <w:tc>
          <w:tcPr>
            <w:tcW w:w="431" w:type="pct"/>
          </w:tcPr>
          <w:p w14:paraId="02E4B97B"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31" w:type="pct"/>
          </w:tcPr>
          <w:p w14:paraId="1BAC63AD"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31" w:type="pct"/>
          </w:tcPr>
          <w:p w14:paraId="3F789BF9"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62" w:type="pct"/>
          </w:tcPr>
          <w:p w14:paraId="11046BD0"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30" w:type="pct"/>
          </w:tcPr>
          <w:p w14:paraId="71A8C18F"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00" w:type="pct"/>
          </w:tcPr>
          <w:p w14:paraId="72167139"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93" w:type="pct"/>
          </w:tcPr>
          <w:p w14:paraId="620295A9"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52" w:type="pct"/>
          </w:tcPr>
          <w:p w14:paraId="18345B4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44" w:type="pct"/>
          </w:tcPr>
          <w:p w14:paraId="2B9E4EF8"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7D535EB3" w14:textId="77777777" w:rsidTr="002B43E1">
        <w:tc>
          <w:tcPr>
            <w:tcW w:w="928" w:type="pct"/>
          </w:tcPr>
          <w:p w14:paraId="35A4260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Not working</w:t>
            </w:r>
          </w:p>
        </w:tc>
        <w:tc>
          <w:tcPr>
            <w:tcW w:w="431" w:type="pct"/>
          </w:tcPr>
          <w:p w14:paraId="7554B40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18.09 (36.44) </w:t>
            </w:r>
          </w:p>
        </w:tc>
        <w:tc>
          <w:tcPr>
            <w:tcW w:w="431" w:type="pct"/>
          </w:tcPr>
          <w:p w14:paraId="4D8BAC0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10.30 (21.89)</w:t>
            </w:r>
          </w:p>
        </w:tc>
        <w:tc>
          <w:tcPr>
            <w:tcW w:w="431" w:type="pct"/>
          </w:tcPr>
          <w:p w14:paraId="0252DAE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73.45 (73.17)</w:t>
            </w:r>
          </w:p>
        </w:tc>
        <w:tc>
          <w:tcPr>
            <w:tcW w:w="462" w:type="pct"/>
          </w:tcPr>
          <w:p w14:paraId="3FA5051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52.79 (64.37)</w:t>
            </w:r>
          </w:p>
        </w:tc>
        <w:tc>
          <w:tcPr>
            <w:tcW w:w="430" w:type="pct"/>
          </w:tcPr>
          <w:p w14:paraId="38C14B8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284.65 (219.54)</w:t>
            </w:r>
          </w:p>
        </w:tc>
        <w:tc>
          <w:tcPr>
            <w:tcW w:w="400" w:type="pct"/>
          </w:tcPr>
          <w:p w14:paraId="6A7A5FE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257.50 (186.69)</w:t>
            </w:r>
          </w:p>
        </w:tc>
        <w:tc>
          <w:tcPr>
            <w:tcW w:w="493" w:type="pct"/>
          </w:tcPr>
          <w:p w14:paraId="73BE7BD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129.37 (187.33)</w:t>
            </w:r>
          </w:p>
        </w:tc>
        <w:tc>
          <w:tcPr>
            <w:tcW w:w="652" w:type="pct"/>
          </w:tcPr>
          <w:p w14:paraId="6DA2775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51.50 (186.69)</w:t>
            </w:r>
          </w:p>
        </w:tc>
        <w:tc>
          <w:tcPr>
            <w:tcW w:w="344" w:type="pct"/>
          </w:tcPr>
          <w:p w14:paraId="0CC85AE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r>
      <w:tr w:rsidR="00A6230B" w:rsidRPr="002B43E1" w14:paraId="0E8F8810" w14:textId="77777777" w:rsidTr="002B43E1">
        <w:tc>
          <w:tcPr>
            <w:tcW w:w="928" w:type="pct"/>
          </w:tcPr>
          <w:p w14:paraId="0264E7A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lastRenderedPageBreak/>
              <w:t>Working</w:t>
            </w:r>
          </w:p>
        </w:tc>
        <w:tc>
          <w:tcPr>
            <w:tcW w:w="431" w:type="pct"/>
          </w:tcPr>
          <w:p w14:paraId="74169C7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14.90 (22.25)</w:t>
            </w:r>
          </w:p>
        </w:tc>
        <w:tc>
          <w:tcPr>
            <w:tcW w:w="431" w:type="pct"/>
          </w:tcPr>
          <w:p w14:paraId="227E96E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7.72 (16.74)</w:t>
            </w:r>
          </w:p>
        </w:tc>
        <w:tc>
          <w:tcPr>
            <w:tcW w:w="431" w:type="pct"/>
          </w:tcPr>
          <w:p w14:paraId="6D6FA92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62.87 (82.90)</w:t>
            </w:r>
          </w:p>
        </w:tc>
        <w:tc>
          <w:tcPr>
            <w:tcW w:w="462" w:type="pct"/>
          </w:tcPr>
          <w:p w14:paraId="6FBA295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38.62 (43.77)</w:t>
            </w:r>
          </w:p>
        </w:tc>
        <w:tc>
          <w:tcPr>
            <w:tcW w:w="430" w:type="pct"/>
          </w:tcPr>
          <w:p w14:paraId="53CFFFE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241.88 (142.78)</w:t>
            </w:r>
          </w:p>
        </w:tc>
        <w:tc>
          <w:tcPr>
            <w:tcW w:w="400" w:type="pct"/>
          </w:tcPr>
          <w:p w14:paraId="6D9A693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218.87 (167.37)</w:t>
            </w:r>
          </w:p>
        </w:tc>
        <w:tc>
          <w:tcPr>
            <w:tcW w:w="493" w:type="pct"/>
          </w:tcPr>
          <w:p w14:paraId="57C414D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80.49 (125.68)</w:t>
            </w:r>
          </w:p>
        </w:tc>
        <w:tc>
          <w:tcPr>
            <w:tcW w:w="652" w:type="pct"/>
          </w:tcPr>
          <w:p w14:paraId="1860414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20.60 (114.59) </w:t>
            </w:r>
          </w:p>
        </w:tc>
        <w:tc>
          <w:tcPr>
            <w:tcW w:w="344" w:type="pct"/>
          </w:tcPr>
          <w:p w14:paraId="3FB49A48"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33B0F98D" w14:textId="77777777" w:rsidTr="002B43E1">
        <w:tc>
          <w:tcPr>
            <w:tcW w:w="928" w:type="pct"/>
          </w:tcPr>
          <w:p w14:paraId="3363815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P-value</w:t>
            </w:r>
          </w:p>
        </w:tc>
        <w:tc>
          <w:tcPr>
            <w:tcW w:w="431" w:type="pct"/>
          </w:tcPr>
          <w:p w14:paraId="0B66A56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0.012</w:t>
            </w:r>
          </w:p>
        </w:tc>
        <w:tc>
          <w:tcPr>
            <w:tcW w:w="431" w:type="pct"/>
          </w:tcPr>
          <w:p w14:paraId="7BE51BDD"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31" w:type="pct"/>
          </w:tcPr>
          <w:p w14:paraId="1F6AE24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0.057</w:t>
            </w:r>
          </w:p>
        </w:tc>
        <w:tc>
          <w:tcPr>
            <w:tcW w:w="462" w:type="pct"/>
          </w:tcPr>
          <w:p w14:paraId="6276798E"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30" w:type="pct"/>
          </w:tcPr>
          <w:p w14:paraId="7622214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400" w:type="pct"/>
          </w:tcPr>
          <w:p w14:paraId="1663F285"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93" w:type="pct"/>
          </w:tcPr>
          <w:p w14:paraId="135B9BA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652" w:type="pct"/>
          </w:tcPr>
          <w:p w14:paraId="3C702100"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44" w:type="pct"/>
          </w:tcPr>
          <w:p w14:paraId="34AEDF15"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678909F0" w14:textId="77777777" w:rsidTr="002B43E1">
        <w:tc>
          <w:tcPr>
            <w:tcW w:w="928" w:type="pct"/>
          </w:tcPr>
          <w:p w14:paraId="276276A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b/>
                <w:sz w:val="24"/>
                <w:szCs w:val="24"/>
              </w:rPr>
              <w:t>Women’s BMI</w:t>
            </w:r>
          </w:p>
        </w:tc>
        <w:tc>
          <w:tcPr>
            <w:tcW w:w="431" w:type="pct"/>
          </w:tcPr>
          <w:p w14:paraId="076EDC1C"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31" w:type="pct"/>
          </w:tcPr>
          <w:p w14:paraId="42FEBFD1"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31" w:type="pct"/>
          </w:tcPr>
          <w:p w14:paraId="42117DC2"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62" w:type="pct"/>
          </w:tcPr>
          <w:p w14:paraId="3412443C"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30" w:type="pct"/>
          </w:tcPr>
          <w:p w14:paraId="3BD0739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00" w:type="pct"/>
          </w:tcPr>
          <w:p w14:paraId="46EF076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93" w:type="pct"/>
          </w:tcPr>
          <w:p w14:paraId="5AFBBFF3"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52" w:type="pct"/>
          </w:tcPr>
          <w:p w14:paraId="06FFBCB3"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44" w:type="pct"/>
          </w:tcPr>
          <w:p w14:paraId="1BF6D654"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46E37B0C" w14:textId="77777777" w:rsidTr="002B43E1">
        <w:tc>
          <w:tcPr>
            <w:tcW w:w="928" w:type="pct"/>
          </w:tcPr>
          <w:p w14:paraId="0F4F299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Underweight</w:t>
            </w:r>
          </w:p>
        </w:tc>
        <w:tc>
          <w:tcPr>
            <w:tcW w:w="431" w:type="pct"/>
          </w:tcPr>
          <w:p w14:paraId="6AFB1A7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12.97 (17.87)</w:t>
            </w:r>
          </w:p>
        </w:tc>
        <w:tc>
          <w:tcPr>
            <w:tcW w:w="431" w:type="pct"/>
          </w:tcPr>
          <w:p w14:paraId="3E32F8D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7.72 (12.87)</w:t>
            </w:r>
          </w:p>
        </w:tc>
        <w:tc>
          <w:tcPr>
            <w:tcW w:w="431" w:type="pct"/>
          </w:tcPr>
          <w:p w14:paraId="4480E6C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63.52 (55.05)</w:t>
            </w:r>
          </w:p>
        </w:tc>
        <w:tc>
          <w:tcPr>
            <w:tcW w:w="462" w:type="pct"/>
          </w:tcPr>
          <w:p w14:paraId="20236E7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38.62 (59.22)</w:t>
            </w:r>
          </w:p>
        </w:tc>
        <w:tc>
          <w:tcPr>
            <w:tcW w:w="430" w:type="pct"/>
          </w:tcPr>
          <w:p w14:paraId="0A5187D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228.69 (131.55)</w:t>
            </w:r>
          </w:p>
        </w:tc>
        <w:tc>
          <w:tcPr>
            <w:tcW w:w="400" w:type="pct"/>
          </w:tcPr>
          <w:p w14:paraId="74D567A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193.12 (154.50)</w:t>
            </w:r>
          </w:p>
        </w:tc>
        <w:tc>
          <w:tcPr>
            <w:tcW w:w="493" w:type="pct"/>
          </w:tcPr>
          <w:p w14:paraId="39F620A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69.30 (109.77)</w:t>
            </w:r>
          </w:p>
        </w:tc>
        <w:tc>
          <w:tcPr>
            <w:tcW w:w="652" w:type="pct"/>
          </w:tcPr>
          <w:p w14:paraId="324F55F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19.31 (83.69)</w:t>
            </w:r>
          </w:p>
        </w:tc>
        <w:tc>
          <w:tcPr>
            <w:tcW w:w="344" w:type="pct"/>
          </w:tcPr>
          <w:p w14:paraId="28A1165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r>
      <w:tr w:rsidR="00A6230B" w:rsidRPr="002B43E1" w14:paraId="615F4AE3" w14:textId="77777777" w:rsidTr="002B43E1">
        <w:tc>
          <w:tcPr>
            <w:tcW w:w="928" w:type="pct"/>
          </w:tcPr>
          <w:p w14:paraId="1FF45AF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Normal weight</w:t>
            </w:r>
          </w:p>
        </w:tc>
        <w:tc>
          <w:tcPr>
            <w:tcW w:w="431" w:type="pct"/>
          </w:tcPr>
          <w:p w14:paraId="7C52AD3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16.39 (23.62)</w:t>
            </w:r>
          </w:p>
        </w:tc>
        <w:tc>
          <w:tcPr>
            <w:tcW w:w="431" w:type="pct"/>
          </w:tcPr>
          <w:p w14:paraId="0ACCF28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9.01 (18.02) </w:t>
            </w:r>
          </w:p>
        </w:tc>
        <w:tc>
          <w:tcPr>
            <w:tcW w:w="431" w:type="pct"/>
          </w:tcPr>
          <w:p w14:paraId="737FDD5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67.34 (68.67)</w:t>
            </w:r>
          </w:p>
        </w:tc>
        <w:tc>
          <w:tcPr>
            <w:tcW w:w="462" w:type="pct"/>
          </w:tcPr>
          <w:p w14:paraId="0B5BE97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45.06 (51.50) </w:t>
            </w:r>
          </w:p>
        </w:tc>
        <w:tc>
          <w:tcPr>
            <w:tcW w:w="430" w:type="pct"/>
          </w:tcPr>
          <w:p w14:paraId="60193CF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255.80 (172.51)</w:t>
            </w:r>
          </w:p>
        </w:tc>
        <w:tc>
          <w:tcPr>
            <w:tcW w:w="400" w:type="pct"/>
          </w:tcPr>
          <w:p w14:paraId="4343F64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247.20 (167.37)</w:t>
            </w:r>
          </w:p>
        </w:tc>
        <w:tc>
          <w:tcPr>
            <w:tcW w:w="493" w:type="pct"/>
          </w:tcPr>
          <w:p w14:paraId="214B6D3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 87.78 (138.63)</w:t>
            </w:r>
          </w:p>
        </w:tc>
        <w:tc>
          <w:tcPr>
            <w:tcW w:w="652" w:type="pct"/>
          </w:tcPr>
          <w:p w14:paraId="65A8A62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25.75 (121.67)</w:t>
            </w:r>
          </w:p>
        </w:tc>
        <w:tc>
          <w:tcPr>
            <w:tcW w:w="344" w:type="pct"/>
          </w:tcPr>
          <w:p w14:paraId="11FAE63C"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17DF7392" w14:textId="77777777" w:rsidTr="002B43E1">
        <w:tc>
          <w:tcPr>
            <w:tcW w:w="928" w:type="pct"/>
          </w:tcPr>
          <w:p w14:paraId="1FC8BE0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Overweight</w:t>
            </w:r>
          </w:p>
        </w:tc>
        <w:tc>
          <w:tcPr>
            <w:tcW w:w="431" w:type="pct"/>
          </w:tcPr>
          <w:p w14:paraId="733005E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18.81 (43.13) </w:t>
            </w:r>
          </w:p>
        </w:tc>
        <w:tc>
          <w:tcPr>
            <w:tcW w:w="431" w:type="pct"/>
          </w:tcPr>
          <w:p w14:paraId="145EB76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9.42 (22.53)</w:t>
            </w:r>
          </w:p>
        </w:tc>
        <w:tc>
          <w:tcPr>
            <w:tcW w:w="431" w:type="pct"/>
          </w:tcPr>
          <w:p w14:paraId="10AE871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75.89 (102.57)</w:t>
            </w:r>
          </w:p>
        </w:tc>
        <w:tc>
          <w:tcPr>
            <w:tcW w:w="462" w:type="pct"/>
          </w:tcPr>
          <w:p w14:paraId="1282532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51.50 (51.50)</w:t>
            </w:r>
          </w:p>
        </w:tc>
        <w:tc>
          <w:tcPr>
            <w:tcW w:w="430" w:type="pct"/>
          </w:tcPr>
          <w:p w14:paraId="2CBDD7E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281.78 (174.21)</w:t>
            </w:r>
          </w:p>
        </w:tc>
        <w:tc>
          <w:tcPr>
            <w:tcW w:w="400" w:type="pct"/>
          </w:tcPr>
          <w:p w14:paraId="0A10FB6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257.50 (231.75)</w:t>
            </w:r>
          </w:p>
        </w:tc>
        <w:tc>
          <w:tcPr>
            <w:tcW w:w="493" w:type="pct"/>
          </w:tcPr>
          <w:p w14:paraId="488A997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138.36 (174.25)</w:t>
            </w:r>
          </w:p>
        </w:tc>
        <w:tc>
          <w:tcPr>
            <w:tcW w:w="652" w:type="pct"/>
          </w:tcPr>
          <w:p w14:paraId="082EDA7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64.37 (218.87)</w:t>
            </w:r>
          </w:p>
        </w:tc>
        <w:tc>
          <w:tcPr>
            <w:tcW w:w="344" w:type="pct"/>
          </w:tcPr>
          <w:p w14:paraId="087F54A8"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5D5314B5" w14:textId="77777777" w:rsidTr="002B43E1">
        <w:tc>
          <w:tcPr>
            <w:tcW w:w="928" w:type="pct"/>
          </w:tcPr>
          <w:p w14:paraId="726166E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Obese</w:t>
            </w:r>
          </w:p>
        </w:tc>
        <w:tc>
          <w:tcPr>
            <w:tcW w:w="431" w:type="pct"/>
          </w:tcPr>
          <w:p w14:paraId="1DB594F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22.24 (53.02)</w:t>
            </w:r>
          </w:p>
        </w:tc>
        <w:tc>
          <w:tcPr>
            <w:tcW w:w="431" w:type="pct"/>
          </w:tcPr>
          <w:p w14:paraId="5A20BB0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12.87 (19.96)</w:t>
            </w:r>
          </w:p>
        </w:tc>
        <w:tc>
          <w:tcPr>
            <w:tcW w:w="431" w:type="pct"/>
          </w:tcPr>
          <w:p w14:paraId="34B483B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73.49 (59.11)</w:t>
            </w:r>
          </w:p>
        </w:tc>
        <w:tc>
          <w:tcPr>
            <w:tcW w:w="462" w:type="pct"/>
          </w:tcPr>
          <w:p w14:paraId="0C2ED55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60.51 (55.36)</w:t>
            </w:r>
          </w:p>
        </w:tc>
        <w:tc>
          <w:tcPr>
            <w:tcW w:w="430" w:type="pct"/>
          </w:tcPr>
          <w:p w14:paraId="7BBAF86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308.16 (294.59)</w:t>
            </w:r>
          </w:p>
        </w:tc>
        <w:tc>
          <w:tcPr>
            <w:tcW w:w="400" w:type="pct"/>
          </w:tcPr>
          <w:p w14:paraId="4ED7FE5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257.50 (193.12)</w:t>
            </w:r>
          </w:p>
        </w:tc>
        <w:tc>
          <w:tcPr>
            <w:tcW w:w="493" w:type="pct"/>
          </w:tcPr>
          <w:p w14:paraId="4F459D6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192.91 (261.97) </w:t>
            </w:r>
          </w:p>
        </w:tc>
        <w:tc>
          <w:tcPr>
            <w:tcW w:w="652" w:type="pct"/>
          </w:tcPr>
          <w:p w14:paraId="3CB583E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128.75 (231.75)</w:t>
            </w:r>
          </w:p>
        </w:tc>
        <w:tc>
          <w:tcPr>
            <w:tcW w:w="344" w:type="pct"/>
          </w:tcPr>
          <w:p w14:paraId="1A919021"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22A8B52E" w14:textId="77777777" w:rsidTr="002B43E1">
        <w:tc>
          <w:tcPr>
            <w:tcW w:w="928" w:type="pct"/>
          </w:tcPr>
          <w:p w14:paraId="574E51F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P-value</w:t>
            </w:r>
          </w:p>
        </w:tc>
        <w:tc>
          <w:tcPr>
            <w:tcW w:w="431" w:type="pct"/>
          </w:tcPr>
          <w:p w14:paraId="72AB9EB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0.002</w:t>
            </w:r>
          </w:p>
        </w:tc>
        <w:tc>
          <w:tcPr>
            <w:tcW w:w="431" w:type="pct"/>
          </w:tcPr>
          <w:p w14:paraId="3CF4A37A"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31" w:type="pct"/>
          </w:tcPr>
          <w:p w14:paraId="103066C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0.403</w:t>
            </w:r>
          </w:p>
        </w:tc>
        <w:tc>
          <w:tcPr>
            <w:tcW w:w="462" w:type="pct"/>
          </w:tcPr>
          <w:p w14:paraId="2BE47408"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30" w:type="pct"/>
          </w:tcPr>
          <w:p w14:paraId="76441B2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400" w:type="pct"/>
          </w:tcPr>
          <w:p w14:paraId="2DD3064E"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93" w:type="pct"/>
          </w:tcPr>
          <w:p w14:paraId="13A5B57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652" w:type="pct"/>
          </w:tcPr>
          <w:p w14:paraId="572FECAD"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44" w:type="pct"/>
          </w:tcPr>
          <w:p w14:paraId="64977D24"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146A527A" w14:textId="77777777" w:rsidTr="002B43E1">
        <w:tc>
          <w:tcPr>
            <w:tcW w:w="928" w:type="pct"/>
          </w:tcPr>
          <w:p w14:paraId="3D3B7D2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b/>
                <w:sz w:val="24"/>
                <w:szCs w:val="24"/>
              </w:rPr>
              <w:t>ANC visit</w:t>
            </w:r>
          </w:p>
        </w:tc>
        <w:tc>
          <w:tcPr>
            <w:tcW w:w="431" w:type="pct"/>
          </w:tcPr>
          <w:p w14:paraId="2E3D1A09"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31" w:type="pct"/>
          </w:tcPr>
          <w:p w14:paraId="791C8F14"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31" w:type="pct"/>
          </w:tcPr>
          <w:p w14:paraId="57A9DADD"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62" w:type="pct"/>
          </w:tcPr>
          <w:p w14:paraId="2A3E4001"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30" w:type="pct"/>
          </w:tcPr>
          <w:p w14:paraId="312A3989"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00" w:type="pct"/>
          </w:tcPr>
          <w:p w14:paraId="3BEE0813"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93" w:type="pct"/>
          </w:tcPr>
          <w:p w14:paraId="35B8896F"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52" w:type="pct"/>
          </w:tcPr>
          <w:p w14:paraId="037D3A93"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44" w:type="pct"/>
          </w:tcPr>
          <w:p w14:paraId="763CC54F"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53EF4719" w14:textId="77777777" w:rsidTr="002B43E1">
        <w:tc>
          <w:tcPr>
            <w:tcW w:w="928" w:type="pct"/>
          </w:tcPr>
          <w:p w14:paraId="4DEABFA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No ANC</w:t>
            </w:r>
          </w:p>
        </w:tc>
        <w:tc>
          <w:tcPr>
            <w:tcW w:w="431" w:type="pct"/>
          </w:tcPr>
          <w:p w14:paraId="41C73F6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10.47 (15.69)</w:t>
            </w:r>
          </w:p>
        </w:tc>
        <w:tc>
          <w:tcPr>
            <w:tcW w:w="431" w:type="pct"/>
          </w:tcPr>
          <w:p w14:paraId="13D78B0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6.44 (11.59)</w:t>
            </w:r>
          </w:p>
        </w:tc>
        <w:tc>
          <w:tcPr>
            <w:tcW w:w="431" w:type="pct"/>
          </w:tcPr>
          <w:p w14:paraId="4EFCC7F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62.03 (50.83)</w:t>
            </w:r>
          </w:p>
        </w:tc>
        <w:tc>
          <w:tcPr>
            <w:tcW w:w="462" w:type="pct"/>
          </w:tcPr>
          <w:p w14:paraId="528FE1F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51.50 (79.18)</w:t>
            </w:r>
          </w:p>
        </w:tc>
        <w:tc>
          <w:tcPr>
            <w:tcW w:w="430" w:type="pct"/>
          </w:tcPr>
          <w:p w14:paraId="74DD748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263.97 (106.32)</w:t>
            </w:r>
          </w:p>
        </w:tc>
        <w:tc>
          <w:tcPr>
            <w:tcW w:w="400" w:type="pct"/>
          </w:tcPr>
          <w:p w14:paraId="6ECC8C8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257.50 (128.75)</w:t>
            </w:r>
          </w:p>
        </w:tc>
        <w:tc>
          <w:tcPr>
            <w:tcW w:w="493" w:type="pct"/>
          </w:tcPr>
          <w:p w14:paraId="3836F78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26.35 (62.89)</w:t>
            </w:r>
          </w:p>
        </w:tc>
        <w:tc>
          <w:tcPr>
            <w:tcW w:w="652" w:type="pct"/>
          </w:tcPr>
          <w:p w14:paraId="2FC28E3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6.94 (17.38)</w:t>
            </w:r>
          </w:p>
        </w:tc>
        <w:tc>
          <w:tcPr>
            <w:tcW w:w="344" w:type="pct"/>
          </w:tcPr>
          <w:p w14:paraId="55D7D41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r>
      <w:tr w:rsidR="00A6230B" w:rsidRPr="002B43E1" w14:paraId="48E805EE" w14:textId="77777777" w:rsidTr="002B43E1">
        <w:tc>
          <w:tcPr>
            <w:tcW w:w="928" w:type="pct"/>
          </w:tcPr>
          <w:p w14:paraId="1D87696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1‐3</w:t>
            </w:r>
          </w:p>
        </w:tc>
        <w:tc>
          <w:tcPr>
            <w:tcW w:w="431" w:type="pct"/>
          </w:tcPr>
          <w:p w14:paraId="6EE2FCF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16.93 (36.70)</w:t>
            </w:r>
          </w:p>
        </w:tc>
        <w:tc>
          <w:tcPr>
            <w:tcW w:w="431" w:type="pct"/>
          </w:tcPr>
          <w:p w14:paraId="150F6F3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9.01 (15.45)</w:t>
            </w:r>
          </w:p>
        </w:tc>
        <w:tc>
          <w:tcPr>
            <w:tcW w:w="431" w:type="pct"/>
          </w:tcPr>
          <w:p w14:paraId="0C296E2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68.16 (67.78)</w:t>
            </w:r>
          </w:p>
        </w:tc>
        <w:tc>
          <w:tcPr>
            <w:tcW w:w="462" w:type="pct"/>
          </w:tcPr>
          <w:p w14:paraId="2C74000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51.50 (51.50) </w:t>
            </w:r>
          </w:p>
        </w:tc>
        <w:tc>
          <w:tcPr>
            <w:tcW w:w="430" w:type="pct"/>
          </w:tcPr>
          <w:p w14:paraId="7932AE7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242.76 (128.65)</w:t>
            </w:r>
          </w:p>
        </w:tc>
        <w:tc>
          <w:tcPr>
            <w:tcW w:w="400" w:type="pct"/>
          </w:tcPr>
          <w:p w14:paraId="285AF5F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231.75 (128.75)</w:t>
            </w:r>
          </w:p>
        </w:tc>
        <w:tc>
          <w:tcPr>
            <w:tcW w:w="493" w:type="pct"/>
          </w:tcPr>
          <w:p w14:paraId="449B31E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77.40 (117.74)</w:t>
            </w:r>
          </w:p>
        </w:tc>
        <w:tc>
          <w:tcPr>
            <w:tcW w:w="652" w:type="pct"/>
          </w:tcPr>
          <w:p w14:paraId="10D5C8E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21.89 (96.56) </w:t>
            </w:r>
          </w:p>
        </w:tc>
        <w:tc>
          <w:tcPr>
            <w:tcW w:w="344" w:type="pct"/>
          </w:tcPr>
          <w:p w14:paraId="74890DEC"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46C2C5F1" w14:textId="77777777" w:rsidTr="002B43E1">
        <w:tc>
          <w:tcPr>
            <w:tcW w:w="928" w:type="pct"/>
          </w:tcPr>
          <w:p w14:paraId="08384438" w14:textId="77777777" w:rsidR="00A6230B" w:rsidRPr="002B43E1" w:rsidRDefault="00000000" w:rsidP="002B43E1">
            <w:pPr>
              <w:spacing w:line="240" w:lineRule="auto"/>
              <w:rPr>
                <w:rFonts w:ascii="Times New Roman" w:eastAsia="Times New Roman" w:hAnsi="Times New Roman" w:cs="Times New Roman"/>
                <w:sz w:val="24"/>
                <w:szCs w:val="24"/>
              </w:rPr>
            </w:pPr>
            <w:sdt>
              <w:sdtPr>
                <w:rPr>
                  <w:rFonts w:ascii="Times New Roman" w:hAnsi="Times New Roman" w:cs="Times New Roman"/>
                  <w:sz w:val="24"/>
                  <w:szCs w:val="24"/>
                </w:rPr>
                <w:tag w:val="goog_rdk_9"/>
                <w:id w:val="1610153707"/>
              </w:sdtPr>
              <w:sdtContent>
                <w:r w:rsidR="00A6230B" w:rsidRPr="002B43E1">
                  <w:rPr>
                    <w:rFonts w:ascii="Times New Roman" w:eastAsia="Gungsuh" w:hAnsi="Times New Roman" w:cs="Times New Roman"/>
                    <w:sz w:val="24"/>
                    <w:szCs w:val="24"/>
                  </w:rPr>
                  <w:t>≥4</w:t>
                </w:r>
              </w:sdtContent>
            </w:sdt>
          </w:p>
        </w:tc>
        <w:tc>
          <w:tcPr>
            <w:tcW w:w="431" w:type="pct"/>
          </w:tcPr>
          <w:p w14:paraId="719DDA2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18.94 (24.96)</w:t>
            </w:r>
          </w:p>
        </w:tc>
        <w:tc>
          <w:tcPr>
            <w:tcW w:w="431" w:type="pct"/>
          </w:tcPr>
          <w:p w14:paraId="4FC6104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12.87 (20.60)</w:t>
            </w:r>
          </w:p>
        </w:tc>
        <w:tc>
          <w:tcPr>
            <w:tcW w:w="431" w:type="pct"/>
          </w:tcPr>
          <w:p w14:paraId="7C6A9FF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71.42 (84.89)</w:t>
            </w:r>
          </w:p>
        </w:tc>
        <w:tc>
          <w:tcPr>
            <w:tcW w:w="462" w:type="pct"/>
          </w:tcPr>
          <w:p w14:paraId="2186FD4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51.50 (51.50)</w:t>
            </w:r>
          </w:p>
        </w:tc>
        <w:tc>
          <w:tcPr>
            <w:tcW w:w="430" w:type="pct"/>
          </w:tcPr>
          <w:p w14:paraId="52B04C8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285.30 (225.72)</w:t>
            </w:r>
          </w:p>
        </w:tc>
        <w:tc>
          <w:tcPr>
            <w:tcW w:w="400" w:type="pct"/>
          </w:tcPr>
          <w:p w14:paraId="507419C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257.50 (220.81)</w:t>
            </w:r>
          </w:p>
        </w:tc>
        <w:tc>
          <w:tcPr>
            <w:tcW w:w="493" w:type="pct"/>
          </w:tcPr>
          <w:p w14:paraId="110CC4A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155.23 (203.37)</w:t>
            </w:r>
          </w:p>
        </w:tc>
        <w:tc>
          <w:tcPr>
            <w:tcW w:w="652" w:type="pct"/>
          </w:tcPr>
          <w:p w14:paraId="31DFFAD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84.33 (238.19)</w:t>
            </w:r>
          </w:p>
        </w:tc>
        <w:tc>
          <w:tcPr>
            <w:tcW w:w="344" w:type="pct"/>
          </w:tcPr>
          <w:p w14:paraId="78A75708"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05FB06BD" w14:textId="77777777" w:rsidTr="002B43E1">
        <w:tc>
          <w:tcPr>
            <w:tcW w:w="928" w:type="pct"/>
          </w:tcPr>
          <w:p w14:paraId="3930881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P-value</w:t>
            </w:r>
          </w:p>
        </w:tc>
        <w:tc>
          <w:tcPr>
            <w:tcW w:w="431" w:type="pct"/>
          </w:tcPr>
          <w:p w14:paraId="15E1B68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431" w:type="pct"/>
          </w:tcPr>
          <w:p w14:paraId="0F23CFD5"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31" w:type="pct"/>
          </w:tcPr>
          <w:p w14:paraId="6BE8C4B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0.724</w:t>
            </w:r>
          </w:p>
        </w:tc>
        <w:tc>
          <w:tcPr>
            <w:tcW w:w="462" w:type="pct"/>
          </w:tcPr>
          <w:p w14:paraId="5BD086DC"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30" w:type="pct"/>
          </w:tcPr>
          <w:p w14:paraId="69D29E0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400" w:type="pct"/>
          </w:tcPr>
          <w:p w14:paraId="50057943"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93" w:type="pct"/>
          </w:tcPr>
          <w:p w14:paraId="7D09EFC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652" w:type="pct"/>
          </w:tcPr>
          <w:p w14:paraId="0141A455"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44" w:type="pct"/>
          </w:tcPr>
          <w:p w14:paraId="4E49F2F9"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72F9B9F2" w14:textId="77777777" w:rsidTr="002B43E1">
        <w:tc>
          <w:tcPr>
            <w:tcW w:w="928" w:type="pct"/>
          </w:tcPr>
          <w:p w14:paraId="0A3E3C2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b/>
                <w:sz w:val="24"/>
                <w:szCs w:val="24"/>
              </w:rPr>
              <w:t>Husband age</w:t>
            </w:r>
          </w:p>
        </w:tc>
        <w:tc>
          <w:tcPr>
            <w:tcW w:w="431" w:type="pct"/>
          </w:tcPr>
          <w:p w14:paraId="1096868D"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31" w:type="pct"/>
          </w:tcPr>
          <w:p w14:paraId="79B495A7"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31" w:type="pct"/>
          </w:tcPr>
          <w:p w14:paraId="1FDE1DFB"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62" w:type="pct"/>
          </w:tcPr>
          <w:p w14:paraId="2730F8D5"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30" w:type="pct"/>
          </w:tcPr>
          <w:p w14:paraId="1CC6C445"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00" w:type="pct"/>
          </w:tcPr>
          <w:p w14:paraId="10644A1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93" w:type="pct"/>
          </w:tcPr>
          <w:p w14:paraId="727AD840"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52" w:type="pct"/>
          </w:tcPr>
          <w:p w14:paraId="6DC6FA2C"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44" w:type="pct"/>
          </w:tcPr>
          <w:p w14:paraId="05784B9F"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5C8A048C" w14:textId="77777777" w:rsidTr="002B43E1">
        <w:trPr>
          <w:trHeight w:val="109"/>
        </w:trPr>
        <w:tc>
          <w:tcPr>
            <w:tcW w:w="928" w:type="pct"/>
          </w:tcPr>
          <w:p w14:paraId="715F790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15-29</w:t>
            </w:r>
          </w:p>
        </w:tc>
        <w:tc>
          <w:tcPr>
            <w:tcW w:w="431" w:type="pct"/>
          </w:tcPr>
          <w:p w14:paraId="76B365D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16.38 (35.90) </w:t>
            </w:r>
          </w:p>
        </w:tc>
        <w:tc>
          <w:tcPr>
            <w:tcW w:w="431" w:type="pct"/>
          </w:tcPr>
          <w:p w14:paraId="5B57215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10.30 (15.45)</w:t>
            </w:r>
          </w:p>
        </w:tc>
        <w:tc>
          <w:tcPr>
            <w:tcW w:w="431" w:type="pct"/>
          </w:tcPr>
          <w:p w14:paraId="38A76CB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70.98 (70.48)</w:t>
            </w:r>
          </w:p>
        </w:tc>
        <w:tc>
          <w:tcPr>
            <w:tcW w:w="462" w:type="pct"/>
            <w:shd w:val="clear" w:color="auto" w:fill="auto"/>
          </w:tcPr>
          <w:p w14:paraId="0A0254F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51.50 (47.38)</w:t>
            </w:r>
          </w:p>
        </w:tc>
        <w:tc>
          <w:tcPr>
            <w:tcW w:w="430" w:type="pct"/>
          </w:tcPr>
          <w:p w14:paraId="168343B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239.21 (134.33)</w:t>
            </w:r>
          </w:p>
        </w:tc>
        <w:tc>
          <w:tcPr>
            <w:tcW w:w="400" w:type="pct"/>
          </w:tcPr>
          <w:p w14:paraId="44C9296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218.87 (167.37)</w:t>
            </w:r>
          </w:p>
        </w:tc>
        <w:tc>
          <w:tcPr>
            <w:tcW w:w="493" w:type="pct"/>
          </w:tcPr>
          <w:p w14:paraId="74464C8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89.28 (125.82)</w:t>
            </w:r>
          </w:p>
        </w:tc>
        <w:tc>
          <w:tcPr>
            <w:tcW w:w="652" w:type="pct"/>
          </w:tcPr>
          <w:p w14:paraId="47F2B76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25.75 (121.02)</w:t>
            </w:r>
          </w:p>
        </w:tc>
        <w:tc>
          <w:tcPr>
            <w:tcW w:w="344" w:type="pct"/>
          </w:tcPr>
          <w:p w14:paraId="4572B4A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r>
      <w:tr w:rsidR="00A6230B" w:rsidRPr="002B43E1" w14:paraId="1DF5807B" w14:textId="77777777" w:rsidTr="002B43E1">
        <w:tc>
          <w:tcPr>
            <w:tcW w:w="928" w:type="pct"/>
          </w:tcPr>
          <w:p w14:paraId="35DD557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lastRenderedPageBreak/>
              <w:t>30-44</w:t>
            </w:r>
          </w:p>
        </w:tc>
        <w:tc>
          <w:tcPr>
            <w:tcW w:w="431" w:type="pct"/>
          </w:tcPr>
          <w:p w14:paraId="072376B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17.23 (29.35)</w:t>
            </w:r>
          </w:p>
        </w:tc>
        <w:tc>
          <w:tcPr>
            <w:tcW w:w="431" w:type="pct"/>
          </w:tcPr>
          <w:p w14:paraId="768E19D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8.37 (18.02)</w:t>
            </w:r>
          </w:p>
        </w:tc>
        <w:tc>
          <w:tcPr>
            <w:tcW w:w="431" w:type="pct"/>
          </w:tcPr>
          <w:p w14:paraId="4481C19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70.98 (82.42)</w:t>
            </w:r>
          </w:p>
        </w:tc>
        <w:tc>
          <w:tcPr>
            <w:tcW w:w="462" w:type="pct"/>
          </w:tcPr>
          <w:p w14:paraId="40EBB2B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51.50 (64.37)</w:t>
            </w:r>
          </w:p>
        </w:tc>
        <w:tc>
          <w:tcPr>
            <w:tcW w:w="430" w:type="pct"/>
          </w:tcPr>
          <w:p w14:paraId="2D33E48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282.65 (214.19)</w:t>
            </w:r>
          </w:p>
        </w:tc>
        <w:tc>
          <w:tcPr>
            <w:tcW w:w="400" w:type="pct"/>
          </w:tcPr>
          <w:p w14:paraId="3AD3FFC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257.50 (212.44)</w:t>
            </w:r>
          </w:p>
        </w:tc>
        <w:tc>
          <w:tcPr>
            <w:tcW w:w="493" w:type="pct"/>
          </w:tcPr>
          <w:p w14:paraId="7207D66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122.87 (182.53)</w:t>
            </w:r>
          </w:p>
        </w:tc>
        <w:tc>
          <w:tcPr>
            <w:tcW w:w="652" w:type="pct"/>
          </w:tcPr>
          <w:p w14:paraId="31B9CD5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38.62 (184.11) </w:t>
            </w:r>
          </w:p>
        </w:tc>
        <w:tc>
          <w:tcPr>
            <w:tcW w:w="344" w:type="pct"/>
          </w:tcPr>
          <w:p w14:paraId="40086AC9"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7E47BBF0" w14:textId="77777777" w:rsidTr="002B43E1">
        <w:tc>
          <w:tcPr>
            <w:tcW w:w="928" w:type="pct"/>
          </w:tcPr>
          <w:p w14:paraId="6E4EB1E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45 or above</w:t>
            </w:r>
          </w:p>
        </w:tc>
        <w:tc>
          <w:tcPr>
            <w:tcW w:w="431" w:type="pct"/>
          </w:tcPr>
          <w:p w14:paraId="5C0B756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13.88 (20.92)</w:t>
            </w:r>
          </w:p>
        </w:tc>
        <w:tc>
          <w:tcPr>
            <w:tcW w:w="431" w:type="pct"/>
          </w:tcPr>
          <w:p w14:paraId="3EA4011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6.44 (18.01)</w:t>
            </w:r>
          </w:p>
        </w:tc>
        <w:tc>
          <w:tcPr>
            <w:tcW w:w="431" w:type="pct"/>
          </w:tcPr>
          <w:p w14:paraId="34CB38F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59.96 (67.31)</w:t>
            </w:r>
          </w:p>
        </w:tc>
        <w:tc>
          <w:tcPr>
            <w:tcW w:w="462" w:type="pct"/>
          </w:tcPr>
          <w:p w14:paraId="7355DCA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38.62 (38.62) </w:t>
            </w:r>
          </w:p>
        </w:tc>
        <w:tc>
          <w:tcPr>
            <w:tcW w:w="430" w:type="pct"/>
          </w:tcPr>
          <w:p w14:paraId="3FFF135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303.93 (268.10)</w:t>
            </w:r>
          </w:p>
        </w:tc>
        <w:tc>
          <w:tcPr>
            <w:tcW w:w="400" w:type="pct"/>
          </w:tcPr>
          <w:p w14:paraId="3794CEB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257.50 (206.00)</w:t>
            </w:r>
          </w:p>
        </w:tc>
        <w:tc>
          <w:tcPr>
            <w:tcW w:w="493" w:type="pct"/>
          </w:tcPr>
          <w:p w14:paraId="62C9FB9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110.98 (200.42)</w:t>
            </w:r>
          </w:p>
        </w:tc>
        <w:tc>
          <w:tcPr>
            <w:tcW w:w="652" w:type="pct"/>
          </w:tcPr>
          <w:p w14:paraId="79C6D9C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25.75 (154.50)</w:t>
            </w:r>
          </w:p>
        </w:tc>
        <w:tc>
          <w:tcPr>
            <w:tcW w:w="344" w:type="pct"/>
          </w:tcPr>
          <w:p w14:paraId="5C9C9688"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50C71EFC" w14:textId="77777777" w:rsidTr="002B43E1">
        <w:tc>
          <w:tcPr>
            <w:tcW w:w="928" w:type="pct"/>
          </w:tcPr>
          <w:p w14:paraId="2101F2E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P-value</w:t>
            </w:r>
          </w:p>
        </w:tc>
        <w:tc>
          <w:tcPr>
            <w:tcW w:w="431" w:type="pct"/>
          </w:tcPr>
          <w:p w14:paraId="62D0668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0.339</w:t>
            </w:r>
          </w:p>
        </w:tc>
        <w:tc>
          <w:tcPr>
            <w:tcW w:w="431" w:type="pct"/>
          </w:tcPr>
          <w:p w14:paraId="6FFB18DE"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31" w:type="pct"/>
          </w:tcPr>
          <w:p w14:paraId="0EF6013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0.578</w:t>
            </w:r>
          </w:p>
        </w:tc>
        <w:tc>
          <w:tcPr>
            <w:tcW w:w="462" w:type="pct"/>
          </w:tcPr>
          <w:p w14:paraId="0E98C172"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30" w:type="pct"/>
          </w:tcPr>
          <w:p w14:paraId="1541E39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400" w:type="pct"/>
          </w:tcPr>
          <w:p w14:paraId="1BC41183"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93" w:type="pct"/>
          </w:tcPr>
          <w:p w14:paraId="4BE08E4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652" w:type="pct"/>
          </w:tcPr>
          <w:p w14:paraId="00BF22C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44" w:type="pct"/>
          </w:tcPr>
          <w:p w14:paraId="3FA5A566"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249160A1" w14:textId="77777777" w:rsidTr="002B43E1">
        <w:tc>
          <w:tcPr>
            <w:tcW w:w="928" w:type="pct"/>
          </w:tcPr>
          <w:p w14:paraId="01FC823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b/>
                <w:sz w:val="24"/>
                <w:szCs w:val="24"/>
              </w:rPr>
              <w:t>Husband education</w:t>
            </w:r>
          </w:p>
        </w:tc>
        <w:tc>
          <w:tcPr>
            <w:tcW w:w="431" w:type="pct"/>
          </w:tcPr>
          <w:p w14:paraId="4F1B40B5"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31" w:type="pct"/>
          </w:tcPr>
          <w:p w14:paraId="638E2E5B"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31" w:type="pct"/>
          </w:tcPr>
          <w:p w14:paraId="6095384A"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62" w:type="pct"/>
          </w:tcPr>
          <w:p w14:paraId="579D69EA"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30" w:type="pct"/>
          </w:tcPr>
          <w:p w14:paraId="4CF5199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00" w:type="pct"/>
          </w:tcPr>
          <w:p w14:paraId="71E378B0"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93" w:type="pct"/>
          </w:tcPr>
          <w:p w14:paraId="3E99F90A"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52" w:type="pct"/>
          </w:tcPr>
          <w:p w14:paraId="33F3CD4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44" w:type="pct"/>
          </w:tcPr>
          <w:p w14:paraId="2B16CBB3"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1FA8C4A6" w14:textId="77777777" w:rsidTr="002B43E1">
        <w:tc>
          <w:tcPr>
            <w:tcW w:w="928" w:type="pct"/>
          </w:tcPr>
          <w:p w14:paraId="7834C8B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No education</w:t>
            </w:r>
          </w:p>
        </w:tc>
        <w:tc>
          <w:tcPr>
            <w:tcW w:w="431" w:type="pct"/>
          </w:tcPr>
          <w:p w14:paraId="1C05189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12.34 (16.84)</w:t>
            </w:r>
          </w:p>
        </w:tc>
        <w:tc>
          <w:tcPr>
            <w:tcW w:w="431" w:type="pct"/>
          </w:tcPr>
          <w:p w14:paraId="0A8CC89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6.44 (13.52) </w:t>
            </w:r>
          </w:p>
        </w:tc>
        <w:tc>
          <w:tcPr>
            <w:tcW w:w="431" w:type="pct"/>
          </w:tcPr>
          <w:p w14:paraId="55F85F7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59.92 (68.01)</w:t>
            </w:r>
          </w:p>
        </w:tc>
        <w:tc>
          <w:tcPr>
            <w:tcW w:w="462" w:type="pct"/>
          </w:tcPr>
          <w:p w14:paraId="34730F7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38.62 (54.07)</w:t>
            </w:r>
          </w:p>
        </w:tc>
        <w:tc>
          <w:tcPr>
            <w:tcW w:w="430" w:type="pct"/>
          </w:tcPr>
          <w:p w14:paraId="3D24A9F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251.46 (176.36)</w:t>
            </w:r>
          </w:p>
        </w:tc>
        <w:tc>
          <w:tcPr>
            <w:tcW w:w="400" w:type="pct"/>
          </w:tcPr>
          <w:p w14:paraId="42990D8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57.16 (115.89)</w:t>
            </w:r>
          </w:p>
        </w:tc>
        <w:tc>
          <w:tcPr>
            <w:tcW w:w="493" w:type="pct"/>
          </w:tcPr>
          <w:p w14:paraId="04A8884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12.87 (38.43)</w:t>
            </w:r>
          </w:p>
        </w:tc>
        <w:tc>
          <w:tcPr>
            <w:tcW w:w="652" w:type="pct"/>
          </w:tcPr>
          <w:p w14:paraId="5080C0E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15.75 (30.20)</w:t>
            </w:r>
          </w:p>
        </w:tc>
        <w:tc>
          <w:tcPr>
            <w:tcW w:w="344" w:type="pct"/>
          </w:tcPr>
          <w:p w14:paraId="7675C8E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r>
      <w:tr w:rsidR="00A6230B" w:rsidRPr="002B43E1" w14:paraId="7D3D17CC" w14:textId="77777777" w:rsidTr="002B43E1">
        <w:tc>
          <w:tcPr>
            <w:tcW w:w="928" w:type="pct"/>
          </w:tcPr>
          <w:p w14:paraId="288CC47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Primary</w:t>
            </w:r>
          </w:p>
        </w:tc>
        <w:tc>
          <w:tcPr>
            <w:tcW w:w="431" w:type="pct"/>
          </w:tcPr>
          <w:p w14:paraId="3B5A9B0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15.75 (30.20)</w:t>
            </w:r>
          </w:p>
        </w:tc>
        <w:tc>
          <w:tcPr>
            <w:tcW w:w="431" w:type="pct"/>
          </w:tcPr>
          <w:p w14:paraId="1DF9DDB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7.72 (16.74) </w:t>
            </w:r>
          </w:p>
        </w:tc>
        <w:tc>
          <w:tcPr>
            <w:tcW w:w="431" w:type="pct"/>
          </w:tcPr>
          <w:p w14:paraId="15BB999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64.80 (86.19)</w:t>
            </w:r>
          </w:p>
        </w:tc>
        <w:tc>
          <w:tcPr>
            <w:tcW w:w="462" w:type="pct"/>
          </w:tcPr>
          <w:p w14:paraId="58FFDCB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38.62 (51.50)</w:t>
            </w:r>
          </w:p>
        </w:tc>
        <w:tc>
          <w:tcPr>
            <w:tcW w:w="430" w:type="pct"/>
          </w:tcPr>
          <w:p w14:paraId="6AC4494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238.77 (136.20)</w:t>
            </w:r>
          </w:p>
        </w:tc>
        <w:tc>
          <w:tcPr>
            <w:tcW w:w="400" w:type="pct"/>
          </w:tcPr>
          <w:p w14:paraId="073C03F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206.00 (141.62)</w:t>
            </w:r>
          </w:p>
        </w:tc>
        <w:tc>
          <w:tcPr>
            <w:tcW w:w="493" w:type="pct"/>
          </w:tcPr>
          <w:p w14:paraId="2471904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72.74 (117.84)</w:t>
            </w:r>
          </w:p>
        </w:tc>
        <w:tc>
          <w:tcPr>
            <w:tcW w:w="652" w:type="pct"/>
          </w:tcPr>
          <w:p w14:paraId="33B889F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19.31 (83.69)</w:t>
            </w:r>
          </w:p>
        </w:tc>
        <w:tc>
          <w:tcPr>
            <w:tcW w:w="344" w:type="pct"/>
          </w:tcPr>
          <w:p w14:paraId="4991E64E"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5C7E8EE6" w14:textId="77777777" w:rsidTr="002B43E1">
        <w:tc>
          <w:tcPr>
            <w:tcW w:w="928" w:type="pct"/>
          </w:tcPr>
          <w:p w14:paraId="2BC6E8A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Secondary</w:t>
            </w:r>
          </w:p>
        </w:tc>
        <w:tc>
          <w:tcPr>
            <w:tcW w:w="431" w:type="pct"/>
          </w:tcPr>
          <w:p w14:paraId="08D8AFD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19.87 (40.60)</w:t>
            </w:r>
          </w:p>
        </w:tc>
        <w:tc>
          <w:tcPr>
            <w:tcW w:w="431" w:type="pct"/>
          </w:tcPr>
          <w:p w14:paraId="7BDE2B5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12.87 (19.31)</w:t>
            </w:r>
          </w:p>
        </w:tc>
        <w:tc>
          <w:tcPr>
            <w:tcW w:w="431" w:type="pct"/>
          </w:tcPr>
          <w:p w14:paraId="15315B7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70.15 (62.47) </w:t>
            </w:r>
          </w:p>
        </w:tc>
        <w:tc>
          <w:tcPr>
            <w:tcW w:w="462" w:type="pct"/>
          </w:tcPr>
          <w:p w14:paraId="218F646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51.50 (51.50)</w:t>
            </w:r>
          </w:p>
        </w:tc>
        <w:tc>
          <w:tcPr>
            <w:tcW w:w="430" w:type="pct"/>
          </w:tcPr>
          <w:p w14:paraId="150BEB1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265.73 (194.82)</w:t>
            </w:r>
          </w:p>
        </w:tc>
        <w:tc>
          <w:tcPr>
            <w:tcW w:w="400" w:type="pct"/>
          </w:tcPr>
          <w:p w14:paraId="0547584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257.50 (167.37)</w:t>
            </w:r>
          </w:p>
        </w:tc>
        <w:tc>
          <w:tcPr>
            <w:tcW w:w="493" w:type="pct"/>
          </w:tcPr>
          <w:p w14:paraId="1D12841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116.92 (165.72)</w:t>
            </w:r>
          </w:p>
        </w:tc>
        <w:tc>
          <w:tcPr>
            <w:tcW w:w="652" w:type="pct"/>
          </w:tcPr>
          <w:p w14:paraId="6A62609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38.62 (180.25)</w:t>
            </w:r>
          </w:p>
        </w:tc>
        <w:tc>
          <w:tcPr>
            <w:tcW w:w="344" w:type="pct"/>
          </w:tcPr>
          <w:p w14:paraId="5B1F57F7"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2B7A21AF" w14:textId="77777777" w:rsidTr="002B43E1">
        <w:tc>
          <w:tcPr>
            <w:tcW w:w="928" w:type="pct"/>
          </w:tcPr>
          <w:p w14:paraId="7E3CE42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Higher</w:t>
            </w:r>
          </w:p>
        </w:tc>
        <w:tc>
          <w:tcPr>
            <w:tcW w:w="431" w:type="pct"/>
          </w:tcPr>
          <w:p w14:paraId="010A44E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20.10 (19.96)</w:t>
            </w:r>
          </w:p>
        </w:tc>
        <w:tc>
          <w:tcPr>
            <w:tcW w:w="431" w:type="pct"/>
          </w:tcPr>
          <w:p w14:paraId="020302F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12.87 (19.31) </w:t>
            </w:r>
          </w:p>
        </w:tc>
        <w:tc>
          <w:tcPr>
            <w:tcW w:w="431" w:type="pct"/>
          </w:tcPr>
          <w:p w14:paraId="48950FB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84.41 (89.59)</w:t>
            </w:r>
          </w:p>
        </w:tc>
        <w:tc>
          <w:tcPr>
            <w:tcW w:w="462" w:type="pct"/>
          </w:tcPr>
          <w:p w14:paraId="198923A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64.37 (70.81) </w:t>
            </w:r>
          </w:p>
        </w:tc>
        <w:tc>
          <w:tcPr>
            <w:tcW w:w="430" w:type="pct"/>
          </w:tcPr>
          <w:p w14:paraId="3D2A91E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303.56 (239.60)</w:t>
            </w:r>
          </w:p>
        </w:tc>
        <w:tc>
          <w:tcPr>
            <w:tcW w:w="400" w:type="pct"/>
          </w:tcPr>
          <w:p w14:paraId="252CB7B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257.50 (193.12)</w:t>
            </w:r>
          </w:p>
        </w:tc>
        <w:tc>
          <w:tcPr>
            <w:tcW w:w="493" w:type="pct"/>
          </w:tcPr>
          <w:p w14:paraId="3F8FDA8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206.20 (229.50)</w:t>
            </w:r>
          </w:p>
        </w:tc>
        <w:tc>
          <w:tcPr>
            <w:tcW w:w="652" w:type="pct"/>
          </w:tcPr>
          <w:p w14:paraId="0CBFC6C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167.37 (283.25)</w:t>
            </w:r>
          </w:p>
        </w:tc>
        <w:tc>
          <w:tcPr>
            <w:tcW w:w="344" w:type="pct"/>
          </w:tcPr>
          <w:p w14:paraId="3439E104"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387B413B" w14:textId="77777777" w:rsidTr="002B43E1">
        <w:tc>
          <w:tcPr>
            <w:tcW w:w="928" w:type="pct"/>
          </w:tcPr>
          <w:p w14:paraId="076AF82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P-value</w:t>
            </w:r>
          </w:p>
        </w:tc>
        <w:tc>
          <w:tcPr>
            <w:tcW w:w="431" w:type="pct"/>
          </w:tcPr>
          <w:p w14:paraId="2DBE2E1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431" w:type="pct"/>
          </w:tcPr>
          <w:p w14:paraId="73FAAD8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31" w:type="pct"/>
          </w:tcPr>
          <w:p w14:paraId="72DFDBF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0.044</w:t>
            </w:r>
          </w:p>
        </w:tc>
        <w:tc>
          <w:tcPr>
            <w:tcW w:w="462" w:type="pct"/>
          </w:tcPr>
          <w:p w14:paraId="1106C7AF"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30" w:type="pct"/>
          </w:tcPr>
          <w:p w14:paraId="4C27518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400" w:type="pct"/>
          </w:tcPr>
          <w:p w14:paraId="1B6F706D"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93" w:type="pct"/>
          </w:tcPr>
          <w:p w14:paraId="1D38CAE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652" w:type="pct"/>
          </w:tcPr>
          <w:p w14:paraId="26CD00CC"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44" w:type="pct"/>
          </w:tcPr>
          <w:p w14:paraId="21A455C6"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229228B4" w14:textId="77777777" w:rsidTr="002B43E1">
        <w:tc>
          <w:tcPr>
            <w:tcW w:w="928" w:type="pct"/>
          </w:tcPr>
          <w:p w14:paraId="6B82460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b/>
                <w:sz w:val="24"/>
                <w:szCs w:val="24"/>
              </w:rPr>
              <w:t>Husband occupation</w:t>
            </w:r>
          </w:p>
        </w:tc>
        <w:tc>
          <w:tcPr>
            <w:tcW w:w="431" w:type="pct"/>
          </w:tcPr>
          <w:p w14:paraId="7FC57353"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31" w:type="pct"/>
          </w:tcPr>
          <w:p w14:paraId="54E62FDC"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31" w:type="pct"/>
          </w:tcPr>
          <w:p w14:paraId="1DC6FCBE"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62" w:type="pct"/>
          </w:tcPr>
          <w:p w14:paraId="75DAB520"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30" w:type="pct"/>
          </w:tcPr>
          <w:p w14:paraId="62637DFD"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00" w:type="pct"/>
          </w:tcPr>
          <w:p w14:paraId="1DE54C5F"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93" w:type="pct"/>
          </w:tcPr>
          <w:p w14:paraId="00AF9CDA"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52" w:type="pct"/>
          </w:tcPr>
          <w:p w14:paraId="6C20FD7B"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44" w:type="pct"/>
          </w:tcPr>
          <w:p w14:paraId="48A950EB"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171605E3" w14:textId="77777777" w:rsidTr="002B43E1">
        <w:tc>
          <w:tcPr>
            <w:tcW w:w="928" w:type="pct"/>
          </w:tcPr>
          <w:p w14:paraId="5C30595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Not working</w:t>
            </w:r>
          </w:p>
        </w:tc>
        <w:tc>
          <w:tcPr>
            <w:tcW w:w="431" w:type="pct"/>
          </w:tcPr>
          <w:p w14:paraId="45E0DB5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15.98 (24.45)</w:t>
            </w:r>
          </w:p>
        </w:tc>
        <w:tc>
          <w:tcPr>
            <w:tcW w:w="431" w:type="pct"/>
          </w:tcPr>
          <w:p w14:paraId="5E4B65E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6.44 (12.36)</w:t>
            </w:r>
          </w:p>
        </w:tc>
        <w:tc>
          <w:tcPr>
            <w:tcW w:w="431" w:type="pct"/>
          </w:tcPr>
          <w:p w14:paraId="0D9246B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92.27 (83.41)</w:t>
            </w:r>
          </w:p>
        </w:tc>
        <w:tc>
          <w:tcPr>
            <w:tcW w:w="462" w:type="pct"/>
          </w:tcPr>
          <w:p w14:paraId="3FAE7EA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64.37 (115.87)</w:t>
            </w:r>
          </w:p>
        </w:tc>
        <w:tc>
          <w:tcPr>
            <w:tcW w:w="430" w:type="pct"/>
          </w:tcPr>
          <w:p w14:paraId="243D35F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287.21 (157.72)</w:t>
            </w:r>
          </w:p>
        </w:tc>
        <w:tc>
          <w:tcPr>
            <w:tcW w:w="400" w:type="pct"/>
          </w:tcPr>
          <w:p w14:paraId="5B4C1D2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244.62 (257.50)</w:t>
            </w:r>
          </w:p>
        </w:tc>
        <w:tc>
          <w:tcPr>
            <w:tcW w:w="493" w:type="pct"/>
          </w:tcPr>
          <w:p w14:paraId="1206FB2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146.61 (158.19)</w:t>
            </w:r>
          </w:p>
        </w:tc>
        <w:tc>
          <w:tcPr>
            <w:tcW w:w="652" w:type="pct"/>
          </w:tcPr>
          <w:p w14:paraId="30DE7B9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96.69 (218.87)</w:t>
            </w:r>
          </w:p>
        </w:tc>
        <w:tc>
          <w:tcPr>
            <w:tcW w:w="344" w:type="pct"/>
          </w:tcPr>
          <w:p w14:paraId="6237F09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0.008</w:t>
            </w:r>
          </w:p>
        </w:tc>
      </w:tr>
      <w:tr w:rsidR="00A6230B" w:rsidRPr="002B43E1" w14:paraId="2BB34811" w14:textId="77777777" w:rsidTr="002B43E1">
        <w:tc>
          <w:tcPr>
            <w:tcW w:w="928" w:type="pct"/>
          </w:tcPr>
          <w:p w14:paraId="42EC82F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Farmer</w:t>
            </w:r>
          </w:p>
        </w:tc>
        <w:tc>
          <w:tcPr>
            <w:tcW w:w="431" w:type="pct"/>
          </w:tcPr>
          <w:p w14:paraId="0668619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15.83 (29.61) </w:t>
            </w:r>
          </w:p>
        </w:tc>
        <w:tc>
          <w:tcPr>
            <w:tcW w:w="431" w:type="pct"/>
          </w:tcPr>
          <w:p w14:paraId="6D73E7D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7.72 (16.74)</w:t>
            </w:r>
          </w:p>
        </w:tc>
        <w:tc>
          <w:tcPr>
            <w:tcW w:w="431" w:type="pct"/>
          </w:tcPr>
          <w:p w14:paraId="1292201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61.46 (52.77)</w:t>
            </w:r>
          </w:p>
        </w:tc>
        <w:tc>
          <w:tcPr>
            <w:tcW w:w="462" w:type="pct"/>
          </w:tcPr>
          <w:p w14:paraId="0AE5C4F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45.06 (64.37) </w:t>
            </w:r>
          </w:p>
        </w:tc>
        <w:tc>
          <w:tcPr>
            <w:tcW w:w="430" w:type="pct"/>
          </w:tcPr>
          <w:p w14:paraId="2BC0CF9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236.90 (165.95)</w:t>
            </w:r>
          </w:p>
        </w:tc>
        <w:tc>
          <w:tcPr>
            <w:tcW w:w="400" w:type="pct"/>
          </w:tcPr>
          <w:p w14:paraId="1EE92B6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193.12 (150.64)</w:t>
            </w:r>
          </w:p>
        </w:tc>
        <w:tc>
          <w:tcPr>
            <w:tcW w:w="493" w:type="pct"/>
          </w:tcPr>
          <w:p w14:paraId="7233BE5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73.96 (124.57)</w:t>
            </w:r>
          </w:p>
        </w:tc>
        <w:tc>
          <w:tcPr>
            <w:tcW w:w="652" w:type="pct"/>
          </w:tcPr>
          <w:p w14:paraId="46196C2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19.31 (96.56)</w:t>
            </w:r>
          </w:p>
        </w:tc>
        <w:tc>
          <w:tcPr>
            <w:tcW w:w="344" w:type="pct"/>
          </w:tcPr>
          <w:p w14:paraId="58576464"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1B1CCA07" w14:textId="77777777" w:rsidTr="002B43E1">
        <w:tc>
          <w:tcPr>
            <w:tcW w:w="928" w:type="pct"/>
          </w:tcPr>
          <w:p w14:paraId="17E071B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Agriculture</w:t>
            </w:r>
          </w:p>
        </w:tc>
        <w:tc>
          <w:tcPr>
            <w:tcW w:w="431" w:type="pct"/>
          </w:tcPr>
          <w:p w14:paraId="1876720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12.41 (15.10)</w:t>
            </w:r>
          </w:p>
        </w:tc>
        <w:tc>
          <w:tcPr>
            <w:tcW w:w="431" w:type="pct"/>
          </w:tcPr>
          <w:p w14:paraId="1300A75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7.08 (17.83)</w:t>
            </w:r>
          </w:p>
        </w:tc>
        <w:tc>
          <w:tcPr>
            <w:tcW w:w="431" w:type="pct"/>
          </w:tcPr>
          <w:p w14:paraId="1B20B50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100.78 (163.08)</w:t>
            </w:r>
          </w:p>
        </w:tc>
        <w:tc>
          <w:tcPr>
            <w:tcW w:w="462" w:type="pct"/>
          </w:tcPr>
          <w:p w14:paraId="50CDDA7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64.37 (75.96)</w:t>
            </w:r>
          </w:p>
        </w:tc>
        <w:tc>
          <w:tcPr>
            <w:tcW w:w="430" w:type="pct"/>
          </w:tcPr>
          <w:p w14:paraId="0443941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212.41 (115.96)</w:t>
            </w:r>
          </w:p>
        </w:tc>
        <w:tc>
          <w:tcPr>
            <w:tcW w:w="400" w:type="pct"/>
          </w:tcPr>
          <w:p w14:paraId="2F946C4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193.12 (148.06)</w:t>
            </w:r>
          </w:p>
        </w:tc>
        <w:tc>
          <w:tcPr>
            <w:tcW w:w="493" w:type="pct"/>
          </w:tcPr>
          <w:p w14:paraId="6C09BAC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55.91 (104.52)</w:t>
            </w:r>
          </w:p>
        </w:tc>
        <w:tc>
          <w:tcPr>
            <w:tcW w:w="652" w:type="pct"/>
          </w:tcPr>
          <w:p w14:paraId="4C50255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12.87 (47.64)</w:t>
            </w:r>
          </w:p>
        </w:tc>
        <w:tc>
          <w:tcPr>
            <w:tcW w:w="344" w:type="pct"/>
          </w:tcPr>
          <w:p w14:paraId="39B62100"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47F4A460" w14:textId="77777777" w:rsidTr="002B43E1">
        <w:tc>
          <w:tcPr>
            <w:tcW w:w="928" w:type="pct"/>
          </w:tcPr>
          <w:p w14:paraId="3A7F3DE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Day labor</w:t>
            </w:r>
          </w:p>
        </w:tc>
        <w:tc>
          <w:tcPr>
            <w:tcW w:w="431" w:type="pct"/>
          </w:tcPr>
          <w:p w14:paraId="3E763B6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13.59 (18.74)</w:t>
            </w:r>
          </w:p>
        </w:tc>
        <w:tc>
          <w:tcPr>
            <w:tcW w:w="431" w:type="pct"/>
          </w:tcPr>
          <w:p w14:paraId="58D0D32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7.08 (14.16)</w:t>
            </w:r>
          </w:p>
        </w:tc>
        <w:tc>
          <w:tcPr>
            <w:tcW w:w="431" w:type="pct"/>
          </w:tcPr>
          <w:p w14:paraId="5E40592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61.35 (70.45)</w:t>
            </w:r>
          </w:p>
        </w:tc>
        <w:tc>
          <w:tcPr>
            <w:tcW w:w="462" w:type="pct"/>
          </w:tcPr>
          <w:p w14:paraId="65A80D0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45.06 (38.62)</w:t>
            </w:r>
          </w:p>
        </w:tc>
        <w:tc>
          <w:tcPr>
            <w:tcW w:w="430" w:type="pct"/>
          </w:tcPr>
          <w:p w14:paraId="7B0958D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243.25 (136.79)</w:t>
            </w:r>
          </w:p>
        </w:tc>
        <w:tc>
          <w:tcPr>
            <w:tcW w:w="400" w:type="pct"/>
          </w:tcPr>
          <w:p w14:paraId="30A1A43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231.75 (141.62)</w:t>
            </w:r>
          </w:p>
        </w:tc>
        <w:tc>
          <w:tcPr>
            <w:tcW w:w="493" w:type="pct"/>
          </w:tcPr>
          <w:p w14:paraId="4424CA4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62.95 (109.07)</w:t>
            </w:r>
          </w:p>
        </w:tc>
        <w:tc>
          <w:tcPr>
            <w:tcW w:w="652" w:type="pct"/>
          </w:tcPr>
          <w:p w14:paraId="52712E3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13.00 (57.94)</w:t>
            </w:r>
          </w:p>
        </w:tc>
        <w:tc>
          <w:tcPr>
            <w:tcW w:w="344" w:type="pct"/>
          </w:tcPr>
          <w:p w14:paraId="5B0773DC"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326BD9A3" w14:textId="77777777" w:rsidTr="002B43E1">
        <w:tc>
          <w:tcPr>
            <w:tcW w:w="928" w:type="pct"/>
          </w:tcPr>
          <w:p w14:paraId="0F52CE7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lastRenderedPageBreak/>
              <w:t>Factory worker</w:t>
            </w:r>
          </w:p>
        </w:tc>
        <w:tc>
          <w:tcPr>
            <w:tcW w:w="431" w:type="pct"/>
          </w:tcPr>
          <w:p w14:paraId="76C7920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21.08 (55.73)</w:t>
            </w:r>
          </w:p>
        </w:tc>
        <w:tc>
          <w:tcPr>
            <w:tcW w:w="431" w:type="pct"/>
          </w:tcPr>
          <w:p w14:paraId="613A1ED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11.59 (21.89)</w:t>
            </w:r>
          </w:p>
        </w:tc>
        <w:tc>
          <w:tcPr>
            <w:tcW w:w="431" w:type="pct"/>
          </w:tcPr>
          <w:p w14:paraId="0DBDE12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68.31 (59.51)</w:t>
            </w:r>
          </w:p>
        </w:tc>
        <w:tc>
          <w:tcPr>
            <w:tcW w:w="462" w:type="pct"/>
          </w:tcPr>
          <w:p w14:paraId="4873F7E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64.37 (64.37) </w:t>
            </w:r>
          </w:p>
        </w:tc>
        <w:tc>
          <w:tcPr>
            <w:tcW w:w="430" w:type="pct"/>
          </w:tcPr>
          <w:p w14:paraId="23FA251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281.98 (212.69)</w:t>
            </w:r>
          </w:p>
        </w:tc>
        <w:tc>
          <w:tcPr>
            <w:tcW w:w="400" w:type="pct"/>
          </w:tcPr>
          <w:p w14:paraId="4E6EE5A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257.50 (167.37)</w:t>
            </w:r>
          </w:p>
        </w:tc>
        <w:tc>
          <w:tcPr>
            <w:tcW w:w="493" w:type="pct"/>
          </w:tcPr>
          <w:p w14:paraId="0F6E591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121.61 (179.90)</w:t>
            </w:r>
          </w:p>
        </w:tc>
        <w:tc>
          <w:tcPr>
            <w:tcW w:w="652" w:type="pct"/>
          </w:tcPr>
          <w:p w14:paraId="175CC47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45.06 (180.25)</w:t>
            </w:r>
          </w:p>
        </w:tc>
        <w:tc>
          <w:tcPr>
            <w:tcW w:w="344" w:type="pct"/>
          </w:tcPr>
          <w:p w14:paraId="5CEAAFEC"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734DBACA" w14:textId="77777777" w:rsidTr="002B43E1">
        <w:tc>
          <w:tcPr>
            <w:tcW w:w="928" w:type="pct"/>
          </w:tcPr>
          <w:p w14:paraId="6E89011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Service holder</w:t>
            </w:r>
          </w:p>
        </w:tc>
        <w:tc>
          <w:tcPr>
            <w:tcW w:w="431" w:type="pct"/>
          </w:tcPr>
          <w:p w14:paraId="18FB455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20.30 (16.85) </w:t>
            </w:r>
          </w:p>
        </w:tc>
        <w:tc>
          <w:tcPr>
            <w:tcW w:w="431" w:type="pct"/>
          </w:tcPr>
          <w:p w14:paraId="7A9F016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16.74 (21.01)</w:t>
            </w:r>
          </w:p>
        </w:tc>
        <w:tc>
          <w:tcPr>
            <w:tcW w:w="431" w:type="pct"/>
          </w:tcPr>
          <w:p w14:paraId="4104AE9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89.65 (97.33)</w:t>
            </w:r>
          </w:p>
        </w:tc>
        <w:tc>
          <w:tcPr>
            <w:tcW w:w="462" w:type="pct"/>
          </w:tcPr>
          <w:p w14:paraId="6BABCF3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64.37 (96.56)</w:t>
            </w:r>
          </w:p>
        </w:tc>
        <w:tc>
          <w:tcPr>
            <w:tcW w:w="430" w:type="pct"/>
          </w:tcPr>
          <w:p w14:paraId="39397FC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312.77 (187.24)</w:t>
            </w:r>
          </w:p>
        </w:tc>
        <w:tc>
          <w:tcPr>
            <w:tcW w:w="400" w:type="pct"/>
          </w:tcPr>
          <w:p w14:paraId="6DE870A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270.37 (193.12) </w:t>
            </w:r>
          </w:p>
        </w:tc>
        <w:tc>
          <w:tcPr>
            <w:tcW w:w="493" w:type="pct"/>
          </w:tcPr>
          <w:p w14:paraId="0937863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235.72 (200.65)</w:t>
            </w:r>
          </w:p>
        </w:tc>
        <w:tc>
          <w:tcPr>
            <w:tcW w:w="652" w:type="pct"/>
          </w:tcPr>
          <w:p w14:paraId="322414F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218.87 (270.37)</w:t>
            </w:r>
          </w:p>
        </w:tc>
        <w:tc>
          <w:tcPr>
            <w:tcW w:w="344" w:type="pct"/>
          </w:tcPr>
          <w:p w14:paraId="2D460C2C"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1E02DD43" w14:textId="77777777" w:rsidTr="002B43E1">
        <w:tc>
          <w:tcPr>
            <w:tcW w:w="928" w:type="pct"/>
          </w:tcPr>
          <w:p w14:paraId="0803CA2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Business</w:t>
            </w:r>
          </w:p>
        </w:tc>
        <w:tc>
          <w:tcPr>
            <w:tcW w:w="431" w:type="pct"/>
          </w:tcPr>
          <w:p w14:paraId="146FDE5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16.94 (22.52)</w:t>
            </w:r>
          </w:p>
        </w:tc>
        <w:tc>
          <w:tcPr>
            <w:tcW w:w="431" w:type="pct"/>
          </w:tcPr>
          <w:p w14:paraId="22B0853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10.30 (16.99)</w:t>
            </w:r>
          </w:p>
        </w:tc>
        <w:tc>
          <w:tcPr>
            <w:tcW w:w="431" w:type="pct"/>
          </w:tcPr>
          <w:p w14:paraId="68F38D3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71.00 (68.71)  </w:t>
            </w:r>
          </w:p>
        </w:tc>
        <w:tc>
          <w:tcPr>
            <w:tcW w:w="462" w:type="pct"/>
          </w:tcPr>
          <w:p w14:paraId="627E131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53.43 (64.37)</w:t>
            </w:r>
          </w:p>
        </w:tc>
        <w:tc>
          <w:tcPr>
            <w:tcW w:w="430" w:type="pct"/>
          </w:tcPr>
          <w:p w14:paraId="19AFEA9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280.64 (237.66) </w:t>
            </w:r>
          </w:p>
        </w:tc>
        <w:tc>
          <w:tcPr>
            <w:tcW w:w="400" w:type="pct"/>
          </w:tcPr>
          <w:p w14:paraId="0CC89A4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257.50 (179.71)</w:t>
            </w:r>
          </w:p>
        </w:tc>
        <w:tc>
          <w:tcPr>
            <w:tcW w:w="493" w:type="pct"/>
          </w:tcPr>
          <w:p w14:paraId="06D23D7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129.44 (195.07)</w:t>
            </w:r>
          </w:p>
        </w:tc>
        <w:tc>
          <w:tcPr>
            <w:tcW w:w="652" w:type="pct"/>
          </w:tcPr>
          <w:p w14:paraId="4A8D3BF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51.50 (180.25)</w:t>
            </w:r>
          </w:p>
        </w:tc>
        <w:tc>
          <w:tcPr>
            <w:tcW w:w="344" w:type="pct"/>
          </w:tcPr>
          <w:p w14:paraId="2741AFD2"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3EA6B9CF" w14:textId="77777777" w:rsidTr="002B43E1">
        <w:tc>
          <w:tcPr>
            <w:tcW w:w="928" w:type="pct"/>
          </w:tcPr>
          <w:p w14:paraId="6EEF223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Skilled worker</w:t>
            </w:r>
          </w:p>
        </w:tc>
        <w:tc>
          <w:tcPr>
            <w:tcW w:w="431" w:type="pct"/>
          </w:tcPr>
          <w:p w14:paraId="6701624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18.24 (32.87)</w:t>
            </w:r>
          </w:p>
        </w:tc>
        <w:tc>
          <w:tcPr>
            <w:tcW w:w="431" w:type="pct"/>
          </w:tcPr>
          <w:p w14:paraId="3B2397F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11.59 (19.31)</w:t>
            </w:r>
          </w:p>
        </w:tc>
        <w:tc>
          <w:tcPr>
            <w:tcW w:w="431" w:type="pct"/>
          </w:tcPr>
          <w:p w14:paraId="5F894FE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66.30 (70.57)</w:t>
            </w:r>
          </w:p>
        </w:tc>
        <w:tc>
          <w:tcPr>
            <w:tcW w:w="462" w:type="pct"/>
          </w:tcPr>
          <w:p w14:paraId="31CADF6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38.62 (43.77)</w:t>
            </w:r>
          </w:p>
        </w:tc>
        <w:tc>
          <w:tcPr>
            <w:tcW w:w="430" w:type="pct"/>
          </w:tcPr>
          <w:p w14:paraId="4EE8684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264.60 (197.14)</w:t>
            </w:r>
          </w:p>
        </w:tc>
        <w:tc>
          <w:tcPr>
            <w:tcW w:w="400" w:type="pct"/>
          </w:tcPr>
          <w:p w14:paraId="44F43B3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244.62 (167.37)</w:t>
            </w:r>
          </w:p>
        </w:tc>
        <w:tc>
          <w:tcPr>
            <w:tcW w:w="493" w:type="pct"/>
          </w:tcPr>
          <w:p w14:paraId="688F756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110.96 (164.45)</w:t>
            </w:r>
          </w:p>
        </w:tc>
        <w:tc>
          <w:tcPr>
            <w:tcW w:w="652" w:type="pct"/>
          </w:tcPr>
          <w:p w14:paraId="6297EFD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38.62 (168.66)</w:t>
            </w:r>
          </w:p>
        </w:tc>
        <w:tc>
          <w:tcPr>
            <w:tcW w:w="344" w:type="pct"/>
          </w:tcPr>
          <w:p w14:paraId="79DA16B9"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21A113B0" w14:textId="77777777" w:rsidTr="002B43E1">
        <w:tc>
          <w:tcPr>
            <w:tcW w:w="928" w:type="pct"/>
          </w:tcPr>
          <w:p w14:paraId="1D3304C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Other</w:t>
            </w:r>
          </w:p>
        </w:tc>
        <w:tc>
          <w:tcPr>
            <w:tcW w:w="431" w:type="pct"/>
          </w:tcPr>
          <w:p w14:paraId="494A2FB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11.94 (14.84)</w:t>
            </w:r>
          </w:p>
        </w:tc>
        <w:tc>
          <w:tcPr>
            <w:tcW w:w="431" w:type="pct"/>
          </w:tcPr>
          <w:p w14:paraId="3E14490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6.44 (11.46)</w:t>
            </w:r>
          </w:p>
        </w:tc>
        <w:tc>
          <w:tcPr>
            <w:tcW w:w="431" w:type="pct"/>
          </w:tcPr>
          <w:p w14:paraId="2B42866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14.16 (1.82)</w:t>
            </w:r>
          </w:p>
        </w:tc>
        <w:tc>
          <w:tcPr>
            <w:tcW w:w="462" w:type="pct"/>
          </w:tcPr>
          <w:p w14:paraId="322C119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14.16 (2.57)</w:t>
            </w:r>
          </w:p>
        </w:tc>
        <w:tc>
          <w:tcPr>
            <w:tcW w:w="430" w:type="pct"/>
          </w:tcPr>
          <w:p w14:paraId="5FAB895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241.41 (76.80)</w:t>
            </w:r>
          </w:p>
        </w:tc>
        <w:tc>
          <w:tcPr>
            <w:tcW w:w="400" w:type="pct"/>
          </w:tcPr>
          <w:p w14:paraId="52C0FDB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270.37 (96.56)</w:t>
            </w:r>
          </w:p>
        </w:tc>
        <w:tc>
          <w:tcPr>
            <w:tcW w:w="493" w:type="pct"/>
          </w:tcPr>
          <w:p w14:paraId="50D21BE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55.86 (97.70)</w:t>
            </w:r>
          </w:p>
        </w:tc>
        <w:tc>
          <w:tcPr>
            <w:tcW w:w="652" w:type="pct"/>
          </w:tcPr>
          <w:p w14:paraId="2785AFF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12.87 (19.31)</w:t>
            </w:r>
          </w:p>
        </w:tc>
        <w:tc>
          <w:tcPr>
            <w:tcW w:w="344" w:type="pct"/>
          </w:tcPr>
          <w:p w14:paraId="4EBC1C93"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610CE900" w14:textId="77777777" w:rsidTr="002B43E1">
        <w:tc>
          <w:tcPr>
            <w:tcW w:w="928" w:type="pct"/>
          </w:tcPr>
          <w:p w14:paraId="3B7D0A1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P-value</w:t>
            </w:r>
          </w:p>
        </w:tc>
        <w:tc>
          <w:tcPr>
            <w:tcW w:w="431" w:type="pct"/>
          </w:tcPr>
          <w:p w14:paraId="46F84B2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0.022</w:t>
            </w:r>
          </w:p>
        </w:tc>
        <w:tc>
          <w:tcPr>
            <w:tcW w:w="431" w:type="pct"/>
          </w:tcPr>
          <w:p w14:paraId="3E67DF40"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31" w:type="pct"/>
          </w:tcPr>
          <w:p w14:paraId="31EC6A0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0.064</w:t>
            </w:r>
          </w:p>
        </w:tc>
        <w:tc>
          <w:tcPr>
            <w:tcW w:w="462" w:type="pct"/>
          </w:tcPr>
          <w:p w14:paraId="55AD395B"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30" w:type="pct"/>
          </w:tcPr>
          <w:p w14:paraId="717E409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0.003</w:t>
            </w:r>
          </w:p>
        </w:tc>
        <w:tc>
          <w:tcPr>
            <w:tcW w:w="400" w:type="pct"/>
          </w:tcPr>
          <w:p w14:paraId="13807CE2"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93" w:type="pct"/>
          </w:tcPr>
          <w:p w14:paraId="43439B2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652" w:type="pct"/>
          </w:tcPr>
          <w:p w14:paraId="13A50C94"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44" w:type="pct"/>
          </w:tcPr>
          <w:p w14:paraId="3DE04D94"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68354FF9" w14:textId="77777777" w:rsidTr="002B43E1">
        <w:tc>
          <w:tcPr>
            <w:tcW w:w="928" w:type="pct"/>
          </w:tcPr>
          <w:p w14:paraId="475394B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b/>
                <w:sz w:val="24"/>
                <w:szCs w:val="24"/>
              </w:rPr>
              <w:t>Household size</w:t>
            </w:r>
          </w:p>
        </w:tc>
        <w:tc>
          <w:tcPr>
            <w:tcW w:w="431" w:type="pct"/>
          </w:tcPr>
          <w:p w14:paraId="6C7D2A03"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31" w:type="pct"/>
          </w:tcPr>
          <w:p w14:paraId="18C1A6C2"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31" w:type="pct"/>
          </w:tcPr>
          <w:p w14:paraId="58272915"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62" w:type="pct"/>
          </w:tcPr>
          <w:p w14:paraId="715FE4D7"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30" w:type="pct"/>
          </w:tcPr>
          <w:p w14:paraId="06DB009F"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00" w:type="pct"/>
          </w:tcPr>
          <w:p w14:paraId="1AB398A0"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93" w:type="pct"/>
          </w:tcPr>
          <w:p w14:paraId="76F2E2D3"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52" w:type="pct"/>
          </w:tcPr>
          <w:p w14:paraId="5EF4BB67"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44" w:type="pct"/>
          </w:tcPr>
          <w:p w14:paraId="6DC636E8"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46C93138" w14:textId="77777777" w:rsidTr="002B43E1">
        <w:tc>
          <w:tcPr>
            <w:tcW w:w="928" w:type="pct"/>
          </w:tcPr>
          <w:p w14:paraId="604A00A9" w14:textId="77777777" w:rsidR="00A6230B" w:rsidRPr="002B43E1" w:rsidRDefault="00000000" w:rsidP="002B43E1">
            <w:pPr>
              <w:spacing w:line="240" w:lineRule="auto"/>
              <w:rPr>
                <w:rFonts w:ascii="Times New Roman" w:eastAsia="Times New Roman" w:hAnsi="Times New Roman" w:cs="Times New Roman"/>
                <w:sz w:val="24"/>
                <w:szCs w:val="24"/>
              </w:rPr>
            </w:pPr>
            <w:sdt>
              <w:sdtPr>
                <w:rPr>
                  <w:rFonts w:ascii="Times New Roman" w:hAnsi="Times New Roman" w:cs="Times New Roman"/>
                  <w:sz w:val="24"/>
                  <w:szCs w:val="24"/>
                </w:rPr>
                <w:tag w:val="goog_rdk_10"/>
                <w:id w:val="-468517902"/>
              </w:sdtPr>
              <w:sdtContent>
                <w:r w:rsidR="00A6230B" w:rsidRPr="002B43E1">
                  <w:rPr>
                    <w:rFonts w:ascii="Times New Roman" w:eastAsia="Gungsuh" w:hAnsi="Times New Roman" w:cs="Times New Roman"/>
                    <w:sz w:val="24"/>
                    <w:szCs w:val="24"/>
                  </w:rPr>
                  <w:t>≤4</w:t>
                </w:r>
              </w:sdtContent>
            </w:sdt>
          </w:p>
        </w:tc>
        <w:tc>
          <w:tcPr>
            <w:tcW w:w="431" w:type="pct"/>
          </w:tcPr>
          <w:p w14:paraId="1208413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17.58 (38.35)</w:t>
            </w:r>
          </w:p>
        </w:tc>
        <w:tc>
          <w:tcPr>
            <w:tcW w:w="431" w:type="pct"/>
          </w:tcPr>
          <w:p w14:paraId="61BBA5F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9.98 (21.24)</w:t>
            </w:r>
          </w:p>
        </w:tc>
        <w:tc>
          <w:tcPr>
            <w:tcW w:w="431" w:type="pct"/>
          </w:tcPr>
          <w:p w14:paraId="76D9CDC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65.01 (55.86)</w:t>
            </w:r>
          </w:p>
        </w:tc>
        <w:tc>
          <w:tcPr>
            <w:tcW w:w="462" w:type="pct"/>
          </w:tcPr>
          <w:p w14:paraId="1CB8A3E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51.50 (51.50)</w:t>
            </w:r>
          </w:p>
        </w:tc>
        <w:tc>
          <w:tcPr>
            <w:tcW w:w="430" w:type="pct"/>
          </w:tcPr>
          <w:p w14:paraId="7275004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268.39 (241.71)   </w:t>
            </w:r>
          </w:p>
        </w:tc>
        <w:tc>
          <w:tcPr>
            <w:tcW w:w="400" w:type="pct"/>
          </w:tcPr>
          <w:p w14:paraId="0D988D7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256.02 (167.37) </w:t>
            </w:r>
          </w:p>
        </w:tc>
        <w:tc>
          <w:tcPr>
            <w:tcW w:w="493" w:type="pct"/>
          </w:tcPr>
          <w:p w14:paraId="3077066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115.73 (188.42)  </w:t>
            </w:r>
          </w:p>
        </w:tc>
        <w:tc>
          <w:tcPr>
            <w:tcW w:w="652" w:type="pct"/>
          </w:tcPr>
          <w:p w14:paraId="613CD1B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38.62 (182.82)</w:t>
            </w:r>
          </w:p>
        </w:tc>
        <w:tc>
          <w:tcPr>
            <w:tcW w:w="344" w:type="pct"/>
          </w:tcPr>
          <w:p w14:paraId="75472E5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0.628</w:t>
            </w:r>
          </w:p>
        </w:tc>
      </w:tr>
      <w:tr w:rsidR="00A6230B" w:rsidRPr="002B43E1" w14:paraId="1CC5BE82" w14:textId="77777777" w:rsidTr="002B43E1">
        <w:tc>
          <w:tcPr>
            <w:tcW w:w="928" w:type="pct"/>
          </w:tcPr>
          <w:p w14:paraId="2F720FF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&gt;4</w:t>
            </w:r>
          </w:p>
        </w:tc>
        <w:tc>
          <w:tcPr>
            <w:tcW w:w="431" w:type="pct"/>
          </w:tcPr>
          <w:p w14:paraId="45DBD37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16.30 (27.49)</w:t>
            </w:r>
          </w:p>
        </w:tc>
        <w:tc>
          <w:tcPr>
            <w:tcW w:w="431" w:type="pct"/>
          </w:tcPr>
          <w:p w14:paraId="1D4C80C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8.37 (16.74) </w:t>
            </w:r>
          </w:p>
        </w:tc>
        <w:tc>
          <w:tcPr>
            <w:tcW w:w="431" w:type="pct"/>
          </w:tcPr>
          <w:p w14:paraId="1AF5387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71.72 (84.36)</w:t>
            </w:r>
          </w:p>
        </w:tc>
        <w:tc>
          <w:tcPr>
            <w:tcW w:w="462" w:type="pct"/>
          </w:tcPr>
          <w:p w14:paraId="4C8530A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51.50 (51.50)</w:t>
            </w:r>
          </w:p>
        </w:tc>
        <w:tc>
          <w:tcPr>
            <w:tcW w:w="430" w:type="pct"/>
          </w:tcPr>
          <w:p w14:paraId="2CA98D8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274.12 (178.79)</w:t>
            </w:r>
          </w:p>
        </w:tc>
        <w:tc>
          <w:tcPr>
            <w:tcW w:w="400" w:type="pct"/>
          </w:tcPr>
          <w:p w14:paraId="7FA759B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257.50 (180.25)</w:t>
            </w:r>
          </w:p>
        </w:tc>
        <w:tc>
          <w:tcPr>
            <w:tcW w:w="493" w:type="pct"/>
          </w:tcPr>
          <w:p w14:paraId="5229D45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108.81 (158.98)</w:t>
            </w:r>
          </w:p>
        </w:tc>
        <w:tc>
          <w:tcPr>
            <w:tcW w:w="652" w:type="pct"/>
          </w:tcPr>
          <w:p w14:paraId="29C3E80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32.19 (172.52) </w:t>
            </w:r>
          </w:p>
        </w:tc>
        <w:tc>
          <w:tcPr>
            <w:tcW w:w="344" w:type="pct"/>
          </w:tcPr>
          <w:p w14:paraId="5BA9D10D"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3EC135FE" w14:textId="77777777" w:rsidTr="002B43E1">
        <w:tc>
          <w:tcPr>
            <w:tcW w:w="928" w:type="pct"/>
          </w:tcPr>
          <w:p w14:paraId="692A527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P-value</w:t>
            </w:r>
          </w:p>
        </w:tc>
        <w:tc>
          <w:tcPr>
            <w:tcW w:w="431" w:type="pct"/>
          </w:tcPr>
          <w:p w14:paraId="17A9DBB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0.357</w:t>
            </w:r>
          </w:p>
        </w:tc>
        <w:tc>
          <w:tcPr>
            <w:tcW w:w="431" w:type="pct"/>
          </w:tcPr>
          <w:p w14:paraId="6A5F08CB"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31" w:type="pct"/>
          </w:tcPr>
          <w:p w14:paraId="5AE1439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0.246</w:t>
            </w:r>
          </w:p>
        </w:tc>
        <w:tc>
          <w:tcPr>
            <w:tcW w:w="462" w:type="pct"/>
          </w:tcPr>
          <w:p w14:paraId="0EEBBF25"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30" w:type="pct"/>
          </w:tcPr>
          <w:p w14:paraId="0510B18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0.590</w:t>
            </w:r>
          </w:p>
        </w:tc>
        <w:tc>
          <w:tcPr>
            <w:tcW w:w="400" w:type="pct"/>
          </w:tcPr>
          <w:p w14:paraId="6C766B24"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93" w:type="pct"/>
          </w:tcPr>
          <w:p w14:paraId="15F936A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0.187</w:t>
            </w:r>
          </w:p>
        </w:tc>
        <w:tc>
          <w:tcPr>
            <w:tcW w:w="652" w:type="pct"/>
          </w:tcPr>
          <w:p w14:paraId="14B22771"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44" w:type="pct"/>
          </w:tcPr>
          <w:p w14:paraId="119FE92E"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4ABEA48C" w14:textId="77777777" w:rsidTr="002B43E1">
        <w:tc>
          <w:tcPr>
            <w:tcW w:w="928" w:type="pct"/>
          </w:tcPr>
          <w:p w14:paraId="1541388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b/>
                <w:sz w:val="24"/>
                <w:szCs w:val="24"/>
              </w:rPr>
              <w:t>Wealth index</w:t>
            </w:r>
          </w:p>
        </w:tc>
        <w:tc>
          <w:tcPr>
            <w:tcW w:w="431" w:type="pct"/>
          </w:tcPr>
          <w:p w14:paraId="02225210"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31" w:type="pct"/>
          </w:tcPr>
          <w:p w14:paraId="79B2DA12"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31" w:type="pct"/>
          </w:tcPr>
          <w:p w14:paraId="5D64CF7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62" w:type="pct"/>
          </w:tcPr>
          <w:p w14:paraId="7F77DA6C"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30" w:type="pct"/>
          </w:tcPr>
          <w:p w14:paraId="34036B67"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00" w:type="pct"/>
          </w:tcPr>
          <w:p w14:paraId="023C262A"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93" w:type="pct"/>
          </w:tcPr>
          <w:p w14:paraId="5890C145"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52" w:type="pct"/>
          </w:tcPr>
          <w:p w14:paraId="44534DC2"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44" w:type="pct"/>
          </w:tcPr>
          <w:p w14:paraId="4ADAE637"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56479A4F" w14:textId="77777777" w:rsidTr="002B43E1">
        <w:tc>
          <w:tcPr>
            <w:tcW w:w="928" w:type="pct"/>
          </w:tcPr>
          <w:p w14:paraId="0EBB5D2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Poor</w:t>
            </w:r>
          </w:p>
        </w:tc>
        <w:tc>
          <w:tcPr>
            <w:tcW w:w="431" w:type="pct"/>
          </w:tcPr>
          <w:p w14:paraId="44F1C09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14.31 (31.41)</w:t>
            </w:r>
          </w:p>
        </w:tc>
        <w:tc>
          <w:tcPr>
            <w:tcW w:w="431" w:type="pct"/>
          </w:tcPr>
          <w:p w14:paraId="0977354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7.47 (15.45) </w:t>
            </w:r>
          </w:p>
        </w:tc>
        <w:tc>
          <w:tcPr>
            <w:tcW w:w="431" w:type="pct"/>
          </w:tcPr>
          <w:p w14:paraId="3D42DFD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60.30 (63.29)</w:t>
            </w:r>
          </w:p>
        </w:tc>
        <w:tc>
          <w:tcPr>
            <w:tcW w:w="462" w:type="pct"/>
          </w:tcPr>
          <w:p w14:paraId="49933F0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38.62 (42.49) </w:t>
            </w:r>
          </w:p>
        </w:tc>
        <w:tc>
          <w:tcPr>
            <w:tcW w:w="430" w:type="pct"/>
          </w:tcPr>
          <w:p w14:paraId="30E5172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238.27 (174.74)</w:t>
            </w:r>
          </w:p>
        </w:tc>
        <w:tc>
          <w:tcPr>
            <w:tcW w:w="400" w:type="pct"/>
          </w:tcPr>
          <w:p w14:paraId="5FB519F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206.00 (125.53)</w:t>
            </w:r>
          </w:p>
        </w:tc>
        <w:tc>
          <w:tcPr>
            <w:tcW w:w="493" w:type="pct"/>
          </w:tcPr>
          <w:p w14:paraId="41B0FAE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59.81 (116.17)</w:t>
            </w:r>
          </w:p>
        </w:tc>
        <w:tc>
          <w:tcPr>
            <w:tcW w:w="652" w:type="pct"/>
          </w:tcPr>
          <w:p w14:paraId="3D97682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12.87 (45.19)</w:t>
            </w:r>
          </w:p>
        </w:tc>
        <w:tc>
          <w:tcPr>
            <w:tcW w:w="344" w:type="pct"/>
          </w:tcPr>
          <w:p w14:paraId="7482BAD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r>
      <w:tr w:rsidR="00A6230B" w:rsidRPr="002B43E1" w14:paraId="1E4897D0" w14:textId="77777777" w:rsidTr="002B43E1">
        <w:tc>
          <w:tcPr>
            <w:tcW w:w="928" w:type="pct"/>
          </w:tcPr>
          <w:p w14:paraId="13F7A37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Middle</w:t>
            </w:r>
          </w:p>
        </w:tc>
        <w:tc>
          <w:tcPr>
            <w:tcW w:w="431" w:type="pct"/>
          </w:tcPr>
          <w:p w14:paraId="1E45D84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17.70 (19.68)</w:t>
            </w:r>
          </w:p>
        </w:tc>
        <w:tc>
          <w:tcPr>
            <w:tcW w:w="431" w:type="pct"/>
          </w:tcPr>
          <w:p w14:paraId="788603E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12.87 (19.31)</w:t>
            </w:r>
          </w:p>
        </w:tc>
        <w:tc>
          <w:tcPr>
            <w:tcW w:w="431" w:type="pct"/>
          </w:tcPr>
          <w:p w14:paraId="4850FAB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77.31 (96.93)</w:t>
            </w:r>
          </w:p>
        </w:tc>
        <w:tc>
          <w:tcPr>
            <w:tcW w:w="462" w:type="pct"/>
          </w:tcPr>
          <w:p w14:paraId="65AF9FC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64.37 (61.16)</w:t>
            </w:r>
          </w:p>
        </w:tc>
        <w:tc>
          <w:tcPr>
            <w:tcW w:w="430" w:type="pct"/>
          </w:tcPr>
          <w:p w14:paraId="1D91E9A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234.78 (130.73)</w:t>
            </w:r>
          </w:p>
        </w:tc>
        <w:tc>
          <w:tcPr>
            <w:tcW w:w="400" w:type="pct"/>
          </w:tcPr>
          <w:p w14:paraId="01BD099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231.75 (173.81)</w:t>
            </w:r>
          </w:p>
        </w:tc>
        <w:tc>
          <w:tcPr>
            <w:tcW w:w="493" w:type="pct"/>
          </w:tcPr>
          <w:p w14:paraId="4C2533C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96.42 (128.21)</w:t>
            </w:r>
          </w:p>
        </w:tc>
        <w:tc>
          <w:tcPr>
            <w:tcW w:w="652" w:type="pct"/>
          </w:tcPr>
          <w:p w14:paraId="4A4132C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38.62 (119.74)</w:t>
            </w:r>
          </w:p>
        </w:tc>
        <w:tc>
          <w:tcPr>
            <w:tcW w:w="344" w:type="pct"/>
          </w:tcPr>
          <w:p w14:paraId="42464EC4"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78AEC284" w14:textId="77777777" w:rsidTr="002B43E1">
        <w:tc>
          <w:tcPr>
            <w:tcW w:w="928" w:type="pct"/>
          </w:tcPr>
          <w:p w14:paraId="61F4BB8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Rich</w:t>
            </w:r>
          </w:p>
        </w:tc>
        <w:tc>
          <w:tcPr>
            <w:tcW w:w="431" w:type="pct"/>
          </w:tcPr>
          <w:p w14:paraId="04CB60B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21.70 (36.05)</w:t>
            </w:r>
          </w:p>
        </w:tc>
        <w:tc>
          <w:tcPr>
            <w:tcW w:w="431" w:type="pct"/>
          </w:tcPr>
          <w:p w14:paraId="094A468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12.87 (19.31)</w:t>
            </w:r>
          </w:p>
        </w:tc>
        <w:tc>
          <w:tcPr>
            <w:tcW w:w="431" w:type="pct"/>
          </w:tcPr>
          <w:p w14:paraId="0180F1D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73.82 (76.69)</w:t>
            </w:r>
          </w:p>
        </w:tc>
        <w:tc>
          <w:tcPr>
            <w:tcW w:w="462" w:type="pct"/>
          </w:tcPr>
          <w:p w14:paraId="4ACB0A3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51.50 (64.37)</w:t>
            </w:r>
          </w:p>
        </w:tc>
        <w:tc>
          <w:tcPr>
            <w:tcW w:w="430" w:type="pct"/>
          </w:tcPr>
          <w:p w14:paraId="6A54C26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294.90 (222.08)</w:t>
            </w:r>
          </w:p>
        </w:tc>
        <w:tc>
          <w:tcPr>
            <w:tcW w:w="400" w:type="pct"/>
          </w:tcPr>
          <w:p w14:paraId="50B261C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257.50 (206.00)</w:t>
            </w:r>
          </w:p>
        </w:tc>
        <w:tc>
          <w:tcPr>
            <w:tcW w:w="493" w:type="pct"/>
          </w:tcPr>
          <w:p w14:paraId="665DD4E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171.60 (207.28) </w:t>
            </w:r>
          </w:p>
        </w:tc>
        <w:tc>
          <w:tcPr>
            <w:tcW w:w="652" w:type="pct"/>
          </w:tcPr>
          <w:p w14:paraId="38BD71F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128.75 (231.75)</w:t>
            </w:r>
          </w:p>
        </w:tc>
        <w:tc>
          <w:tcPr>
            <w:tcW w:w="344" w:type="pct"/>
          </w:tcPr>
          <w:p w14:paraId="56C90417"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67E2B907" w14:textId="77777777" w:rsidTr="002B43E1">
        <w:tc>
          <w:tcPr>
            <w:tcW w:w="928" w:type="pct"/>
          </w:tcPr>
          <w:p w14:paraId="63692BD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lastRenderedPageBreak/>
              <w:t>P-value</w:t>
            </w:r>
          </w:p>
        </w:tc>
        <w:tc>
          <w:tcPr>
            <w:tcW w:w="431" w:type="pct"/>
          </w:tcPr>
          <w:p w14:paraId="54C330D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431" w:type="pct"/>
          </w:tcPr>
          <w:p w14:paraId="5F34A2BB"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31" w:type="pct"/>
          </w:tcPr>
          <w:p w14:paraId="0153D3D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0.029</w:t>
            </w:r>
          </w:p>
        </w:tc>
        <w:tc>
          <w:tcPr>
            <w:tcW w:w="462" w:type="pct"/>
          </w:tcPr>
          <w:p w14:paraId="07F3059A"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30" w:type="pct"/>
          </w:tcPr>
          <w:p w14:paraId="112A894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400" w:type="pct"/>
          </w:tcPr>
          <w:p w14:paraId="27E19E89"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93" w:type="pct"/>
          </w:tcPr>
          <w:p w14:paraId="158BA3E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652" w:type="pct"/>
          </w:tcPr>
          <w:p w14:paraId="291BCAF8"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44" w:type="pct"/>
          </w:tcPr>
          <w:p w14:paraId="2A465975"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3D0C33DF" w14:textId="77777777" w:rsidTr="002B43E1">
        <w:tc>
          <w:tcPr>
            <w:tcW w:w="928" w:type="pct"/>
          </w:tcPr>
          <w:p w14:paraId="7FE129B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b/>
                <w:sz w:val="24"/>
                <w:szCs w:val="24"/>
              </w:rPr>
              <w:t>Birth order</w:t>
            </w:r>
          </w:p>
        </w:tc>
        <w:tc>
          <w:tcPr>
            <w:tcW w:w="431" w:type="pct"/>
          </w:tcPr>
          <w:p w14:paraId="7C0AC78B"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31" w:type="pct"/>
          </w:tcPr>
          <w:p w14:paraId="44960CD1"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31" w:type="pct"/>
          </w:tcPr>
          <w:p w14:paraId="4B76885D"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62" w:type="pct"/>
          </w:tcPr>
          <w:p w14:paraId="1D5A3AD8"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30" w:type="pct"/>
          </w:tcPr>
          <w:p w14:paraId="299028E4"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00" w:type="pct"/>
          </w:tcPr>
          <w:p w14:paraId="1A7D840E"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93" w:type="pct"/>
          </w:tcPr>
          <w:p w14:paraId="5C3FBCAA"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52" w:type="pct"/>
          </w:tcPr>
          <w:p w14:paraId="1435ACB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44" w:type="pct"/>
          </w:tcPr>
          <w:p w14:paraId="6A2F8B9F"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05CE0355" w14:textId="77777777" w:rsidTr="002B43E1">
        <w:tc>
          <w:tcPr>
            <w:tcW w:w="928" w:type="pct"/>
          </w:tcPr>
          <w:p w14:paraId="182EB51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w:t>
            </w:r>
          </w:p>
        </w:tc>
        <w:tc>
          <w:tcPr>
            <w:tcW w:w="431" w:type="pct"/>
          </w:tcPr>
          <w:p w14:paraId="52E5632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20.57 (39.05)</w:t>
            </w:r>
          </w:p>
        </w:tc>
        <w:tc>
          <w:tcPr>
            <w:tcW w:w="431" w:type="pct"/>
          </w:tcPr>
          <w:p w14:paraId="451ACE4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12.87 (19.31)</w:t>
            </w:r>
          </w:p>
        </w:tc>
        <w:tc>
          <w:tcPr>
            <w:tcW w:w="431" w:type="pct"/>
          </w:tcPr>
          <w:p w14:paraId="3068493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72.90 (71.72)</w:t>
            </w:r>
          </w:p>
        </w:tc>
        <w:tc>
          <w:tcPr>
            <w:tcW w:w="462" w:type="pct"/>
          </w:tcPr>
          <w:p w14:paraId="2BCDB18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51.50 (60.51)</w:t>
            </w:r>
          </w:p>
        </w:tc>
        <w:tc>
          <w:tcPr>
            <w:tcW w:w="430" w:type="pct"/>
          </w:tcPr>
          <w:p w14:paraId="0D1F524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264.11 (164.37)</w:t>
            </w:r>
          </w:p>
        </w:tc>
        <w:tc>
          <w:tcPr>
            <w:tcW w:w="400" w:type="pct"/>
          </w:tcPr>
          <w:p w14:paraId="05A3E19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257.50 (167.37)</w:t>
            </w:r>
          </w:p>
        </w:tc>
        <w:tc>
          <w:tcPr>
            <w:tcW w:w="493" w:type="pct"/>
          </w:tcPr>
          <w:p w14:paraId="7B11D3A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131.59 (159.42)</w:t>
            </w:r>
          </w:p>
        </w:tc>
        <w:tc>
          <w:tcPr>
            <w:tcW w:w="652" w:type="pct"/>
          </w:tcPr>
          <w:p w14:paraId="75F205F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64.37 (189.26)</w:t>
            </w:r>
          </w:p>
        </w:tc>
        <w:tc>
          <w:tcPr>
            <w:tcW w:w="344" w:type="pct"/>
          </w:tcPr>
          <w:p w14:paraId="60DC7DA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0.074</w:t>
            </w:r>
          </w:p>
        </w:tc>
      </w:tr>
      <w:tr w:rsidR="00A6230B" w:rsidRPr="002B43E1" w14:paraId="43EB7C1F" w14:textId="77777777" w:rsidTr="002B43E1">
        <w:tc>
          <w:tcPr>
            <w:tcW w:w="928" w:type="pct"/>
          </w:tcPr>
          <w:p w14:paraId="4B62912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2‐3</w:t>
            </w:r>
          </w:p>
        </w:tc>
        <w:tc>
          <w:tcPr>
            <w:tcW w:w="431" w:type="pct"/>
          </w:tcPr>
          <w:p w14:paraId="1F680EC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15.01 (22.55)</w:t>
            </w:r>
          </w:p>
        </w:tc>
        <w:tc>
          <w:tcPr>
            <w:tcW w:w="431" w:type="pct"/>
          </w:tcPr>
          <w:p w14:paraId="760C31F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7.72 (16.74)</w:t>
            </w:r>
          </w:p>
        </w:tc>
        <w:tc>
          <w:tcPr>
            <w:tcW w:w="431" w:type="pct"/>
          </w:tcPr>
          <w:p w14:paraId="4CE702F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68.61 (83.81)</w:t>
            </w:r>
          </w:p>
        </w:tc>
        <w:tc>
          <w:tcPr>
            <w:tcW w:w="462" w:type="pct"/>
          </w:tcPr>
          <w:p w14:paraId="5568A26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45.06 (51.50)</w:t>
            </w:r>
          </w:p>
        </w:tc>
        <w:tc>
          <w:tcPr>
            <w:tcW w:w="430" w:type="pct"/>
          </w:tcPr>
          <w:p w14:paraId="2A2B34D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281.15 (236.36)</w:t>
            </w:r>
          </w:p>
        </w:tc>
        <w:tc>
          <w:tcPr>
            <w:tcW w:w="400" w:type="pct"/>
          </w:tcPr>
          <w:p w14:paraId="5697EE4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257.50 (206.00)</w:t>
            </w:r>
          </w:p>
        </w:tc>
        <w:tc>
          <w:tcPr>
            <w:tcW w:w="493" w:type="pct"/>
          </w:tcPr>
          <w:p w14:paraId="1D9C2A0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108.38 (183.37)</w:t>
            </w:r>
          </w:p>
        </w:tc>
        <w:tc>
          <w:tcPr>
            <w:tcW w:w="652" w:type="pct"/>
          </w:tcPr>
          <w:p w14:paraId="0B041B8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25.75 (160.42)</w:t>
            </w:r>
          </w:p>
        </w:tc>
        <w:tc>
          <w:tcPr>
            <w:tcW w:w="344" w:type="pct"/>
          </w:tcPr>
          <w:p w14:paraId="37A1594C"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62C4317C" w14:textId="77777777" w:rsidTr="002B43E1">
        <w:tc>
          <w:tcPr>
            <w:tcW w:w="928" w:type="pct"/>
          </w:tcPr>
          <w:p w14:paraId="3C057DFD" w14:textId="77777777" w:rsidR="00A6230B" w:rsidRPr="002B43E1" w:rsidRDefault="00000000" w:rsidP="002B43E1">
            <w:pPr>
              <w:spacing w:line="240" w:lineRule="auto"/>
              <w:rPr>
                <w:rFonts w:ascii="Times New Roman" w:eastAsia="Times New Roman" w:hAnsi="Times New Roman" w:cs="Times New Roman"/>
                <w:sz w:val="24"/>
                <w:szCs w:val="24"/>
              </w:rPr>
            </w:pPr>
            <w:sdt>
              <w:sdtPr>
                <w:rPr>
                  <w:rFonts w:ascii="Times New Roman" w:hAnsi="Times New Roman" w:cs="Times New Roman"/>
                  <w:sz w:val="24"/>
                  <w:szCs w:val="24"/>
                </w:rPr>
                <w:tag w:val="goog_rdk_11"/>
                <w:id w:val="-480543955"/>
              </w:sdtPr>
              <w:sdtContent>
                <w:r w:rsidR="00A6230B" w:rsidRPr="002B43E1">
                  <w:rPr>
                    <w:rFonts w:ascii="Times New Roman" w:eastAsia="Gungsuh" w:hAnsi="Times New Roman" w:cs="Times New Roman"/>
                    <w:sz w:val="24"/>
                    <w:szCs w:val="24"/>
                  </w:rPr>
                  <w:t>≥4</w:t>
                </w:r>
              </w:sdtContent>
            </w:sdt>
          </w:p>
        </w:tc>
        <w:tc>
          <w:tcPr>
            <w:tcW w:w="431" w:type="pct"/>
          </w:tcPr>
          <w:p w14:paraId="39BF2CC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15.15 (36.54)</w:t>
            </w:r>
          </w:p>
        </w:tc>
        <w:tc>
          <w:tcPr>
            <w:tcW w:w="431" w:type="pct"/>
          </w:tcPr>
          <w:p w14:paraId="7624936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6.44 (13.52)</w:t>
            </w:r>
          </w:p>
        </w:tc>
        <w:tc>
          <w:tcPr>
            <w:tcW w:w="431" w:type="pct"/>
          </w:tcPr>
          <w:p w14:paraId="74386F9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59.63 (67.00)</w:t>
            </w:r>
          </w:p>
        </w:tc>
        <w:tc>
          <w:tcPr>
            <w:tcW w:w="462" w:type="pct"/>
          </w:tcPr>
          <w:p w14:paraId="341F1B6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38.62 (43.77)</w:t>
            </w:r>
          </w:p>
        </w:tc>
        <w:tc>
          <w:tcPr>
            <w:tcW w:w="430" w:type="pct"/>
          </w:tcPr>
          <w:p w14:paraId="286BF76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264.34 (143.24)</w:t>
            </w:r>
          </w:p>
        </w:tc>
        <w:tc>
          <w:tcPr>
            <w:tcW w:w="400" w:type="pct"/>
          </w:tcPr>
          <w:p w14:paraId="50FEAC8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257.50 (170.59)</w:t>
            </w:r>
          </w:p>
        </w:tc>
        <w:tc>
          <w:tcPr>
            <w:tcW w:w="493" w:type="pct"/>
          </w:tcPr>
          <w:p w14:paraId="552D211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56.39 (108.44)</w:t>
            </w:r>
          </w:p>
        </w:tc>
        <w:tc>
          <w:tcPr>
            <w:tcW w:w="652" w:type="pct"/>
          </w:tcPr>
          <w:p w14:paraId="3F5B40B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12.87 (35.41) </w:t>
            </w:r>
          </w:p>
        </w:tc>
        <w:tc>
          <w:tcPr>
            <w:tcW w:w="344" w:type="pct"/>
          </w:tcPr>
          <w:p w14:paraId="2ACF0374"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207905D0" w14:textId="77777777" w:rsidTr="002B43E1">
        <w:tc>
          <w:tcPr>
            <w:tcW w:w="928" w:type="pct"/>
          </w:tcPr>
          <w:p w14:paraId="1BAB52A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P-value</w:t>
            </w:r>
          </w:p>
        </w:tc>
        <w:tc>
          <w:tcPr>
            <w:tcW w:w="431" w:type="pct"/>
          </w:tcPr>
          <w:p w14:paraId="168F1DD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431" w:type="pct"/>
          </w:tcPr>
          <w:p w14:paraId="0B77E7DF"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31" w:type="pct"/>
          </w:tcPr>
          <w:p w14:paraId="1206FCA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0.339</w:t>
            </w:r>
          </w:p>
        </w:tc>
        <w:tc>
          <w:tcPr>
            <w:tcW w:w="462" w:type="pct"/>
          </w:tcPr>
          <w:p w14:paraId="31184833"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30" w:type="pct"/>
          </w:tcPr>
          <w:p w14:paraId="0B968DB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0.233</w:t>
            </w:r>
          </w:p>
        </w:tc>
        <w:tc>
          <w:tcPr>
            <w:tcW w:w="400" w:type="pct"/>
          </w:tcPr>
          <w:p w14:paraId="29C7805F"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93" w:type="pct"/>
          </w:tcPr>
          <w:p w14:paraId="65947CA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652" w:type="pct"/>
          </w:tcPr>
          <w:p w14:paraId="0C7ED8BB"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44" w:type="pct"/>
          </w:tcPr>
          <w:p w14:paraId="794D2B0A"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6E7D097F" w14:textId="77777777" w:rsidTr="002B43E1">
        <w:tc>
          <w:tcPr>
            <w:tcW w:w="928" w:type="pct"/>
          </w:tcPr>
          <w:p w14:paraId="5DE0B4A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b/>
                <w:sz w:val="24"/>
                <w:szCs w:val="24"/>
              </w:rPr>
              <w:t>Mass media exposure (TV/radio)</w:t>
            </w:r>
          </w:p>
        </w:tc>
        <w:tc>
          <w:tcPr>
            <w:tcW w:w="431" w:type="pct"/>
          </w:tcPr>
          <w:p w14:paraId="1080794A"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31" w:type="pct"/>
          </w:tcPr>
          <w:p w14:paraId="2BB9CBF3"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31" w:type="pct"/>
          </w:tcPr>
          <w:p w14:paraId="11D1E85F"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62" w:type="pct"/>
          </w:tcPr>
          <w:p w14:paraId="3CCC35BD"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30" w:type="pct"/>
          </w:tcPr>
          <w:p w14:paraId="01367A77"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00" w:type="pct"/>
          </w:tcPr>
          <w:p w14:paraId="2204E2CD"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93" w:type="pct"/>
          </w:tcPr>
          <w:p w14:paraId="307D957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52" w:type="pct"/>
          </w:tcPr>
          <w:p w14:paraId="5CDB9DAE"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44" w:type="pct"/>
          </w:tcPr>
          <w:p w14:paraId="703CFB2E"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3F721B49" w14:textId="77777777" w:rsidTr="002B43E1">
        <w:tc>
          <w:tcPr>
            <w:tcW w:w="928" w:type="pct"/>
          </w:tcPr>
          <w:p w14:paraId="4DE23BA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No exposure</w:t>
            </w:r>
          </w:p>
        </w:tc>
        <w:tc>
          <w:tcPr>
            <w:tcW w:w="431" w:type="pct"/>
          </w:tcPr>
          <w:p w14:paraId="7B1772D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14.95 (32.11)</w:t>
            </w:r>
          </w:p>
        </w:tc>
        <w:tc>
          <w:tcPr>
            <w:tcW w:w="431" w:type="pct"/>
          </w:tcPr>
          <w:p w14:paraId="4D9EC2D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7.72 (16.74)</w:t>
            </w:r>
          </w:p>
        </w:tc>
        <w:tc>
          <w:tcPr>
            <w:tcW w:w="431" w:type="pct"/>
          </w:tcPr>
          <w:p w14:paraId="5EA6307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70.59 (90.86)</w:t>
            </w:r>
          </w:p>
        </w:tc>
        <w:tc>
          <w:tcPr>
            <w:tcW w:w="462" w:type="pct"/>
          </w:tcPr>
          <w:p w14:paraId="289EF89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51.50 (51.50)</w:t>
            </w:r>
          </w:p>
        </w:tc>
        <w:tc>
          <w:tcPr>
            <w:tcW w:w="430" w:type="pct"/>
          </w:tcPr>
          <w:p w14:paraId="75B36FC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267.96 (152.59)</w:t>
            </w:r>
          </w:p>
        </w:tc>
        <w:tc>
          <w:tcPr>
            <w:tcW w:w="400" w:type="pct"/>
          </w:tcPr>
          <w:p w14:paraId="7FD4049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257.50 (173.81)</w:t>
            </w:r>
          </w:p>
        </w:tc>
        <w:tc>
          <w:tcPr>
            <w:tcW w:w="493" w:type="pct"/>
          </w:tcPr>
          <w:p w14:paraId="03C1639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69.11 (123.39)</w:t>
            </w:r>
          </w:p>
        </w:tc>
        <w:tc>
          <w:tcPr>
            <w:tcW w:w="652" w:type="pct"/>
          </w:tcPr>
          <w:p w14:paraId="2D162AA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15.45 (57.94)</w:t>
            </w:r>
          </w:p>
        </w:tc>
        <w:tc>
          <w:tcPr>
            <w:tcW w:w="344" w:type="pct"/>
          </w:tcPr>
          <w:p w14:paraId="466F85F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0.843</w:t>
            </w:r>
          </w:p>
        </w:tc>
      </w:tr>
      <w:tr w:rsidR="00A6230B" w:rsidRPr="002B43E1" w14:paraId="001A29C4" w14:textId="77777777" w:rsidTr="002B43E1">
        <w:tc>
          <w:tcPr>
            <w:tcW w:w="928" w:type="pct"/>
          </w:tcPr>
          <w:p w14:paraId="178D83D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Exposure</w:t>
            </w:r>
          </w:p>
        </w:tc>
        <w:tc>
          <w:tcPr>
            <w:tcW w:w="431" w:type="pct"/>
          </w:tcPr>
          <w:p w14:paraId="2B08353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18.36 (29.71)  </w:t>
            </w:r>
          </w:p>
        </w:tc>
        <w:tc>
          <w:tcPr>
            <w:tcW w:w="431" w:type="pct"/>
          </w:tcPr>
          <w:p w14:paraId="74EE2B7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12.87 (20.08)</w:t>
            </w:r>
          </w:p>
        </w:tc>
        <w:tc>
          <w:tcPr>
            <w:tcW w:w="431" w:type="pct"/>
          </w:tcPr>
          <w:p w14:paraId="7007303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69.24 (68.91)</w:t>
            </w:r>
          </w:p>
        </w:tc>
        <w:tc>
          <w:tcPr>
            <w:tcW w:w="462" w:type="pct"/>
          </w:tcPr>
          <w:p w14:paraId="5ED113F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51.50 (51.50)</w:t>
            </w:r>
          </w:p>
        </w:tc>
        <w:tc>
          <w:tcPr>
            <w:tcW w:w="430" w:type="pct"/>
          </w:tcPr>
          <w:p w14:paraId="15F85CF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273.35 (211.73)</w:t>
            </w:r>
          </w:p>
        </w:tc>
        <w:tc>
          <w:tcPr>
            <w:tcW w:w="400" w:type="pct"/>
          </w:tcPr>
          <w:p w14:paraId="74139FA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257.50 (167.37)</w:t>
            </w:r>
          </w:p>
        </w:tc>
        <w:tc>
          <w:tcPr>
            <w:tcW w:w="493" w:type="pct"/>
          </w:tcPr>
          <w:p w14:paraId="2FE1031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135.42 (185.59)</w:t>
            </w:r>
          </w:p>
        </w:tc>
        <w:tc>
          <w:tcPr>
            <w:tcW w:w="652" w:type="pct"/>
          </w:tcPr>
          <w:p w14:paraId="66415EF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64.37 (206.00)</w:t>
            </w:r>
          </w:p>
        </w:tc>
        <w:tc>
          <w:tcPr>
            <w:tcW w:w="344" w:type="pct"/>
          </w:tcPr>
          <w:p w14:paraId="74E4944C"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6DDDB049" w14:textId="77777777" w:rsidTr="002B43E1">
        <w:tc>
          <w:tcPr>
            <w:tcW w:w="928" w:type="pct"/>
          </w:tcPr>
          <w:p w14:paraId="06C0E4F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P-value</w:t>
            </w:r>
          </w:p>
        </w:tc>
        <w:tc>
          <w:tcPr>
            <w:tcW w:w="431" w:type="pct"/>
          </w:tcPr>
          <w:p w14:paraId="311C003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0.007</w:t>
            </w:r>
          </w:p>
        </w:tc>
        <w:tc>
          <w:tcPr>
            <w:tcW w:w="431" w:type="pct"/>
          </w:tcPr>
          <w:p w14:paraId="1A412034"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31" w:type="pct"/>
          </w:tcPr>
          <w:p w14:paraId="4F7D3A8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0.811</w:t>
            </w:r>
          </w:p>
        </w:tc>
        <w:tc>
          <w:tcPr>
            <w:tcW w:w="462" w:type="pct"/>
          </w:tcPr>
          <w:p w14:paraId="123A2D43"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30" w:type="pct"/>
          </w:tcPr>
          <w:p w14:paraId="5CE71C9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0.665</w:t>
            </w:r>
          </w:p>
        </w:tc>
        <w:tc>
          <w:tcPr>
            <w:tcW w:w="400" w:type="pct"/>
          </w:tcPr>
          <w:p w14:paraId="294077A4"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93" w:type="pct"/>
          </w:tcPr>
          <w:p w14:paraId="293A9D8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652" w:type="pct"/>
          </w:tcPr>
          <w:p w14:paraId="48BB154C"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44" w:type="pct"/>
          </w:tcPr>
          <w:p w14:paraId="4C2CCDBD"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292A7B4A" w14:textId="77777777" w:rsidTr="002B43E1">
        <w:tc>
          <w:tcPr>
            <w:tcW w:w="928" w:type="pct"/>
          </w:tcPr>
          <w:p w14:paraId="6CC0DE8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b/>
                <w:sz w:val="24"/>
                <w:szCs w:val="24"/>
              </w:rPr>
              <w:t>Division</w:t>
            </w:r>
          </w:p>
        </w:tc>
        <w:tc>
          <w:tcPr>
            <w:tcW w:w="431" w:type="pct"/>
          </w:tcPr>
          <w:p w14:paraId="3E268EC8"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31" w:type="pct"/>
          </w:tcPr>
          <w:p w14:paraId="6840541D"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31" w:type="pct"/>
          </w:tcPr>
          <w:p w14:paraId="06E7C4FD"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62" w:type="pct"/>
          </w:tcPr>
          <w:p w14:paraId="047CD955"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30" w:type="pct"/>
          </w:tcPr>
          <w:p w14:paraId="44AA46EE"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00" w:type="pct"/>
          </w:tcPr>
          <w:p w14:paraId="536FE304"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93" w:type="pct"/>
          </w:tcPr>
          <w:p w14:paraId="0664E008"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52" w:type="pct"/>
          </w:tcPr>
          <w:p w14:paraId="66F342A2"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44" w:type="pct"/>
          </w:tcPr>
          <w:p w14:paraId="1D5035BE"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4D96BC5E" w14:textId="77777777" w:rsidTr="002B43E1">
        <w:tc>
          <w:tcPr>
            <w:tcW w:w="928" w:type="pct"/>
          </w:tcPr>
          <w:p w14:paraId="5DC8816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Barisal</w:t>
            </w:r>
          </w:p>
        </w:tc>
        <w:tc>
          <w:tcPr>
            <w:tcW w:w="431" w:type="pct"/>
          </w:tcPr>
          <w:p w14:paraId="7018224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17.52 (20.74)</w:t>
            </w:r>
          </w:p>
        </w:tc>
        <w:tc>
          <w:tcPr>
            <w:tcW w:w="431" w:type="pct"/>
          </w:tcPr>
          <w:p w14:paraId="68E7046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10.30 (21.89)</w:t>
            </w:r>
          </w:p>
        </w:tc>
        <w:tc>
          <w:tcPr>
            <w:tcW w:w="431" w:type="pct"/>
          </w:tcPr>
          <w:p w14:paraId="01A1001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86.43 (84.39)</w:t>
            </w:r>
          </w:p>
        </w:tc>
        <w:tc>
          <w:tcPr>
            <w:tcW w:w="462" w:type="pct"/>
          </w:tcPr>
          <w:p w14:paraId="188D6B4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64.37 (77.25) </w:t>
            </w:r>
          </w:p>
        </w:tc>
        <w:tc>
          <w:tcPr>
            <w:tcW w:w="430" w:type="pct"/>
          </w:tcPr>
          <w:p w14:paraId="0459D62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349.26 (335.12)</w:t>
            </w:r>
          </w:p>
        </w:tc>
        <w:tc>
          <w:tcPr>
            <w:tcW w:w="400" w:type="pct"/>
          </w:tcPr>
          <w:p w14:paraId="0579FE4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321.87 (154.50)</w:t>
            </w:r>
          </w:p>
        </w:tc>
        <w:tc>
          <w:tcPr>
            <w:tcW w:w="493" w:type="pct"/>
          </w:tcPr>
          <w:p w14:paraId="341C08E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117.61 (228.53)</w:t>
            </w:r>
          </w:p>
        </w:tc>
        <w:tc>
          <w:tcPr>
            <w:tcW w:w="652" w:type="pct"/>
          </w:tcPr>
          <w:p w14:paraId="328D41D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25.75 (185.40)</w:t>
            </w:r>
          </w:p>
        </w:tc>
        <w:tc>
          <w:tcPr>
            <w:tcW w:w="344" w:type="pct"/>
          </w:tcPr>
          <w:p w14:paraId="7024C49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r>
      <w:tr w:rsidR="00A6230B" w:rsidRPr="002B43E1" w14:paraId="30AF9AE8" w14:textId="77777777" w:rsidTr="002B43E1">
        <w:tc>
          <w:tcPr>
            <w:tcW w:w="928" w:type="pct"/>
          </w:tcPr>
          <w:p w14:paraId="2AC54CC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Chittagong</w:t>
            </w:r>
          </w:p>
        </w:tc>
        <w:tc>
          <w:tcPr>
            <w:tcW w:w="431" w:type="pct"/>
          </w:tcPr>
          <w:p w14:paraId="6E1F0D9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21.03 (23.76)</w:t>
            </w:r>
          </w:p>
        </w:tc>
        <w:tc>
          <w:tcPr>
            <w:tcW w:w="431" w:type="pct"/>
          </w:tcPr>
          <w:p w14:paraId="385A170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12.87 (19.31) </w:t>
            </w:r>
          </w:p>
        </w:tc>
        <w:tc>
          <w:tcPr>
            <w:tcW w:w="431" w:type="pct"/>
          </w:tcPr>
          <w:p w14:paraId="73323D0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89.63 (90.36)</w:t>
            </w:r>
          </w:p>
        </w:tc>
        <w:tc>
          <w:tcPr>
            <w:tcW w:w="462" w:type="pct"/>
          </w:tcPr>
          <w:p w14:paraId="695C65C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64.37 (64.37)</w:t>
            </w:r>
          </w:p>
        </w:tc>
        <w:tc>
          <w:tcPr>
            <w:tcW w:w="430" w:type="pct"/>
          </w:tcPr>
          <w:p w14:paraId="18B93F2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320.68 (156.09) </w:t>
            </w:r>
          </w:p>
        </w:tc>
        <w:tc>
          <w:tcPr>
            <w:tcW w:w="400" w:type="pct"/>
          </w:tcPr>
          <w:p w14:paraId="15B8E6C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283.25 (160.94)</w:t>
            </w:r>
          </w:p>
        </w:tc>
        <w:tc>
          <w:tcPr>
            <w:tcW w:w="493" w:type="pct"/>
          </w:tcPr>
          <w:p w14:paraId="7179524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117.48 (158.67)</w:t>
            </w:r>
          </w:p>
        </w:tc>
        <w:tc>
          <w:tcPr>
            <w:tcW w:w="652" w:type="pct"/>
          </w:tcPr>
          <w:p w14:paraId="56574C2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38.62 (180.25)</w:t>
            </w:r>
          </w:p>
        </w:tc>
        <w:tc>
          <w:tcPr>
            <w:tcW w:w="344" w:type="pct"/>
          </w:tcPr>
          <w:p w14:paraId="6E1181DB"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274409CC" w14:textId="77777777" w:rsidTr="002B43E1">
        <w:tc>
          <w:tcPr>
            <w:tcW w:w="928" w:type="pct"/>
          </w:tcPr>
          <w:p w14:paraId="5BD682E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Dhaka</w:t>
            </w:r>
          </w:p>
        </w:tc>
        <w:tc>
          <w:tcPr>
            <w:tcW w:w="431" w:type="pct"/>
          </w:tcPr>
          <w:p w14:paraId="4F69DDB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22.15 (66.46)</w:t>
            </w:r>
          </w:p>
        </w:tc>
        <w:tc>
          <w:tcPr>
            <w:tcW w:w="431" w:type="pct"/>
          </w:tcPr>
          <w:p w14:paraId="2B6ACB7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12.87 (21.89)</w:t>
            </w:r>
          </w:p>
        </w:tc>
        <w:tc>
          <w:tcPr>
            <w:tcW w:w="431" w:type="pct"/>
          </w:tcPr>
          <w:p w14:paraId="3B0C208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77.63 (62.79)</w:t>
            </w:r>
          </w:p>
        </w:tc>
        <w:tc>
          <w:tcPr>
            <w:tcW w:w="462" w:type="pct"/>
          </w:tcPr>
          <w:p w14:paraId="5B48601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64.37 (69.52)</w:t>
            </w:r>
          </w:p>
        </w:tc>
        <w:tc>
          <w:tcPr>
            <w:tcW w:w="430" w:type="pct"/>
          </w:tcPr>
          <w:p w14:paraId="029A262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299.25 (244.58)</w:t>
            </w:r>
          </w:p>
        </w:tc>
        <w:tc>
          <w:tcPr>
            <w:tcW w:w="400" w:type="pct"/>
          </w:tcPr>
          <w:p w14:paraId="6EB7301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257.50 (206.00)</w:t>
            </w:r>
          </w:p>
        </w:tc>
        <w:tc>
          <w:tcPr>
            <w:tcW w:w="493" w:type="pct"/>
          </w:tcPr>
          <w:p w14:paraId="04BCAE7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153.97 (215.04)</w:t>
            </w:r>
          </w:p>
        </w:tc>
        <w:tc>
          <w:tcPr>
            <w:tcW w:w="652" w:type="pct"/>
          </w:tcPr>
          <w:p w14:paraId="557EAA9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64.37 (244.62)</w:t>
            </w:r>
          </w:p>
        </w:tc>
        <w:tc>
          <w:tcPr>
            <w:tcW w:w="344" w:type="pct"/>
          </w:tcPr>
          <w:p w14:paraId="7762E04E"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75C517BF" w14:textId="77777777" w:rsidTr="002B43E1">
        <w:tc>
          <w:tcPr>
            <w:tcW w:w="928" w:type="pct"/>
          </w:tcPr>
          <w:p w14:paraId="78389B8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lastRenderedPageBreak/>
              <w:t>Khulna</w:t>
            </w:r>
          </w:p>
        </w:tc>
        <w:tc>
          <w:tcPr>
            <w:tcW w:w="431" w:type="pct"/>
          </w:tcPr>
          <w:p w14:paraId="2EB310F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16.67 (17.03)  </w:t>
            </w:r>
          </w:p>
        </w:tc>
        <w:tc>
          <w:tcPr>
            <w:tcW w:w="431" w:type="pct"/>
          </w:tcPr>
          <w:p w14:paraId="269D95F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12.87 (19.31)</w:t>
            </w:r>
          </w:p>
        </w:tc>
        <w:tc>
          <w:tcPr>
            <w:tcW w:w="431" w:type="pct"/>
          </w:tcPr>
          <w:p w14:paraId="068DEE5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69.07 (113.88)</w:t>
            </w:r>
          </w:p>
        </w:tc>
        <w:tc>
          <w:tcPr>
            <w:tcW w:w="462" w:type="pct"/>
          </w:tcPr>
          <w:p w14:paraId="0DFDEE8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38.62 (38.62)</w:t>
            </w:r>
          </w:p>
        </w:tc>
        <w:tc>
          <w:tcPr>
            <w:tcW w:w="430" w:type="pct"/>
          </w:tcPr>
          <w:p w14:paraId="61B57AB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203.78 (96.90)</w:t>
            </w:r>
          </w:p>
        </w:tc>
        <w:tc>
          <w:tcPr>
            <w:tcW w:w="400" w:type="pct"/>
          </w:tcPr>
          <w:p w14:paraId="0A3213C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193.12 (128.75)</w:t>
            </w:r>
          </w:p>
        </w:tc>
        <w:tc>
          <w:tcPr>
            <w:tcW w:w="493" w:type="pct"/>
          </w:tcPr>
          <w:p w14:paraId="3E2E7E5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110.60 (118.95)</w:t>
            </w:r>
          </w:p>
        </w:tc>
        <w:tc>
          <w:tcPr>
            <w:tcW w:w="652" w:type="pct"/>
          </w:tcPr>
          <w:p w14:paraId="18B15B1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64.37 (167.37)</w:t>
            </w:r>
          </w:p>
        </w:tc>
        <w:tc>
          <w:tcPr>
            <w:tcW w:w="344" w:type="pct"/>
          </w:tcPr>
          <w:p w14:paraId="66FF935C"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13CD7208" w14:textId="77777777" w:rsidTr="002B43E1">
        <w:tc>
          <w:tcPr>
            <w:tcW w:w="928" w:type="pct"/>
          </w:tcPr>
          <w:p w14:paraId="252CE6B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Mymensingh</w:t>
            </w:r>
          </w:p>
        </w:tc>
        <w:tc>
          <w:tcPr>
            <w:tcW w:w="431" w:type="pct"/>
          </w:tcPr>
          <w:p w14:paraId="469C86F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12.27 (15.96</w:t>
            </w:r>
          </w:p>
        </w:tc>
        <w:tc>
          <w:tcPr>
            <w:tcW w:w="431" w:type="pct"/>
          </w:tcPr>
          <w:p w14:paraId="7DF1EB2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7.72 (12.87)</w:t>
            </w:r>
          </w:p>
        </w:tc>
        <w:tc>
          <w:tcPr>
            <w:tcW w:w="431" w:type="pct"/>
          </w:tcPr>
          <w:p w14:paraId="44D6E69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53.80 (53.20)</w:t>
            </w:r>
          </w:p>
        </w:tc>
        <w:tc>
          <w:tcPr>
            <w:tcW w:w="462" w:type="pct"/>
          </w:tcPr>
          <w:p w14:paraId="035954A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38.62 (45.06)</w:t>
            </w:r>
          </w:p>
        </w:tc>
        <w:tc>
          <w:tcPr>
            <w:tcW w:w="430" w:type="pct"/>
          </w:tcPr>
          <w:p w14:paraId="1512233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258.85 (216.49)</w:t>
            </w:r>
          </w:p>
        </w:tc>
        <w:tc>
          <w:tcPr>
            <w:tcW w:w="400" w:type="pct"/>
          </w:tcPr>
          <w:p w14:paraId="73DD37C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257.50 (141.62)</w:t>
            </w:r>
          </w:p>
        </w:tc>
        <w:tc>
          <w:tcPr>
            <w:tcW w:w="493" w:type="pct"/>
          </w:tcPr>
          <w:p w14:paraId="08B124B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86.46 (158.30)</w:t>
            </w:r>
          </w:p>
        </w:tc>
        <w:tc>
          <w:tcPr>
            <w:tcW w:w="652" w:type="pct"/>
          </w:tcPr>
          <w:p w14:paraId="0ED9165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19.31 (122.31)</w:t>
            </w:r>
          </w:p>
        </w:tc>
        <w:tc>
          <w:tcPr>
            <w:tcW w:w="344" w:type="pct"/>
          </w:tcPr>
          <w:p w14:paraId="393A7CAB"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6F941382" w14:textId="77777777" w:rsidTr="002B43E1">
        <w:tc>
          <w:tcPr>
            <w:tcW w:w="928" w:type="pct"/>
          </w:tcPr>
          <w:p w14:paraId="4B9C6270" w14:textId="77777777" w:rsidR="00A6230B" w:rsidRPr="002B43E1" w:rsidRDefault="00A6230B" w:rsidP="002B43E1">
            <w:pPr>
              <w:spacing w:line="240" w:lineRule="auto"/>
              <w:rPr>
                <w:rFonts w:ascii="Times New Roman" w:eastAsia="Times New Roman" w:hAnsi="Times New Roman" w:cs="Times New Roman"/>
                <w:sz w:val="24"/>
                <w:szCs w:val="24"/>
              </w:rPr>
            </w:pPr>
            <w:proofErr w:type="spellStart"/>
            <w:r w:rsidRPr="002B43E1">
              <w:rPr>
                <w:rFonts w:ascii="Times New Roman" w:eastAsia="Times New Roman" w:hAnsi="Times New Roman" w:cs="Times New Roman"/>
                <w:sz w:val="24"/>
                <w:szCs w:val="24"/>
              </w:rPr>
              <w:t>Rajshahi</w:t>
            </w:r>
            <w:proofErr w:type="spellEnd"/>
          </w:p>
        </w:tc>
        <w:tc>
          <w:tcPr>
            <w:tcW w:w="431" w:type="pct"/>
          </w:tcPr>
          <w:p w14:paraId="4979521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14.81 (25.21  </w:t>
            </w:r>
          </w:p>
        </w:tc>
        <w:tc>
          <w:tcPr>
            <w:tcW w:w="431" w:type="pct"/>
          </w:tcPr>
          <w:p w14:paraId="4E4FB37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6.44 (18.02)  </w:t>
            </w:r>
          </w:p>
        </w:tc>
        <w:tc>
          <w:tcPr>
            <w:tcW w:w="431" w:type="pct"/>
          </w:tcPr>
          <w:p w14:paraId="62A4DE6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47.50 (44.45)</w:t>
            </w:r>
          </w:p>
        </w:tc>
        <w:tc>
          <w:tcPr>
            <w:tcW w:w="462" w:type="pct"/>
          </w:tcPr>
          <w:p w14:paraId="69F41CA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34.12 (41.20)</w:t>
            </w:r>
          </w:p>
        </w:tc>
        <w:tc>
          <w:tcPr>
            <w:tcW w:w="430" w:type="pct"/>
          </w:tcPr>
          <w:p w14:paraId="54FB542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193.75 (107.45)   </w:t>
            </w:r>
          </w:p>
        </w:tc>
        <w:tc>
          <w:tcPr>
            <w:tcW w:w="400" w:type="pct"/>
          </w:tcPr>
          <w:p w14:paraId="48D9670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180.25 (128.75)</w:t>
            </w:r>
          </w:p>
        </w:tc>
        <w:tc>
          <w:tcPr>
            <w:tcW w:w="493" w:type="pct"/>
          </w:tcPr>
          <w:p w14:paraId="5752CDE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89.31 (109.69) </w:t>
            </w:r>
          </w:p>
        </w:tc>
        <w:tc>
          <w:tcPr>
            <w:tcW w:w="652" w:type="pct"/>
          </w:tcPr>
          <w:p w14:paraId="1EB2575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38.62 (146.77)</w:t>
            </w:r>
          </w:p>
        </w:tc>
        <w:tc>
          <w:tcPr>
            <w:tcW w:w="344" w:type="pct"/>
          </w:tcPr>
          <w:p w14:paraId="3ACD431A"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17031C88" w14:textId="77777777" w:rsidTr="002B43E1">
        <w:tc>
          <w:tcPr>
            <w:tcW w:w="928" w:type="pct"/>
          </w:tcPr>
          <w:p w14:paraId="1EBD64F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Rangpur</w:t>
            </w:r>
          </w:p>
        </w:tc>
        <w:tc>
          <w:tcPr>
            <w:tcW w:w="431" w:type="pct"/>
          </w:tcPr>
          <w:p w14:paraId="62D7A34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15.33 (29.73) </w:t>
            </w:r>
          </w:p>
        </w:tc>
        <w:tc>
          <w:tcPr>
            <w:tcW w:w="431" w:type="pct"/>
          </w:tcPr>
          <w:p w14:paraId="05A0FB6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7.72 (16.74)</w:t>
            </w:r>
          </w:p>
        </w:tc>
        <w:tc>
          <w:tcPr>
            <w:tcW w:w="431" w:type="pct"/>
          </w:tcPr>
          <w:p w14:paraId="0BD9288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47.82 (39.52)</w:t>
            </w:r>
          </w:p>
        </w:tc>
        <w:tc>
          <w:tcPr>
            <w:tcW w:w="462" w:type="pct"/>
          </w:tcPr>
          <w:p w14:paraId="24F4D74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36.37 (45.06)</w:t>
            </w:r>
          </w:p>
        </w:tc>
        <w:tc>
          <w:tcPr>
            <w:tcW w:w="430" w:type="pct"/>
          </w:tcPr>
          <w:p w14:paraId="5FF2970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219.24 (120.73)  </w:t>
            </w:r>
          </w:p>
        </w:tc>
        <w:tc>
          <w:tcPr>
            <w:tcW w:w="400" w:type="pct"/>
          </w:tcPr>
          <w:p w14:paraId="7898CD2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193.12 (128.75)</w:t>
            </w:r>
          </w:p>
        </w:tc>
        <w:tc>
          <w:tcPr>
            <w:tcW w:w="493" w:type="pct"/>
          </w:tcPr>
          <w:p w14:paraId="1902E9F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86.29 (116.62)</w:t>
            </w:r>
          </w:p>
        </w:tc>
        <w:tc>
          <w:tcPr>
            <w:tcW w:w="652" w:type="pct"/>
          </w:tcPr>
          <w:p w14:paraId="1FD6ADB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25.75 (121.02)   </w:t>
            </w:r>
          </w:p>
        </w:tc>
        <w:tc>
          <w:tcPr>
            <w:tcW w:w="344" w:type="pct"/>
          </w:tcPr>
          <w:p w14:paraId="09D3A239"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0973B159" w14:textId="77777777" w:rsidTr="002B43E1">
        <w:tc>
          <w:tcPr>
            <w:tcW w:w="928" w:type="pct"/>
          </w:tcPr>
          <w:p w14:paraId="6D6A4D3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Sylhet</w:t>
            </w:r>
          </w:p>
        </w:tc>
        <w:tc>
          <w:tcPr>
            <w:tcW w:w="431" w:type="pct"/>
          </w:tcPr>
          <w:p w14:paraId="22223A7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12.95 (18.93)</w:t>
            </w:r>
          </w:p>
        </w:tc>
        <w:tc>
          <w:tcPr>
            <w:tcW w:w="431" w:type="pct"/>
          </w:tcPr>
          <w:p w14:paraId="1628985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6.44 (13.71)</w:t>
            </w:r>
          </w:p>
        </w:tc>
        <w:tc>
          <w:tcPr>
            <w:tcW w:w="431" w:type="pct"/>
          </w:tcPr>
          <w:p w14:paraId="2E69A15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75.53 (80.01)</w:t>
            </w:r>
          </w:p>
        </w:tc>
        <w:tc>
          <w:tcPr>
            <w:tcW w:w="462" w:type="pct"/>
          </w:tcPr>
          <w:p w14:paraId="255F6EF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51.50 (64.37)</w:t>
            </w:r>
          </w:p>
        </w:tc>
        <w:tc>
          <w:tcPr>
            <w:tcW w:w="430" w:type="pct"/>
          </w:tcPr>
          <w:p w14:paraId="59316DF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345.23 (182.74)</w:t>
            </w:r>
          </w:p>
        </w:tc>
        <w:tc>
          <w:tcPr>
            <w:tcW w:w="400" w:type="pct"/>
          </w:tcPr>
          <w:p w14:paraId="5855AF2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321.87 (231.75)</w:t>
            </w:r>
          </w:p>
        </w:tc>
        <w:tc>
          <w:tcPr>
            <w:tcW w:w="493" w:type="pct"/>
          </w:tcPr>
          <w:p w14:paraId="6A2DF52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110.59    173.42) </w:t>
            </w:r>
          </w:p>
        </w:tc>
        <w:tc>
          <w:tcPr>
            <w:tcW w:w="652" w:type="pct"/>
          </w:tcPr>
          <w:p w14:paraId="00231F5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24.46 (126.82)</w:t>
            </w:r>
          </w:p>
        </w:tc>
        <w:tc>
          <w:tcPr>
            <w:tcW w:w="344" w:type="pct"/>
          </w:tcPr>
          <w:p w14:paraId="5E76AA64"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712FCE58" w14:textId="77777777" w:rsidTr="002B43E1">
        <w:tc>
          <w:tcPr>
            <w:tcW w:w="928" w:type="pct"/>
          </w:tcPr>
          <w:p w14:paraId="36675E3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P-value</w:t>
            </w:r>
          </w:p>
        </w:tc>
        <w:tc>
          <w:tcPr>
            <w:tcW w:w="431" w:type="pct"/>
          </w:tcPr>
          <w:p w14:paraId="3696A81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431" w:type="pct"/>
          </w:tcPr>
          <w:p w14:paraId="4CBA7B94"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31" w:type="pct"/>
          </w:tcPr>
          <w:p w14:paraId="2923A9B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462" w:type="pct"/>
          </w:tcPr>
          <w:p w14:paraId="5832C039"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30" w:type="pct"/>
          </w:tcPr>
          <w:p w14:paraId="2E05366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400" w:type="pct"/>
          </w:tcPr>
          <w:p w14:paraId="190401C1"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93" w:type="pct"/>
          </w:tcPr>
          <w:p w14:paraId="49C40CC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652" w:type="pct"/>
          </w:tcPr>
          <w:p w14:paraId="012AE299"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44" w:type="pct"/>
          </w:tcPr>
          <w:p w14:paraId="6543B2D0"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62B4C0CC" w14:textId="77777777" w:rsidTr="002B43E1">
        <w:tc>
          <w:tcPr>
            <w:tcW w:w="928" w:type="pct"/>
          </w:tcPr>
          <w:p w14:paraId="520C0A2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b/>
                <w:sz w:val="24"/>
                <w:szCs w:val="24"/>
              </w:rPr>
              <w:t>Place of residence</w:t>
            </w:r>
          </w:p>
        </w:tc>
        <w:tc>
          <w:tcPr>
            <w:tcW w:w="431" w:type="pct"/>
          </w:tcPr>
          <w:p w14:paraId="32EDF0CE"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31" w:type="pct"/>
          </w:tcPr>
          <w:p w14:paraId="6D3BCDA0"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31" w:type="pct"/>
          </w:tcPr>
          <w:p w14:paraId="2A4C5535"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62" w:type="pct"/>
          </w:tcPr>
          <w:p w14:paraId="4D6DA340"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30" w:type="pct"/>
          </w:tcPr>
          <w:p w14:paraId="021CB5A8"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00" w:type="pct"/>
          </w:tcPr>
          <w:p w14:paraId="2271949F"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93" w:type="pct"/>
          </w:tcPr>
          <w:p w14:paraId="7A5F6024"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52" w:type="pct"/>
          </w:tcPr>
          <w:p w14:paraId="37F847C1"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44" w:type="pct"/>
          </w:tcPr>
          <w:p w14:paraId="4AE5888F"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7405ECDC" w14:textId="77777777" w:rsidTr="002B43E1">
        <w:tc>
          <w:tcPr>
            <w:tcW w:w="928" w:type="pct"/>
          </w:tcPr>
          <w:p w14:paraId="4B552CB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Urban</w:t>
            </w:r>
          </w:p>
        </w:tc>
        <w:tc>
          <w:tcPr>
            <w:tcW w:w="431" w:type="pct"/>
          </w:tcPr>
          <w:p w14:paraId="1DA099A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17.30 (23.01)</w:t>
            </w:r>
          </w:p>
        </w:tc>
        <w:tc>
          <w:tcPr>
            <w:tcW w:w="431" w:type="pct"/>
          </w:tcPr>
          <w:p w14:paraId="3533989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11.59 (18.73)</w:t>
            </w:r>
          </w:p>
        </w:tc>
        <w:tc>
          <w:tcPr>
            <w:tcW w:w="431" w:type="pct"/>
          </w:tcPr>
          <w:p w14:paraId="1771116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63.99 (68.58)</w:t>
            </w:r>
          </w:p>
        </w:tc>
        <w:tc>
          <w:tcPr>
            <w:tcW w:w="462" w:type="pct"/>
          </w:tcPr>
          <w:p w14:paraId="67B45EC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38.62 (51.50)</w:t>
            </w:r>
          </w:p>
        </w:tc>
        <w:tc>
          <w:tcPr>
            <w:tcW w:w="430" w:type="pct"/>
          </w:tcPr>
          <w:p w14:paraId="0DA4B60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286.70 (256.48)</w:t>
            </w:r>
          </w:p>
        </w:tc>
        <w:tc>
          <w:tcPr>
            <w:tcW w:w="400" w:type="pct"/>
          </w:tcPr>
          <w:p w14:paraId="02E8448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257.50 (231.75)</w:t>
            </w:r>
          </w:p>
        </w:tc>
        <w:tc>
          <w:tcPr>
            <w:tcW w:w="493" w:type="pct"/>
          </w:tcPr>
          <w:p w14:paraId="2399869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144.09 (214.15)</w:t>
            </w:r>
          </w:p>
        </w:tc>
        <w:tc>
          <w:tcPr>
            <w:tcW w:w="652" w:type="pct"/>
          </w:tcPr>
          <w:p w14:paraId="53CC6A3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64.37 (213.72)</w:t>
            </w:r>
          </w:p>
        </w:tc>
        <w:tc>
          <w:tcPr>
            <w:tcW w:w="344" w:type="pct"/>
          </w:tcPr>
          <w:p w14:paraId="6414261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r>
      <w:tr w:rsidR="00A6230B" w:rsidRPr="002B43E1" w14:paraId="784CCE61" w14:textId="77777777" w:rsidTr="002B43E1">
        <w:tc>
          <w:tcPr>
            <w:tcW w:w="928" w:type="pct"/>
          </w:tcPr>
          <w:p w14:paraId="225CB01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Rural</w:t>
            </w:r>
          </w:p>
        </w:tc>
        <w:tc>
          <w:tcPr>
            <w:tcW w:w="431" w:type="pct"/>
          </w:tcPr>
          <w:p w14:paraId="58DBC85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16.45 (33.24)</w:t>
            </w:r>
          </w:p>
        </w:tc>
        <w:tc>
          <w:tcPr>
            <w:tcW w:w="431" w:type="pct"/>
          </w:tcPr>
          <w:p w14:paraId="02A223C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7.72 (16.74)</w:t>
            </w:r>
          </w:p>
        </w:tc>
        <w:tc>
          <w:tcPr>
            <w:tcW w:w="431" w:type="pct"/>
          </w:tcPr>
          <w:p w14:paraId="21433F2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73.41 (81.70)</w:t>
            </w:r>
          </w:p>
        </w:tc>
        <w:tc>
          <w:tcPr>
            <w:tcW w:w="462" w:type="pct"/>
          </w:tcPr>
          <w:p w14:paraId="2BDB1F1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51.50 (64.37)</w:t>
            </w:r>
          </w:p>
        </w:tc>
        <w:tc>
          <w:tcPr>
            <w:tcW w:w="430" w:type="pct"/>
          </w:tcPr>
          <w:p w14:paraId="1045080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260.53 (140.30)</w:t>
            </w:r>
          </w:p>
        </w:tc>
        <w:tc>
          <w:tcPr>
            <w:tcW w:w="400" w:type="pct"/>
          </w:tcPr>
          <w:p w14:paraId="4352D23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257.50 (154.50)</w:t>
            </w:r>
          </w:p>
        </w:tc>
        <w:tc>
          <w:tcPr>
            <w:tcW w:w="493" w:type="pct"/>
          </w:tcPr>
          <w:p w14:paraId="5B5816C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93.60 (135.55)</w:t>
            </w:r>
          </w:p>
        </w:tc>
        <w:tc>
          <w:tcPr>
            <w:tcW w:w="652" w:type="pct"/>
          </w:tcPr>
          <w:p w14:paraId="5D6E6EA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25.75 (135.19)</w:t>
            </w:r>
          </w:p>
        </w:tc>
        <w:tc>
          <w:tcPr>
            <w:tcW w:w="344" w:type="pct"/>
          </w:tcPr>
          <w:p w14:paraId="709752B5"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603EC37D" w14:textId="77777777" w:rsidTr="002B43E1">
        <w:tc>
          <w:tcPr>
            <w:tcW w:w="928" w:type="pct"/>
          </w:tcPr>
          <w:p w14:paraId="35965D5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P-value</w:t>
            </w:r>
          </w:p>
        </w:tc>
        <w:tc>
          <w:tcPr>
            <w:tcW w:w="431" w:type="pct"/>
          </w:tcPr>
          <w:p w14:paraId="6487C76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0.559</w:t>
            </w:r>
          </w:p>
        </w:tc>
        <w:tc>
          <w:tcPr>
            <w:tcW w:w="431" w:type="pct"/>
          </w:tcPr>
          <w:p w14:paraId="47FA3487"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31" w:type="pct"/>
          </w:tcPr>
          <w:p w14:paraId="64BE050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0.083</w:t>
            </w:r>
          </w:p>
        </w:tc>
        <w:tc>
          <w:tcPr>
            <w:tcW w:w="462" w:type="pct"/>
          </w:tcPr>
          <w:p w14:paraId="68D372D2"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30" w:type="pct"/>
          </w:tcPr>
          <w:p w14:paraId="12E8D29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0.009</w:t>
            </w:r>
          </w:p>
        </w:tc>
        <w:tc>
          <w:tcPr>
            <w:tcW w:w="400" w:type="pct"/>
          </w:tcPr>
          <w:p w14:paraId="08E468DE"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93" w:type="pct"/>
          </w:tcPr>
          <w:p w14:paraId="3D97B6F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652" w:type="pct"/>
          </w:tcPr>
          <w:p w14:paraId="0053AD14"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44" w:type="pct"/>
          </w:tcPr>
          <w:p w14:paraId="25238F57"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4BE14BBD" w14:textId="77777777" w:rsidTr="002B43E1">
        <w:tc>
          <w:tcPr>
            <w:tcW w:w="928" w:type="pct"/>
          </w:tcPr>
          <w:p w14:paraId="62DE743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b/>
                <w:sz w:val="24"/>
                <w:szCs w:val="24"/>
              </w:rPr>
              <w:t>Religion</w:t>
            </w:r>
          </w:p>
        </w:tc>
        <w:tc>
          <w:tcPr>
            <w:tcW w:w="431" w:type="pct"/>
          </w:tcPr>
          <w:p w14:paraId="0B1C5738"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31" w:type="pct"/>
          </w:tcPr>
          <w:p w14:paraId="594AA388"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31" w:type="pct"/>
          </w:tcPr>
          <w:p w14:paraId="1F708E58"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62" w:type="pct"/>
          </w:tcPr>
          <w:p w14:paraId="3C119C10"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30" w:type="pct"/>
          </w:tcPr>
          <w:p w14:paraId="0A9CE057"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00" w:type="pct"/>
          </w:tcPr>
          <w:p w14:paraId="3F572ADE"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93" w:type="pct"/>
          </w:tcPr>
          <w:p w14:paraId="0E146882"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52" w:type="pct"/>
          </w:tcPr>
          <w:p w14:paraId="3FF9FF3F"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44" w:type="pct"/>
          </w:tcPr>
          <w:p w14:paraId="74C1DA51"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5CBAFAE2" w14:textId="77777777" w:rsidTr="002B43E1">
        <w:tc>
          <w:tcPr>
            <w:tcW w:w="928" w:type="pct"/>
          </w:tcPr>
          <w:p w14:paraId="1D23644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Islam</w:t>
            </w:r>
          </w:p>
        </w:tc>
        <w:tc>
          <w:tcPr>
            <w:tcW w:w="431" w:type="pct"/>
          </w:tcPr>
          <w:p w14:paraId="71CBEB9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16.79 (31.33)</w:t>
            </w:r>
          </w:p>
        </w:tc>
        <w:tc>
          <w:tcPr>
            <w:tcW w:w="431" w:type="pct"/>
          </w:tcPr>
          <w:p w14:paraId="3719BED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9.01 (17.65)</w:t>
            </w:r>
          </w:p>
        </w:tc>
        <w:tc>
          <w:tcPr>
            <w:tcW w:w="431" w:type="pct"/>
          </w:tcPr>
          <w:p w14:paraId="71BC41B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67.87 (69.32)</w:t>
            </w:r>
          </w:p>
        </w:tc>
        <w:tc>
          <w:tcPr>
            <w:tcW w:w="462" w:type="pct"/>
          </w:tcPr>
          <w:p w14:paraId="5E31AEA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51.50 (51.50)</w:t>
            </w:r>
          </w:p>
        </w:tc>
        <w:tc>
          <w:tcPr>
            <w:tcW w:w="430" w:type="pct"/>
          </w:tcPr>
          <w:p w14:paraId="3305CD6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276.16 (208.41)</w:t>
            </w:r>
          </w:p>
        </w:tc>
        <w:tc>
          <w:tcPr>
            <w:tcW w:w="400" w:type="pct"/>
          </w:tcPr>
          <w:p w14:paraId="00A4C92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257.50 (193.12)</w:t>
            </w:r>
          </w:p>
        </w:tc>
        <w:tc>
          <w:tcPr>
            <w:tcW w:w="493" w:type="pct"/>
          </w:tcPr>
          <w:p w14:paraId="4CC47DA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110.46 (171.28)</w:t>
            </w:r>
          </w:p>
        </w:tc>
        <w:tc>
          <w:tcPr>
            <w:tcW w:w="652" w:type="pct"/>
          </w:tcPr>
          <w:p w14:paraId="2915763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32.19 (172.52)</w:t>
            </w:r>
          </w:p>
        </w:tc>
        <w:tc>
          <w:tcPr>
            <w:tcW w:w="344" w:type="pct"/>
          </w:tcPr>
          <w:p w14:paraId="3765F02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r>
      <w:tr w:rsidR="00A6230B" w:rsidRPr="002B43E1" w14:paraId="7E80D057" w14:textId="77777777" w:rsidTr="002B43E1">
        <w:tc>
          <w:tcPr>
            <w:tcW w:w="928" w:type="pct"/>
          </w:tcPr>
          <w:p w14:paraId="0C378D7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Others</w:t>
            </w:r>
          </w:p>
        </w:tc>
        <w:tc>
          <w:tcPr>
            <w:tcW w:w="431" w:type="pct"/>
          </w:tcPr>
          <w:p w14:paraId="4A3ACE2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14.83 (25.06) </w:t>
            </w:r>
          </w:p>
        </w:tc>
        <w:tc>
          <w:tcPr>
            <w:tcW w:w="431" w:type="pct"/>
          </w:tcPr>
          <w:p w14:paraId="4D0338F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6.44 (13.52)</w:t>
            </w:r>
          </w:p>
        </w:tc>
        <w:tc>
          <w:tcPr>
            <w:tcW w:w="431" w:type="pct"/>
          </w:tcPr>
          <w:p w14:paraId="0FACEED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83.23 (118.61)</w:t>
            </w:r>
          </w:p>
        </w:tc>
        <w:tc>
          <w:tcPr>
            <w:tcW w:w="462" w:type="pct"/>
          </w:tcPr>
          <w:p w14:paraId="78536DC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52.79 (64.37)</w:t>
            </w:r>
          </w:p>
        </w:tc>
        <w:tc>
          <w:tcPr>
            <w:tcW w:w="430" w:type="pct"/>
          </w:tcPr>
          <w:p w14:paraId="33A7EDB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235.86 (108.49)</w:t>
            </w:r>
          </w:p>
        </w:tc>
        <w:tc>
          <w:tcPr>
            <w:tcW w:w="400" w:type="pct"/>
          </w:tcPr>
          <w:p w14:paraId="4C57981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231.75 (128.75)</w:t>
            </w:r>
          </w:p>
        </w:tc>
        <w:tc>
          <w:tcPr>
            <w:tcW w:w="493" w:type="pct"/>
          </w:tcPr>
          <w:p w14:paraId="57737C6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115.54 (133.02)</w:t>
            </w:r>
          </w:p>
        </w:tc>
        <w:tc>
          <w:tcPr>
            <w:tcW w:w="652" w:type="pct"/>
          </w:tcPr>
          <w:p w14:paraId="0479776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64.37 (182.82)</w:t>
            </w:r>
          </w:p>
        </w:tc>
        <w:tc>
          <w:tcPr>
            <w:tcW w:w="344" w:type="pct"/>
          </w:tcPr>
          <w:p w14:paraId="42E5A1E6"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7DA45CEE" w14:textId="77777777" w:rsidTr="002B43E1">
        <w:tc>
          <w:tcPr>
            <w:tcW w:w="928" w:type="pct"/>
          </w:tcPr>
          <w:p w14:paraId="2EC5870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P-value</w:t>
            </w:r>
          </w:p>
        </w:tc>
        <w:tc>
          <w:tcPr>
            <w:tcW w:w="431" w:type="pct"/>
          </w:tcPr>
          <w:p w14:paraId="6AD8EC5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0.443</w:t>
            </w:r>
          </w:p>
        </w:tc>
        <w:tc>
          <w:tcPr>
            <w:tcW w:w="431" w:type="pct"/>
          </w:tcPr>
          <w:p w14:paraId="1EEF50D9"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31" w:type="pct"/>
          </w:tcPr>
          <w:p w14:paraId="5DFD51E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0.062</w:t>
            </w:r>
          </w:p>
        </w:tc>
        <w:tc>
          <w:tcPr>
            <w:tcW w:w="462" w:type="pct"/>
          </w:tcPr>
          <w:p w14:paraId="5A3BBFD1"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30" w:type="pct"/>
          </w:tcPr>
          <w:p w14:paraId="413A97E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0.017</w:t>
            </w:r>
          </w:p>
        </w:tc>
        <w:tc>
          <w:tcPr>
            <w:tcW w:w="400" w:type="pct"/>
          </w:tcPr>
          <w:p w14:paraId="7FE27718"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93" w:type="pct"/>
          </w:tcPr>
          <w:p w14:paraId="2DFFCF6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0.557</w:t>
            </w:r>
          </w:p>
        </w:tc>
        <w:tc>
          <w:tcPr>
            <w:tcW w:w="652" w:type="pct"/>
          </w:tcPr>
          <w:p w14:paraId="49C55E3E"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44" w:type="pct"/>
          </w:tcPr>
          <w:p w14:paraId="33BD3B9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r>
    </w:tbl>
    <w:p w14:paraId="0420CD81" w14:textId="77777777" w:rsidR="00A6230B" w:rsidRPr="002B43E1" w:rsidRDefault="00A6230B" w:rsidP="002B43E1">
      <w:pPr>
        <w:spacing w:after="0" w:line="240" w:lineRule="auto"/>
        <w:rPr>
          <w:rFonts w:ascii="Times New Roman" w:eastAsia="Times New Roman" w:hAnsi="Times New Roman" w:cs="Times New Roman"/>
          <w:sz w:val="24"/>
          <w:szCs w:val="24"/>
        </w:rPr>
      </w:pPr>
    </w:p>
    <w:p w14:paraId="1575748F" w14:textId="43E1E7F3" w:rsidR="00EC265B" w:rsidRPr="004D55A1" w:rsidRDefault="00EC265B" w:rsidP="00EC265B">
      <w:pPr>
        <w:spacing w:after="0" w:line="276" w:lineRule="auto"/>
        <w:ind w:firstLine="720"/>
        <w:rPr>
          <w:rFonts w:ascii="Times New Roman" w:hAnsi="Times New Roman" w:cs="Times New Roman"/>
          <w:sz w:val="24"/>
          <w:szCs w:val="24"/>
        </w:rPr>
      </w:pPr>
      <w:r w:rsidRPr="004D55A1">
        <w:rPr>
          <w:rFonts w:ascii="Times New Roman" w:hAnsi="Times New Roman" w:cs="Times New Roman"/>
          <w:sz w:val="24"/>
          <w:szCs w:val="24"/>
        </w:rPr>
        <w:lastRenderedPageBreak/>
        <w:t xml:space="preserve">Table </w:t>
      </w:r>
      <w:r>
        <w:rPr>
          <w:rFonts w:ascii="Times New Roman" w:hAnsi="Times New Roman" w:cs="Times New Roman"/>
          <w:sz w:val="24"/>
          <w:szCs w:val="24"/>
        </w:rPr>
        <w:t>S</w:t>
      </w:r>
      <w:r w:rsidR="005258B3">
        <w:rPr>
          <w:rFonts w:ascii="Times New Roman" w:hAnsi="Times New Roman" w:cs="Times New Roman"/>
          <w:sz w:val="24"/>
          <w:szCs w:val="24"/>
        </w:rPr>
        <w:t>3</w:t>
      </w:r>
      <w:r w:rsidRPr="004D55A1">
        <w:rPr>
          <w:rFonts w:ascii="Times New Roman" w:hAnsi="Times New Roman" w:cs="Times New Roman"/>
          <w:sz w:val="24"/>
          <w:szCs w:val="24"/>
        </w:rPr>
        <w:t xml:space="preserve"> shows the total average self-reported out-of-pocket (OOP) cost for childbirth in 2017-18 was US$ 110.89 (SD ± 168.38). The cost distribution varied significantly across different delivery types, with cesarean sections (CS) incurring the highest costs, averaging US$ 272.27 (SD ± 201.26). In comparison, home deliveries had the lowest costs, averaging US$ 16.67, while institutional normal deliveries averaged US$ 69.69. Age was a key factor influencing costs. Mothers aged 35-49 years had the highest OOP expenses, averaging US$ 120.61, while younger mothers aged 15-19 years had the lowest costs at US$ 89.76. The educational level also had a significant impact on OOP expenditures. Mothers with higher education spent an average of US$ 203.99, with CS deliveries averaging US$ 297.85. Husbands' education levels followed a similar trend, with higher education linked to higher costs, especially for CS deliveries, where expenses reached US$ 303.56. Women’s body mass index (BMI) also played a role in cost variation. Obese women had the highest expenses, averaging US$ 192.91, particularly for CS, which cost US$ 308.16. Additionally, women who attended four or more antenatal care (ANC) visits had higher costs, with those delivering via CS spending an average of US$ 285.30. The OOP costs for home deliveries, institutional normal deliveries, and CS for women attending ≥4 ANC visits were US$ 18.94, US$ 71.42, and US$ 285.30, respectively. Wealthier households had significantly higher childbirth costs, with families in the richest quintile reporting US$ 294.90 for CS. Households with higher wealth also had higher costs for institutional and home deliveries, averaging US$ 73.82 and US$ 21.70, respectively. Geographically, Dhaka had the highest overall OOP costs at US$ 153.97, while Barisal reported the highest CS costs at US$ 349.26. Urban residents consistently faced higher OOP costs, with an average of US$ 144.09, compared to US$ 93.60 for rural residents.</w:t>
      </w:r>
    </w:p>
    <w:p w14:paraId="7978865B" w14:textId="77777777" w:rsidR="00A6230B" w:rsidRPr="002B43E1" w:rsidRDefault="00A6230B" w:rsidP="002B43E1">
      <w:pPr>
        <w:spacing w:after="0" w:line="240" w:lineRule="auto"/>
        <w:rPr>
          <w:rFonts w:ascii="Times New Roman" w:eastAsia="Times New Roman" w:hAnsi="Times New Roman" w:cs="Times New Roman"/>
          <w:sz w:val="24"/>
          <w:szCs w:val="24"/>
        </w:rPr>
      </w:pPr>
    </w:p>
    <w:p w14:paraId="1FC74F9D" w14:textId="2CAA00D4" w:rsidR="00A6230B" w:rsidRPr="002B43E1" w:rsidRDefault="00A6230B" w:rsidP="002B43E1">
      <w:pPr>
        <w:spacing w:after="0" w:line="240" w:lineRule="auto"/>
        <w:rPr>
          <w:rFonts w:ascii="Times New Roman" w:eastAsia="Times New Roman" w:hAnsi="Times New Roman" w:cs="Times New Roman"/>
          <w:b/>
          <w:bCs/>
          <w:sz w:val="24"/>
          <w:szCs w:val="24"/>
        </w:rPr>
      </w:pPr>
      <w:r w:rsidRPr="002B43E1">
        <w:rPr>
          <w:rFonts w:ascii="Times New Roman" w:eastAsia="Times New Roman" w:hAnsi="Times New Roman" w:cs="Times New Roman"/>
          <w:b/>
          <w:bCs/>
          <w:sz w:val="24"/>
          <w:szCs w:val="24"/>
        </w:rPr>
        <w:t xml:space="preserve">Table </w:t>
      </w:r>
      <w:r w:rsidR="00FA5FEE" w:rsidRPr="002B43E1">
        <w:rPr>
          <w:rFonts w:ascii="Times New Roman" w:eastAsia="Times New Roman" w:hAnsi="Times New Roman" w:cs="Times New Roman"/>
          <w:b/>
          <w:bCs/>
          <w:sz w:val="24"/>
          <w:szCs w:val="24"/>
        </w:rPr>
        <w:t>S4</w:t>
      </w:r>
      <w:r w:rsidRPr="002B43E1">
        <w:rPr>
          <w:rFonts w:ascii="Times New Roman" w:eastAsia="Times New Roman" w:hAnsi="Times New Roman" w:cs="Times New Roman"/>
          <w:b/>
          <w:bCs/>
          <w:sz w:val="24"/>
          <w:szCs w:val="24"/>
        </w:rPr>
        <w:t xml:space="preserve">: </w:t>
      </w:r>
      <w:r w:rsidR="006A3B28" w:rsidRPr="002B43E1">
        <w:rPr>
          <w:rFonts w:ascii="Times New Roman" w:eastAsia="Times New Roman" w:hAnsi="Times New Roman" w:cs="Times New Roman"/>
          <w:b/>
          <w:bCs/>
          <w:sz w:val="24"/>
          <w:szCs w:val="24"/>
        </w:rPr>
        <w:t>Factors Associated with various types of child delivery in Bangladesh (US$) based on the 2017-18 BDHS Survey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567"/>
        <w:gridCol w:w="1316"/>
        <w:gridCol w:w="1318"/>
        <w:gridCol w:w="1316"/>
        <w:gridCol w:w="1318"/>
        <w:gridCol w:w="1375"/>
        <w:gridCol w:w="1375"/>
        <w:gridCol w:w="1184"/>
        <w:gridCol w:w="1181"/>
      </w:tblGrid>
      <w:tr w:rsidR="00A6230B" w:rsidRPr="002B43E1" w14:paraId="08C2E70B" w14:textId="77777777" w:rsidTr="002248EF">
        <w:tc>
          <w:tcPr>
            <w:tcW w:w="991" w:type="pct"/>
          </w:tcPr>
          <w:p w14:paraId="3C460BEF"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017" w:type="pct"/>
            <w:gridSpan w:val="2"/>
          </w:tcPr>
          <w:p w14:paraId="664497C1" w14:textId="77777777" w:rsidR="00A6230B" w:rsidRPr="002B43E1" w:rsidRDefault="00A6230B" w:rsidP="002B43E1">
            <w:pPr>
              <w:spacing w:line="240" w:lineRule="auto"/>
              <w:jc w:val="center"/>
              <w:rPr>
                <w:rFonts w:ascii="Times New Roman" w:eastAsia="Times New Roman" w:hAnsi="Times New Roman" w:cs="Times New Roman"/>
                <w:b/>
                <w:bCs/>
                <w:sz w:val="24"/>
                <w:szCs w:val="24"/>
              </w:rPr>
            </w:pPr>
            <w:r w:rsidRPr="002B43E1">
              <w:rPr>
                <w:rFonts w:ascii="Times New Roman" w:eastAsia="Times New Roman" w:hAnsi="Times New Roman" w:cs="Times New Roman"/>
                <w:b/>
                <w:bCs/>
                <w:sz w:val="24"/>
                <w:szCs w:val="24"/>
              </w:rPr>
              <w:t>Home Delivery</w:t>
            </w:r>
          </w:p>
        </w:tc>
        <w:tc>
          <w:tcPr>
            <w:tcW w:w="1017" w:type="pct"/>
            <w:gridSpan w:val="2"/>
          </w:tcPr>
          <w:p w14:paraId="707EAF56" w14:textId="77777777" w:rsidR="00A6230B" w:rsidRPr="002B43E1" w:rsidRDefault="00A6230B" w:rsidP="002B43E1">
            <w:pPr>
              <w:spacing w:line="240" w:lineRule="auto"/>
              <w:jc w:val="center"/>
              <w:rPr>
                <w:rFonts w:ascii="Times New Roman" w:eastAsia="Times New Roman" w:hAnsi="Times New Roman" w:cs="Times New Roman"/>
                <w:b/>
                <w:bCs/>
                <w:sz w:val="24"/>
                <w:szCs w:val="24"/>
              </w:rPr>
            </w:pPr>
            <w:r w:rsidRPr="002B43E1">
              <w:rPr>
                <w:rFonts w:ascii="Times New Roman" w:eastAsia="Times New Roman" w:hAnsi="Times New Roman" w:cs="Times New Roman"/>
                <w:b/>
                <w:bCs/>
                <w:sz w:val="24"/>
                <w:szCs w:val="24"/>
              </w:rPr>
              <w:t>Institutional Normal Delivery</w:t>
            </w:r>
          </w:p>
        </w:tc>
        <w:tc>
          <w:tcPr>
            <w:tcW w:w="1062" w:type="pct"/>
            <w:gridSpan w:val="2"/>
          </w:tcPr>
          <w:p w14:paraId="4719697B" w14:textId="77777777" w:rsidR="00A6230B" w:rsidRPr="002B43E1" w:rsidRDefault="00A6230B" w:rsidP="002B43E1">
            <w:pPr>
              <w:spacing w:line="240" w:lineRule="auto"/>
              <w:jc w:val="center"/>
              <w:rPr>
                <w:rFonts w:ascii="Times New Roman" w:eastAsia="Times New Roman" w:hAnsi="Times New Roman" w:cs="Times New Roman"/>
                <w:b/>
                <w:bCs/>
                <w:sz w:val="24"/>
                <w:szCs w:val="24"/>
              </w:rPr>
            </w:pPr>
            <w:r w:rsidRPr="002B43E1">
              <w:rPr>
                <w:rFonts w:ascii="Times New Roman" w:eastAsia="Times New Roman" w:hAnsi="Times New Roman" w:cs="Times New Roman"/>
                <w:b/>
                <w:bCs/>
                <w:sz w:val="24"/>
                <w:szCs w:val="24"/>
              </w:rPr>
              <w:t>Cesarean Section</w:t>
            </w:r>
          </w:p>
        </w:tc>
        <w:tc>
          <w:tcPr>
            <w:tcW w:w="913" w:type="pct"/>
            <w:gridSpan w:val="2"/>
          </w:tcPr>
          <w:p w14:paraId="34F07B9C" w14:textId="77777777" w:rsidR="00A6230B" w:rsidRPr="002B43E1" w:rsidRDefault="00A6230B" w:rsidP="002B43E1">
            <w:pPr>
              <w:spacing w:line="240" w:lineRule="auto"/>
              <w:jc w:val="center"/>
              <w:rPr>
                <w:rFonts w:ascii="Times New Roman" w:eastAsia="Times New Roman" w:hAnsi="Times New Roman" w:cs="Times New Roman"/>
                <w:b/>
                <w:bCs/>
                <w:sz w:val="24"/>
                <w:szCs w:val="24"/>
              </w:rPr>
            </w:pPr>
            <w:r w:rsidRPr="002B43E1">
              <w:rPr>
                <w:rFonts w:ascii="Times New Roman" w:eastAsia="Times New Roman" w:hAnsi="Times New Roman" w:cs="Times New Roman"/>
                <w:b/>
                <w:bCs/>
                <w:sz w:val="24"/>
                <w:szCs w:val="24"/>
              </w:rPr>
              <w:t>Total</w:t>
            </w:r>
          </w:p>
        </w:tc>
      </w:tr>
      <w:tr w:rsidR="00A6230B" w:rsidRPr="002B43E1" w14:paraId="4632772D" w14:textId="77777777" w:rsidTr="002248EF">
        <w:tc>
          <w:tcPr>
            <w:tcW w:w="991" w:type="pct"/>
          </w:tcPr>
          <w:p w14:paraId="38263C88"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8" w:type="pct"/>
          </w:tcPr>
          <w:p w14:paraId="2DECF557" w14:textId="77777777" w:rsidR="00A6230B" w:rsidRPr="002B43E1" w:rsidRDefault="00A6230B" w:rsidP="002B43E1">
            <w:pPr>
              <w:spacing w:line="240" w:lineRule="auto"/>
              <w:jc w:val="center"/>
              <w:rPr>
                <w:rFonts w:ascii="Times New Roman" w:eastAsia="Times New Roman" w:hAnsi="Times New Roman" w:cs="Times New Roman"/>
                <w:b/>
                <w:bCs/>
                <w:sz w:val="24"/>
                <w:szCs w:val="24"/>
              </w:rPr>
            </w:pPr>
            <w:r w:rsidRPr="002B43E1">
              <w:rPr>
                <w:rFonts w:ascii="Times New Roman" w:eastAsia="Times New Roman" w:hAnsi="Times New Roman" w:cs="Times New Roman"/>
                <w:b/>
                <w:bCs/>
                <w:sz w:val="24"/>
                <w:szCs w:val="24"/>
              </w:rPr>
              <w:t>Coef. (SE)</w:t>
            </w:r>
          </w:p>
        </w:tc>
        <w:tc>
          <w:tcPr>
            <w:tcW w:w="509" w:type="pct"/>
          </w:tcPr>
          <w:p w14:paraId="768CCC77" w14:textId="77777777" w:rsidR="00A6230B" w:rsidRPr="002B43E1" w:rsidRDefault="00A6230B" w:rsidP="002B43E1">
            <w:pPr>
              <w:spacing w:line="240" w:lineRule="auto"/>
              <w:jc w:val="center"/>
              <w:rPr>
                <w:rFonts w:ascii="Times New Roman" w:eastAsia="Times New Roman" w:hAnsi="Times New Roman" w:cs="Times New Roman"/>
                <w:b/>
                <w:bCs/>
                <w:sz w:val="24"/>
                <w:szCs w:val="24"/>
              </w:rPr>
            </w:pPr>
            <w:r w:rsidRPr="002B43E1">
              <w:rPr>
                <w:rFonts w:ascii="Times New Roman" w:eastAsia="Times New Roman" w:hAnsi="Times New Roman" w:cs="Times New Roman"/>
                <w:b/>
                <w:bCs/>
                <w:sz w:val="24"/>
                <w:szCs w:val="24"/>
              </w:rPr>
              <w:t>P-value</w:t>
            </w:r>
          </w:p>
        </w:tc>
        <w:tc>
          <w:tcPr>
            <w:tcW w:w="508" w:type="pct"/>
          </w:tcPr>
          <w:p w14:paraId="128CE479" w14:textId="77777777" w:rsidR="00A6230B" w:rsidRPr="002B43E1" w:rsidRDefault="00A6230B" w:rsidP="002B43E1">
            <w:pPr>
              <w:spacing w:line="240" w:lineRule="auto"/>
              <w:jc w:val="center"/>
              <w:rPr>
                <w:rFonts w:ascii="Times New Roman" w:eastAsia="Times New Roman" w:hAnsi="Times New Roman" w:cs="Times New Roman"/>
                <w:b/>
                <w:bCs/>
                <w:sz w:val="24"/>
                <w:szCs w:val="24"/>
              </w:rPr>
            </w:pPr>
            <w:r w:rsidRPr="002B43E1">
              <w:rPr>
                <w:rFonts w:ascii="Times New Roman" w:eastAsia="Times New Roman" w:hAnsi="Times New Roman" w:cs="Times New Roman"/>
                <w:b/>
                <w:bCs/>
                <w:sz w:val="24"/>
                <w:szCs w:val="24"/>
              </w:rPr>
              <w:t>Coef. (SE)</w:t>
            </w:r>
          </w:p>
        </w:tc>
        <w:tc>
          <w:tcPr>
            <w:tcW w:w="508" w:type="pct"/>
          </w:tcPr>
          <w:p w14:paraId="4225B785" w14:textId="77777777" w:rsidR="00A6230B" w:rsidRPr="002B43E1" w:rsidRDefault="00A6230B" w:rsidP="002B43E1">
            <w:pPr>
              <w:spacing w:line="240" w:lineRule="auto"/>
              <w:jc w:val="center"/>
              <w:rPr>
                <w:rFonts w:ascii="Times New Roman" w:eastAsia="Times New Roman" w:hAnsi="Times New Roman" w:cs="Times New Roman"/>
                <w:b/>
                <w:bCs/>
                <w:sz w:val="24"/>
                <w:szCs w:val="24"/>
              </w:rPr>
            </w:pPr>
            <w:r w:rsidRPr="002B43E1">
              <w:rPr>
                <w:rFonts w:ascii="Times New Roman" w:eastAsia="Times New Roman" w:hAnsi="Times New Roman" w:cs="Times New Roman"/>
                <w:b/>
                <w:bCs/>
                <w:sz w:val="24"/>
                <w:szCs w:val="24"/>
              </w:rPr>
              <w:t>P-value</w:t>
            </w:r>
          </w:p>
        </w:tc>
        <w:tc>
          <w:tcPr>
            <w:tcW w:w="531" w:type="pct"/>
          </w:tcPr>
          <w:p w14:paraId="3BFE40AF" w14:textId="77777777" w:rsidR="00A6230B" w:rsidRPr="002B43E1" w:rsidRDefault="00A6230B" w:rsidP="002B43E1">
            <w:pPr>
              <w:spacing w:line="240" w:lineRule="auto"/>
              <w:jc w:val="center"/>
              <w:rPr>
                <w:rFonts w:ascii="Times New Roman" w:eastAsia="Times New Roman" w:hAnsi="Times New Roman" w:cs="Times New Roman"/>
                <w:b/>
                <w:bCs/>
                <w:sz w:val="24"/>
                <w:szCs w:val="24"/>
              </w:rPr>
            </w:pPr>
            <w:r w:rsidRPr="002B43E1">
              <w:rPr>
                <w:rFonts w:ascii="Times New Roman" w:eastAsia="Times New Roman" w:hAnsi="Times New Roman" w:cs="Times New Roman"/>
                <w:b/>
                <w:bCs/>
                <w:sz w:val="24"/>
                <w:szCs w:val="24"/>
              </w:rPr>
              <w:t>Coef. (SE)</w:t>
            </w:r>
          </w:p>
        </w:tc>
        <w:tc>
          <w:tcPr>
            <w:tcW w:w="531" w:type="pct"/>
          </w:tcPr>
          <w:p w14:paraId="24044B79" w14:textId="77777777" w:rsidR="00A6230B" w:rsidRPr="002B43E1" w:rsidRDefault="00A6230B" w:rsidP="002B43E1">
            <w:pPr>
              <w:spacing w:line="240" w:lineRule="auto"/>
              <w:jc w:val="center"/>
              <w:rPr>
                <w:rFonts w:ascii="Times New Roman" w:eastAsia="Times New Roman" w:hAnsi="Times New Roman" w:cs="Times New Roman"/>
                <w:b/>
                <w:bCs/>
                <w:sz w:val="24"/>
                <w:szCs w:val="24"/>
              </w:rPr>
            </w:pPr>
            <w:r w:rsidRPr="002B43E1">
              <w:rPr>
                <w:rFonts w:ascii="Times New Roman" w:eastAsia="Times New Roman" w:hAnsi="Times New Roman" w:cs="Times New Roman"/>
                <w:b/>
                <w:bCs/>
                <w:sz w:val="24"/>
                <w:szCs w:val="24"/>
              </w:rPr>
              <w:t>P-value</w:t>
            </w:r>
          </w:p>
        </w:tc>
        <w:tc>
          <w:tcPr>
            <w:tcW w:w="457" w:type="pct"/>
          </w:tcPr>
          <w:p w14:paraId="53D028E3" w14:textId="77777777" w:rsidR="00A6230B" w:rsidRPr="002B43E1" w:rsidRDefault="00A6230B" w:rsidP="002B43E1">
            <w:pPr>
              <w:spacing w:line="240" w:lineRule="auto"/>
              <w:jc w:val="center"/>
              <w:rPr>
                <w:rFonts w:ascii="Times New Roman" w:eastAsia="Times New Roman" w:hAnsi="Times New Roman" w:cs="Times New Roman"/>
                <w:b/>
                <w:bCs/>
                <w:sz w:val="24"/>
                <w:szCs w:val="24"/>
              </w:rPr>
            </w:pPr>
            <w:r w:rsidRPr="002B43E1">
              <w:rPr>
                <w:rFonts w:ascii="Times New Roman" w:eastAsia="Times New Roman" w:hAnsi="Times New Roman" w:cs="Times New Roman"/>
                <w:b/>
                <w:bCs/>
                <w:sz w:val="24"/>
                <w:szCs w:val="24"/>
              </w:rPr>
              <w:t>Coef. (SE)</w:t>
            </w:r>
          </w:p>
        </w:tc>
        <w:tc>
          <w:tcPr>
            <w:tcW w:w="457" w:type="pct"/>
          </w:tcPr>
          <w:p w14:paraId="73BD74B0" w14:textId="77777777" w:rsidR="00A6230B" w:rsidRPr="002B43E1" w:rsidRDefault="00A6230B" w:rsidP="002B43E1">
            <w:pPr>
              <w:spacing w:line="240" w:lineRule="auto"/>
              <w:jc w:val="center"/>
              <w:rPr>
                <w:rFonts w:ascii="Times New Roman" w:eastAsia="Times New Roman" w:hAnsi="Times New Roman" w:cs="Times New Roman"/>
                <w:b/>
                <w:bCs/>
                <w:sz w:val="24"/>
                <w:szCs w:val="24"/>
              </w:rPr>
            </w:pPr>
            <w:r w:rsidRPr="002B43E1">
              <w:rPr>
                <w:rFonts w:ascii="Times New Roman" w:eastAsia="Times New Roman" w:hAnsi="Times New Roman" w:cs="Times New Roman"/>
                <w:b/>
                <w:bCs/>
                <w:sz w:val="24"/>
                <w:szCs w:val="24"/>
              </w:rPr>
              <w:t>P-value</w:t>
            </w:r>
          </w:p>
        </w:tc>
      </w:tr>
      <w:tr w:rsidR="00A6230B" w:rsidRPr="002B43E1" w14:paraId="162E1C7E" w14:textId="77777777" w:rsidTr="002248EF">
        <w:tc>
          <w:tcPr>
            <w:tcW w:w="991" w:type="pct"/>
          </w:tcPr>
          <w:p w14:paraId="1912E147" w14:textId="77777777" w:rsidR="00A6230B" w:rsidRPr="002B43E1" w:rsidRDefault="00A6230B" w:rsidP="002B43E1">
            <w:pPr>
              <w:spacing w:line="240" w:lineRule="auto"/>
              <w:rPr>
                <w:rFonts w:ascii="Times New Roman" w:eastAsia="Times New Roman" w:hAnsi="Times New Roman" w:cs="Times New Roman"/>
                <w:b/>
                <w:sz w:val="24"/>
                <w:szCs w:val="24"/>
              </w:rPr>
            </w:pPr>
            <w:r w:rsidRPr="002B43E1">
              <w:rPr>
                <w:rFonts w:ascii="Times New Roman" w:eastAsia="Times New Roman" w:hAnsi="Times New Roman" w:cs="Times New Roman"/>
                <w:b/>
                <w:sz w:val="24"/>
                <w:szCs w:val="24"/>
              </w:rPr>
              <w:t>Delivery</w:t>
            </w:r>
          </w:p>
        </w:tc>
        <w:tc>
          <w:tcPr>
            <w:tcW w:w="508" w:type="pct"/>
          </w:tcPr>
          <w:p w14:paraId="045911CD"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9" w:type="pct"/>
          </w:tcPr>
          <w:p w14:paraId="680C9101"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8" w:type="pct"/>
          </w:tcPr>
          <w:p w14:paraId="4523C1A8"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8" w:type="pct"/>
          </w:tcPr>
          <w:p w14:paraId="07C93243"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31" w:type="pct"/>
          </w:tcPr>
          <w:p w14:paraId="4C99DADA"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31" w:type="pct"/>
          </w:tcPr>
          <w:p w14:paraId="456DC4F9"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57" w:type="pct"/>
          </w:tcPr>
          <w:p w14:paraId="1F2A4DE4"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57" w:type="pct"/>
          </w:tcPr>
          <w:p w14:paraId="34FAD79B"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489217C2" w14:textId="77777777" w:rsidTr="002248EF">
        <w:tc>
          <w:tcPr>
            <w:tcW w:w="991" w:type="pct"/>
          </w:tcPr>
          <w:p w14:paraId="0207D6AF" w14:textId="77777777" w:rsidR="00A6230B" w:rsidRPr="002B43E1" w:rsidRDefault="00A6230B" w:rsidP="002B43E1">
            <w:pPr>
              <w:spacing w:line="240" w:lineRule="auto"/>
              <w:rPr>
                <w:rFonts w:ascii="Times New Roman" w:eastAsia="Times New Roman" w:hAnsi="Times New Roman" w:cs="Times New Roman"/>
                <w:b/>
                <w:sz w:val="24"/>
                <w:szCs w:val="24"/>
              </w:rPr>
            </w:pPr>
            <w:r w:rsidRPr="002B43E1">
              <w:rPr>
                <w:rFonts w:ascii="Times New Roman" w:eastAsia="Times New Roman" w:hAnsi="Times New Roman" w:cs="Times New Roman"/>
                <w:sz w:val="24"/>
                <w:szCs w:val="24"/>
              </w:rPr>
              <w:t>Home Delivery</w:t>
            </w:r>
          </w:p>
        </w:tc>
        <w:tc>
          <w:tcPr>
            <w:tcW w:w="508" w:type="pct"/>
          </w:tcPr>
          <w:p w14:paraId="01C3A0F0"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9" w:type="pct"/>
          </w:tcPr>
          <w:p w14:paraId="4901D4DB"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8" w:type="pct"/>
          </w:tcPr>
          <w:p w14:paraId="664FB2D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8" w:type="pct"/>
          </w:tcPr>
          <w:p w14:paraId="1A8CB9C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31" w:type="pct"/>
          </w:tcPr>
          <w:p w14:paraId="23BFA857"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31" w:type="pct"/>
          </w:tcPr>
          <w:p w14:paraId="0AA9C90E"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57" w:type="pct"/>
          </w:tcPr>
          <w:p w14:paraId="2E92E17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457" w:type="pct"/>
          </w:tcPr>
          <w:p w14:paraId="53DFB791"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330282DB" w14:textId="77777777" w:rsidTr="002248EF">
        <w:tc>
          <w:tcPr>
            <w:tcW w:w="991" w:type="pct"/>
          </w:tcPr>
          <w:p w14:paraId="27A63E67" w14:textId="77777777" w:rsidR="00A6230B" w:rsidRPr="002B43E1" w:rsidRDefault="00A6230B" w:rsidP="002B43E1">
            <w:pPr>
              <w:spacing w:line="240" w:lineRule="auto"/>
              <w:rPr>
                <w:rFonts w:ascii="Times New Roman" w:eastAsia="Times New Roman" w:hAnsi="Times New Roman" w:cs="Times New Roman"/>
                <w:b/>
                <w:sz w:val="24"/>
                <w:szCs w:val="24"/>
              </w:rPr>
            </w:pPr>
            <w:r w:rsidRPr="002B43E1">
              <w:rPr>
                <w:rFonts w:ascii="Times New Roman" w:eastAsia="Times New Roman" w:hAnsi="Times New Roman" w:cs="Times New Roman"/>
                <w:sz w:val="24"/>
                <w:szCs w:val="24"/>
              </w:rPr>
              <w:t>Institutional Normal Delivery</w:t>
            </w:r>
          </w:p>
        </w:tc>
        <w:tc>
          <w:tcPr>
            <w:tcW w:w="508" w:type="pct"/>
          </w:tcPr>
          <w:p w14:paraId="2FB4AF7D"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9" w:type="pct"/>
          </w:tcPr>
          <w:p w14:paraId="41BD1F7C"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8" w:type="pct"/>
          </w:tcPr>
          <w:p w14:paraId="0F6DA00E"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8" w:type="pct"/>
          </w:tcPr>
          <w:p w14:paraId="7BA201EA"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31" w:type="pct"/>
          </w:tcPr>
          <w:p w14:paraId="11305D21"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31" w:type="pct"/>
          </w:tcPr>
          <w:p w14:paraId="07717CDB"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57" w:type="pct"/>
          </w:tcPr>
          <w:p w14:paraId="27CF841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0.71 (0.02)</w:t>
            </w:r>
          </w:p>
        </w:tc>
        <w:tc>
          <w:tcPr>
            <w:tcW w:w="457" w:type="pct"/>
          </w:tcPr>
          <w:p w14:paraId="5F0A8E5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0.000</w:t>
            </w:r>
          </w:p>
        </w:tc>
      </w:tr>
      <w:tr w:rsidR="00A6230B" w:rsidRPr="002B43E1" w14:paraId="5B1CD900" w14:textId="77777777" w:rsidTr="002248EF">
        <w:tc>
          <w:tcPr>
            <w:tcW w:w="991" w:type="pct"/>
          </w:tcPr>
          <w:p w14:paraId="0262E5B4" w14:textId="77777777" w:rsidR="00A6230B" w:rsidRPr="002B43E1" w:rsidRDefault="00A6230B" w:rsidP="002B43E1">
            <w:pPr>
              <w:spacing w:line="240" w:lineRule="auto"/>
              <w:rPr>
                <w:rFonts w:ascii="Times New Roman" w:eastAsia="Times New Roman" w:hAnsi="Times New Roman" w:cs="Times New Roman"/>
                <w:b/>
                <w:sz w:val="24"/>
                <w:szCs w:val="24"/>
              </w:rPr>
            </w:pPr>
            <w:r w:rsidRPr="002B43E1">
              <w:rPr>
                <w:rFonts w:ascii="Times New Roman" w:eastAsia="Times New Roman" w:hAnsi="Times New Roman" w:cs="Times New Roman"/>
                <w:sz w:val="24"/>
                <w:szCs w:val="24"/>
              </w:rPr>
              <w:lastRenderedPageBreak/>
              <w:t>Cesarean section</w:t>
            </w:r>
          </w:p>
        </w:tc>
        <w:tc>
          <w:tcPr>
            <w:tcW w:w="508" w:type="pct"/>
          </w:tcPr>
          <w:p w14:paraId="2712CB3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9" w:type="pct"/>
          </w:tcPr>
          <w:p w14:paraId="170A9F87"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8" w:type="pct"/>
          </w:tcPr>
          <w:p w14:paraId="0D96BE69"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8" w:type="pct"/>
          </w:tcPr>
          <w:p w14:paraId="6B1376BE"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31" w:type="pct"/>
          </w:tcPr>
          <w:p w14:paraId="64BF447E"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31" w:type="pct"/>
          </w:tcPr>
          <w:p w14:paraId="18B37E27"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57" w:type="pct"/>
          </w:tcPr>
          <w:p w14:paraId="38FB529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1.32 (0.02)</w:t>
            </w:r>
          </w:p>
        </w:tc>
        <w:tc>
          <w:tcPr>
            <w:tcW w:w="457" w:type="pct"/>
          </w:tcPr>
          <w:p w14:paraId="1C9D56E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0.000</w:t>
            </w:r>
          </w:p>
        </w:tc>
      </w:tr>
      <w:tr w:rsidR="00A6230B" w:rsidRPr="002B43E1" w14:paraId="44A2D62C" w14:textId="77777777" w:rsidTr="002248EF">
        <w:tc>
          <w:tcPr>
            <w:tcW w:w="991" w:type="pct"/>
          </w:tcPr>
          <w:p w14:paraId="7CBDCE7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b/>
                <w:sz w:val="24"/>
                <w:szCs w:val="24"/>
              </w:rPr>
              <w:t>Women’s age group</w:t>
            </w:r>
          </w:p>
        </w:tc>
        <w:tc>
          <w:tcPr>
            <w:tcW w:w="508" w:type="pct"/>
          </w:tcPr>
          <w:p w14:paraId="18A64934"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9" w:type="pct"/>
          </w:tcPr>
          <w:p w14:paraId="3E531C8B"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8" w:type="pct"/>
          </w:tcPr>
          <w:p w14:paraId="157AD35F"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8" w:type="pct"/>
          </w:tcPr>
          <w:p w14:paraId="240B92F2"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31" w:type="pct"/>
          </w:tcPr>
          <w:p w14:paraId="6B110090"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31" w:type="pct"/>
          </w:tcPr>
          <w:p w14:paraId="064F8C6D"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57" w:type="pct"/>
          </w:tcPr>
          <w:p w14:paraId="34CAEBAB"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57" w:type="pct"/>
          </w:tcPr>
          <w:p w14:paraId="67BFD031"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2B88A6C9" w14:textId="77777777" w:rsidTr="002248EF">
        <w:tc>
          <w:tcPr>
            <w:tcW w:w="991" w:type="pct"/>
          </w:tcPr>
          <w:p w14:paraId="35FF1ED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15‐19</w:t>
            </w:r>
          </w:p>
        </w:tc>
        <w:tc>
          <w:tcPr>
            <w:tcW w:w="508" w:type="pct"/>
          </w:tcPr>
          <w:p w14:paraId="174E00A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509" w:type="pct"/>
          </w:tcPr>
          <w:p w14:paraId="267CFB5D"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8" w:type="pct"/>
          </w:tcPr>
          <w:p w14:paraId="23C3E4B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508" w:type="pct"/>
          </w:tcPr>
          <w:p w14:paraId="2D294633"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31" w:type="pct"/>
          </w:tcPr>
          <w:p w14:paraId="2376DB9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531" w:type="pct"/>
          </w:tcPr>
          <w:p w14:paraId="21D2C0CB"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57" w:type="pct"/>
          </w:tcPr>
          <w:p w14:paraId="2D3AE12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457" w:type="pct"/>
          </w:tcPr>
          <w:p w14:paraId="46DD1C04"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68779636" w14:textId="77777777" w:rsidTr="002248EF">
        <w:tc>
          <w:tcPr>
            <w:tcW w:w="991" w:type="pct"/>
          </w:tcPr>
          <w:p w14:paraId="347344F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20‐24</w:t>
            </w:r>
          </w:p>
        </w:tc>
        <w:tc>
          <w:tcPr>
            <w:tcW w:w="508" w:type="pct"/>
          </w:tcPr>
          <w:p w14:paraId="452A5AD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0.06 (0.04)</w:t>
            </w:r>
          </w:p>
        </w:tc>
        <w:tc>
          <w:tcPr>
            <w:tcW w:w="509" w:type="pct"/>
          </w:tcPr>
          <w:p w14:paraId="04EB445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0.190 </w:t>
            </w:r>
          </w:p>
        </w:tc>
        <w:tc>
          <w:tcPr>
            <w:tcW w:w="508" w:type="pct"/>
          </w:tcPr>
          <w:p w14:paraId="50A9A8D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-0.02 (0.04)</w:t>
            </w:r>
          </w:p>
        </w:tc>
        <w:tc>
          <w:tcPr>
            <w:tcW w:w="508" w:type="pct"/>
          </w:tcPr>
          <w:p w14:paraId="17BEA41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0.983</w:t>
            </w:r>
          </w:p>
        </w:tc>
        <w:tc>
          <w:tcPr>
            <w:tcW w:w="531" w:type="pct"/>
          </w:tcPr>
          <w:p w14:paraId="07A9960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0.01 (0.02)</w:t>
            </w:r>
          </w:p>
        </w:tc>
        <w:tc>
          <w:tcPr>
            <w:tcW w:w="531" w:type="pct"/>
          </w:tcPr>
          <w:p w14:paraId="0FECEFD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 0.454  </w:t>
            </w:r>
          </w:p>
        </w:tc>
        <w:tc>
          <w:tcPr>
            <w:tcW w:w="457" w:type="pct"/>
          </w:tcPr>
          <w:p w14:paraId="0FBAFE6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0.01 (0.02)</w:t>
            </w:r>
          </w:p>
        </w:tc>
        <w:tc>
          <w:tcPr>
            <w:tcW w:w="457" w:type="pct"/>
          </w:tcPr>
          <w:p w14:paraId="13BD83D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0.538</w:t>
            </w:r>
          </w:p>
        </w:tc>
      </w:tr>
      <w:tr w:rsidR="00A6230B" w:rsidRPr="002B43E1" w14:paraId="50A0608F" w14:textId="77777777" w:rsidTr="002248EF">
        <w:tc>
          <w:tcPr>
            <w:tcW w:w="991" w:type="pct"/>
          </w:tcPr>
          <w:p w14:paraId="4ECA7DE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25‐34</w:t>
            </w:r>
          </w:p>
        </w:tc>
        <w:tc>
          <w:tcPr>
            <w:tcW w:w="508" w:type="pct"/>
          </w:tcPr>
          <w:p w14:paraId="494D743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0.09 (0.06)</w:t>
            </w:r>
          </w:p>
        </w:tc>
        <w:tc>
          <w:tcPr>
            <w:tcW w:w="509" w:type="pct"/>
          </w:tcPr>
          <w:p w14:paraId="3B7045A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0.136</w:t>
            </w:r>
          </w:p>
        </w:tc>
        <w:tc>
          <w:tcPr>
            <w:tcW w:w="508" w:type="pct"/>
          </w:tcPr>
          <w:p w14:paraId="5D2C480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-0.09 (0.05)</w:t>
            </w:r>
          </w:p>
        </w:tc>
        <w:tc>
          <w:tcPr>
            <w:tcW w:w="508" w:type="pct"/>
          </w:tcPr>
          <w:p w14:paraId="06D3BE7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0.233</w:t>
            </w:r>
          </w:p>
        </w:tc>
        <w:tc>
          <w:tcPr>
            <w:tcW w:w="531" w:type="pct"/>
          </w:tcPr>
          <w:p w14:paraId="043D814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-0.01 (0.03)</w:t>
            </w:r>
          </w:p>
        </w:tc>
        <w:tc>
          <w:tcPr>
            <w:tcW w:w="531" w:type="pct"/>
          </w:tcPr>
          <w:p w14:paraId="4694D87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 0.639</w:t>
            </w:r>
          </w:p>
        </w:tc>
        <w:tc>
          <w:tcPr>
            <w:tcW w:w="457" w:type="pct"/>
          </w:tcPr>
          <w:p w14:paraId="5741CB2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0.02 (0.03)</w:t>
            </w:r>
          </w:p>
        </w:tc>
        <w:tc>
          <w:tcPr>
            <w:tcW w:w="457" w:type="pct"/>
          </w:tcPr>
          <w:p w14:paraId="121BD3F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0.456</w:t>
            </w:r>
          </w:p>
        </w:tc>
      </w:tr>
      <w:tr w:rsidR="00A6230B" w:rsidRPr="002B43E1" w14:paraId="3928B78D" w14:textId="77777777" w:rsidTr="002248EF">
        <w:tc>
          <w:tcPr>
            <w:tcW w:w="991" w:type="pct"/>
          </w:tcPr>
          <w:p w14:paraId="33A52B0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35‐49</w:t>
            </w:r>
          </w:p>
        </w:tc>
        <w:tc>
          <w:tcPr>
            <w:tcW w:w="508" w:type="pct"/>
          </w:tcPr>
          <w:p w14:paraId="626FDC7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0.14 (0.07)</w:t>
            </w:r>
          </w:p>
        </w:tc>
        <w:tc>
          <w:tcPr>
            <w:tcW w:w="509" w:type="pct"/>
          </w:tcPr>
          <w:p w14:paraId="786AB5C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0.056  </w:t>
            </w:r>
          </w:p>
        </w:tc>
        <w:tc>
          <w:tcPr>
            <w:tcW w:w="508" w:type="pct"/>
          </w:tcPr>
          <w:p w14:paraId="30CC4B4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-0.09 (0.07)</w:t>
            </w:r>
          </w:p>
        </w:tc>
        <w:tc>
          <w:tcPr>
            <w:tcW w:w="508" w:type="pct"/>
          </w:tcPr>
          <w:p w14:paraId="28703D8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0.404</w:t>
            </w:r>
          </w:p>
        </w:tc>
        <w:tc>
          <w:tcPr>
            <w:tcW w:w="531" w:type="pct"/>
          </w:tcPr>
          <w:p w14:paraId="74F63FD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0.03 (0.03)</w:t>
            </w:r>
          </w:p>
        </w:tc>
        <w:tc>
          <w:tcPr>
            <w:tcW w:w="531" w:type="pct"/>
          </w:tcPr>
          <w:p w14:paraId="25FCBB8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0.103</w:t>
            </w:r>
          </w:p>
        </w:tc>
        <w:tc>
          <w:tcPr>
            <w:tcW w:w="457" w:type="pct"/>
          </w:tcPr>
          <w:p w14:paraId="6BB222F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0.06 (0.03)</w:t>
            </w:r>
          </w:p>
        </w:tc>
        <w:tc>
          <w:tcPr>
            <w:tcW w:w="457" w:type="pct"/>
          </w:tcPr>
          <w:p w14:paraId="2BF38B0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0.057</w:t>
            </w:r>
          </w:p>
        </w:tc>
      </w:tr>
      <w:tr w:rsidR="00A6230B" w:rsidRPr="002B43E1" w14:paraId="25F7D678" w14:textId="77777777" w:rsidTr="002248EF">
        <w:tc>
          <w:tcPr>
            <w:tcW w:w="991" w:type="pct"/>
          </w:tcPr>
          <w:p w14:paraId="6A165E4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b/>
                <w:sz w:val="24"/>
                <w:szCs w:val="24"/>
              </w:rPr>
              <w:t>Women's education</w:t>
            </w:r>
          </w:p>
        </w:tc>
        <w:tc>
          <w:tcPr>
            <w:tcW w:w="508" w:type="pct"/>
          </w:tcPr>
          <w:p w14:paraId="772CDE7A"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9" w:type="pct"/>
          </w:tcPr>
          <w:p w14:paraId="0F5FF019"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8" w:type="pct"/>
          </w:tcPr>
          <w:p w14:paraId="6E8AB9A2"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8" w:type="pct"/>
          </w:tcPr>
          <w:p w14:paraId="5B0071CA"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31" w:type="pct"/>
          </w:tcPr>
          <w:p w14:paraId="3B1A28A0"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31" w:type="pct"/>
          </w:tcPr>
          <w:p w14:paraId="75955E95"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57" w:type="pct"/>
          </w:tcPr>
          <w:p w14:paraId="7E5A7FDF"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57" w:type="pct"/>
          </w:tcPr>
          <w:p w14:paraId="70E8970E"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6B44E75F" w14:textId="77777777" w:rsidTr="002248EF">
        <w:tc>
          <w:tcPr>
            <w:tcW w:w="991" w:type="pct"/>
          </w:tcPr>
          <w:p w14:paraId="2FEB801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No education</w:t>
            </w:r>
          </w:p>
        </w:tc>
        <w:tc>
          <w:tcPr>
            <w:tcW w:w="508" w:type="pct"/>
          </w:tcPr>
          <w:p w14:paraId="789E3C5C"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9" w:type="pct"/>
          </w:tcPr>
          <w:p w14:paraId="697E8A3C"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8" w:type="pct"/>
          </w:tcPr>
          <w:p w14:paraId="368A0088"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8" w:type="pct"/>
          </w:tcPr>
          <w:p w14:paraId="674327FD"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31" w:type="pct"/>
          </w:tcPr>
          <w:p w14:paraId="1661F2CC"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31" w:type="pct"/>
          </w:tcPr>
          <w:p w14:paraId="46AC4670"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57" w:type="pct"/>
          </w:tcPr>
          <w:p w14:paraId="5A1717B8"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57" w:type="pct"/>
          </w:tcPr>
          <w:p w14:paraId="42F5D04D"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4DB792D3" w14:textId="77777777" w:rsidTr="002248EF">
        <w:tc>
          <w:tcPr>
            <w:tcW w:w="991" w:type="pct"/>
          </w:tcPr>
          <w:p w14:paraId="4D6D19B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Primary</w:t>
            </w:r>
          </w:p>
        </w:tc>
        <w:tc>
          <w:tcPr>
            <w:tcW w:w="508" w:type="pct"/>
          </w:tcPr>
          <w:p w14:paraId="6D7FE155"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9" w:type="pct"/>
          </w:tcPr>
          <w:p w14:paraId="5DF47D00"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8" w:type="pct"/>
          </w:tcPr>
          <w:p w14:paraId="076C6469"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8" w:type="pct"/>
          </w:tcPr>
          <w:p w14:paraId="6454C9D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31" w:type="pct"/>
          </w:tcPr>
          <w:p w14:paraId="23D011B4"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31" w:type="pct"/>
          </w:tcPr>
          <w:p w14:paraId="0043DCA5"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57" w:type="pct"/>
          </w:tcPr>
          <w:p w14:paraId="46744689"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57" w:type="pct"/>
          </w:tcPr>
          <w:p w14:paraId="75C2D022"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63F72FC5" w14:textId="77777777" w:rsidTr="002248EF">
        <w:tc>
          <w:tcPr>
            <w:tcW w:w="991" w:type="pct"/>
          </w:tcPr>
          <w:p w14:paraId="168886D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Secondary</w:t>
            </w:r>
          </w:p>
        </w:tc>
        <w:tc>
          <w:tcPr>
            <w:tcW w:w="508" w:type="pct"/>
          </w:tcPr>
          <w:p w14:paraId="0EA9A5F3"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9" w:type="pct"/>
          </w:tcPr>
          <w:p w14:paraId="1D500577"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8" w:type="pct"/>
          </w:tcPr>
          <w:p w14:paraId="21EE63D3"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8" w:type="pct"/>
          </w:tcPr>
          <w:p w14:paraId="517854F7"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31" w:type="pct"/>
          </w:tcPr>
          <w:p w14:paraId="1060743B"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31" w:type="pct"/>
          </w:tcPr>
          <w:p w14:paraId="5F57AF82"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57" w:type="pct"/>
          </w:tcPr>
          <w:p w14:paraId="41F4F148"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57" w:type="pct"/>
          </w:tcPr>
          <w:p w14:paraId="6CD935F0"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5125C609" w14:textId="77777777" w:rsidTr="002248EF">
        <w:tc>
          <w:tcPr>
            <w:tcW w:w="991" w:type="pct"/>
          </w:tcPr>
          <w:p w14:paraId="1CF094E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Higher</w:t>
            </w:r>
          </w:p>
        </w:tc>
        <w:tc>
          <w:tcPr>
            <w:tcW w:w="508" w:type="pct"/>
          </w:tcPr>
          <w:p w14:paraId="548C15F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9" w:type="pct"/>
          </w:tcPr>
          <w:p w14:paraId="1D336E3D"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8" w:type="pct"/>
          </w:tcPr>
          <w:p w14:paraId="5918D4E7"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8" w:type="pct"/>
          </w:tcPr>
          <w:p w14:paraId="28AC8B58"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31" w:type="pct"/>
          </w:tcPr>
          <w:p w14:paraId="7E6A783F"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31" w:type="pct"/>
          </w:tcPr>
          <w:p w14:paraId="5593FB73"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57" w:type="pct"/>
          </w:tcPr>
          <w:p w14:paraId="292260A4"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57" w:type="pct"/>
          </w:tcPr>
          <w:p w14:paraId="26E242B4"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5BBA1872" w14:textId="77777777" w:rsidTr="002248EF">
        <w:tc>
          <w:tcPr>
            <w:tcW w:w="991" w:type="pct"/>
          </w:tcPr>
          <w:p w14:paraId="312B2E8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b/>
                <w:sz w:val="24"/>
                <w:szCs w:val="24"/>
              </w:rPr>
              <w:t>Women’s working status</w:t>
            </w:r>
          </w:p>
        </w:tc>
        <w:tc>
          <w:tcPr>
            <w:tcW w:w="508" w:type="pct"/>
          </w:tcPr>
          <w:p w14:paraId="60A489B1"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9" w:type="pct"/>
          </w:tcPr>
          <w:p w14:paraId="2343424A"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8" w:type="pct"/>
          </w:tcPr>
          <w:p w14:paraId="6652D571"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8" w:type="pct"/>
          </w:tcPr>
          <w:p w14:paraId="12D3319C"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31" w:type="pct"/>
          </w:tcPr>
          <w:p w14:paraId="4B22F42E"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31" w:type="pct"/>
          </w:tcPr>
          <w:p w14:paraId="16FE5FA1"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57" w:type="pct"/>
          </w:tcPr>
          <w:p w14:paraId="37A771F0"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57" w:type="pct"/>
          </w:tcPr>
          <w:p w14:paraId="2DCAE4D9"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2C07A73C" w14:textId="77777777" w:rsidTr="002248EF">
        <w:tc>
          <w:tcPr>
            <w:tcW w:w="991" w:type="pct"/>
          </w:tcPr>
          <w:p w14:paraId="0D48AF6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Not working</w:t>
            </w:r>
          </w:p>
        </w:tc>
        <w:tc>
          <w:tcPr>
            <w:tcW w:w="508" w:type="pct"/>
          </w:tcPr>
          <w:p w14:paraId="387E8C3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509" w:type="pct"/>
          </w:tcPr>
          <w:p w14:paraId="69D4F1FD"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8" w:type="pct"/>
          </w:tcPr>
          <w:p w14:paraId="29546DF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508" w:type="pct"/>
          </w:tcPr>
          <w:p w14:paraId="270BB4FD"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31" w:type="pct"/>
          </w:tcPr>
          <w:p w14:paraId="072B04F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531" w:type="pct"/>
          </w:tcPr>
          <w:p w14:paraId="186AFE6F"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57" w:type="pct"/>
          </w:tcPr>
          <w:p w14:paraId="5BAF955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457" w:type="pct"/>
          </w:tcPr>
          <w:p w14:paraId="7A01A443"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530760B8" w14:textId="77777777" w:rsidTr="002248EF">
        <w:tc>
          <w:tcPr>
            <w:tcW w:w="991" w:type="pct"/>
          </w:tcPr>
          <w:p w14:paraId="3CA77D3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Working</w:t>
            </w:r>
          </w:p>
        </w:tc>
        <w:tc>
          <w:tcPr>
            <w:tcW w:w="508" w:type="pct"/>
          </w:tcPr>
          <w:p w14:paraId="007C823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-0.03 (0.03)</w:t>
            </w:r>
          </w:p>
        </w:tc>
        <w:tc>
          <w:tcPr>
            <w:tcW w:w="509" w:type="pct"/>
          </w:tcPr>
          <w:p w14:paraId="439BADB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0.417</w:t>
            </w:r>
          </w:p>
        </w:tc>
        <w:tc>
          <w:tcPr>
            <w:tcW w:w="508" w:type="pct"/>
          </w:tcPr>
          <w:p w14:paraId="4664923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-0.02 (0.03)</w:t>
            </w:r>
          </w:p>
        </w:tc>
        <w:tc>
          <w:tcPr>
            <w:tcW w:w="508" w:type="pct"/>
          </w:tcPr>
          <w:p w14:paraId="1B4903A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0.376 </w:t>
            </w:r>
          </w:p>
        </w:tc>
        <w:tc>
          <w:tcPr>
            <w:tcW w:w="531" w:type="pct"/>
          </w:tcPr>
          <w:p w14:paraId="5B1E94D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-0.01 (0.02)</w:t>
            </w:r>
          </w:p>
        </w:tc>
        <w:tc>
          <w:tcPr>
            <w:tcW w:w="531" w:type="pct"/>
          </w:tcPr>
          <w:p w14:paraId="3F41785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0.751 </w:t>
            </w:r>
          </w:p>
        </w:tc>
        <w:tc>
          <w:tcPr>
            <w:tcW w:w="457" w:type="pct"/>
          </w:tcPr>
          <w:p w14:paraId="4DB17E5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-0.02 (0.02)</w:t>
            </w:r>
          </w:p>
        </w:tc>
        <w:tc>
          <w:tcPr>
            <w:tcW w:w="457" w:type="pct"/>
          </w:tcPr>
          <w:p w14:paraId="2D488AF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0.286</w:t>
            </w:r>
          </w:p>
        </w:tc>
      </w:tr>
      <w:tr w:rsidR="00A6230B" w:rsidRPr="002B43E1" w14:paraId="7DF99EB2" w14:textId="77777777" w:rsidTr="002248EF">
        <w:tc>
          <w:tcPr>
            <w:tcW w:w="991" w:type="pct"/>
          </w:tcPr>
          <w:p w14:paraId="5D1667E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b/>
                <w:sz w:val="24"/>
                <w:szCs w:val="24"/>
              </w:rPr>
              <w:t>Women’s BMI</w:t>
            </w:r>
          </w:p>
        </w:tc>
        <w:tc>
          <w:tcPr>
            <w:tcW w:w="508" w:type="pct"/>
          </w:tcPr>
          <w:p w14:paraId="3F9C184D"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9" w:type="pct"/>
          </w:tcPr>
          <w:p w14:paraId="625D1B9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8" w:type="pct"/>
          </w:tcPr>
          <w:p w14:paraId="28F82CA0"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8" w:type="pct"/>
          </w:tcPr>
          <w:p w14:paraId="53D4B583"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31" w:type="pct"/>
          </w:tcPr>
          <w:p w14:paraId="2244560E"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31" w:type="pct"/>
          </w:tcPr>
          <w:p w14:paraId="32A62D68"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57" w:type="pct"/>
          </w:tcPr>
          <w:p w14:paraId="2C28ABD9"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57" w:type="pct"/>
          </w:tcPr>
          <w:p w14:paraId="2F557F19"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78BEE60D" w14:textId="77777777" w:rsidTr="002248EF">
        <w:tc>
          <w:tcPr>
            <w:tcW w:w="991" w:type="pct"/>
          </w:tcPr>
          <w:p w14:paraId="6C4A10D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Underweight</w:t>
            </w:r>
          </w:p>
        </w:tc>
        <w:tc>
          <w:tcPr>
            <w:tcW w:w="508" w:type="pct"/>
          </w:tcPr>
          <w:p w14:paraId="707503C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509" w:type="pct"/>
          </w:tcPr>
          <w:p w14:paraId="54201834"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8" w:type="pct"/>
          </w:tcPr>
          <w:p w14:paraId="6E4D746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508" w:type="pct"/>
          </w:tcPr>
          <w:p w14:paraId="2C779ABD"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31" w:type="pct"/>
          </w:tcPr>
          <w:p w14:paraId="0378204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531" w:type="pct"/>
          </w:tcPr>
          <w:p w14:paraId="327BE312"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57" w:type="pct"/>
          </w:tcPr>
          <w:p w14:paraId="55C2ECC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457" w:type="pct"/>
          </w:tcPr>
          <w:p w14:paraId="320158F8"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55745218" w14:textId="77777777" w:rsidTr="002248EF">
        <w:tc>
          <w:tcPr>
            <w:tcW w:w="991" w:type="pct"/>
          </w:tcPr>
          <w:p w14:paraId="4E8C774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lastRenderedPageBreak/>
              <w:t>Normal weight</w:t>
            </w:r>
          </w:p>
        </w:tc>
        <w:tc>
          <w:tcPr>
            <w:tcW w:w="508" w:type="pct"/>
          </w:tcPr>
          <w:p w14:paraId="7DC8069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0.03 (0.04)</w:t>
            </w:r>
          </w:p>
        </w:tc>
        <w:tc>
          <w:tcPr>
            <w:tcW w:w="509" w:type="pct"/>
          </w:tcPr>
          <w:p w14:paraId="7DB223C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0.331</w:t>
            </w:r>
          </w:p>
        </w:tc>
        <w:tc>
          <w:tcPr>
            <w:tcW w:w="508" w:type="pct"/>
          </w:tcPr>
          <w:p w14:paraId="3614520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-0.01 (0.04)</w:t>
            </w:r>
          </w:p>
        </w:tc>
        <w:tc>
          <w:tcPr>
            <w:tcW w:w="508" w:type="pct"/>
          </w:tcPr>
          <w:p w14:paraId="449AC4C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0.458</w:t>
            </w:r>
          </w:p>
        </w:tc>
        <w:tc>
          <w:tcPr>
            <w:tcW w:w="531" w:type="pct"/>
          </w:tcPr>
          <w:p w14:paraId="007D07E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0.02 (0.02)</w:t>
            </w:r>
          </w:p>
        </w:tc>
        <w:tc>
          <w:tcPr>
            <w:tcW w:w="531" w:type="pct"/>
          </w:tcPr>
          <w:p w14:paraId="57A3EB9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0.298</w:t>
            </w:r>
          </w:p>
        </w:tc>
        <w:tc>
          <w:tcPr>
            <w:tcW w:w="457" w:type="pct"/>
          </w:tcPr>
          <w:p w14:paraId="4691400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0.03 (0.02)</w:t>
            </w:r>
          </w:p>
        </w:tc>
        <w:tc>
          <w:tcPr>
            <w:tcW w:w="457" w:type="pct"/>
          </w:tcPr>
          <w:p w14:paraId="4D51C80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0.125</w:t>
            </w:r>
          </w:p>
        </w:tc>
      </w:tr>
      <w:tr w:rsidR="00A6230B" w:rsidRPr="002B43E1" w14:paraId="2947DB13" w14:textId="77777777" w:rsidTr="002248EF">
        <w:tc>
          <w:tcPr>
            <w:tcW w:w="991" w:type="pct"/>
          </w:tcPr>
          <w:p w14:paraId="6A7E457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Overweight</w:t>
            </w:r>
          </w:p>
        </w:tc>
        <w:tc>
          <w:tcPr>
            <w:tcW w:w="508" w:type="pct"/>
          </w:tcPr>
          <w:p w14:paraId="093C1C3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0.04 (0.04)</w:t>
            </w:r>
          </w:p>
        </w:tc>
        <w:tc>
          <w:tcPr>
            <w:tcW w:w="509" w:type="pct"/>
          </w:tcPr>
          <w:p w14:paraId="6213E52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0.338</w:t>
            </w:r>
          </w:p>
        </w:tc>
        <w:tc>
          <w:tcPr>
            <w:tcW w:w="508" w:type="pct"/>
          </w:tcPr>
          <w:p w14:paraId="304A6A8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-0.02 (0.04)</w:t>
            </w:r>
          </w:p>
        </w:tc>
        <w:tc>
          <w:tcPr>
            <w:tcW w:w="508" w:type="pct"/>
          </w:tcPr>
          <w:p w14:paraId="31E5655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0.511</w:t>
            </w:r>
          </w:p>
        </w:tc>
        <w:tc>
          <w:tcPr>
            <w:tcW w:w="531" w:type="pct"/>
          </w:tcPr>
          <w:p w14:paraId="486E234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0.05 (0.03)</w:t>
            </w:r>
          </w:p>
        </w:tc>
        <w:tc>
          <w:tcPr>
            <w:tcW w:w="531" w:type="pct"/>
          </w:tcPr>
          <w:p w14:paraId="444B749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0.021</w:t>
            </w:r>
          </w:p>
        </w:tc>
        <w:tc>
          <w:tcPr>
            <w:tcW w:w="457" w:type="pct"/>
          </w:tcPr>
          <w:p w14:paraId="1DC4A7F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0.04 (0.03) </w:t>
            </w:r>
          </w:p>
        </w:tc>
        <w:tc>
          <w:tcPr>
            <w:tcW w:w="457" w:type="pct"/>
          </w:tcPr>
          <w:p w14:paraId="1C6D544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 0.035</w:t>
            </w:r>
          </w:p>
        </w:tc>
      </w:tr>
      <w:tr w:rsidR="00A6230B" w:rsidRPr="002B43E1" w14:paraId="1FF8F704" w14:textId="77777777" w:rsidTr="002248EF">
        <w:tc>
          <w:tcPr>
            <w:tcW w:w="991" w:type="pct"/>
          </w:tcPr>
          <w:p w14:paraId="44AC3E3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Obese</w:t>
            </w:r>
          </w:p>
        </w:tc>
        <w:tc>
          <w:tcPr>
            <w:tcW w:w="508" w:type="pct"/>
          </w:tcPr>
          <w:p w14:paraId="1EDBCDC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0.06 (0.06)</w:t>
            </w:r>
          </w:p>
        </w:tc>
        <w:tc>
          <w:tcPr>
            <w:tcW w:w="509" w:type="pct"/>
          </w:tcPr>
          <w:p w14:paraId="7172003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0.158</w:t>
            </w:r>
          </w:p>
        </w:tc>
        <w:tc>
          <w:tcPr>
            <w:tcW w:w="508" w:type="pct"/>
          </w:tcPr>
          <w:p w14:paraId="3D7E3AC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-0.02 (0.07)</w:t>
            </w:r>
          </w:p>
        </w:tc>
        <w:tc>
          <w:tcPr>
            <w:tcW w:w="508" w:type="pct"/>
          </w:tcPr>
          <w:p w14:paraId="2EA1E28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0.643</w:t>
            </w:r>
          </w:p>
        </w:tc>
        <w:tc>
          <w:tcPr>
            <w:tcW w:w="531" w:type="pct"/>
          </w:tcPr>
          <w:p w14:paraId="137CF12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0.05 (0.03)</w:t>
            </w:r>
          </w:p>
        </w:tc>
        <w:tc>
          <w:tcPr>
            <w:tcW w:w="531" w:type="pct"/>
          </w:tcPr>
          <w:p w14:paraId="3B3CF66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0.037</w:t>
            </w:r>
          </w:p>
        </w:tc>
        <w:tc>
          <w:tcPr>
            <w:tcW w:w="457" w:type="pct"/>
          </w:tcPr>
          <w:p w14:paraId="2CC6C4C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0.05 (0.03)</w:t>
            </w:r>
          </w:p>
        </w:tc>
        <w:tc>
          <w:tcPr>
            <w:tcW w:w="457" w:type="pct"/>
          </w:tcPr>
          <w:p w14:paraId="607913C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0.019</w:t>
            </w:r>
          </w:p>
        </w:tc>
      </w:tr>
      <w:tr w:rsidR="00A6230B" w:rsidRPr="002B43E1" w14:paraId="35CF5EF8" w14:textId="77777777" w:rsidTr="002248EF">
        <w:tc>
          <w:tcPr>
            <w:tcW w:w="991" w:type="pct"/>
          </w:tcPr>
          <w:p w14:paraId="2D2904A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b/>
                <w:sz w:val="24"/>
                <w:szCs w:val="24"/>
              </w:rPr>
              <w:t>ANC visit</w:t>
            </w:r>
          </w:p>
        </w:tc>
        <w:tc>
          <w:tcPr>
            <w:tcW w:w="508" w:type="pct"/>
          </w:tcPr>
          <w:p w14:paraId="19A38CD3"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9" w:type="pct"/>
          </w:tcPr>
          <w:p w14:paraId="325E498E"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8" w:type="pct"/>
          </w:tcPr>
          <w:p w14:paraId="66388A53"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8" w:type="pct"/>
          </w:tcPr>
          <w:p w14:paraId="221F85C5"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31" w:type="pct"/>
          </w:tcPr>
          <w:p w14:paraId="2E5B9475"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31" w:type="pct"/>
          </w:tcPr>
          <w:p w14:paraId="0A5B27B2"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57" w:type="pct"/>
          </w:tcPr>
          <w:p w14:paraId="660E8D50"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57" w:type="pct"/>
          </w:tcPr>
          <w:p w14:paraId="57501200"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5FE33F6F" w14:textId="77777777" w:rsidTr="002248EF">
        <w:tc>
          <w:tcPr>
            <w:tcW w:w="991" w:type="pct"/>
          </w:tcPr>
          <w:p w14:paraId="6F7B292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No ANC</w:t>
            </w:r>
          </w:p>
        </w:tc>
        <w:tc>
          <w:tcPr>
            <w:tcW w:w="508" w:type="pct"/>
          </w:tcPr>
          <w:p w14:paraId="62E7C8C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509" w:type="pct"/>
          </w:tcPr>
          <w:p w14:paraId="710EC99E"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8" w:type="pct"/>
          </w:tcPr>
          <w:p w14:paraId="5F59A33D"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8" w:type="pct"/>
          </w:tcPr>
          <w:p w14:paraId="0CD84A48"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31" w:type="pct"/>
          </w:tcPr>
          <w:p w14:paraId="60A66DF1"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31" w:type="pct"/>
          </w:tcPr>
          <w:p w14:paraId="6BD4A2D2"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57" w:type="pct"/>
          </w:tcPr>
          <w:p w14:paraId="57773E2F"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57" w:type="pct"/>
          </w:tcPr>
          <w:p w14:paraId="1499807F"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51DF808B" w14:textId="77777777" w:rsidTr="002248EF">
        <w:tc>
          <w:tcPr>
            <w:tcW w:w="991" w:type="pct"/>
          </w:tcPr>
          <w:p w14:paraId="2C05611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1‐3</w:t>
            </w:r>
          </w:p>
        </w:tc>
        <w:tc>
          <w:tcPr>
            <w:tcW w:w="508" w:type="pct"/>
          </w:tcPr>
          <w:p w14:paraId="656B5C9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0.14 (0.04)</w:t>
            </w:r>
          </w:p>
        </w:tc>
        <w:tc>
          <w:tcPr>
            <w:tcW w:w="509" w:type="pct"/>
          </w:tcPr>
          <w:p w14:paraId="62CB080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0.000</w:t>
            </w:r>
          </w:p>
        </w:tc>
        <w:tc>
          <w:tcPr>
            <w:tcW w:w="508" w:type="pct"/>
          </w:tcPr>
          <w:p w14:paraId="21FF0CB2"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8" w:type="pct"/>
          </w:tcPr>
          <w:p w14:paraId="5096C595"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31" w:type="pct"/>
          </w:tcPr>
          <w:p w14:paraId="4326B274"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31" w:type="pct"/>
          </w:tcPr>
          <w:p w14:paraId="3E98F75D"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57" w:type="pct"/>
          </w:tcPr>
          <w:p w14:paraId="0D5681DB"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57" w:type="pct"/>
          </w:tcPr>
          <w:p w14:paraId="4AC06495"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241E6671" w14:textId="77777777" w:rsidTr="002248EF">
        <w:tc>
          <w:tcPr>
            <w:tcW w:w="991" w:type="pct"/>
          </w:tcPr>
          <w:p w14:paraId="06533B3A" w14:textId="77777777" w:rsidR="00A6230B" w:rsidRPr="002B43E1" w:rsidRDefault="00000000" w:rsidP="002B43E1">
            <w:pPr>
              <w:spacing w:line="240" w:lineRule="auto"/>
              <w:rPr>
                <w:rFonts w:ascii="Times New Roman" w:eastAsia="Times New Roman" w:hAnsi="Times New Roman" w:cs="Times New Roman"/>
                <w:sz w:val="24"/>
                <w:szCs w:val="24"/>
              </w:rPr>
            </w:pPr>
            <w:sdt>
              <w:sdtPr>
                <w:rPr>
                  <w:rFonts w:ascii="Times New Roman" w:hAnsi="Times New Roman" w:cs="Times New Roman"/>
                  <w:sz w:val="24"/>
                  <w:szCs w:val="24"/>
                </w:rPr>
                <w:tag w:val="goog_rdk_12"/>
                <w:id w:val="-1198229037"/>
              </w:sdtPr>
              <w:sdtContent>
                <w:r w:rsidR="00A6230B" w:rsidRPr="002B43E1">
                  <w:rPr>
                    <w:rFonts w:ascii="Times New Roman" w:eastAsia="Gungsuh" w:hAnsi="Times New Roman" w:cs="Times New Roman"/>
                    <w:sz w:val="24"/>
                    <w:szCs w:val="24"/>
                  </w:rPr>
                  <w:t>≥4</w:t>
                </w:r>
              </w:sdtContent>
            </w:sdt>
          </w:p>
        </w:tc>
        <w:tc>
          <w:tcPr>
            <w:tcW w:w="508" w:type="pct"/>
          </w:tcPr>
          <w:p w14:paraId="4213D4A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0.17 (0.05)</w:t>
            </w:r>
          </w:p>
        </w:tc>
        <w:tc>
          <w:tcPr>
            <w:tcW w:w="509" w:type="pct"/>
          </w:tcPr>
          <w:p w14:paraId="0DD2919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0.000</w:t>
            </w:r>
          </w:p>
        </w:tc>
        <w:tc>
          <w:tcPr>
            <w:tcW w:w="508" w:type="pct"/>
          </w:tcPr>
          <w:p w14:paraId="62283627"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8" w:type="pct"/>
          </w:tcPr>
          <w:p w14:paraId="3BB27060"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31" w:type="pct"/>
          </w:tcPr>
          <w:p w14:paraId="478DF688"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31" w:type="pct"/>
          </w:tcPr>
          <w:p w14:paraId="2C37893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57" w:type="pct"/>
          </w:tcPr>
          <w:p w14:paraId="6997B33B"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57" w:type="pct"/>
          </w:tcPr>
          <w:p w14:paraId="7BC3DDBC"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4959FCD0" w14:textId="77777777" w:rsidTr="002248EF">
        <w:tc>
          <w:tcPr>
            <w:tcW w:w="991" w:type="pct"/>
          </w:tcPr>
          <w:p w14:paraId="3D4CBB5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b/>
                <w:sz w:val="24"/>
                <w:szCs w:val="24"/>
              </w:rPr>
              <w:t>Husband age</w:t>
            </w:r>
          </w:p>
        </w:tc>
        <w:tc>
          <w:tcPr>
            <w:tcW w:w="508" w:type="pct"/>
          </w:tcPr>
          <w:p w14:paraId="43BAEA18"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9" w:type="pct"/>
          </w:tcPr>
          <w:p w14:paraId="74B3621F"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8" w:type="pct"/>
          </w:tcPr>
          <w:p w14:paraId="20C84370"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8" w:type="pct"/>
          </w:tcPr>
          <w:p w14:paraId="3DCFE30C"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31" w:type="pct"/>
          </w:tcPr>
          <w:p w14:paraId="6B462883"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31" w:type="pct"/>
          </w:tcPr>
          <w:p w14:paraId="7D8D0BAB"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57" w:type="pct"/>
          </w:tcPr>
          <w:p w14:paraId="2705967C"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57" w:type="pct"/>
          </w:tcPr>
          <w:p w14:paraId="1C6AD429"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4DEE6676" w14:textId="77777777" w:rsidTr="002248EF">
        <w:tc>
          <w:tcPr>
            <w:tcW w:w="991" w:type="pct"/>
          </w:tcPr>
          <w:p w14:paraId="1C44A23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15-29</w:t>
            </w:r>
          </w:p>
        </w:tc>
        <w:tc>
          <w:tcPr>
            <w:tcW w:w="508" w:type="pct"/>
          </w:tcPr>
          <w:p w14:paraId="100ED12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509" w:type="pct"/>
          </w:tcPr>
          <w:p w14:paraId="23796941"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8" w:type="pct"/>
          </w:tcPr>
          <w:p w14:paraId="03C7B80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508" w:type="pct"/>
          </w:tcPr>
          <w:p w14:paraId="1FEBE772"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31" w:type="pct"/>
          </w:tcPr>
          <w:p w14:paraId="381AC06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531" w:type="pct"/>
          </w:tcPr>
          <w:p w14:paraId="75540DE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57" w:type="pct"/>
          </w:tcPr>
          <w:p w14:paraId="34A632A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457" w:type="pct"/>
          </w:tcPr>
          <w:p w14:paraId="66F130EA"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5F972C88" w14:textId="77777777" w:rsidTr="002248EF">
        <w:tc>
          <w:tcPr>
            <w:tcW w:w="991" w:type="pct"/>
          </w:tcPr>
          <w:p w14:paraId="4DDD947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30-44</w:t>
            </w:r>
          </w:p>
        </w:tc>
        <w:tc>
          <w:tcPr>
            <w:tcW w:w="508" w:type="pct"/>
          </w:tcPr>
          <w:p w14:paraId="4895334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0.07 (0.04)</w:t>
            </w:r>
          </w:p>
        </w:tc>
        <w:tc>
          <w:tcPr>
            <w:tcW w:w="509" w:type="pct"/>
          </w:tcPr>
          <w:p w14:paraId="1EDE194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0.041  </w:t>
            </w:r>
          </w:p>
        </w:tc>
        <w:tc>
          <w:tcPr>
            <w:tcW w:w="508" w:type="pct"/>
          </w:tcPr>
          <w:p w14:paraId="497C2F0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0.01 (0.03)</w:t>
            </w:r>
          </w:p>
        </w:tc>
        <w:tc>
          <w:tcPr>
            <w:tcW w:w="508" w:type="pct"/>
          </w:tcPr>
          <w:p w14:paraId="3C25EE6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0.930</w:t>
            </w:r>
          </w:p>
        </w:tc>
        <w:tc>
          <w:tcPr>
            <w:tcW w:w="531" w:type="pct"/>
          </w:tcPr>
          <w:p w14:paraId="16378F6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0.01 (0.02)</w:t>
            </w:r>
          </w:p>
        </w:tc>
        <w:tc>
          <w:tcPr>
            <w:tcW w:w="531" w:type="pct"/>
          </w:tcPr>
          <w:p w14:paraId="6C844B4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0.393</w:t>
            </w:r>
          </w:p>
        </w:tc>
        <w:tc>
          <w:tcPr>
            <w:tcW w:w="457" w:type="pct"/>
          </w:tcPr>
          <w:p w14:paraId="2A49219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0.03 (0.02)</w:t>
            </w:r>
          </w:p>
        </w:tc>
        <w:tc>
          <w:tcPr>
            <w:tcW w:w="457" w:type="pct"/>
          </w:tcPr>
          <w:p w14:paraId="5299567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0.113</w:t>
            </w:r>
          </w:p>
        </w:tc>
      </w:tr>
      <w:tr w:rsidR="00A6230B" w:rsidRPr="002B43E1" w14:paraId="2826196C" w14:textId="77777777" w:rsidTr="002248EF">
        <w:tc>
          <w:tcPr>
            <w:tcW w:w="991" w:type="pct"/>
          </w:tcPr>
          <w:p w14:paraId="45944FA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45 or above</w:t>
            </w:r>
          </w:p>
        </w:tc>
        <w:tc>
          <w:tcPr>
            <w:tcW w:w="508" w:type="pct"/>
          </w:tcPr>
          <w:p w14:paraId="65C1536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-0.00 (0.07)</w:t>
            </w:r>
          </w:p>
        </w:tc>
        <w:tc>
          <w:tcPr>
            <w:tcW w:w="509" w:type="pct"/>
          </w:tcPr>
          <w:p w14:paraId="44A948B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0.742</w:t>
            </w:r>
          </w:p>
        </w:tc>
        <w:tc>
          <w:tcPr>
            <w:tcW w:w="508" w:type="pct"/>
          </w:tcPr>
          <w:p w14:paraId="2D56A9E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0.04 (0.07)</w:t>
            </w:r>
          </w:p>
        </w:tc>
        <w:tc>
          <w:tcPr>
            <w:tcW w:w="508" w:type="pct"/>
          </w:tcPr>
          <w:p w14:paraId="70C2046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0.649</w:t>
            </w:r>
          </w:p>
        </w:tc>
        <w:tc>
          <w:tcPr>
            <w:tcW w:w="531" w:type="pct"/>
          </w:tcPr>
          <w:p w14:paraId="5E3091D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0.01 (0.04)</w:t>
            </w:r>
          </w:p>
        </w:tc>
        <w:tc>
          <w:tcPr>
            <w:tcW w:w="531" w:type="pct"/>
          </w:tcPr>
          <w:p w14:paraId="08574FC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0.684</w:t>
            </w:r>
          </w:p>
        </w:tc>
        <w:tc>
          <w:tcPr>
            <w:tcW w:w="457" w:type="pct"/>
          </w:tcPr>
          <w:p w14:paraId="189B5B8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-0.01 (0.04)</w:t>
            </w:r>
          </w:p>
        </w:tc>
        <w:tc>
          <w:tcPr>
            <w:tcW w:w="457" w:type="pct"/>
          </w:tcPr>
          <w:p w14:paraId="1B124D2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0.752 </w:t>
            </w:r>
          </w:p>
        </w:tc>
      </w:tr>
      <w:tr w:rsidR="00A6230B" w:rsidRPr="002B43E1" w14:paraId="7949C9B8" w14:textId="77777777" w:rsidTr="002248EF">
        <w:tc>
          <w:tcPr>
            <w:tcW w:w="991" w:type="pct"/>
          </w:tcPr>
          <w:p w14:paraId="58AA18A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b/>
                <w:sz w:val="24"/>
                <w:szCs w:val="24"/>
              </w:rPr>
              <w:t>Husband education</w:t>
            </w:r>
          </w:p>
        </w:tc>
        <w:tc>
          <w:tcPr>
            <w:tcW w:w="508" w:type="pct"/>
          </w:tcPr>
          <w:p w14:paraId="108199E4"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9" w:type="pct"/>
          </w:tcPr>
          <w:p w14:paraId="56F968AA"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8" w:type="pct"/>
          </w:tcPr>
          <w:p w14:paraId="39311B5F"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8" w:type="pct"/>
          </w:tcPr>
          <w:p w14:paraId="2BF3EEA5"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31" w:type="pct"/>
          </w:tcPr>
          <w:p w14:paraId="4816EF55"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31" w:type="pct"/>
          </w:tcPr>
          <w:p w14:paraId="32E85CFB"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57" w:type="pct"/>
          </w:tcPr>
          <w:p w14:paraId="1743DF81"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57" w:type="pct"/>
          </w:tcPr>
          <w:p w14:paraId="21E214EF"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1EEC0A56" w14:textId="77777777" w:rsidTr="002248EF">
        <w:tc>
          <w:tcPr>
            <w:tcW w:w="991" w:type="pct"/>
          </w:tcPr>
          <w:p w14:paraId="1ECCA13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No education</w:t>
            </w:r>
          </w:p>
        </w:tc>
        <w:tc>
          <w:tcPr>
            <w:tcW w:w="508" w:type="pct"/>
          </w:tcPr>
          <w:p w14:paraId="2B50865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509" w:type="pct"/>
          </w:tcPr>
          <w:p w14:paraId="4B3E20D4"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8" w:type="pct"/>
          </w:tcPr>
          <w:p w14:paraId="297E367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508" w:type="pct"/>
          </w:tcPr>
          <w:p w14:paraId="69FC37B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31" w:type="pct"/>
          </w:tcPr>
          <w:p w14:paraId="0BF24213"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31" w:type="pct"/>
          </w:tcPr>
          <w:p w14:paraId="67DD772A"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57" w:type="pct"/>
          </w:tcPr>
          <w:p w14:paraId="3631832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457" w:type="pct"/>
          </w:tcPr>
          <w:p w14:paraId="2481B43B"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73F0B3A6" w14:textId="77777777" w:rsidTr="002248EF">
        <w:tc>
          <w:tcPr>
            <w:tcW w:w="991" w:type="pct"/>
          </w:tcPr>
          <w:p w14:paraId="605542F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Primary</w:t>
            </w:r>
          </w:p>
        </w:tc>
        <w:tc>
          <w:tcPr>
            <w:tcW w:w="508" w:type="pct"/>
          </w:tcPr>
          <w:p w14:paraId="41F78AC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0.02 (0.04)</w:t>
            </w:r>
          </w:p>
        </w:tc>
        <w:tc>
          <w:tcPr>
            <w:tcW w:w="509" w:type="pct"/>
          </w:tcPr>
          <w:p w14:paraId="5094985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0.098</w:t>
            </w:r>
          </w:p>
        </w:tc>
        <w:tc>
          <w:tcPr>
            <w:tcW w:w="508" w:type="pct"/>
          </w:tcPr>
          <w:p w14:paraId="6FA602F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-0.03 (0.06)</w:t>
            </w:r>
          </w:p>
        </w:tc>
        <w:tc>
          <w:tcPr>
            <w:tcW w:w="508" w:type="pct"/>
          </w:tcPr>
          <w:p w14:paraId="4ECCE67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0.543</w:t>
            </w:r>
          </w:p>
        </w:tc>
        <w:tc>
          <w:tcPr>
            <w:tcW w:w="531" w:type="pct"/>
          </w:tcPr>
          <w:p w14:paraId="25B26588"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31" w:type="pct"/>
          </w:tcPr>
          <w:p w14:paraId="47EDE760"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57" w:type="pct"/>
          </w:tcPr>
          <w:p w14:paraId="0CD226F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0.03 (0.03)</w:t>
            </w:r>
          </w:p>
        </w:tc>
        <w:tc>
          <w:tcPr>
            <w:tcW w:w="457" w:type="pct"/>
          </w:tcPr>
          <w:p w14:paraId="752DAA7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0.042 </w:t>
            </w:r>
          </w:p>
        </w:tc>
      </w:tr>
      <w:tr w:rsidR="00A6230B" w:rsidRPr="002B43E1" w14:paraId="05E830E5" w14:textId="77777777" w:rsidTr="002248EF">
        <w:tc>
          <w:tcPr>
            <w:tcW w:w="991" w:type="pct"/>
          </w:tcPr>
          <w:p w14:paraId="7428D83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Secondary</w:t>
            </w:r>
          </w:p>
        </w:tc>
        <w:tc>
          <w:tcPr>
            <w:tcW w:w="508" w:type="pct"/>
          </w:tcPr>
          <w:p w14:paraId="5DFBD25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0.05 (0.04)</w:t>
            </w:r>
          </w:p>
        </w:tc>
        <w:tc>
          <w:tcPr>
            <w:tcW w:w="509" w:type="pct"/>
          </w:tcPr>
          <w:p w14:paraId="20C1CA3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0.006</w:t>
            </w:r>
          </w:p>
        </w:tc>
        <w:tc>
          <w:tcPr>
            <w:tcW w:w="508" w:type="pct"/>
          </w:tcPr>
          <w:p w14:paraId="4576B18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0.03 (0.06)</w:t>
            </w:r>
          </w:p>
        </w:tc>
        <w:tc>
          <w:tcPr>
            <w:tcW w:w="508" w:type="pct"/>
          </w:tcPr>
          <w:p w14:paraId="7585B8A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0.566</w:t>
            </w:r>
          </w:p>
        </w:tc>
        <w:tc>
          <w:tcPr>
            <w:tcW w:w="531" w:type="pct"/>
          </w:tcPr>
          <w:p w14:paraId="26099704"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31" w:type="pct"/>
          </w:tcPr>
          <w:p w14:paraId="58F33EB5"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57" w:type="pct"/>
          </w:tcPr>
          <w:p w14:paraId="06B97FD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0.04 (</w:t>
            </w:r>
            <w:proofErr w:type="gramStart"/>
            <w:r w:rsidRPr="002B43E1">
              <w:rPr>
                <w:rFonts w:ascii="Times New Roman" w:eastAsia="Times New Roman" w:hAnsi="Times New Roman" w:cs="Times New Roman"/>
                <w:sz w:val="24"/>
                <w:szCs w:val="24"/>
              </w:rPr>
              <w:t>0.03 )</w:t>
            </w:r>
            <w:proofErr w:type="gramEnd"/>
            <w:r w:rsidRPr="002B43E1">
              <w:rPr>
                <w:rFonts w:ascii="Times New Roman" w:eastAsia="Times New Roman" w:hAnsi="Times New Roman" w:cs="Times New Roman"/>
                <w:sz w:val="24"/>
                <w:szCs w:val="24"/>
              </w:rPr>
              <w:t xml:space="preserve"> </w:t>
            </w:r>
          </w:p>
        </w:tc>
        <w:tc>
          <w:tcPr>
            <w:tcW w:w="457" w:type="pct"/>
          </w:tcPr>
          <w:p w14:paraId="15695B8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0.001</w:t>
            </w:r>
          </w:p>
        </w:tc>
      </w:tr>
      <w:tr w:rsidR="00A6230B" w:rsidRPr="002B43E1" w14:paraId="5B0A019D" w14:textId="77777777" w:rsidTr="002248EF">
        <w:tc>
          <w:tcPr>
            <w:tcW w:w="991" w:type="pct"/>
          </w:tcPr>
          <w:p w14:paraId="37A86A2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Higher</w:t>
            </w:r>
          </w:p>
        </w:tc>
        <w:tc>
          <w:tcPr>
            <w:tcW w:w="508" w:type="pct"/>
          </w:tcPr>
          <w:p w14:paraId="52FE27E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0.04 (0.06)</w:t>
            </w:r>
          </w:p>
        </w:tc>
        <w:tc>
          <w:tcPr>
            <w:tcW w:w="509" w:type="pct"/>
          </w:tcPr>
          <w:p w14:paraId="7B4D7D7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0.018</w:t>
            </w:r>
          </w:p>
        </w:tc>
        <w:tc>
          <w:tcPr>
            <w:tcW w:w="508" w:type="pct"/>
          </w:tcPr>
          <w:p w14:paraId="66D23E8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0.06 (0.07)</w:t>
            </w:r>
          </w:p>
        </w:tc>
        <w:tc>
          <w:tcPr>
            <w:tcW w:w="508" w:type="pct"/>
          </w:tcPr>
          <w:p w14:paraId="2AB693A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0.179</w:t>
            </w:r>
          </w:p>
        </w:tc>
        <w:tc>
          <w:tcPr>
            <w:tcW w:w="531" w:type="pct"/>
          </w:tcPr>
          <w:p w14:paraId="394AF46A"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31" w:type="pct"/>
          </w:tcPr>
          <w:p w14:paraId="0B8F4753"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57" w:type="pct"/>
          </w:tcPr>
          <w:p w14:paraId="12AFF33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0.05 (0.03)</w:t>
            </w:r>
          </w:p>
        </w:tc>
        <w:tc>
          <w:tcPr>
            <w:tcW w:w="457" w:type="pct"/>
          </w:tcPr>
          <w:p w14:paraId="0311C04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 0.000</w:t>
            </w:r>
          </w:p>
        </w:tc>
      </w:tr>
      <w:tr w:rsidR="00A6230B" w:rsidRPr="002B43E1" w14:paraId="586EEE9B" w14:textId="77777777" w:rsidTr="002248EF">
        <w:tc>
          <w:tcPr>
            <w:tcW w:w="991" w:type="pct"/>
          </w:tcPr>
          <w:p w14:paraId="29ECC91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b/>
                <w:sz w:val="24"/>
                <w:szCs w:val="24"/>
              </w:rPr>
              <w:lastRenderedPageBreak/>
              <w:t>Husband occupation</w:t>
            </w:r>
          </w:p>
        </w:tc>
        <w:tc>
          <w:tcPr>
            <w:tcW w:w="508" w:type="pct"/>
          </w:tcPr>
          <w:p w14:paraId="7BEC4FA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9" w:type="pct"/>
          </w:tcPr>
          <w:p w14:paraId="33B885A5"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8" w:type="pct"/>
          </w:tcPr>
          <w:p w14:paraId="48EBEBF9"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8" w:type="pct"/>
          </w:tcPr>
          <w:p w14:paraId="1DC891EA"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31" w:type="pct"/>
          </w:tcPr>
          <w:p w14:paraId="32928B69"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31" w:type="pct"/>
          </w:tcPr>
          <w:p w14:paraId="3AFB06F9"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57" w:type="pct"/>
          </w:tcPr>
          <w:p w14:paraId="4B475167"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57" w:type="pct"/>
          </w:tcPr>
          <w:p w14:paraId="0A0AB92F"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3ECF1443" w14:textId="77777777" w:rsidTr="002248EF">
        <w:tc>
          <w:tcPr>
            <w:tcW w:w="991" w:type="pct"/>
          </w:tcPr>
          <w:p w14:paraId="32C4826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Not working</w:t>
            </w:r>
          </w:p>
        </w:tc>
        <w:tc>
          <w:tcPr>
            <w:tcW w:w="508" w:type="pct"/>
          </w:tcPr>
          <w:p w14:paraId="37CC92CC"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9" w:type="pct"/>
          </w:tcPr>
          <w:p w14:paraId="3E2877F9"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8" w:type="pct"/>
          </w:tcPr>
          <w:p w14:paraId="318F5975"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8" w:type="pct"/>
          </w:tcPr>
          <w:p w14:paraId="6367BAB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31" w:type="pct"/>
          </w:tcPr>
          <w:p w14:paraId="1D72D6D3"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31" w:type="pct"/>
          </w:tcPr>
          <w:p w14:paraId="59A8160C"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57" w:type="pct"/>
          </w:tcPr>
          <w:p w14:paraId="2062A972"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57" w:type="pct"/>
          </w:tcPr>
          <w:p w14:paraId="040B4126"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319BE3CA" w14:textId="77777777" w:rsidTr="002248EF">
        <w:tc>
          <w:tcPr>
            <w:tcW w:w="991" w:type="pct"/>
          </w:tcPr>
          <w:p w14:paraId="294936C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Farmer</w:t>
            </w:r>
          </w:p>
        </w:tc>
        <w:tc>
          <w:tcPr>
            <w:tcW w:w="508" w:type="pct"/>
          </w:tcPr>
          <w:p w14:paraId="78C7C529"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9" w:type="pct"/>
          </w:tcPr>
          <w:p w14:paraId="22E3B7AC"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8" w:type="pct"/>
          </w:tcPr>
          <w:p w14:paraId="150A0C0A"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8" w:type="pct"/>
          </w:tcPr>
          <w:p w14:paraId="3D7CAB35"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31" w:type="pct"/>
          </w:tcPr>
          <w:p w14:paraId="72C0E658"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31" w:type="pct"/>
          </w:tcPr>
          <w:p w14:paraId="6D51B2DB"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57" w:type="pct"/>
          </w:tcPr>
          <w:p w14:paraId="7247632F"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57" w:type="pct"/>
          </w:tcPr>
          <w:p w14:paraId="37B4E402"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27DF51B9" w14:textId="77777777" w:rsidTr="002248EF">
        <w:tc>
          <w:tcPr>
            <w:tcW w:w="991" w:type="pct"/>
          </w:tcPr>
          <w:p w14:paraId="447E85A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Agriculture</w:t>
            </w:r>
          </w:p>
        </w:tc>
        <w:tc>
          <w:tcPr>
            <w:tcW w:w="508" w:type="pct"/>
          </w:tcPr>
          <w:p w14:paraId="44DA96F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9" w:type="pct"/>
          </w:tcPr>
          <w:p w14:paraId="10DE2ACB"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8" w:type="pct"/>
          </w:tcPr>
          <w:p w14:paraId="361C75E7"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8" w:type="pct"/>
          </w:tcPr>
          <w:p w14:paraId="7CE3F5AE"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31" w:type="pct"/>
          </w:tcPr>
          <w:p w14:paraId="50552173"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31" w:type="pct"/>
          </w:tcPr>
          <w:p w14:paraId="6CF121C0"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57" w:type="pct"/>
          </w:tcPr>
          <w:p w14:paraId="79A8AEF1"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57" w:type="pct"/>
          </w:tcPr>
          <w:p w14:paraId="574C5ED7"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7F47DD68" w14:textId="77777777" w:rsidTr="002248EF">
        <w:tc>
          <w:tcPr>
            <w:tcW w:w="991" w:type="pct"/>
          </w:tcPr>
          <w:p w14:paraId="3D4EE41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Day labor</w:t>
            </w:r>
          </w:p>
        </w:tc>
        <w:tc>
          <w:tcPr>
            <w:tcW w:w="508" w:type="pct"/>
          </w:tcPr>
          <w:p w14:paraId="16916E4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9" w:type="pct"/>
          </w:tcPr>
          <w:p w14:paraId="64402914"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8" w:type="pct"/>
          </w:tcPr>
          <w:p w14:paraId="0C74C035"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8" w:type="pct"/>
          </w:tcPr>
          <w:p w14:paraId="75FE5FDB"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31" w:type="pct"/>
          </w:tcPr>
          <w:p w14:paraId="3AB05403"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31" w:type="pct"/>
          </w:tcPr>
          <w:p w14:paraId="1993CFE2"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57" w:type="pct"/>
          </w:tcPr>
          <w:p w14:paraId="569ACDF1"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57" w:type="pct"/>
          </w:tcPr>
          <w:p w14:paraId="0BDB8346"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69095636" w14:textId="77777777" w:rsidTr="002248EF">
        <w:tc>
          <w:tcPr>
            <w:tcW w:w="991" w:type="pct"/>
          </w:tcPr>
          <w:p w14:paraId="0305DBD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Factory worker</w:t>
            </w:r>
          </w:p>
        </w:tc>
        <w:tc>
          <w:tcPr>
            <w:tcW w:w="508" w:type="pct"/>
          </w:tcPr>
          <w:p w14:paraId="12CF80BA"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9" w:type="pct"/>
          </w:tcPr>
          <w:p w14:paraId="3D8A2D33"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8" w:type="pct"/>
          </w:tcPr>
          <w:p w14:paraId="78F4CEE5"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8" w:type="pct"/>
          </w:tcPr>
          <w:p w14:paraId="62B2316F"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31" w:type="pct"/>
          </w:tcPr>
          <w:p w14:paraId="691F4E1B"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31" w:type="pct"/>
          </w:tcPr>
          <w:p w14:paraId="71045964"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57" w:type="pct"/>
          </w:tcPr>
          <w:p w14:paraId="4EE64DA2"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57" w:type="pct"/>
          </w:tcPr>
          <w:p w14:paraId="743D26E0"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06BA1DBA" w14:textId="77777777" w:rsidTr="002248EF">
        <w:tc>
          <w:tcPr>
            <w:tcW w:w="991" w:type="pct"/>
          </w:tcPr>
          <w:p w14:paraId="263D32C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Service holder</w:t>
            </w:r>
          </w:p>
        </w:tc>
        <w:tc>
          <w:tcPr>
            <w:tcW w:w="508" w:type="pct"/>
          </w:tcPr>
          <w:p w14:paraId="14D0E77D"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9" w:type="pct"/>
          </w:tcPr>
          <w:p w14:paraId="2D4D63EE"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8" w:type="pct"/>
          </w:tcPr>
          <w:p w14:paraId="0CFF59CF"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8" w:type="pct"/>
          </w:tcPr>
          <w:p w14:paraId="3B252474"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31" w:type="pct"/>
          </w:tcPr>
          <w:p w14:paraId="1AF45035"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31" w:type="pct"/>
          </w:tcPr>
          <w:p w14:paraId="29B5C178"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57" w:type="pct"/>
          </w:tcPr>
          <w:p w14:paraId="3CCBE59F"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57" w:type="pct"/>
          </w:tcPr>
          <w:p w14:paraId="7534D41C"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305AEE25" w14:textId="77777777" w:rsidTr="002248EF">
        <w:trPr>
          <w:trHeight w:val="113"/>
        </w:trPr>
        <w:tc>
          <w:tcPr>
            <w:tcW w:w="991" w:type="pct"/>
          </w:tcPr>
          <w:p w14:paraId="2D131D3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Business</w:t>
            </w:r>
          </w:p>
        </w:tc>
        <w:tc>
          <w:tcPr>
            <w:tcW w:w="508" w:type="pct"/>
          </w:tcPr>
          <w:p w14:paraId="5155C7F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9" w:type="pct"/>
          </w:tcPr>
          <w:p w14:paraId="62E50C8B"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8" w:type="pct"/>
          </w:tcPr>
          <w:p w14:paraId="081F2B15"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8" w:type="pct"/>
          </w:tcPr>
          <w:p w14:paraId="2EC47E6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31" w:type="pct"/>
          </w:tcPr>
          <w:p w14:paraId="4331EA9E"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31" w:type="pct"/>
          </w:tcPr>
          <w:p w14:paraId="6D0287E3"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57" w:type="pct"/>
          </w:tcPr>
          <w:p w14:paraId="1523FD2A"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57" w:type="pct"/>
          </w:tcPr>
          <w:p w14:paraId="20B3E4BD"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19BCCD45" w14:textId="77777777" w:rsidTr="002248EF">
        <w:tc>
          <w:tcPr>
            <w:tcW w:w="991" w:type="pct"/>
          </w:tcPr>
          <w:p w14:paraId="2B6EBFD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Skilled worker</w:t>
            </w:r>
          </w:p>
        </w:tc>
        <w:tc>
          <w:tcPr>
            <w:tcW w:w="508" w:type="pct"/>
          </w:tcPr>
          <w:p w14:paraId="52C31A29"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9" w:type="pct"/>
          </w:tcPr>
          <w:p w14:paraId="21CF7C6D"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8" w:type="pct"/>
          </w:tcPr>
          <w:p w14:paraId="2FE519CC"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8" w:type="pct"/>
          </w:tcPr>
          <w:p w14:paraId="031B636E"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31" w:type="pct"/>
          </w:tcPr>
          <w:p w14:paraId="4CC22EE7"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31" w:type="pct"/>
          </w:tcPr>
          <w:p w14:paraId="508E39BF"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57" w:type="pct"/>
          </w:tcPr>
          <w:p w14:paraId="7B4A3F75"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57" w:type="pct"/>
          </w:tcPr>
          <w:p w14:paraId="6A715AFF"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1E0A9AAF" w14:textId="77777777" w:rsidTr="002248EF">
        <w:tc>
          <w:tcPr>
            <w:tcW w:w="991" w:type="pct"/>
          </w:tcPr>
          <w:p w14:paraId="7B1B815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Other</w:t>
            </w:r>
          </w:p>
        </w:tc>
        <w:tc>
          <w:tcPr>
            <w:tcW w:w="508" w:type="pct"/>
          </w:tcPr>
          <w:p w14:paraId="693EE0EB"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9" w:type="pct"/>
          </w:tcPr>
          <w:p w14:paraId="2C477542"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8" w:type="pct"/>
          </w:tcPr>
          <w:p w14:paraId="4C6A2F4E"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8" w:type="pct"/>
          </w:tcPr>
          <w:p w14:paraId="20A5A45F"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31" w:type="pct"/>
          </w:tcPr>
          <w:p w14:paraId="0D9F8C9C"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31" w:type="pct"/>
          </w:tcPr>
          <w:p w14:paraId="3CE1E3B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57" w:type="pct"/>
          </w:tcPr>
          <w:p w14:paraId="40E988F2"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57" w:type="pct"/>
          </w:tcPr>
          <w:p w14:paraId="5A377EDC"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4770B7DF" w14:textId="77777777" w:rsidTr="002248EF">
        <w:tc>
          <w:tcPr>
            <w:tcW w:w="991" w:type="pct"/>
          </w:tcPr>
          <w:p w14:paraId="17DD007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b/>
                <w:sz w:val="24"/>
                <w:szCs w:val="24"/>
              </w:rPr>
              <w:t>Household size</w:t>
            </w:r>
          </w:p>
        </w:tc>
        <w:tc>
          <w:tcPr>
            <w:tcW w:w="508" w:type="pct"/>
          </w:tcPr>
          <w:p w14:paraId="1467CDB8"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9" w:type="pct"/>
          </w:tcPr>
          <w:p w14:paraId="6D4BC250"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8" w:type="pct"/>
          </w:tcPr>
          <w:p w14:paraId="0E6A794B"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8" w:type="pct"/>
          </w:tcPr>
          <w:p w14:paraId="25BBDA09"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31" w:type="pct"/>
          </w:tcPr>
          <w:p w14:paraId="32A8500E"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31" w:type="pct"/>
          </w:tcPr>
          <w:p w14:paraId="7E13F92E"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57" w:type="pct"/>
          </w:tcPr>
          <w:p w14:paraId="5F4B6095"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57" w:type="pct"/>
          </w:tcPr>
          <w:p w14:paraId="69C50C2B"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6B81ECCA" w14:textId="77777777" w:rsidTr="002248EF">
        <w:tc>
          <w:tcPr>
            <w:tcW w:w="991" w:type="pct"/>
          </w:tcPr>
          <w:p w14:paraId="4A4AAF37" w14:textId="77777777" w:rsidR="00A6230B" w:rsidRPr="002B43E1" w:rsidRDefault="00000000" w:rsidP="002B43E1">
            <w:pPr>
              <w:spacing w:line="240" w:lineRule="auto"/>
              <w:rPr>
                <w:rFonts w:ascii="Times New Roman" w:eastAsia="Times New Roman" w:hAnsi="Times New Roman" w:cs="Times New Roman"/>
                <w:sz w:val="24"/>
                <w:szCs w:val="24"/>
              </w:rPr>
            </w:pPr>
            <w:sdt>
              <w:sdtPr>
                <w:rPr>
                  <w:rFonts w:ascii="Times New Roman" w:hAnsi="Times New Roman" w:cs="Times New Roman"/>
                  <w:sz w:val="24"/>
                  <w:szCs w:val="24"/>
                </w:rPr>
                <w:tag w:val="goog_rdk_13"/>
                <w:id w:val="-569344671"/>
              </w:sdtPr>
              <w:sdtContent>
                <w:r w:rsidR="00A6230B" w:rsidRPr="002B43E1">
                  <w:rPr>
                    <w:rFonts w:ascii="Times New Roman" w:eastAsia="Gungsuh" w:hAnsi="Times New Roman" w:cs="Times New Roman"/>
                    <w:sz w:val="24"/>
                    <w:szCs w:val="24"/>
                  </w:rPr>
                  <w:t>≤4</w:t>
                </w:r>
              </w:sdtContent>
            </w:sdt>
          </w:p>
        </w:tc>
        <w:tc>
          <w:tcPr>
            <w:tcW w:w="508" w:type="pct"/>
          </w:tcPr>
          <w:p w14:paraId="2E30BC9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509" w:type="pct"/>
          </w:tcPr>
          <w:p w14:paraId="1EBF4D50"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8" w:type="pct"/>
          </w:tcPr>
          <w:p w14:paraId="2C05BDD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508" w:type="pct"/>
          </w:tcPr>
          <w:p w14:paraId="7350E1C1"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31" w:type="pct"/>
          </w:tcPr>
          <w:p w14:paraId="00F1A49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531" w:type="pct"/>
          </w:tcPr>
          <w:p w14:paraId="5144423F"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57" w:type="pct"/>
          </w:tcPr>
          <w:p w14:paraId="42AE3B5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457" w:type="pct"/>
          </w:tcPr>
          <w:p w14:paraId="312820E0"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7EE79DE5" w14:textId="77777777" w:rsidTr="002248EF">
        <w:tc>
          <w:tcPr>
            <w:tcW w:w="991" w:type="pct"/>
          </w:tcPr>
          <w:p w14:paraId="7266032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&gt;4</w:t>
            </w:r>
          </w:p>
        </w:tc>
        <w:tc>
          <w:tcPr>
            <w:tcW w:w="508" w:type="pct"/>
          </w:tcPr>
          <w:p w14:paraId="4E94067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-0.01 (0.03)</w:t>
            </w:r>
          </w:p>
        </w:tc>
        <w:tc>
          <w:tcPr>
            <w:tcW w:w="509" w:type="pct"/>
          </w:tcPr>
          <w:p w14:paraId="1FC8396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0.710</w:t>
            </w:r>
          </w:p>
        </w:tc>
        <w:tc>
          <w:tcPr>
            <w:tcW w:w="508" w:type="pct"/>
          </w:tcPr>
          <w:p w14:paraId="5F4FE7A8" w14:textId="64583312"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-0.04 (</w:t>
            </w:r>
            <w:r w:rsidR="002B43E1" w:rsidRPr="002B43E1">
              <w:rPr>
                <w:rFonts w:ascii="Times New Roman" w:eastAsia="Times New Roman" w:hAnsi="Times New Roman" w:cs="Times New Roman"/>
                <w:sz w:val="24"/>
                <w:szCs w:val="24"/>
              </w:rPr>
              <w:t>0.03)</w:t>
            </w:r>
          </w:p>
        </w:tc>
        <w:tc>
          <w:tcPr>
            <w:tcW w:w="508" w:type="pct"/>
          </w:tcPr>
          <w:p w14:paraId="177708C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0.204</w:t>
            </w:r>
          </w:p>
        </w:tc>
        <w:tc>
          <w:tcPr>
            <w:tcW w:w="531" w:type="pct"/>
          </w:tcPr>
          <w:p w14:paraId="4C99621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-0.00 (0.02)</w:t>
            </w:r>
          </w:p>
        </w:tc>
        <w:tc>
          <w:tcPr>
            <w:tcW w:w="531" w:type="pct"/>
          </w:tcPr>
          <w:p w14:paraId="3355AA8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0.976  </w:t>
            </w:r>
          </w:p>
        </w:tc>
        <w:tc>
          <w:tcPr>
            <w:tcW w:w="457" w:type="pct"/>
          </w:tcPr>
          <w:p w14:paraId="787B0B0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-0.02 (0.02)</w:t>
            </w:r>
          </w:p>
        </w:tc>
        <w:tc>
          <w:tcPr>
            <w:tcW w:w="457" w:type="pct"/>
          </w:tcPr>
          <w:p w14:paraId="2361EDA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0.260</w:t>
            </w:r>
          </w:p>
        </w:tc>
      </w:tr>
      <w:tr w:rsidR="00A6230B" w:rsidRPr="002B43E1" w14:paraId="3176D6A2" w14:textId="77777777" w:rsidTr="002248EF">
        <w:tc>
          <w:tcPr>
            <w:tcW w:w="991" w:type="pct"/>
          </w:tcPr>
          <w:p w14:paraId="16A1662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b/>
                <w:sz w:val="24"/>
                <w:szCs w:val="24"/>
              </w:rPr>
              <w:t>Wealth index</w:t>
            </w:r>
          </w:p>
        </w:tc>
        <w:tc>
          <w:tcPr>
            <w:tcW w:w="508" w:type="pct"/>
          </w:tcPr>
          <w:p w14:paraId="48D8F20F"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9" w:type="pct"/>
          </w:tcPr>
          <w:p w14:paraId="45CB0802"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8" w:type="pct"/>
          </w:tcPr>
          <w:p w14:paraId="18FF1769"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8" w:type="pct"/>
          </w:tcPr>
          <w:p w14:paraId="0D31D317"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31" w:type="pct"/>
          </w:tcPr>
          <w:p w14:paraId="4B7BD8D2"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31" w:type="pct"/>
          </w:tcPr>
          <w:p w14:paraId="6939C45B"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57" w:type="pct"/>
          </w:tcPr>
          <w:p w14:paraId="682ECF9E"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57" w:type="pct"/>
          </w:tcPr>
          <w:p w14:paraId="66DFC433"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0885F45E" w14:textId="77777777" w:rsidTr="002248EF">
        <w:tc>
          <w:tcPr>
            <w:tcW w:w="991" w:type="pct"/>
          </w:tcPr>
          <w:p w14:paraId="3714D33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Poor</w:t>
            </w:r>
          </w:p>
        </w:tc>
        <w:tc>
          <w:tcPr>
            <w:tcW w:w="508" w:type="pct"/>
          </w:tcPr>
          <w:p w14:paraId="34F831C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509" w:type="pct"/>
          </w:tcPr>
          <w:p w14:paraId="3099C994"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8" w:type="pct"/>
          </w:tcPr>
          <w:p w14:paraId="16D6EE0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508" w:type="pct"/>
          </w:tcPr>
          <w:p w14:paraId="4E769CBF"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31" w:type="pct"/>
          </w:tcPr>
          <w:p w14:paraId="37681E2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531" w:type="pct"/>
          </w:tcPr>
          <w:p w14:paraId="305ABFE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57" w:type="pct"/>
          </w:tcPr>
          <w:p w14:paraId="2480B7B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457" w:type="pct"/>
          </w:tcPr>
          <w:p w14:paraId="7913D2AB"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1801932E" w14:textId="77777777" w:rsidTr="002248EF">
        <w:tc>
          <w:tcPr>
            <w:tcW w:w="991" w:type="pct"/>
          </w:tcPr>
          <w:p w14:paraId="15FC729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Middle</w:t>
            </w:r>
          </w:p>
        </w:tc>
        <w:tc>
          <w:tcPr>
            <w:tcW w:w="508" w:type="pct"/>
          </w:tcPr>
          <w:p w14:paraId="10C41C4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0.08 (0.04)</w:t>
            </w:r>
          </w:p>
        </w:tc>
        <w:tc>
          <w:tcPr>
            <w:tcW w:w="509" w:type="pct"/>
          </w:tcPr>
          <w:p w14:paraId="4E7D0C4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0.030</w:t>
            </w:r>
          </w:p>
        </w:tc>
        <w:tc>
          <w:tcPr>
            <w:tcW w:w="508" w:type="pct"/>
          </w:tcPr>
          <w:p w14:paraId="2E4D0D1C" w14:textId="61CA2329"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0.09 (</w:t>
            </w:r>
            <w:r w:rsidR="002B43E1" w:rsidRPr="002B43E1">
              <w:rPr>
                <w:rFonts w:ascii="Times New Roman" w:eastAsia="Times New Roman" w:hAnsi="Times New Roman" w:cs="Times New Roman"/>
                <w:sz w:val="24"/>
                <w:szCs w:val="24"/>
              </w:rPr>
              <w:t>0.05)</w:t>
            </w:r>
          </w:p>
        </w:tc>
        <w:tc>
          <w:tcPr>
            <w:tcW w:w="508" w:type="pct"/>
          </w:tcPr>
          <w:p w14:paraId="5CFCB4A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0.058</w:t>
            </w:r>
          </w:p>
        </w:tc>
        <w:tc>
          <w:tcPr>
            <w:tcW w:w="531" w:type="pct"/>
          </w:tcPr>
          <w:p w14:paraId="65AC31F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-0.04 (0.02)</w:t>
            </w:r>
          </w:p>
        </w:tc>
        <w:tc>
          <w:tcPr>
            <w:tcW w:w="531" w:type="pct"/>
          </w:tcPr>
          <w:p w14:paraId="1A05471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0.301</w:t>
            </w:r>
          </w:p>
        </w:tc>
        <w:tc>
          <w:tcPr>
            <w:tcW w:w="457" w:type="pct"/>
          </w:tcPr>
          <w:p w14:paraId="5784207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0.05 (0.02)</w:t>
            </w:r>
          </w:p>
        </w:tc>
        <w:tc>
          <w:tcPr>
            <w:tcW w:w="457" w:type="pct"/>
          </w:tcPr>
          <w:p w14:paraId="02DDF4B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0.004 </w:t>
            </w:r>
          </w:p>
        </w:tc>
      </w:tr>
      <w:tr w:rsidR="00A6230B" w:rsidRPr="002B43E1" w14:paraId="66AA7668" w14:textId="77777777" w:rsidTr="002248EF">
        <w:tc>
          <w:tcPr>
            <w:tcW w:w="991" w:type="pct"/>
          </w:tcPr>
          <w:p w14:paraId="0F7813D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Rich</w:t>
            </w:r>
          </w:p>
        </w:tc>
        <w:tc>
          <w:tcPr>
            <w:tcW w:w="508" w:type="pct"/>
          </w:tcPr>
          <w:p w14:paraId="0C9F196C" w14:textId="1816D196"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0.09 (</w:t>
            </w:r>
            <w:r w:rsidR="002B43E1" w:rsidRPr="002B43E1">
              <w:rPr>
                <w:rFonts w:ascii="Times New Roman" w:eastAsia="Times New Roman" w:hAnsi="Times New Roman" w:cs="Times New Roman"/>
                <w:sz w:val="24"/>
                <w:szCs w:val="24"/>
              </w:rPr>
              <w:t>0.04)</w:t>
            </w:r>
          </w:p>
        </w:tc>
        <w:tc>
          <w:tcPr>
            <w:tcW w:w="509" w:type="pct"/>
          </w:tcPr>
          <w:p w14:paraId="4E9EFBA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0.009 </w:t>
            </w:r>
          </w:p>
        </w:tc>
        <w:tc>
          <w:tcPr>
            <w:tcW w:w="508" w:type="pct"/>
          </w:tcPr>
          <w:p w14:paraId="442A2BE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0.07 (0.04)</w:t>
            </w:r>
          </w:p>
        </w:tc>
        <w:tc>
          <w:tcPr>
            <w:tcW w:w="508" w:type="pct"/>
          </w:tcPr>
          <w:p w14:paraId="20E454F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0.108 </w:t>
            </w:r>
          </w:p>
        </w:tc>
        <w:tc>
          <w:tcPr>
            <w:tcW w:w="531" w:type="pct"/>
          </w:tcPr>
          <w:p w14:paraId="729CDCE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0.01 (0.02)</w:t>
            </w:r>
          </w:p>
        </w:tc>
        <w:tc>
          <w:tcPr>
            <w:tcW w:w="531" w:type="pct"/>
          </w:tcPr>
          <w:p w14:paraId="06D35AD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0.004</w:t>
            </w:r>
          </w:p>
        </w:tc>
        <w:tc>
          <w:tcPr>
            <w:tcW w:w="457" w:type="pct"/>
          </w:tcPr>
          <w:p w14:paraId="7550CA8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0.06 (0.02)</w:t>
            </w:r>
          </w:p>
        </w:tc>
        <w:tc>
          <w:tcPr>
            <w:tcW w:w="457" w:type="pct"/>
          </w:tcPr>
          <w:p w14:paraId="3776E13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0.000</w:t>
            </w:r>
          </w:p>
        </w:tc>
      </w:tr>
      <w:tr w:rsidR="00A6230B" w:rsidRPr="002B43E1" w14:paraId="2DFA276F" w14:textId="77777777" w:rsidTr="002248EF">
        <w:tc>
          <w:tcPr>
            <w:tcW w:w="991" w:type="pct"/>
          </w:tcPr>
          <w:p w14:paraId="348D70E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b/>
                <w:sz w:val="24"/>
                <w:szCs w:val="24"/>
              </w:rPr>
              <w:t>Birth order</w:t>
            </w:r>
          </w:p>
        </w:tc>
        <w:tc>
          <w:tcPr>
            <w:tcW w:w="508" w:type="pct"/>
          </w:tcPr>
          <w:p w14:paraId="3131818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9" w:type="pct"/>
          </w:tcPr>
          <w:p w14:paraId="5342B437"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8" w:type="pct"/>
          </w:tcPr>
          <w:p w14:paraId="41088735"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8" w:type="pct"/>
          </w:tcPr>
          <w:p w14:paraId="7F37E54D"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31" w:type="pct"/>
          </w:tcPr>
          <w:p w14:paraId="1E64AE24"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31" w:type="pct"/>
          </w:tcPr>
          <w:p w14:paraId="1779559A"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57" w:type="pct"/>
          </w:tcPr>
          <w:p w14:paraId="24D5A31A"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57" w:type="pct"/>
          </w:tcPr>
          <w:p w14:paraId="32DEF217"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7AE17D22" w14:textId="77777777" w:rsidTr="002248EF">
        <w:tc>
          <w:tcPr>
            <w:tcW w:w="991" w:type="pct"/>
          </w:tcPr>
          <w:p w14:paraId="70C7A74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w:t>
            </w:r>
          </w:p>
        </w:tc>
        <w:tc>
          <w:tcPr>
            <w:tcW w:w="508" w:type="pct"/>
          </w:tcPr>
          <w:p w14:paraId="366A87A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509" w:type="pct"/>
          </w:tcPr>
          <w:p w14:paraId="2FE3A2A2"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8" w:type="pct"/>
          </w:tcPr>
          <w:p w14:paraId="4AE2EFD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508" w:type="pct"/>
          </w:tcPr>
          <w:p w14:paraId="7F175CB9"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31" w:type="pct"/>
          </w:tcPr>
          <w:p w14:paraId="3E4D14B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531" w:type="pct"/>
          </w:tcPr>
          <w:p w14:paraId="2E1FFBA8"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57" w:type="pct"/>
          </w:tcPr>
          <w:p w14:paraId="1C0633B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457" w:type="pct"/>
          </w:tcPr>
          <w:p w14:paraId="34FA216F"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760F2E2F" w14:textId="77777777" w:rsidTr="002248EF">
        <w:tc>
          <w:tcPr>
            <w:tcW w:w="991" w:type="pct"/>
          </w:tcPr>
          <w:p w14:paraId="378A6B1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lastRenderedPageBreak/>
              <w:t>2‐3</w:t>
            </w:r>
          </w:p>
        </w:tc>
        <w:tc>
          <w:tcPr>
            <w:tcW w:w="508" w:type="pct"/>
          </w:tcPr>
          <w:p w14:paraId="543A9D2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-0.20 (0.04)</w:t>
            </w:r>
          </w:p>
        </w:tc>
        <w:tc>
          <w:tcPr>
            <w:tcW w:w="509" w:type="pct"/>
          </w:tcPr>
          <w:p w14:paraId="67AAE40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0.000</w:t>
            </w:r>
          </w:p>
        </w:tc>
        <w:tc>
          <w:tcPr>
            <w:tcW w:w="508" w:type="pct"/>
          </w:tcPr>
          <w:p w14:paraId="21FB207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-0.01 (0.04)</w:t>
            </w:r>
          </w:p>
        </w:tc>
        <w:tc>
          <w:tcPr>
            <w:tcW w:w="508" w:type="pct"/>
          </w:tcPr>
          <w:p w14:paraId="3A18232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0.437  </w:t>
            </w:r>
          </w:p>
        </w:tc>
        <w:tc>
          <w:tcPr>
            <w:tcW w:w="531" w:type="pct"/>
          </w:tcPr>
          <w:p w14:paraId="4B089CE7" w14:textId="330B7AED"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0.01 (</w:t>
            </w:r>
            <w:r w:rsidR="002B43E1" w:rsidRPr="002B43E1">
              <w:rPr>
                <w:rFonts w:ascii="Times New Roman" w:eastAsia="Times New Roman" w:hAnsi="Times New Roman" w:cs="Times New Roman"/>
                <w:sz w:val="24"/>
                <w:szCs w:val="24"/>
              </w:rPr>
              <w:t>0.02)</w:t>
            </w:r>
          </w:p>
        </w:tc>
        <w:tc>
          <w:tcPr>
            <w:tcW w:w="531" w:type="pct"/>
          </w:tcPr>
          <w:p w14:paraId="247823A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0.382 </w:t>
            </w:r>
          </w:p>
        </w:tc>
        <w:tc>
          <w:tcPr>
            <w:tcW w:w="457" w:type="pct"/>
          </w:tcPr>
          <w:p w14:paraId="2FFDBB4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-0.09 (0.02)</w:t>
            </w:r>
          </w:p>
        </w:tc>
        <w:tc>
          <w:tcPr>
            <w:tcW w:w="457" w:type="pct"/>
          </w:tcPr>
          <w:p w14:paraId="3406704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0.000</w:t>
            </w:r>
          </w:p>
        </w:tc>
      </w:tr>
      <w:tr w:rsidR="00A6230B" w:rsidRPr="002B43E1" w14:paraId="237508E9" w14:textId="77777777" w:rsidTr="002248EF">
        <w:tc>
          <w:tcPr>
            <w:tcW w:w="991" w:type="pct"/>
          </w:tcPr>
          <w:p w14:paraId="3F6BB6B6" w14:textId="77777777" w:rsidR="00A6230B" w:rsidRPr="002B43E1" w:rsidRDefault="00000000" w:rsidP="002B43E1">
            <w:pPr>
              <w:spacing w:line="240" w:lineRule="auto"/>
              <w:rPr>
                <w:rFonts w:ascii="Times New Roman" w:eastAsia="Times New Roman" w:hAnsi="Times New Roman" w:cs="Times New Roman"/>
                <w:sz w:val="24"/>
                <w:szCs w:val="24"/>
              </w:rPr>
            </w:pPr>
            <w:sdt>
              <w:sdtPr>
                <w:rPr>
                  <w:rFonts w:ascii="Times New Roman" w:hAnsi="Times New Roman" w:cs="Times New Roman"/>
                  <w:sz w:val="24"/>
                  <w:szCs w:val="24"/>
                </w:rPr>
                <w:tag w:val="goog_rdk_14"/>
                <w:id w:val="1063374082"/>
              </w:sdtPr>
              <w:sdtContent>
                <w:r w:rsidR="00A6230B" w:rsidRPr="002B43E1">
                  <w:rPr>
                    <w:rFonts w:ascii="Times New Roman" w:eastAsia="Gungsuh" w:hAnsi="Times New Roman" w:cs="Times New Roman"/>
                    <w:sz w:val="24"/>
                    <w:szCs w:val="24"/>
                  </w:rPr>
                  <w:t>≥4</w:t>
                </w:r>
              </w:sdtContent>
            </w:sdt>
          </w:p>
        </w:tc>
        <w:tc>
          <w:tcPr>
            <w:tcW w:w="508" w:type="pct"/>
          </w:tcPr>
          <w:p w14:paraId="224D44D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-0.19 (0.06)</w:t>
            </w:r>
          </w:p>
        </w:tc>
        <w:tc>
          <w:tcPr>
            <w:tcW w:w="509" w:type="pct"/>
          </w:tcPr>
          <w:p w14:paraId="095725C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0.000</w:t>
            </w:r>
          </w:p>
        </w:tc>
        <w:tc>
          <w:tcPr>
            <w:tcW w:w="508" w:type="pct"/>
          </w:tcPr>
          <w:p w14:paraId="6F51212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-0.04 (0.06)</w:t>
            </w:r>
          </w:p>
        </w:tc>
        <w:tc>
          <w:tcPr>
            <w:tcW w:w="508" w:type="pct"/>
          </w:tcPr>
          <w:p w14:paraId="1672AC0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 0.433 </w:t>
            </w:r>
          </w:p>
        </w:tc>
        <w:tc>
          <w:tcPr>
            <w:tcW w:w="531" w:type="pct"/>
          </w:tcPr>
          <w:p w14:paraId="483EDCA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-0.01 (0.05)</w:t>
            </w:r>
          </w:p>
        </w:tc>
        <w:tc>
          <w:tcPr>
            <w:tcW w:w="531" w:type="pct"/>
          </w:tcPr>
          <w:p w14:paraId="2EA4483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0.176</w:t>
            </w:r>
          </w:p>
        </w:tc>
        <w:tc>
          <w:tcPr>
            <w:tcW w:w="457" w:type="pct"/>
          </w:tcPr>
          <w:p w14:paraId="6F73336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-0.09 (0.04)</w:t>
            </w:r>
          </w:p>
        </w:tc>
        <w:tc>
          <w:tcPr>
            <w:tcW w:w="457" w:type="pct"/>
          </w:tcPr>
          <w:p w14:paraId="3187026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0.000</w:t>
            </w:r>
          </w:p>
        </w:tc>
      </w:tr>
      <w:tr w:rsidR="00A6230B" w:rsidRPr="002B43E1" w14:paraId="2AE943AB" w14:textId="77777777" w:rsidTr="002248EF">
        <w:tc>
          <w:tcPr>
            <w:tcW w:w="991" w:type="pct"/>
          </w:tcPr>
          <w:p w14:paraId="5BE3890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b/>
                <w:sz w:val="24"/>
                <w:szCs w:val="24"/>
              </w:rPr>
              <w:t>Mass media exposure (TV/radio)</w:t>
            </w:r>
          </w:p>
        </w:tc>
        <w:tc>
          <w:tcPr>
            <w:tcW w:w="508" w:type="pct"/>
          </w:tcPr>
          <w:p w14:paraId="430D3FE4"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9" w:type="pct"/>
          </w:tcPr>
          <w:p w14:paraId="6E58DFF2"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8" w:type="pct"/>
          </w:tcPr>
          <w:p w14:paraId="62944A1D"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8" w:type="pct"/>
          </w:tcPr>
          <w:p w14:paraId="6DEC1678"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31" w:type="pct"/>
          </w:tcPr>
          <w:p w14:paraId="1526F4EE"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31" w:type="pct"/>
          </w:tcPr>
          <w:p w14:paraId="128F0157"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57" w:type="pct"/>
          </w:tcPr>
          <w:p w14:paraId="133326E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57" w:type="pct"/>
          </w:tcPr>
          <w:p w14:paraId="2C67F330"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3033DF06" w14:textId="77777777" w:rsidTr="002248EF">
        <w:trPr>
          <w:trHeight w:val="77"/>
        </w:trPr>
        <w:tc>
          <w:tcPr>
            <w:tcW w:w="991" w:type="pct"/>
          </w:tcPr>
          <w:p w14:paraId="51D5B8A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No exposure</w:t>
            </w:r>
          </w:p>
        </w:tc>
        <w:tc>
          <w:tcPr>
            <w:tcW w:w="508" w:type="pct"/>
          </w:tcPr>
          <w:p w14:paraId="0F1AE8F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509" w:type="pct"/>
          </w:tcPr>
          <w:p w14:paraId="16673773"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8" w:type="pct"/>
          </w:tcPr>
          <w:p w14:paraId="10C6FEB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508" w:type="pct"/>
          </w:tcPr>
          <w:p w14:paraId="3D264DFB"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31" w:type="pct"/>
          </w:tcPr>
          <w:p w14:paraId="018A631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531" w:type="pct"/>
          </w:tcPr>
          <w:p w14:paraId="35071E3A"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57" w:type="pct"/>
          </w:tcPr>
          <w:p w14:paraId="6D1F608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457" w:type="pct"/>
          </w:tcPr>
          <w:p w14:paraId="67C5F423"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246A5A0E" w14:textId="77777777" w:rsidTr="002248EF">
        <w:tc>
          <w:tcPr>
            <w:tcW w:w="991" w:type="pct"/>
          </w:tcPr>
          <w:p w14:paraId="50FFA9C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Exposure</w:t>
            </w:r>
          </w:p>
        </w:tc>
        <w:tc>
          <w:tcPr>
            <w:tcW w:w="508" w:type="pct"/>
          </w:tcPr>
          <w:p w14:paraId="7B20B41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0.03 (0.03) </w:t>
            </w:r>
          </w:p>
        </w:tc>
        <w:tc>
          <w:tcPr>
            <w:tcW w:w="509" w:type="pct"/>
          </w:tcPr>
          <w:p w14:paraId="30A8F7A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0.166</w:t>
            </w:r>
          </w:p>
        </w:tc>
        <w:tc>
          <w:tcPr>
            <w:tcW w:w="508" w:type="pct"/>
          </w:tcPr>
          <w:p w14:paraId="5D315E5D" w14:textId="3B4CEB45"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-0.04 (</w:t>
            </w:r>
            <w:r w:rsidR="00CF762C" w:rsidRPr="002B43E1">
              <w:rPr>
                <w:rFonts w:ascii="Times New Roman" w:eastAsia="Times New Roman" w:hAnsi="Times New Roman" w:cs="Times New Roman"/>
                <w:sz w:val="24"/>
                <w:szCs w:val="24"/>
              </w:rPr>
              <w:t>0.03)</w:t>
            </w:r>
          </w:p>
        </w:tc>
        <w:tc>
          <w:tcPr>
            <w:tcW w:w="508" w:type="pct"/>
          </w:tcPr>
          <w:p w14:paraId="49FE056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0.303</w:t>
            </w:r>
          </w:p>
        </w:tc>
        <w:tc>
          <w:tcPr>
            <w:tcW w:w="531" w:type="pct"/>
          </w:tcPr>
          <w:p w14:paraId="3123192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-0.02 (0.02)</w:t>
            </w:r>
          </w:p>
        </w:tc>
        <w:tc>
          <w:tcPr>
            <w:tcW w:w="531" w:type="pct"/>
          </w:tcPr>
          <w:p w14:paraId="2A892FA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0.385</w:t>
            </w:r>
          </w:p>
        </w:tc>
        <w:tc>
          <w:tcPr>
            <w:tcW w:w="457" w:type="pct"/>
          </w:tcPr>
          <w:p w14:paraId="6BF714BA" w14:textId="0F24458A"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0.01 (</w:t>
            </w:r>
            <w:r w:rsidR="00CF762C" w:rsidRPr="002B43E1">
              <w:rPr>
                <w:rFonts w:ascii="Times New Roman" w:eastAsia="Times New Roman" w:hAnsi="Times New Roman" w:cs="Times New Roman"/>
                <w:sz w:val="24"/>
                <w:szCs w:val="24"/>
              </w:rPr>
              <w:t>0.02)</w:t>
            </w:r>
          </w:p>
        </w:tc>
        <w:tc>
          <w:tcPr>
            <w:tcW w:w="457" w:type="pct"/>
          </w:tcPr>
          <w:p w14:paraId="00E320B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0.243</w:t>
            </w:r>
          </w:p>
        </w:tc>
      </w:tr>
      <w:tr w:rsidR="00A6230B" w:rsidRPr="002B43E1" w14:paraId="5A7A26DC" w14:textId="77777777" w:rsidTr="002248EF">
        <w:trPr>
          <w:trHeight w:val="109"/>
        </w:trPr>
        <w:tc>
          <w:tcPr>
            <w:tcW w:w="991" w:type="pct"/>
          </w:tcPr>
          <w:p w14:paraId="1F0D9B9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b/>
                <w:sz w:val="24"/>
                <w:szCs w:val="24"/>
              </w:rPr>
              <w:t>Division</w:t>
            </w:r>
          </w:p>
        </w:tc>
        <w:tc>
          <w:tcPr>
            <w:tcW w:w="508" w:type="pct"/>
          </w:tcPr>
          <w:p w14:paraId="6815A56F"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9" w:type="pct"/>
          </w:tcPr>
          <w:p w14:paraId="21788BC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8" w:type="pct"/>
          </w:tcPr>
          <w:p w14:paraId="2896F110"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8" w:type="pct"/>
          </w:tcPr>
          <w:p w14:paraId="41AACD40"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31" w:type="pct"/>
          </w:tcPr>
          <w:p w14:paraId="5090F34E"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31" w:type="pct"/>
          </w:tcPr>
          <w:p w14:paraId="63D2D61E"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57" w:type="pct"/>
          </w:tcPr>
          <w:p w14:paraId="2A6D347C"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57" w:type="pct"/>
          </w:tcPr>
          <w:p w14:paraId="3A834EFE"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460F7879" w14:textId="77777777" w:rsidTr="002248EF">
        <w:tc>
          <w:tcPr>
            <w:tcW w:w="991" w:type="pct"/>
          </w:tcPr>
          <w:p w14:paraId="1B31B5C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Barisal</w:t>
            </w:r>
          </w:p>
        </w:tc>
        <w:tc>
          <w:tcPr>
            <w:tcW w:w="508" w:type="pct"/>
          </w:tcPr>
          <w:p w14:paraId="5D17E77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509" w:type="pct"/>
          </w:tcPr>
          <w:p w14:paraId="79188FD5"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8" w:type="pct"/>
          </w:tcPr>
          <w:p w14:paraId="3E52CE0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508" w:type="pct"/>
          </w:tcPr>
          <w:p w14:paraId="09B68889"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31" w:type="pct"/>
          </w:tcPr>
          <w:p w14:paraId="3AA0A6C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531" w:type="pct"/>
          </w:tcPr>
          <w:p w14:paraId="402A937B"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57" w:type="pct"/>
          </w:tcPr>
          <w:p w14:paraId="3C68AD3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457" w:type="pct"/>
          </w:tcPr>
          <w:p w14:paraId="16C95D5D"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5F340E52" w14:textId="77777777" w:rsidTr="002248EF">
        <w:tc>
          <w:tcPr>
            <w:tcW w:w="991" w:type="pct"/>
          </w:tcPr>
          <w:p w14:paraId="5A8DA2E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Chittagong</w:t>
            </w:r>
          </w:p>
        </w:tc>
        <w:tc>
          <w:tcPr>
            <w:tcW w:w="508" w:type="pct"/>
          </w:tcPr>
          <w:p w14:paraId="06B070A9" w14:textId="0E860E53"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0.07 (</w:t>
            </w:r>
            <w:r w:rsidR="00CF762C" w:rsidRPr="002B43E1">
              <w:rPr>
                <w:rFonts w:ascii="Times New Roman" w:eastAsia="Times New Roman" w:hAnsi="Times New Roman" w:cs="Times New Roman"/>
                <w:sz w:val="24"/>
                <w:szCs w:val="24"/>
              </w:rPr>
              <w:t>0.05)</w:t>
            </w:r>
          </w:p>
        </w:tc>
        <w:tc>
          <w:tcPr>
            <w:tcW w:w="509" w:type="pct"/>
          </w:tcPr>
          <w:p w14:paraId="39DEC1F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0.138</w:t>
            </w:r>
          </w:p>
        </w:tc>
        <w:tc>
          <w:tcPr>
            <w:tcW w:w="508" w:type="pct"/>
          </w:tcPr>
          <w:p w14:paraId="31C3C78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0.03 (0.07)</w:t>
            </w:r>
          </w:p>
        </w:tc>
        <w:tc>
          <w:tcPr>
            <w:tcW w:w="508" w:type="pct"/>
          </w:tcPr>
          <w:p w14:paraId="3ECAFCC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0.803</w:t>
            </w:r>
          </w:p>
        </w:tc>
        <w:tc>
          <w:tcPr>
            <w:tcW w:w="531" w:type="pct"/>
          </w:tcPr>
          <w:p w14:paraId="0C5063F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-0.03 (0.02)</w:t>
            </w:r>
          </w:p>
        </w:tc>
        <w:tc>
          <w:tcPr>
            <w:tcW w:w="531" w:type="pct"/>
          </w:tcPr>
          <w:p w14:paraId="0317D65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0.088</w:t>
            </w:r>
          </w:p>
        </w:tc>
        <w:tc>
          <w:tcPr>
            <w:tcW w:w="457" w:type="pct"/>
          </w:tcPr>
          <w:p w14:paraId="4487B39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0.03 (0.03)</w:t>
            </w:r>
          </w:p>
        </w:tc>
        <w:tc>
          <w:tcPr>
            <w:tcW w:w="457" w:type="pct"/>
          </w:tcPr>
          <w:p w14:paraId="25022AE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0.234</w:t>
            </w:r>
          </w:p>
        </w:tc>
      </w:tr>
      <w:tr w:rsidR="00A6230B" w:rsidRPr="002B43E1" w14:paraId="5EEAD047" w14:textId="77777777" w:rsidTr="002248EF">
        <w:tc>
          <w:tcPr>
            <w:tcW w:w="991" w:type="pct"/>
          </w:tcPr>
          <w:p w14:paraId="6B16410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Dhaka</w:t>
            </w:r>
          </w:p>
        </w:tc>
        <w:tc>
          <w:tcPr>
            <w:tcW w:w="508" w:type="pct"/>
          </w:tcPr>
          <w:p w14:paraId="4FCA3A5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-0.08 (0.06)</w:t>
            </w:r>
          </w:p>
        </w:tc>
        <w:tc>
          <w:tcPr>
            <w:tcW w:w="509" w:type="pct"/>
          </w:tcPr>
          <w:p w14:paraId="1C2D9C8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0.135</w:t>
            </w:r>
          </w:p>
        </w:tc>
        <w:tc>
          <w:tcPr>
            <w:tcW w:w="508" w:type="pct"/>
          </w:tcPr>
          <w:p w14:paraId="1CDB07B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0.02 (0.07)</w:t>
            </w:r>
          </w:p>
        </w:tc>
        <w:tc>
          <w:tcPr>
            <w:tcW w:w="508" w:type="pct"/>
          </w:tcPr>
          <w:p w14:paraId="19C2D59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0.781</w:t>
            </w:r>
          </w:p>
        </w:tc>
        <w:tc>
          <w:tcPr>
            <w:tcW w:w="531" w:type="pct"/>
          </w:tcPr>
          <w:p w14:paraId="6287BAF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-0.12 (0.03)</w:t>
            </w:r>
          </w:p>
        </w:tc>
        <w:tc>
          <w:tcPr>
            <w:tcW w:w="531" w:type="pct"/>
          </w:tcPr>
          <w:p w14:paraId="0C1D9FA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0.000</w:t>
            </w:r>
          </w:p>
        </w:tc>
        <w:tc>
          <w:tcPr>
            <w:tcW w:w="457" w:type="pct"/>
          </w:tcPr>
          <w:p w14:paraId="6781B8E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-0.07 (0.04)</w:t>
            </w:r>
          </w:p>
        </w:tc>
        <w:tc>
          <w:tcPr>
            <w:tcW w:w="457" w:type="pct"/>
          </w:tcPr>
          <w:p w14:paraId="769F78D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0.032</w:t>
            </w:r>
          </w:p>
        </w:tc>
      </w:tr>
      <w:tr w:rsidR="00A6230B" w:rsidRPr="002B43E1" w14:paraId="1AA5B51D" w14:textId="77777777" w:rsidTr="002248EF">
        <w:tc>
          <w:tcPr>
            <w:tcW w:w="991" w:type="pct"/>
          </w:tcPr>
          <w:p w14:paraId="7145126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Khulna</w:t>
            </w:r>
          </w:p>
        </w:tc>
        <w:tc>
          <w:tcPr>
            <w:tcW w:w="508" w:type="pct"/>
          </w:tcPr>
          <w:p w14:paraId="01E0C94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0.00 (0.06)</w:t>
            </w:r>
          </w:p>
        </w:tc>
        <w:tc>
          <w:tcPr>
            <w:tcW w:w="509" w:type="pct"/>
          </w:tcPr>
          <w:p w14:paraId="2795543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0.813</w:t>
            </w:r>
          </w:p>
        </w:tc>
        <w:tc>
          <w:tcPr>
            <w:tcW w:w="508" w:type="pct"/>
          </w:tcPr>
          <w:p w14:paraId="26CCDC7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-0.11 (0.07)</w:t>
            </w:r>
          </w:p>
        </w:tc>
        <w:tc>
          <w:tcPr>
            <w:tcW w:w="508" w:type="pct"/>
          </w:tcPr>
          <w:p w14:paraId="1C33605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0.109</w:t>
            </w:r>
          </w:p>
        </w:tc>
        <w:tc>
          <w:tcPr>
            <w:tcW w:w="531" w:type="pct"/>
          </w:tcPr>
          <w:p w14:paraId="7A045EB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-0.20 (0.03)</w:t>
            </w:r>
          </w:p>
        </w:tc>
        <w:tc>
          <w:tcPr>
            <w:tcW w:w="531" w:type="pct"/>
          </w:tcPr>
          <w:p w14:paraId="14B1B22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0.000</w:t>
            </w:r>
          </w:p>
        </w:tc>
        <w:tc>
          <w:tcPr>
            <w:tcW w:w="457" w:type="pct"/>
          </w:tcPr>
          <w:p w14:paraId="000B38F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-0.11 (0.03)</w:t>
            </w:r>
          </w:p>
        </w:tc>
        <w:tc>
          <w:tcPr>
            <w:tcW w:w="457" w:type="pct"/>
          </w:tcPr>
          <w:p w14:paraId="499600B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0.004 </w:t>
            </w:r>
          </w:p>
        </w:tc>
      </w:tr>
      <w:tr w:rsidR="00A6230B" w:rsidRPr="002B43E1" w14:paraId="707E35E3" w14:textId="77777777" w:rsidTr="002248EF">
        <w:trPr>
          <w:trHeight w:val="113"/>
        </w:trPr>
        <w:tc>
          <w:tcPr>
            <w:tcW w:w="991" w:type="pct"/>
          </w:tcPr>
          <w:p w14:paraId="6221D1B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Mymensingh</w:t>
            </w:r>
          </w:p>
        </w:tc>
        <w:tc>
          <w:tcPr>
            <w:tcW w:w="508" w:type="pct"/>
          </w:tcPr>
          <w:p w14:paraId="4677D59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-0.13 (0.06)</w:t>
            </w:r>
          </w:p>
        </w:tc>
        <w:tc>
          <w:tcPr>
            <w:tcW w:w="509" w:type="pct"/>
          </w:tcPr>
          <w:p w14:paraId="7E4ACA5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0.015</w:t>
            </w:r>
          </w:p>
        </w:tc>
        <w:tc>
          <w:tcPr>
            <w:tcW w:w="508" w:type="pct"/>
          </w:tcPr>
          <w:p w14:paraId="1641517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-0.19 (0.08)</w:t>
            </w:r>
          </w:p>
        </w:tc>
        <w:tc>
          <w:tcPr>
            <w:tcW w:w="508" w:type="pct"/>
          </w:tcPr>
          <w:p w14:paraId="62DDE37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0.014</w:t>
            </w:r>
          </w:p>
        </w:tc>
        <w:tc>
          <w:tcPr>
            <w:tcW w:w="531" w:type="pct"/>
          </w:tcPr>
          <w:p w14:paraId="756C4BC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-0.13 (0.03)</w:t>
            </w:r>
          </w:p>
        </w:tc>
        <w:tc>
          <w:tcPr>
            <w:tcW w:w="531" w:type="pct"/>
          </w:tcPr>
          <w:p w14:paraId="56A3312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0.000</w:t>
            </w:r>
          </w:p>
        </w:tc>
        <w:tc>
          <w:tcPr>
            <w:tcW w:w="457" w:type="pct"/>
          </w:tcPr>
          <w:p w14:paraId="4DA1CA1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-0.14 (0.04)</w:t>
            </w:r>
          </w:p>
        </w:tc>
        <w:tc>
          <w:tcPr>
            <w:tcW w:w="457" w:type="pct"/>
          </w:tcPr>
          <w:p w14:paraId="52D27FD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0.000</w:t>
            </w:r>
          </w:p>
        </w:tc>
      </w:tr>
      <w:tr w:rsidR="00A6230B" w:rsidRPr="002B43E1" w14:paraId="15E18318" w14:textId="77777777" w:rsidTr="002248EF">
        <w:tc>
          <w:tcPr>
            <w:tcW w:w="991" w:type="pct"/>
          </w:tcPr>
          <w:p w14:paraId="34E631D0" w14:textId="77777777" w:rsidR="00A6230B" w:rsidRPr="002B43E1" w:rsidRDefault="00A6230B" w:rsidP="002B43E1">
            <w:pPr>
              <w:spacing w:line="240" w:lineRule="auto"/>
              <w:rPr>
                <w:rFonts w:ascii="Times New Roman" w:eastAsia="Times New Roman" w:hAnsi="Times New Roman" w:cs="Times New Roman"/>
                <w:sz w:val="24"/>
                <w:szCs w:val="24"/>
              </w:rPr>
            </w:pPr>
            <w:proofErr w:type="spellStart"/>
            <w:r w:rsidRPr="002B43E1">
              <w:rPr>
                <w:rFonts w:ascii="Times New Roman" w:eastAsia="Times New Roman" w:hAnsi="Times New Roman" w:cs="Times New Roman"/>
                <w:sz w:val="24"/>
                <w:szCs w:val="24"/>
              </w:rPr>
              <w:t>Rajshahi</w:t>
            </w:r>
            <w:proofErr w:type="spellEnd"/>
          </w:p>
        </w:tc>
        <w:tc>
          <w:tcPr>
            <w:tcW w:w="508" w:type="pct"/>
          </w:tcPr>
          <w:p w14:paraId="7E11C53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-0.25 (0.06)</w:t>
            </w:r>
          </w:p>
        </w:tc>
        <w:tc>
          <w:tcPr>
            <w:tcW w:w="509" w:type="pct"/>
          </w:tcPr>
          <w:p w14:paraId="0AC7A1D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0.000</w:t>
            </w:r>
          </w:p>
        </w:tc>
        <w:tc>
          <w:tcPr>
            <w:tcW w:w="508" w:type="pct"/>
          </w:tcPr>
          <w:p w14:paraId="2798FE2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-0.26 (0.08)</w:t>
            </w:r>
          </w:p>
        </w:tc>
        <w:tc>
          <w:tcPr>
            <w:tcW w:w="508" w:type="pct"/>
          </w:tcPr>
          <w:p w14:paraId="335A6BA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0.002</w:t>
            </w:r>
          </w:p>
        </w:tc>
        <w:tc>
          <w:tcPr>
            <w:tcW w:w="531" w:type="pct"/>
          </w:tcPr>
          <w:p w14:paraId="2EE148A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-0.25 (0.03)</w:t>
            </w:r>
          </w:p>
        </w:tc>
        <w:tc>
          <w:tcPr>
            <w:tcW w:w="531" w:type="pct"/>
          </w:tcPr>
          <w:p w14:paraId="13AC033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0.000</w:t>
            </w:r>
          </w:p>
        </w:tc>
        <w:tc>
          <w:tcPr>
            <w:tcW w:w="457" w:type="pct"/>
          </w:tcPr>
          <w:p w14:paraId="4904D7D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-0.24 (0.04)</w:t>
            </w:r>
          </w:p>
        </w:tc>
        <w:tc>
          <w:tcPr>
            <w:tcW w:w="457" w:type="pct"/>
          </w:tcPr>
          <w:p w14:paraId="59D9DC3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0.000</w:t>
            </w:r>
          </w:p>
        </w:tc>
      </w:tr>
      <w:tr w:rsidR="00A6230B" w:rsidRPr="002B43E1" w14:paraId="300FE16B" w14:textId="77777777" w:rsidTr="002248EF">
        <w:tc>
          <w:tcPr>
            <w:tcW w:w="991" w:type="pct"/>
          </w:tcPr>
          <w:p w14:paraId="076EFF2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Rangpur</w:t>
            </w:r>
          </w:p>
        </w:tc>
        <w:tc>
          <w:tcPr>
            <w:tcW w:w="508" w:type="pct"/>
          </w:tcPr>
          <w:p w14:paraId="483EF69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-0.15 (0.07)</w:t>
            </w:r>
          </w:p>
        </w:tc>
        <w:tc>
          <w:tcPr>
            <w:tcW w:w="509" w:type="pct"/>
          </w:tcPr>
          <w:p w14:paraId="3287225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0.016</w:t>
            </w:r>
          </w:p>
        </w:tc>
        <w:tc>
          <w:tcPr>
            <w:tcW w:w="508" w:type="pct"/>
          </w:tcPr>
          <w:p w14:paraId="053D973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-0.23 (0.07)</w:t>
            </w:r>
          </w:p>
        </w:tc>
        <w:tc>
          <w:tcPr>
            <w:tcW w:w="508" w:type="pct"/>
          </w:tcPr>
          <w:p w14:paraId="26DEB52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0.002 </w:t>
            </w:r>
          </w:p>
        </w:tc>
        <w:tc>
          <w:tcPr>
            <w:tcW w:w="531" w:type="pct"/>
          </w:tcPr>
          <w:p w14:paraId="48D87E6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-0.21 (0.03)</w:t>
            </w:r>
          </w:p>
        </w:tc>
        <w:tc>
          <w:tcPr>
            <w:tcW w:w="531" w:type="pct"/>
          </w:tcPr>
          <w:p w14:paraId="3475D1B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0.000</w:t>
            </w:r>
          </w:p>
        </w:tc>
        <w:tc>
          <w:tcPr>
            <w:tcW w:w="457" w:type="pct"/>
          </w:tcPr>
          <w:p w14:paraId="26FC32D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-0.18 (0.04) </w:t>
            </w:r>
          </w:p>
        </w:tc>
        <w:tc>
          <w:tcPr>
            <w:tcW w:w="457" w:type="pct"/>
          </w:tcPr>
          <w:p w14:paraId="3436A97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0.000</w:t>
            </w:r>
          </w:p>
        </w:tc>
      </w:tr>
      <w:tr w:rsidR="00A6230B" w:rsidRPr="002B43E1" w14:paraId="667140FD" w14:textId="77777777" w:rsidTr="002248EF">
        <w:tc>
          <w:tcPr>
            <w:tcW w:w="991" w:type="pct"/>
          </w:tcPr>
          <w:p w14:paraId="6C479FA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Sylhet</w:t>
            </w:r>
          </w:p>
        </w:tc>
        <w:tc>
          <w:tcPr>
            <w:tcW w:w="508" w:type="pct"/>
          </w:tcPr>
          <w:p w14:paraId="12C3FAE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-0.18 (0.06)</w:t>
            </w:r>
          </w:p>
        </w:tc>
        <w:tc>
          <w:tcPr>
            <w:tcW w:w="509" w:type="pct"/>
          </w:tcPr>
          <w:p w14:paraId="037DE6F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0.002</w:t>
            </w:r>
          </w:p>
        </w:tc>
        <w:tc>
          <w:tcPr>
            <w:tcW w:w="508" w:type="pct"/>
          </w:tcPr>
          <w:p w14:paraId="101219D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-0.07 (0.08)</w:t>
            </w:r>
          </w:p>
        </w:tc>
        <w:tc>
          <w:tcPr>
            <w:tcW w:w="508" w:type="pct"/>
          </w:tcPr>
          <w:p w14:paraId="21757EC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0.251 </w:t>
            </w:r>
          </w:p>
        </w:tc>
        <w:tc>
          <w:tcPr>
            <w:tcW w:w="531" w:type="pct"/>
          </w:tcPr>
          <w:p w14:paraId="338E85C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-0.00 (0.03)</w:t>
            </w:r>
          </w:p>
        </w:tc>
        <w:tc>
          <w:tcPr>
            <w:tcW w:w="531" w:type="pct"/>
          </w:tcPr>
          <w:p w14:paraId="7DAF983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0.366</w:t>
            </w:r>
          </w:p>
        </w:tc>
        <w:tc>
          <w:tcPr>
            <w:tcW w:w="457" w:type="pct"/>
          </w:tcPr>
          <w:p w14:paraId="5470075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-0.12 (0.04)</w:t>
            </w:r>
          </w:p>
        </w:tc>
        <w:tc>
          <w:tcPr>
            <w:tcW w:w="457" w:type="pct"/>
          </w:tcPr>
          <w:p w14:paraId="68D5A03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0.002</w:t>
            </w:r>
          </w:p>
        </w:tc>
      </w:tr>
      <w:tr w:rsidR="00A6230B" w:rsidRPr="002B43E1" w14:paraId="23FA7C85" w14:textId="77777777" w:rsidTr="002248EF">
        <w:tc>
          <w:tcPr>
            <w:tcW w:w="991" w:type="pct"/>
          </w:tcPr>
          <w:p w14:paraId="21D71B4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b/>
                <w:sz w:val="24"/>
                <w:szCs w:val="24"/>
              </w:rPr>
              <w:lastRenderedPageBreak/>
              <w:t>Place of residence</w:t>
            </w:r>
          </w:p>
        </w:tc>
        <w:tc>
          <w:tcPr>
            <w:tcW w:w="508" w:type="pct"/>
          </w:tcPr>
          <w:p w14:paraId="543E45D0"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9" w:type="pct"/>
          </w:tcPr>
          <w:p w14:paraId="7409204A"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8" w:type="pct"/>
          </w:tcPr>
          <w:p w14:paraId="1D28AE05"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8" w:type="pct"/>
          </w:tcPr>
          <w:p w14:paraId="3CA8C87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31" w:type="pct"/>
          </w:tcPr>
          <w:p w14:paraId="321F3E1F"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31" w:type="pct"/>
          </w:tcPr>
          <w:p w14:paraId="739EEA4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57" w:type="pct"/>
          </w:tcPr>
          <w:p w14:paraId="328E766B"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57" w:type="pct"/>
          </w:tcPr>
          <w:p w14:paraId="1E61AB6F"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583ED5D4" w14:textId="77777777" w:rsidTr="002248EF">
        <w:tc>
          <w:tcPr>
            <w:tcW w:w="991" w:type="pct"/>
          </w:tcPr>
          <w:p w14:paraId="5B87C0D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Urban</w:t>
            </w:r>
          </w:p>
        </w:tc>
        <w:tc>
          <w:tcPr>
            <w:tcW w:w="508" w:type="pct"/>
          </w:tcPr>
          <w:p w14:paraId="01FD359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509" w:type="pct"/>
          </w:tcPr>
          <w:p w14:paraId="69FCF07D"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8" w:type="pct"/>
          </w:tcPr>
          <w:p w14:paraId="27A2CC1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508" w:type="pct"/>
          </w:tcPr>
          <w:p w14:paraId="2B7BA528"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31" w:type="pct"/>
          </w:tcPr>
          <w:p w14:paraId="417BC87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531" w:type="pct"/>
          </w:tcPr>
          <w:p w14:paraId="44C694BC"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57" w:type="pct"/>
          </w:tcPr>
          <w:p w14:paraId="1144D4C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457" w:type="pct"/>
          </w:tcPr>
          <w:p w14:paraId="18A3A006"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51760737" w14:textId="77777777" w:rsidTr="002248EF">
        <w:tc>
          <w:tcPr>
            <w:tcW w:w="991" w:type="pct"/>
          </w:tcPr>
          <w:p w14:paraId="7D9E031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Rural</w:t>
            </w:r>
          </w:p>
        </w:tc>
        <w:tc>
          <w:tcPr>
            <w:tcW w:w="508" w:type="pct"/>
          </w:tcPr>
          <w:p w14:paraId="31E8E0A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-0.03 (0.04)</w:t>
            </w:r>
          </w:p>
        </w:tc>
        <w:tc>
          <w:tcPr>
            <w:tcW w:w="509" w:type="pct"/>
          </w:tcPr>
          <w:p w14:paraId="4DFFE83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0.579</w:t>
            </w:r>
          </w:p>
        </w:tc>
        <w:tc>
          <w:tcPr>
            <w:tcW w:w="508" w:type="pct"/>
          </w:tcPr>
          <w:p w14:paraId="6D7BAB7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0.11 (0.03)</w:t>
            </w:r>
          </w:p>
        </w:tc>
        <w:tc>
          <w:tcPr>
            <w:tcW w:w="508" w:type="pct"/>
          </w:tcPr>
          <w:p w14:paraId="3C6DE44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0.000</w:t>
            </w:r>
          </w:p>
        </w:tc>
        <w:tc>
          <w:tcPr>
            <w:tcW w:w="531" w:type="pct"/>
          </w:tcPr>
          <w:p w14:paraId="5EDA340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0.02 (0.02)</w:t>
            </w:r>
          </w:p>
        </w:tc>
        <w:tc>
          <w:tcPr>
            <w:tcW w:w="531" w:type="pct"/>
          </w:tcPr>
          <w:p w14:paraId="7409F28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0.468</w:t>
            </w:r>
          </w:p>
        </w:tc>
        <w:tc>
          <w:tcPr>
            <w:tcW w:w="457" w:type="pct"/>
          </w:tcPr>
          <w:p w14:paraId="3CA977D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0.02 (0.02)</w:t>
            </w:r>
          </w:p>
        </w:tc>
        <w:tc>
          <w:tcPr>
            <w:tcW w:w="457" w:type="pct"/>
          </w:tcPr>
          <w:p w14:paraId="4C681EE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0.383  </w:t>
            </w:r>
          </w:p>
        </w:tc>
      </w:tr>
      <w:tr w:rsidR="00A6230B" w:rsidRPr="002B43E1" w14:paraId="1DB45351" w14:textId="77777777" w:rsidTr="002248EF">
        <w:tc>
          <w:tcPr>
            <w:tcW w:w="991" w:type="pct"/>
          </w:tcPr>
          <w:p w14:paraId="37FFA28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b/>
                <w:sz w:val="24"/>
                <w:szCs w:val="24"/>
              </w:rPr>
              <w:t>Religion</w:t>
            </w:r>
          </w:p>
        </w:tc>
        <w:tc>
          <w:tcPr>
            <w:tcW w:w="508" w:type="pct"/>
          </w:tcPr>
          <w:p w14:paraId="650AA47A"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9" w:type="pct"/>
          </w:tcPr>
          <w:p w14:paraId="6454C631"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8" w:type="pct"/>
          </w:tcPr>
          <w:p w14:paraId="234438E5"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8" w:type="pct"/>
          </w:tcPr>
          <w:p w14:paraId="0B475CAC"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31" w:type="pct"/>
          </w:tcPr>
          <w:p w14:paraId="4BBADDCB"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31" w:type="pct"/>
          </w:tcPr>
          <w:p w14:paraId="5ADB8E22"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57" w:type="pct"/>
          </w:tcPr>
          <w:p w14:paraId="33E8A2F1"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57" w:type="pct"/>
          </w:tcPr>
          <w:p w14:paraId="7EBFC34D"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1531241C" w14:textId="77777777" w:rsidTr="002248EF">
        <w:tc>
          <w:tcPr>
            <w:tcW w:w="991" w:type="pct"/>
          </w:tcPr>
          <w:p w14:paraId="29ED051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Islam</w:t>
            </w:r>
          </w:p>
        </w:tc>
        <w:tc>
          <w:tcPr>
            <w:tcW w:w="508" w:type="pct"/>
          </w:tcPr>
          <w:p w14:paraId="04E94C2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509" w:type="pct"/>
          </w:tcPr>
          <w:p w14:paraId="051C27C1"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8" w:type="pct"/>
          </w:tcPr>
          <w:p w14:paraId="242DBC9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508" w:type="pct"/>
          </w:tcPr>
          <w:p w14:paraId="09A84CB7"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31" w:type="pct"/>
          </w:tcPr>
          <w:p w14:paraId="1893BEE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531" w:type="pct"/>
          </w:tcPr>
          <w:p w14:paraId="770E92A1"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57" w:type="pct"/>
          </w:tcPr>
          <w:p w14:paraId="051C22F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457" w:type="pct"/>
          </w:tcPr>
          <w:p w14:paraId="2376874C"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4A9F8B07" w14:textId="77777777" w:rsidTr="002248EF">
        <w:tc>
          <w:tcPr>
            <w:tcW w:w="991" w:type="pct"/>
          </w:tcPr>
          <w:p w14:paraId="1943142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Others</w:t>
            </w:r>
          </w:p>
        </w:tc>
        <w:tc>
          <w:tcPr>
            <w:tcW w:w="508" w:type="pct"/>
          </w:tcPr>
          <w:p w14:paraId="3D69B93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-0.04 (0.06)</w:t>
            </w:r>
          </w:p>
        </w:tc>
        <w:tc>
          <w:tcPr>
            <w:tcW w:w="509" w:type="pct"/>
          </w:tcPr>
          <w:p w14:paraId="1BF28B8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0.539</w:t>
            </w:r>
          </w:p>
        </w:tc>
        <w:tc>
          <w:tcPr>
            <w:tcW w:w="508" w:type="pct"/>
          </w:tcPr>
          <w:p w14:paraId="42DEB39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0.04 (0.05)</w:t>
            </w:r>
          </w:p>
        </w:tc>
        <w:tc>
          <w:tcPr>
            <w:tcW w:w="508" w:type="pct"/>
          </w:tcPr>
          <w:p w14:paraId="749DB9D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0.262</w:t>
            </w:r>
          </w:p>
        </w:tc>
        <w:tc>
          <w:tcPr>
            <w:tcW w:w="531" w:type="pct"/>
          </w:tcPr>
          <w:p w14:paraId="61EF809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-0.04 (0.02)</w:t>
            </w:r>
          </w:p>
        </w:tc>
        <w:tc>
          <w:tcPr>
            <w:tcW w:w="531" w:type="pct"/>
          </w:tcPr>
          <w:p w14:paraId="3C24002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0.140</w:t>
            </w:r>
          </w:p>
        </w:tc>
        <w:tc>
          <w:tcPr>
            <w:tcW w:w="457" w:type="pct"/>
          </w:tcPr>
          <w:p w14:paraId="4C2600C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-0.02 (0.03)</w:t>
            </w:r>
          </w:p>
        </w:tc>
        <w:tc>
          <w:tcPr>
            <w:tcW w:w="457" w:type="pct"/>
          </w:tcPr>
          <w:p w14:paraId="68F99A4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0.612</w:t>
            </w:r>
          </w:p>
        </w:tc>
      </w:tr>
      <w:tr w:rsidR="00A6230B" w:rsidRPr="002B43E1" w14:paraId="2E3AB4F3" w14:textId="77777777" w:rsidTr="002248EF">
        <w:tc>
          <w:tcPr>
            <w:tcW w:w="991" w:type="pct"/>
          </w:tcPr>
          <w:p w14:paraId="65A5561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N</w:t>
            </w:r>
          </w:p>
        </w:tc>
        <w:tc>
          <w:tcPr>
            <w:tcW w:w="508" w:type="pct"/>
          </w:tcPr>
          <w:p w14:paraId="12E4CCA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2,352</w:t>
            </w:r>
          </w:p>
        </w:tc>
        <w:tc>
          <w:tcPr>
            <w:tcW w:w="509" w:type="pct"/>
          </w:tcPr>
          <w:p w14:paraId="6E8C1F1F"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8" w:type="pct"/>
          </w:tcPr>
          <w:p w14:paraId="1092DD2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815</w:t>
            </w:r>
          </w:p>
        </w:tc>
        <w:tc>
          <w:tcPr>
            <w:tcW w:w="508" w:type="pct"/>
          </w:tcPr>
          <w:p w14:paraId="6D3AE26E"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31" w:type="pct"/>
          </w:tcPr>
          <w:p w14:paraId="070D77D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1599</w:t>
            </w:r>
          </w:p>
        </w:tc>
        <w:tc>
          <w:tcPr>
            <w:tcW w:w="531" w:type="pct"/>
          </w:tcPr>
          <w:p w14:paraId="2ABA6F75"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57" w:type="pct"/>
          </w:tcPr>
          <w:p w14:paraId="4D52AFD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4,779</w:t>
            </w:r>
          </w:p>
        </w:tc>
        <w:tc>
          <w:tcPr>
            <w:tcW w:w="457" w:type="pct"/>
          </w:tcPr>
          <w:p w14:paraId="7831EC14"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5779D798" w14:textId="77777777" w:rsidTr="002248EF">
        <w:tc>
          <w:tcPr>
            <w:tcW w:w="991" w:type="pct"/>
          </w:tcPr>
          <w:p w14:paraId="1D3CA78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Mean VIF</w:t>
            </w:r>
          </w:p>
        </w:tc>
        <w:tc>
          <w:tcPr>
            <w:tcW w:w="508" w:type="pct"/>
          </w:tcPr>
          <w:p w14:paraId="3AF3599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1.91</w:t>
            </w:r>
          </w:p>
        </w:tc>
        <w:tc>
          <w:tcPr>
            <w:tcW w:w="509" w:type="pct"/>
          </w:tcPr>
          <w:p w14:paraId="24C1634E"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8" w:type="pct"/>
          </w:tcPr>
          <w:p w14:paraId="2A0B729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2.13</w:t>
            </w:r>
          </w:p>
        </w:tc>
        <w:tc>
          <w:tcPr>
            <w:tcW w:w="508" w:type="pct"/>
          </w:tcPr>
          <w:p w14:paraId="1436E63E"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31" w:type="pct"/>
          </w:tcPr>
          <w:p w14:paraId="192B898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2.05</w:t>
            </w:r>
          </w:p>
        </w:tc>
        <w:tc>
          <w:tcPr>
            <w:tcW w:w="531" w:type="pct"/>
          </w:tcPr>
          <w:p w14:paraId="3647D1F1"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57" w:type="pct"/>
          </w:tcPr>
          <w:p w14:paraId="7C4DD27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1.96</w:t>
            </w:r>
          </w:p>
        </w:tc>
        <w:tc>
          <w:tcPr>
            <w:tcW w:w="457" w:type="pct"/>
          </w:tcPr>
          <w:p w14:paraId="5090A0E8"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3A4C35F8" w14:textId="77777777" w:rsidTr="002248EF">
        <w:tc>
          <w:tcPr>
            <w:tcW w:w="991" w:type="pct"/>
          </w:tcPr>
          <w:p w14:paraId="7850D0F6" w14:textId="77777777" w:rsidR="00A6230B" w:rsidRPr="002B43E1" w:rsidRDefault="00A6230B" w:rsidP="002B43E1">
            <w:pPr>
              <w:spacing w:line="240" w:lineRule="auto"/>
              <w:rPr>
                <w:rFonts w:ascii="Times New Roman" w:eastAsia="Times New Roman" w:hAnsi="Times New Roman" w:cs="Times New Roman"/>
                <w:b/>
                <w:sz w:val="24"/>
                <w:szCs w:val="24"/>
              </w:rPr>
            </w:pPr>
            <w:r w:rsidRPr="002B43E1">
              <w:rPr>
                <w:rFonts w:ascii="Times New Roman" w:eastAsia="Times New Roman" w:hAnsi="Times New Roman" w:cs="Times New Roman"/>
                <w:b/>
                <w:sz w:val="24"/>
                <w:szCs w:val="24"/>
              </w:rPr>
              <w:t>R2</w:t>
            </w:r>
          </w:p>
        </w:tc>
        <w:tc>
          <w:tcPr>
            <w:tcW w:w="508" w:type="pct"/>
          </w:tcPr>
          <w:p w14:paraId="4F6D590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10.55%</w:t>
            </w:r>
          </w:p>
        </w:tc>
        <w:tc>
          <w:tcPr>
            <w:tcW w:w="509" w:type="pct"/>
          </w:tcPr>
          <w:p w14:paraId="30FDAF39"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8" w:type="pct"/>
          </w:tcPr>
          <w:p w14:paraId="0F37E85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13.68%</w:t>
            </w:r>
          </w:p>
        </w:tc>
        <w:tc>
          <w:tcPr>
            <w:tcW w:w="508" w:type="pct"/>
          </w:tcPr>
          <w:p w14:paraId="6ED901C8"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31" w:type="pct"/>
          </w:tcPr>
          <w:p w14:paraId="16264DF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11.77%</w:t>
            </w:r>
          </w:p>
        </w:tc>
        <w:tc>
          <w:tcPr>
            <w:tcW w:w="531" w:type="pct"/>
          </w:tcPr>
          <w:p w14:paraId="568AD852"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57" w:type="pct"/>
          </w:tcPr>
          <w:p w14:paraId="2799B3D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66.67%</w:t>
            </w:r>
          </w:p>
        </w:tc>
        <w:tc>
          <w:tcPr>
            <w:tcW w:w="457" w:type="pct"/>
          </w:tcPr>
          <w:p w14:paraId="4E94B763"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0AC9F167" w14:textId="77777777" w:rsidTr="002248EF">
        <w:tc>
          <w:tcPr>
            <w:tcW w:w="991" w:type="pct"/>
          </w:tcPr>
          <w:p w14:paraId="18BF3F3E" w14:textId="77777777" w:rsidR="00A6230B" w:rsidRPr="002B43E1" w:rsidRDefault="00A6230B" w:rsidP="002B43E1">
            <w:pPr>
              <w:spacing w:line="240" w:lineRule="auto"/>
              <w:rPr>
                <w:rFonts w:ascii="Times New Roman" w:eastAsia="Times New Roman" w:hAnsi="Times New Roman" w:cs="Times New Roman"/>
                <w:b/>
                <w:sz w:val="24"/>
                <w:szCs w:val="24"/>
              </w:rPr>
            </w:pPr>
            <w:r w:rsidRPr="002B43E1">
              <w:rPr>
                <w:rFonts w:ascii="Times New Roman" w:eastAsia="Times New Roman" w:hAnsi="Times New Roman" w:cs="Times New Roman"/>
                <w:b/>
                <w:sz w:val="24"/>
                <w:szCs w:val="24"/>
              </w:rPr>
              <w:t>Adjusted R2</w:t>
            </w:r>
          </w:p>
        </w:tc>
        <w:tc>
          <w:tcPr>
            <w:tcW w:w="508" w:type="pct"/>
          </w:tcPr>
          <w:p w14:paraId="7BE9E05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8.90%</w:t>
            </w:r>
          </w:p>
        </w:tc>
        <w:tc>
          <w:tcPr>
            <w:tcW w:w="509" w:type="pct"/>
          </w:tcPr>
          <w:p w14:paraId="564FAFD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8" w:type="pct"/>
          </w:tcPr>
          <w:p w14:paraId="4A197CE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8.13%</w:t>
            </w:r>
          </w:p>
        </w:tc>
        <w:tc>
          <w:tcPr>
            <w:tcW w:w="508" w:type="pct"/>
          </w:tcPr>
          <w:p w14:paraId="4EDAAEA5"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31" w:type="pct"/>
          </w:tcPr>
          <w:p w14:paraId="366AD74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12.64%</w:t>
            </w:r>
          </w:p>
        </w:tc>
        <w:tc>
          <w:tcPr>
            <w:tcW w:w="531" w:type="pct"/>
          </w:tcPr>
          <w:p w14:paraId="3BD1380D"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57" w:type="pct"/>
          </w:tcPr>
          <w:p w14:paraId="6460173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66.80%</w:t>
            </w:r>
          </w:p>
        </w:tc>
        <w:tc>
          <w:tcPr>
            <w:tcW w:w="457" w:type="pct"/>
          </w:tcPr>
          <w:p w14:paraId="5567D101"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23AFCA13" w14:textId="77777777" w:rsidTr="002248EF">
        <w:tc>
          <w:tcPr>
            <w:tcW w:w="991" w:type="pct"/>
          </w:tcPr>
          <w:p w14:paraId="003EAE53" w14:textId="77777777" w:rsidR="00A6230B" w:rsidRPr="002B43E1" w:rsidRDefault="00A6230B" w:rsidP="002B43E1">
            <w:pPr>
              <w:spacing w:line="240" w:lineRule="auto"/>
              <w:rPr>
                <w:rFonts w:ascii="Times New Roman" w:eastAsia="Times New Roman" w:hAnsi="Times New Roman" w:cs="Times New Roman"/>
                <w:b/>
                <w:sz w:val="24"/>
                <w:szCs w:val="24"/>
              </w:rPr>
            </w:pPr>
            <w:r w:rsidRPr="002B43E1">
              <w:rPr>
                <w:rFonts w:ascii="Times New Roman" w:eastAsia="Times New Roman" w:hAnsi="Times New Roman" w:cs="Times New Roman"/>
                <w:b/>
                <w:sz w:val="24"/>
                <w:szCs w:val="24"/>
              </w:rPr>
              <w:t>AIC</w:t>
            </w:r>
          </w:p>
        </w:tc>
        <w:tc>
          <w:tcPr>
            <w:tcW w:w="508" w:type="pct"/>
          </w:tcPr>
          <w:p w14:paraId="7FB2589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4170.37</w:t>
            </w:r>
          </w:p>
        </w:tc>
        <w:tc>
          <w:tcPr>
            <w:tcW w:w="509" w:type="pct"/>
          </w:tcPr>
          <w:p w14:paraId="77FD08F8"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8" w:type="pct"/>
          </w:tcPr>
          <w:p w14:paraId="414E0D3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770.83 </w:t>
            </w:r>
          </w:p>
        </w:tc>
        <w:tc>
          <w:tcPr>
            <w:tcW w:w="508" w:type="pct"/>
          </w:tcPr>
          <w:p w14:paraId="6A5D482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31" w:type="pct"/>
          </w:tcPr>
          <w:p w14:paraId="17A5C5D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480.58 </w:t>
            </w:r>
          </w:p>
        </w:tc>
        <w:tc>
          <w:tcPr>
            <w:tcW w:w="531" w:type="pct"/>
          </w:tcPr>
          <w:p w14:paraId="4DA41330"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57" w:type="pct"/>
          </w:tcPr>
          <w:p w14:paraId="2A80EDD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6456.85</w:t>
            </w:r>
          </w:p>
        </w:tc>
        <w:tc>
          <w:tcPr>
            <w:tcW w:w="457" w:type="pct"/>
          </w:tcPr>
          <w:p w14:paraId="2F31C719"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39DA5D54" w14:textId="77777777" w:rsidTr="002248EF">
        <w:tc>
          <w:tcPr>
            <w:tcW w:w="991" w:type="pct"/>
          </w:tcPr>
          <w:p w14:paraId="29E7F306" w14:textId="77777777" w:rsidR="00A6230B" w:rsidRPr="002B43E1" w:rsidRDefault="00A6230B" w:rsidP="002B43E1">
            <w:pPr>
              <w:spacing w:line="240" w:lineRule="auto"/>
              <w:rPr>
                <w:rFonts w:ascii="Times New Roman" w:eastAsia="Times New Roman" w:hAnsi="Times New Roman" w:cs="Times New Roman"/>
                <w:b/>
                <w:sz w:val="24"/>
                <w:szCs w:val="24"/>
              </w:rPr>
            </w:pPr>
            <w:r w:rsidRPr="002B43E1">
              <w:rPr>
                <w:rFonts w:ascii="Times New Roman" w:eastAsia="Times New Roman" w:hAnsi="Times New Roman" w:cs="Times New Roman"/>
                <w:b/>
                <w:sz w:val="24"/>
                <w:szCs w:val="24"/>
              </w:rPr>
              <w:t>BIC</w:t>
            </w:r>
          </w:p>
        </w:tc>
        <w:tc>
          <w:tcPr>
            <w:tcW w:w="508" w:type="pct"/>
          </w:tcPr>
          <w:p w14:paraId="426308E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4343.33</w:t>
            </w:r>
          </w:p>
        </w:tc>
        <w:tc>
          <w:tcPr>
            <w:tcW w:w="509" w:type="pct"/>
          </w:tcPr>
          <w:p w14:paraId="6C58F941"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8" w:type="pct"/>
          </w:tcPr>
          <w:p w14:paraId="2C5F181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902.59</w:t>
            </w:r>
          </w:p>
        </w:tc>
        <w:tc>
          <w:tcPr>
            <w:tcW w:w="508" w:type="pct"/>
          </w:tcPr>
          <w:p w14:paraId="572B1BEA"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31" w:type="pct"/>
          </w:tcPr>
          <w:p w14:paraId="2BDAD4B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615.16</w:t>
            </w:r>
          </w:p>
        </w:tc>
        <w:tc>
          <w:tcPr>
            <w:tcW w:w="531" w:type="pct"/>
          </w:tcPr>
          <w:p w14:paraId="05207D14"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57" w:type="pct"/>
          </w:tcPr>
          <w:p w14:paraId="4A6B2C0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6651.01</w:t>
            </w:r>
          </w:p>
        </w:tc>
        <w:tc>
          <w:tcPr>
            <w:tcW w:w="457" w:type="pct"/>
          </w:tcPr>
          <w:p w14:paraId="0C83DDA3"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6D8B496B" w14:textId="77777777" w:rsidTr="002248EF">
        <w:tc>
          <w:tcPr>
            <w:tcW w:w="991" w:type="pct"/>
          </w:tcPr>
          <w:p w14:paraId="093B3251" w14:textId="77777777" w:rsidR="00A6230B" w:rsidRPr="002B43E1" w:rsidRDefault="00A6230B" w:rsidP="002B43E1">
            <w:pPr>
              <w:spacing w:line="240" w:lineRule="auto"/>
              <w:rPr>
                <w:rFonts w:ascii="Times New Roman" w:eastAsia="Times New Roman" w:hAnsi="Times New Roman" w:cs="Times New Roman"/>
                <w:b/>
                <w:sz w:val="24"/>
                <w:szCs w:val="24"/>
              </w:rPr>
            </w:pPr>
            <w:r w:rsidRPr="002B43E1">
              <w:rPr>
                <w:rFonts w:ascii="Times New Roman" w:eastAsia="Times New Roman" w:hAnsi="Times New Roman" w:cs="Times New Roman"/>
                <w:b/>
                <w:sz w:val="24"/>
                <w:szCs w:val="24"/>
              </w:rPr>
              <w:t>RMSE</w:t>
            </w:r>
          </w:p>
        </w:tc>
        <w:tc>
          <w:tcPr>
            <w:tcW w:w="508" w:type="pct"/>
          </w:tcPr>
          <w:p w14:paraId="3F05F5E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0.58</w:t>
            </w:r>
          </w:p>
        </w:tc>
        <w:tc>
          <w:tcPr>
            <w:tcW w:w="509" w:type="pct"/>
          </w:tcPr>
          <w:p w14:paraId="62B6E299"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8" w:type="pct"/>
          </w:tcPr>
          <w:p w14:paraId="1D1FFF5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0.38</w:t>
            </w:r>
          </w:p>
        </w:tc>
        <w:tc>
          <w:tcPr>
            <w:tcW w:w="508" w:type="pct"/>
          </w:tcPr>
          <w:p w14:paraId="6F92AA4D"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31" w:type="pct"/>
          </w:tcPr>
          <w:p w14:paraId="689C510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0.28</w:t>
            </w:r>
          </w:p>
        </w:tc>
        <w:tc>
          <w:tcPr>
            <w:tcW w:w="531" w:type="pct"/>
          </w:tcPr>
          <w:p w14:paraId="4FDE039D"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57" w:type="pct"/>
          </w:tcPr>
          <w:p w14:paraId="133D781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0.47</w:t>
            </w:r>
          </w:p>
        </w:tc>
        <w:tc>
          <w:tcPr>
            <w:tcW w:w="457" w:type="pct"/>
          </w:tcPr>
          <w:p w14:paraId="38353DA9"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100E4B4F" w14:textId="77777777" w:rsidTr="002248EF">
        <w:tc>
          <w:tcPr>
            <w:tcW w:w="991" w:type="pct"/>
          </w:tcPr>
          <w:p w14:paraId="138C8396" w14:textId="77777777" w:rsidR="00A6230B" w:rsidRPr="002B43E1" w:rsidRDefault="00A6230B" w:rsidP="002B43E1">
            <w:pPr>
              <w:spacing w:line="240" w:lineRule="auto"/>
              <w:rPr>
                <w:rFonts w:ascii="Times New Roman" w:eastAsia="Times New Roman" w:hAnsi="Times New Roman" w:cs="Times New Roman"/>
                <w:b/>
                <w:sz w:val="24"/>
                <w:szCs w:val="24"/>
              </w:rPr>
            </w:pPr>
            <w:r w:rsidRPr="002B43E1">
              <w:rPr>
                <w:rFonts w:ascii="Times New Roman" w:eastAsia="Times New Roman" w:hAnsi="Times New Roman" w:cs="Times New Roman"/>
                <w:b/>
                <w:sz w:val="24"/>
                <w:szCs w:val="24"/>
              </w:rPr>
              <w:t>F value, (Prob &gt; F)</w:t>
            </w:r>
          </w:p>
        </w:tc>
        <w:tc>
          <w:tcPr>
            <w:tcW w:w="508" w:type="pct"/>
          </w:tcPr>
          <w:p w14:paraId="10A0D2C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509" w:type="pct"/>
          </w:tcPr>
          <w:p w14:paraId="04C217F9"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08" w:type="pct"/>
          </w:tcPr>
          <w:p w14:paraId="251E677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508" w:type="pct"/>
          </w:tcPr>
          <w:p w14:paraId="1A7479C1"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31" w:type="pct"/>
          </w:tcPr>
          <w:p w14:paraId="016FB11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531" w:type="pct"/>
          </w:tcPr>
          <w:p w14:paraId="34E88562"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457" w:type="pct"/>
          </w:tcPr>
          <w:p w14:paraId="5751E0E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457" w:type="pct"/>
          </w:tcPr>
          <w:p w14:paraId="7B2D3319" w14:textId="77777777" w:rsidR="00A6230B" w:rsidRPr="002B43E1" w:rsidRDefault="00A6230B" w:rsidP="002B43E1">
            <w:pPr>
              <w:spacing w:line="240" w:lineRule="auto"/>
              <w:rPr>
                <w:rFonts w:ascii="Times New Roman" w:eastAsia="Times New Roman" w:hAnsi="Times New Roman" w:cs="Times New Roman"/>
                <w:sz w:val="24"/>
                <w:szCs w:val="24"/>
              </w:rPr>
            </w:pPr>
          </w:p>
        </w:tc>
      </w:tr>
    </w:tbl>
    <w:p w14:paraId="0F6BC7AE" w14:textId="77777777" w:rsidR="00A6230B" w:rsidRPr="002B43E1" w:rsidRDefault="00A6230B" w:rsidP="002B43E1">
      <w:pPr>
        <w:spacing w:after="0" w:line="240" w:lineRule="auto"/>
        <w:rPr>
          <w:rFonts w:ascii="Times New Roman" w:eastAsia="Times New Roman" w:hAnsi="Times New Roman" w:cs="Times New Roman"/>
          <w:sz w:val="24"/>
          <w:szCs w:val="24"/>
        </w:rPr>
      </w:pPr>
    </w:p>
    <w:p w14:paraId="0FEAE36F" w14:textId="77777777" w:rsidR="001C7CF8" w:rsidRDefault="001C7CF8" w:rsidP="002B43E1">
      <w:pPr>
        <w:spacing w:after="0" w:line="240" w:lineRule="auto"/>
        <w:rPr>
          <w:rFonts w:ascii="Times New Roman" w:hAnsi="Times New Roman" w:cs="Times New Roman"/>
          <w:sz w:val="24"/>
          <w:szCs w:val="24"/>
        </w:rPr>
      </w:pPr>
    </w:p>
    <w:p w14:paraId="68A292E0" w14:textId="193F5FAF" w:rsidR="001C7CF8" w:rsidRPr="004D55A1" w:rsidRDefault="001C7CF8" w:rsidP="001C7CF8">
      <w:pPr>
        <w:spacing w:after="0" w:line="276" w:lineRule="auto"/>
        <w:ind w:firstLine="720"/>
        <w:rPr>
          <w:rFonts w:ascii="Times New Roman" w:hAnsi="Times New Roman" w:cs="Times New Roman"/>
          <w:sz w:val="24"/>
          <w:szCs w:val="24"/>
        </w:rPr>
      </w:pPr>
      <w:r w:rsidRPr="004D55A1">
        <w:rPr>
          <w:rFonts w:ascii="Times New Roman" w:hAnsi="Times New Roman" w:cs="Times New Roman"/>
          <w:sz w:val="24"/>
          <w:szCs w:val="24"/>
        </w:rPr>
        <w:t xml:space="preserve">From Table </w:t>
      </w:r>
      <w:r>
        <w:rPr>
          <w:rFonts w:ascii="Times New Roman" w:hAnsi="Times New Roman" w:cs="Times New Roman"/>
          <w:sz w:val="24"/>
          <w:szCs w:val="24"/>
        </w:rPr>
        <w:t>S4</w:t>
      </w:r>
      <w:r w:rsidRPr="004D55A1">
        <w:rPr>
          <w:rFonts w:ascii="Times New Roman" w:hAnsi="Times New Roman" w:cs="Times New Roman"/>
          <w:sz w:val="24"/>
          <w:szCs w:val="24"/>
        </w:rPr>
        <w:t xml:space="preserve">, we can see that Cesarean sections were associated with the highest delivery costs, showing a significant increase compared to other delivery modes, with a coefficient of 1.32 (p-value &lt; 0.001). Institutional normal deliveries also led to higher costs, with a coefficient of 0.71 (p-value &lt; 0.001). In contrast, home deliveries served as the reference category and had the lowest associated costs. Younger mothers (aged 15-19) had lower delivery costs across all delivery types. For older age groups, particularly those aged 35-49, there was a slight increase in delivery costs, especially for institutional and Cesarean deliveries. However, these differences were less pronounced for institutional normal deliveries. Women with secondary and higher education </w:t>
      </w:r>
      <w:r w:rsidRPr="004D55A1">
        <w:rPr>
          <w:rFonts w:ascii="Times New Roman" w:hAnsi="Times New Roman" w:cs="Times New Roman"/>
          <w:sz w:val="24"/>
          <w:szCs w:val="24"/>
        </w:rPr>
        <w:lastRenderedPageBreak/>
        <w:t xml:space="preserve">experienced a significant increase in costs, with coefficients of 0.05 (p-value = 0.006) and 0.04 (p-value = 0.018) for home deliveries, respectively. Working women showed no significant difference in delivery costs. Body mass index (BMI) had some effect on delivery costs. Overweight women, in particular, saw higher costs associated with Cesarean sections (coefficient of 0.05, p-value = 0.021), while obese women also experienced higher costs for Cesarean deliveries (coefficient of 0.05, p-value = 0.037). Adequate antenatal care (ANC) visits were strong predictors of higher delivery costs. Women who had 1-3 ANC visits and 4 or more visits had significantly higher costs compared to those with no ANC visits, with coefficients of 0.14 (p-value &lt; 0.001) and 0.17 (p-value &lt; 0.001), respectively. The wealth index indicated that both middle-income and rich women incurred higher delivery costs, with the richest women facing the highest expenses (coefficient for the rich category = 0.09, p-value = 0.009 for home deliveries). Lastly, geographic region played a role in the variation of delivery costs, with women in Dhaka, Khulna, Mymensingh, </w:t>
      </w:r>
      <w:proofErr w:type="spellStart"/>
      <w:r w:rsidRPr="004D55A1">
        <w:rPr>
          <w:rFonts w:ascii="Times New Roman" w:hAnsi="Times New Roman" w:cs="Times New Roman"/>
          <w:sz w:val="24"/>
          <w:szCs w:val="24"/>
        </w:rPr>
        <w:t>Rajshahi</w:t>
      </w:r>
      <w:proofErr w:type="spellEnd"/>
      <w:r w:rsidRPr="004D55A1">
        <w:rPr>
          <w:rFonts w:ascii="Times New Roman" w:hAnsi="Times New Roman" w:cs="Times New Roman"/>
          <w:sz w:val="24"/>
          <w:szCs w:val="24"/>
        </w:rPr>
        <w:t xml:space="preserve">, and Rangpur divisions all incurring significantly lower costs than those in Barisal. In particular, the </w:t>
      </w:r>
      <w:proofErr w:type="spellStart"/>
      <w:r w:rsidRPr="004D55A1">
        <w:rPr>
          <w:rFonts w:ascii="Times New Roman" w:hAnsi="Times New Roman" w:cs="Times New Roman"/>
          <w:sz w:val="24"/>
          <w:szCs w:val="24"/>
        </w:rPr>
        <w:t>Rajshahi</w:t>
      </w:r>
      <w:proofErr w:type="spellEnd"/>
      <w:r w:rsidRPr="004D55A1">
        <w:rPr>
          <w:rFonts w:ascii="Times New Roman" w:hAnsi="Times New Roman" w:cs="Times New Roman"/>
          <w:sz w:val="24"/>
          <w:szCs w:val="24"/>
        </w:rPr>
        <w:t xml:space="preserve"> division had the largest decrease in costs for both institutional and Cesarean deliveries (coefficients of -0.25 and -0.26, respectively, both p-values &lt; 0.001).</w:t>
      </w:r>
    </w:p>
    <w:p w14:paraId="13EDB7BC" w14:textId="77777777" w:rsidR="001C7CF8" w:rsidRDefault="00A6230B" w:rsidP="002B43E1">
      <w:pPr>
        <w:spacing w:after="0" w:line="240" w:lineRule="auto"/>
        <w:rPr>
          <w:rFonts w:ascii="Times New Roman" w:hAnsi="Times New Roman" w:cs="Times New Roman"/>
          <w:sz w:val="24"/>
          <w:szCs w:val="24"/>
        </w:rPr>
      </w:pPr>
      <w:r w:rsidRPr="002B43E1">
        <w:rPr>
          <w:rFonts w:ascii="Times New Roman" w:hAnsi="Times New Roman" w:cs="Times New Roman"/>
          <w:sz w:val="24"/>
          <w:szCs w:val="24"/>
        </w:rPr>
        <w:br w:type="page"/>
      </w:r>
    </w:p>
    <w:p w14:paraId="3C4CC807" w14:textId="77777777" w:rsidR="001C7CF8" w:rsidRDefault="001C7CF8" w:rsidP="002B43E1">
      <w:pPr>
        <w:spacing w:after="0" w:line="240" w:lineRule="auto"/>
        <w:rPr>
          <w:rFonts w:ascii="Times New Roman" w:eastAsia="Times New Roman" w:hAnsi="Times New Roman" w:cs="Times New Roman"/>
          <w:b/>
          <w:bCs/>
          <w:sz w:val="24"/>
          <w:szCs w:val="24"/>
        </w:rPr>
      </w:pPr>
    </w:p>
    <w:p w14:paraId="467F1385" w14:textId="21AE71B4" w:rsidR="00ED036D" w:rsidRPr="00CF762C" w:rsidRDefault="00ED036D" w:rsidP="002B43E1">
      <w:pPr>
        <w:spacing w:after="0"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b/>
          <w:bCs/>
          <w:sz w:val="24"/>
          <w:szCs w:val="24"/>
        </w:rPr>
        <w:t>Table S5: Distribution of costs for various types of child delivery in Bangladesh (US$) based on the 2022 BDHS Survey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946"/>
        <w:gridCol w:w="1529"/>
        <w:gridCol w:w="1417"/>
        <w:gridCol w:w="1481"/>
        <w:gridCol w:w="1533"/>
        <w:gridCol w:w="1575"/>
        <w:gridCol w:w="1577"/>
        <w:gridCol w:w="892"/>
      </w:tblGrid>
      <w:tr w:rsidR="00A6230B" w:rsidRPr="002B43E1" w14:paraId="3F9C6904" w14:textId="77777777" w:rsidTr="002B43E1">
        <w:tc>
          <w:tcPr>
            <w:tcW w:w="1137" w:type="pct"/>
          </w:tcPr>
          <w:p w14:paraId="02940D6E"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137" w:type="pct"/>
            <w:gridSpan w:val="2"/>
          </w:tcPr>
          <w:p w14:paraId="04D3D40F" w14:textId="0CD4BF02" w:rsidR="00A6230B" w:rsidRPr="002B43E1" w:rsidRDefault="001637AF" w:rsidP="002B43E1">
            <w:pPr>
              <w:spacing w:line="240" w:lineRule="auto"/>
              <w:jc w:val="center"/>
              <w:rPr>
                <w:rFonts w:ascii="Times New Roman" w:eastAsia="Times New Roman" w:hAnsi="Times New Roman" w:cs="Times New Roman"/>
                <w:b/>
                <w:bCs/>
                <w:sz w:val="24"/>
                <w:szCs w:val="24"/>
              </w:rPr>
            </w:pPr>
            <w:r w:rsidRPr="002B43E1">
              <w:rPr>
                <w:rFonts w:ascii="Times New Roman" w:eastAsia="Times New Roman" w:hAnsi="Times New Roman" w:cs="Times New Roman"/>
                <w:b/>
                <w:bCs/>
                <w:sz w:val="24"/>
                <w:szCs w:val="24"/>
              </w:rPr>
              <w:t>Institutional Normal Delivery</w:t>
            </w:r>
          </w:p>
        </w:tc>
        <w:tc>
          <w:tcPr>
            <w:tcW w:w="1164" w:type="pct"/>
            <w:gridSpan w:val="2"/>
          </w:tcPr>
          <w:p w14:paraId="4D7B058A" w14:textId="77777777" w:rsidR="00A6230B" w:rsidRPr="002B43E1" w:rsidRDefault="00A6230B" w:rsidP="002B43E1">
            <w:pPr>
              <w:spacing w:line="240" w:lineRule="auto"/>
              <w:jc w:val="center"/>
              <w:rPr>
                <w:rFonts w:ascii="Times New Roman" w:eastAsia="Times New Roman" w:hAnsi="Times New Roman" w:cs="Times New Roman"/>
                <w:b/>
                <w:bCs/>
                <w:sz w:val="24"/>
                <w:szCs w:val="24"/>
              </w:rPr>
            </w:pPr>
            <w:r w:rsidRPr="002B43E1">
              <w:rPr>
                <w:rFonts w:ascii="Times New Roman" w:eastAsia="Times New Roman" w:hAnsi="Times New Roman" w:cs="Times New Roman"/>
                <w:b/>
                <w:bCs/>
                <w:sz w:val="24"/>
                <w:szCs w:val="24"/>
              </w:rPr>
              <w:t>Cesarean Section</w:t>
            </w:r>
          </w:p>
        </w:tc>
        <w:tc>
          <w:tcPr>
            <w:tcW w:w="1217" w:type="pct"/>
            <w:gridSpan w:val="2"/>
          </w:tcPr>
          <w:p w14:paraId="0390518C" w14:textId="77777777" w:rsidR="00A6230B" w:rsidRPr="002B43E1" w:rsidRDefault="00A6230B" w:rsidP="002B43E1">
            <w:pPr>
              <w:spacing w:line="240" w:lineRule="auto"/>
              <w:jc w:val="center"/>
              <w:rPr>
                <w:rFonts w:ascii="Times New Roman" w:eastAsia="Times New Roman" w:hAnsi="Times New Roman" w:cs="Times New Roman"/>
                <w:b/>
                <w:bCs/>
                <w:sz w:val="24"/>
                <w:szCs w:val="24"/>
              </w:rPr>
            </w:pPr>
            <w:r w:rsidRPr="002B43E1">
              <w:rPr>
                <w:rFonts w:ascii="Times New Roman" w:eastAsia="Times New Roman" w:hAnsi="Times New Roman" w:cs="Times New Roman"/>
                <w:b/>
                <w:bCs/>
                <w:sz w:val="24"/>
                <w:szCs w:val="24"/>
              </w:rPr>
              <w:t>Total</w:t>
            </w:r>
          </w:p>
        </w:tc>
        <w:tc>
          <w:tcPr>
            <w:tcW w:w="344" w:type="pct"/>
          </w:tcPr>
          <w:p w14:paraId="52952AEB" w14:textId="77777777" w:rsidR="00A6230B" w:rsidRPr="002B43E1" w:rsidRDefault="00A6230B" w:rsidP="002B43E1">
            <w:pPr>
              <w:spacing w:line="240" w:lineRule="auto"/>
              <w:jc w:val="center"/>
              <w:rPr>
                <w:rFonts w:ascii="Times New Roman" w:eastAsia="Times New Roman" w:hAnsi="Times New Roman" w:cs="Times New Roman"/>
                <w:b/>
                <w:bCs/>
                <w:sz w:val="24"/>
                <w:szCs w:val="24"/>
              </w:rPr>
            </w:pPr>
            <w:r w:rsidRPr="002B43E1">
              <w:rPr>
                <w:rFonts w:ascii="Times New Roman" w:eastAsia="Times New Roman" w:hAnsi="Times New Roman" w:cs="Times New Roman"/>
                <w:b/>
                <w:bCs/>
                <w:sz w:val="24"/>
                <w:szCs w:val="24"/>
              </w:rPr>
              <w:t>P-value</w:t>
            </w:r>
          </w:p>
        </w:tc>
      </w:tr>
      <w:tr w:rsidR="00A6230B" w:rsidRPr="002B43E1" w14:paraId="53867463" w14:textId="77777777" w:rsidTr="002B43E1">
        <w:tc>
          <w:tcPr>
            <w:tcW w:w="1137" w:type="pct"/>
          </w:tcPr>
          <w:p w14:paraId="6E758AA7"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90" w:type="pct"/>
          </w:tcPr>
          <w:p w14:paraId="2E551E75" w14:textId="77777777" w:rsidR="00A6230B" w:rsidRPr="002B43E1" w:rsidRDefault="00A6230B" w:rsidP="002B43E1">
            <w:pPr>
              <w:spacing w:line="240" w:lineRule="auto"/>
              <w:jc w:val="center"/>
              <w:rPr>
                <w:rFonts w:ascii="Times New Roman" w:eastAsia="Times New Roman" w:hAnsi="Times New Roman" w:cs="Times New Roman"/>
                <w:b/>
                <w:bCs/>
                <w:sz w:val="24"/>
                <w:szCs w:val="24"/>
              </w:rPr>
            </w:pPr>
            <w:r w:rsidRPr="002B43E1">
              <w:rPr>
                <w:rFonts w:ascii="Times New Roman" w:eastAsia="Times New Roman" w:hAnsi="Times New Roman" w:cs="Times New Roman"/>
                <w:b/>
                <w:bCs/>
                <w:sz w:val="24"/>
                <w:szCs w:val="24"/>
              </w:rPr>
              <w:t>Mean (SD)</w:t>
            </w:r>
          </w:p>
        </w:tc>
        <w:tc>
          <w:tcPr>
            <w:tcW w:w="547" w:type="pct"/>
          </w:tcPr>
          <w:p w14:paraId="127E36AA" w14:textId="77777777" w:rsidR="00A6230B" w:rsidRPr="002B43E1" w:rsidRDefault="00A6230B" w:rsidP="002B43E1">
            <w:pPr>
              <w:spacing w:line="240" w:lineRule="auto"/>
              <w:jc w:val="center"/>
              <w:rPr>
                <w:rFonts w:ascii="Times New Roman" w:eastAsia="Times New Roman" w:hAnsi="Times New Roman" w:cs="Times New Roman"/>
                <w:b/>
                <w:bCs/>
                <w:sz w:val="24"/>
                <w:szCs w:val="24"/>
              </w:rPr>
            </w:pPr>
            <w:r w:rsidRPr="002B43E1">
              <w:rPr>
                <w:rFonts w:ascii="Times New Roman" w:eastAsia="Times New Roman" w:hAnsi="Times New Roman" w:cs="Times New Roman"/>
                <w:b/>
                <w:bCs/>
                <w:sz w:val="24"/>
                <w:szCs w:val="24"/>
              </w:rPr>
              <w:t>Median (IQR)</w:t>
            </w:r>
          </w:p>
        </w:tc>
        <w:tc>
          <w:tcPr>
            <w:tcW w:w="572" w:type="pct"/>
          </w:tcPr>
          <w:p w14:paraId="0F03C82A" w14:textId="77777777" w:rsidR="00A6230B" w:rsidRPr="002B43E1" w:rsidRDefault="00A6230B" w:rsidP="002B43E1">
            <w:pPr>
              <w:spacing w:line="240" w:lineRule="auto"/>
              <w:jc w:val="center"/>
              <w:rPr>
                <w:rFonts w:ascii="Times New Roman" w:eastAsia="Times New Roman" w:hAnsi="Times New Roman" w:cs="Times New Roman"/>
                <w:b/>
                <w:bCs/>
                <w:sz w:val="24"/>
                <w:szCs w:val="24"/>
              </w:rPr>
            </w:pPr>
            <w:r w:rsidRPr="002B43E1">
              <w:rPr>
                <w:rFonts w:ascii="Times New Roman" w:eastAsia="Times New Roman" w:hAnsi="Times New Roman" w:cs="Times New Roman"/>
                <w:b/>
                <w:bCs/>
                <w:sz w:val="24"/>
                <w:szCs w:val="24"/>
              </w:rPr>
              <w:t>Mean (SD)</w:t>
            </w:r>
          </w:p>
        </w:tc>
        <w:tc>
          <w:tcPr>
            <w:tcW w:w="592" w:type="pct"/>
          </w:tcPr>
          <w:p w14:paraId="1F22B3C6" w14:textId="77777777" w:rsidR="00A6230B" w:rsidRPr="002B43E1" w:rsidRDefault="00A6230B" w:rsidP="002B43E1">
            <w:pPr>
              <w:spacing w:line="240" w:lineRule="auto"/>
              <w:jc w:val="center"/>
              <w:rPr>
                <w:rFonts w:ascii="Times New Roman" w:eastAsia="Times New Roman" w:hAnsi="Times New Roman" w:cs="Times New Roman"/>
                <w:b/>
                <w:bCs/>
                <w:sz w:val="24"/>
                <w:szCs w:val="24"/>
              </w:rPr>
            </w:pPr>
            <w:r w:rsidRPr="002B43E1">
              <w:rPr>
                <w:rFonts w:ascii="Times New Roman" w:eastAsia="Times New Roman" w:hAnsi="Times New Roman" w:cs="Times New Roman"/>
                <w:b/>
                <w:bCs/>
                <w:sz w:val="24"/>
                <w:szCs w:val="24"/>
              </w:rPr>
              <w:t>Median (IQR)</w:t>
            </w:r>
          </w:p>
        </w:tc>
        <w:tc>
          <w:tcPr>
            <w:tcW w:w="608" w:type="pct"/>
          </w:tcPr>
          <w:p w14:paraId="11577578" w14:textId="77777777" w:rsidR="00A6230B" w:rsidRPr="002B43E1" w:rsidRDefault="00A6230B" w:rsidP="002B43E1">
            <w:pPr>
              <w:spacing w:line="240" w:lineRule="auto"/>
              <w:jc w:val="center"/>
              <w:rPr>
                <w:rFonts w:ascii="Times New Roman" w:eastAsia="Times New Roman" w:hAnsi="Times New Roman" w:cs="Times New Roman"/>
                <w:b/>
                <w:bCs/>
                <w:sz w:val="24"/>
                <w:szCs w:val="24"/>
              </w:rPr>
            </w:pPr>
            <w:r w:rsidRPr="002B43E1">
              <w:rPr>
                <w:rFonts w:ascii="Times New Roman" w:eastAsia="Times New Roman" w:hAnsi="Times New Roman" w:cs="Times New Roman"/>
                <w:b/>
                <w:bCs/>
                <w:sz w:val="24"/>
                <w:szCs w:val="24"/>
              </w:rPr>
              <w:t>Mean (SD)</w:t>
            </w:r>
          </w:p>
        </w:tc>
        <w:tc>
          <w:tcPr>
            <w:tcW w:w="608" w:type="pct"/>
          </w:tcPr>
          <w:p w14:paraId="63423B75" w14:textId="77777777" w:rsidR="00A6230B" w:rsidRPr="002B43E1" w:rsidRDefault="00A6230B" w:rsidP="002B43E1">
            <w:pPr>
              <w:spacing w:line="240" w:lineRule="auto"/>
              <w:jc w:val="center"/>
              <w:rPr>
                <w:rFonts w:ascii="Times New Roman" w:eastAsia="Times New Roman" w:hAnsi="Times New Roman" w:cs="Times New Roman"/>
                <w:b/>
                <w:bCs/>
                <w:sz w:val="24"/>
                <w:szCs w:val="24"/>
              </w:rPr>
            </w:pPr>
            <w:r w:rsidRPr="002B43E1">
              <w:rPr>
                <w:rFonts w:ascii="Times New Roman" w:eastAsia="Times New Roman" w:hAnsi="Times New Roman" w:cs="Times New Roman"/>
                <w:b/>
                <w:bCs/>
                <w:sz w:val="24"/>
                <w:szCs w:val="24"/>
              </w:rPr>
              <w:t>Median (IQR)</w:t>
            </w:r>
          </w:p>
        </w:tc>
        <w:tc>
          <w:tcPr>
            <w:tcW w:w="344" w:type="pct"/>
          </w:tcPr>
          <w:p w14:paraId="7EEFE08D" w14:textId="77777777" w:rsidR="00A6230B" w:rsidRPr="002B43E1" w:rsidRDefault="00A6230B" w:rsidP="002B43E1">
            <w:pPr>
              <w:spacing w:line="240" w:lineRule="auto"/>
              <w:jc w:val="center"/>
              <w:rPr>
                <w:rFonts w:ascii="Times New Roman" w:eastAsia="Times New Roman" w:hAnsi="Times New Roman" w:cs="Times New Roman"/>
                <w:b/>
                <w:bCs/>
                <w:sz w:val="24"/>
                <w:szCs w:val="24"/>
              </w:rPr>
            </w:pPr>
          </w:p>
        </w:tc>
      </w:tr>
      <w:tr w:rsidR="00A6230B" w:rsidRPr="002B43E1" w14:paraId="29B7D6C6" w14:textId="77777777" w:rsidTr="002B43E1">
        <w:trPr>
          <w:trHeight w:val="109"/>
        </w:trPr>
        <w:tc>
          <w:tcPr>
            <w:tcW w:w="1137" w:type="pct"/>
          </w:tcPr>
          <w:p w14:paraId="682BDAD8" w14:textId="77777777" w:rsidR="00A6230B" w:rsidRPr="002B43E1" w:rsidRDefault="00A6230B" w:rsidP="002B43E1">
            <w:pPr>
              <w:spacing w:line="240" w:lineRule="auto"/>
              <w:rPr>
                <w:rFonts w:ascii="Times New Roman" w:eastAsia="Times New Roman" w:hAnsi="Times New Roman" w:cs="Times New Roman"/>
                <w:b/>
                <w:sz w:val="24"/>
                <w:szCs w:val="24"/>
              </w:rPr>
            </w:pPr>
            <w:r w:rsidRPr="002B43E1">
              <w:rPr>
                <w:rFonts w:ascii="Times New Roman" w:eastAsia="Times New Roman" w:hAnsi="Times New Roman" w:cs="Times New Roman"/>
                <w:b/>
                <w:sz w:val="24"/>
                <w:szCs w:val="24"/>
              </w:rPr>
              <w:t>Age</w:t>
            </w:r>
          </w:p>
        </w:tc>
        <w:tc>
          <w:tcPr>
            <w:tcW w:w="590" w:type="pct"/>
          </w:tcPr>
          <w:p w14:paraId="75778B5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25.32 (5.50)</w:t>
            </w:r>
          </w:p>
        </w:tc>
        <w:tc>
          <w:tcPr>
            <w:tcW w:w="547" w:type="pct"/>
          </w:tcPr>
          <w:p w14:paraId="0629D15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25.00 (21.00</w:t>
            </w:r>
          </w:p>
        </w:tc>
        <w:tc>
          <w:tcPr>
            <w:tcW w:w="572" w:type="pct"/>
          </w:tcPr>
          <w:p w14:paraId="0D50C1C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25.79 (5.61)</w:t>
            </w:r>
          </w:p>
        </w:tc>
        <w:tc>
          <w:tcPr>
            <w:tcW w:w="592" w:type="pct"/>
          </w:tcPr>
          <w:p w14:paraId="6E26106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25.00     21.00</w:t>
            </w:r>
          </w:p>
        </w:tc>
        <w:tc>
          <w:tcPr>
            <w:tcW w:w="608" w:type="pct"/>
          </w:tcPr>
          <w:p w14:paraId="45514DD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25.65 (5.58</w:t>
            </w:r>
          </w:p>
        </w:tc>
        <w:tc>
          <w:tcPr>
            <w:tcW w:w="608" w:type="pct"/>
          </w:tcPr>
          <w:p w14:paraId="5B22F62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25.00 (21.00)</w:t>
            </w:r>
          </w:p>
        </w:tc>
        <w:tc>
          <w:tcPr>
            <w:tcW w:w="344" w:type="pct"/>
          </w:tcPr>
          <w:p w14:paraId="674A555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0.030</w:t>
            </w:r>
          </w:p>
        </w:tc>
      </w:tr>
      <w:tr w:rsidR="00A6230B" w:rsidRPr="002B43E1" w14:paraId="1AEE5C57" w14:textId="77777777" w:rsidTr="002B43E1">
        <w:tc>
          <w:tcPr>
            <w:tcW w:w="1137" w:type="pct"/>
          </w:tcPr>
          <w:p w14:paraId="0CB7355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b/>
                <w:sz w:val="24"/>
                <w:szCs w:val="24"/>
              </w:rPr>
              <w:t>Women’s age group</w:t>
            </w:r>
          </w:p>
        </w:tc>
        <w:tc>
          <w:tcPr>
            <w:tcW w:w="590" w:type="pct"/>
          </w:tcPr>
          <w:p w14:paraId="6B84E732"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47" w:type="pct"/>
          </w:tcPr>
          <w:p w14:paraId="64A65EA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72" w:type="pct"/>
          </w:tcPr>
          <w:p w14:paraId="5D89FF50"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92" w:type="pct"/>
          </w:tcPr>
          <w:p w14:paraId="12148751"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08" w:type="pct"/>
          </w:tcPr>
          <w:p w14:paraId="3897ED71"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08" w:type="pct"/>
          </w:tcPr>
          <w:p w14:paraId="377CD8AD"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44" w:type="pct"/>
          </w:tcPr>
          <w:p w14:paraId="4B912968"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488CA37B" w14:textId="77777777" w:rsidTr="002B43E1">
        <w:tc>
          <w:tcPr>
            <w:tcW w:w="1137" w:type="pct"/>
          </w:tcPr>
          <w:p w14:paraId="45593C1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15‐19</w:t>
            </w:r>
          </w:p>
        </w:tc>
        <w:tc>
          <w:tcPr>
            <w:tcW w:w="590" w:type="pct"/>
          </w:tcPr>
          <w:p w14:paraId="0B63FB7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88.26 (111.14)</w:t>
            </w:r>
          </w:p>
        </w:tc>
        <w:tc>
          <w:tcPr>
            <w:tcW w:w="547" w:type="pct"/>
          </w:tcPr>
          <w:p w14:paraId="15B25F9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58.96 (82.54)</w:t>
            </w:r>
          </w:p>
        </w:tc>
        <w:tc>
          <w:tcPr>
            <w:tcW w:w="572" w:type="pct"/>
          </w:tcPr>
          <w:p w14:paraId="770A048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248.91 (129.90)</w:t>
            </w:r>
          </w:p>
        </w:tc>
        <w:tc>
          <w:tcPr>
            <w:tcW w:w="592" w:type="pct"/>
          </w:tcPr>
          <w:p w14:paraId="565BFB9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235.82 (141.49)</w:t>
            </w:r>
          </w:p>
        </w:tc>
        <w:tc>
          <w:tcPr>
            <w:tcW w:w="608" w:type="pct"/>
          </w:tcPr>
          <w:p w14:paraId="21CECBC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196.73 (145.08)</w:t>
            </w:r>
          </w:p>
        </w:tc>
        <w:tc>
          <w:tcPr>
            <w:tcW w:w="608" w:type="pct"/>
          </w:tcPr>
          <w:p w14:paraId="156BA26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176.87 (212.24)</w:t>
            </w:r>
          </w:p>
        </w:tc>
        <w:tc>
          <w:tcPr>
            <w:tcW w:w="344" w:type="pct"/>
          </w:tcPr>
          <w:p w14:paraId="5D42037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0.003</w:t>
            </w:r>
          </w:p>
        </w:tc>
      </w:tr>
      <w:tr w:rsidR="00A6230B" w:rsidRPr="002B43E1" w14:paraId="145FFC4E" w14:textId="77777777" w:rsidTr="002B43E1">
        <w:tc>
          <w:tcPr>
            <w:tcW w:w="1137" w:type="pct"/>
          </w:tcPr>
          <w:p w14:paraId="5668940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20‐24</w:t>
            </w:r>
          </w:p>
        </w:tc>
        <w:tc>
          <w:tcPr>
            <w:tcW w:w="590" w:type="pct"/>
          </w:tcPr>
          <w:p w14:paraId="0504A5E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96.22 (132.04)</w:t>
            </w:r>
          </w:p>
        </w:tc>
        <w:tc>
          <w:tcPr>
            <w:tcW w:w="547" w:type="pct"/>
          </w:tcPr>
          <w:p w14:paraId="1E5DF12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58.96 (82.54)</w:t>
            </w:r>
          </w:p>
        </w:tc>
        <w:tc>
          <w:tcPr>
            <w:tcW w:w="572" w:type="pct"/>
          </w:tcPr>
          <w:p w14:paraId="14F840C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268.16 (144.34)</w:t>
            </w:r>
          </w:p>
        </w:tc>
        <w:tc>
          <w:tcPr>
            <w:tcW w:w="592" w:type="pct"/>
          </w:tcPr>
          <w:p w14:paraId="12D9D83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235.82 (176.87)</w:t>
            </w:r>
          </w:p>
        </w:tc>
        <w:tc>
          <w:tcPr>
            <w:tcW w:w="608" w:type="pct"/>
          </w:tcPr>
          <w:p w14:paraId="4A48086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215.86 (161.38)</w:t>
            </w:r>
          </w:p>
        </w:tc>
        <w:tc>
          <w:tcPr>
            <w:tcW w:w="608" w:type="pct"/>
          </w:tcPr>
          <w:p w14:paraId="487806A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200.45 (200.45)</w:t>
            </w:r>
          </w:p>
        </w:tc>
        <w:tc>
          <w:tcPr>
            <w:tcW w:w="344" w:type="pct"/>
          </w:tcPr>
          <w:p w14:paraId="3FA41254"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1BE9E549" w14:textId="77777777" w:rsidTr="002B43E1">
        <w:tc>
          <w:tcPr>
            <w:tcW w:w="1137" w:type="pct"/>
          </w:tcPr>
          <w:p w14:paraId="415F035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25‐34</w:t>
            </w:r>
          </w:p>
        </w:tc>
        <w:tc>
          <w:tcPr>
            <w:tcW w:w="590" w:type="pct"/>
          </w:tcPr>
          <w:p w14:paraId="75110E7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92.97 (120.02)</w:t>
            </w:r>
          </w:p>
        </w:tc>
        <w:tc>
          <w:tcPr>
            <w:tcW w:w="547" w:type="pct"/>
          </w:tcPr>
          <w:p w14:paraId="2A655CA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58.96 (82.54)</w:t>
            </w:r>
          </w:p>
        </w:tc>
        <w:tc>
          <w:tcPr>
            <w:tcW w:w="572" w:type="pct"/>
          </w:tcPr>
          <w:p w14:paraId="0DA02FB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306.52 (178.40)</w:t>
            </w:r>
          </w:p>
        </w:tc>
        <w:tc>
          <w:tcPr>
            <w:tcW w:w="592" w:type="pct"/>
          </w:tcPr>
          <w:p w14:paraId="55541A8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294.78 (176.87)</w:t>
            </w:r>
          </w:p>
        </w:tc>
        <w:tc>
          <w:tcPr>
            <w:tcW w:w="608" w:type="pct"/>
          </w:tcPr>
          <w:p w14:paraId="168BC2E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244.27 (190.14)</w:t>
            </w:r>
          </w:p>
        </w:tc>
        <w:tc>
          <w:tcPr>
            <w:tcW w:w="608" w:type="pct"/>
          </w:tcPr>
          <w:p w14:paraId="0AC1FC4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235.82 (259.40)</w:t>
            </w:r>
          </w:p>
        </w:tc>
        <w:tc>
          <w:tcPr>
            <w:tcW w:w="344" w:type="pct"/>
          </w:tcPr>
          <w:p w14:paraId="4EF80523"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50116AD2" w14:textId="77777777" w:rsidTr="002B43E1">
        <w:tc>
          <w:tcPr>
            <w:tcW w:w="1137" w:type="pct"/>
          </w:tcPr>
          <w:p w14:paraId="770DE5A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35‐49</w:t>
            </w:r>
          </w:p>
        </w:tc>
        <w:tc>
          <w:tcPr>
            <w:tcW w:w="590" w:type="pct"/>
          </w:tcPr>
          <w:p w14:paraId="6B2F2F9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91.40 (108.97)</w:t>
            </w:r>
          </w:p>
        </w:tc>
        <w:tc>
          <w:tcPr>
            <w:tcW w:w="547" w:type="pct"/>
          </w:tcPr>
          <w:p w14:paraId="0C41DFD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58.96 (82.54)</w:t>
            </w:r>
          </w:p>
        </w:tc>
        <w:tc>
          <w:tcPr>
            <w:tcW w:w="572" w:type="pct"/>
          </w:tcPr>
          <w:p w14:paraId="563429A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301.54 (189.43)</w:t>
            </w:r>
          </w:p>
        </w:tc>
        <w:tc>
          <w:tcPr>
            <w:tcW w:w="592" w:type="pct"/>
          </w:tcPr>
          <w:p w14:paraId="2A2F6FA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259.40 (176.87)</w:t>
            </w:r>
          </w:p>
        </w:tc>
        <w:tc>
          <w:tcPr>
            <w:tcW w:w="608" w:type="pct"/>
          </w:tcPr>
          <w:p w14:paraId="78DBD83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243.35 (195.10)</w:t>
            </w:r>
          </w:p>
        </w:tc>
        <w:tc>
          <w:tcPr>
            <w:tcW w:w="608" w:type="pct"/>
          </w:tcPr>
          <w:p w14:paraId="2501F7A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235.82 (259.40)</w:t>
            </w:r>
          </w:p>
        </w:tc>
        <w:tc>
          <w:tcPr>
            <w:tcW w:w="344" w:type="pct"/>
          </w:tcPr>
          <w:p w14:paraId="5786239F"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4E059689" w14:textId="77777777" w:rsidTr="002B43E1">
        <w:tc>
          <w:tcPr>
            <w:tcW w:w="1137" w:type="pct"/>
          </w:tcPr>
          <w:p w14:paraId="473BCEE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P-value</w:t>
            </w:r>
          </w:p>
        </w:tc>
        <w:tc>
          <w:tcPr>
            <w:tcW w:w="590" w:type="pct"/>
          </w:tcPr>
          <w:p w14:paraId="5C7C90B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0.922</w:t>
            </w:r>
          </w:p>
        </w:tc>
        <w:tc>
          <w:tcPr>
            <w:tcW w:w="547" w:type="pct"/>
          </w:tcPr>
          <w:p w14:paraId="31C88370"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72" w:type="pct"/>
          </w:tcPr>
          <w:p w14:paraId="74673A0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592" w:type="pct"/>
          </w:tcPr>
          <w:p w14:paraId="372AE0CF"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08" w:type="pct"/>
          </w:tcPr>
          <w:p w14:paraId="02FF482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608" w:type="pct"/>
          </w:tcPr>
          <w:p w14:paraId="1680E488"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44" w:type="pct"/>
          </w:tcPr>
          <w:p w14:paraId="69CBE463"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7411AF1D" w14:textId="77777777" w:rsidTr="002B43E1">
        <w:tc>
          <w:tcPr>
            <w:tcW w:w="1137" w:type="pct"/>
          </w:tcPr>
          <w:p w14:paraId="476CE72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b/>
                <w:sz w:val="24"/>
                <w:szCs w:val="24"/>
              </w:rPr>
              <w:t>Women's education</w:t>
            </w:r>
          </w:p>
        </w:tc>
        <w:tc>
          <w:tcPr>
            <w:tcW w:w="590" w:type="pct"/>
          </w:tcPr>
          <w:p w14:paraId="37ED8848"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47" w:type="pct"/>
          </w:tcPr>
          <w:p w14:paraId="2E921151"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72" w:type="pct"/>
          </w:tcPr>
          <w:p w14:paraId="34AF1E21"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92" w:type="pct"/>
          </w:tcPr>
          <w:p w14:paraId="3D239954"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08" w:type="pct"/>
          </w:tcPr>
          <w:p w14:paraId="19BDEDFB"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08" w:type="pct"/>
          </w:tcPr>
          <w:p w14:paraId="265F6E15"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44" w:type="pct"/>
          </w:tcPr>
          <w:p w14:paraId="360EE270"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29243E6C" w14:textId="77777777" w:rsidTr="002B43E1">
        <w:tc>
          <w:tcPr>
            <w:tcW w:w="1137" w:type="pct"/>
          </w:tcPr>
          <w:p w14:paraId="6577CFD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No education</w:t>
            </w:r>
          </w:p>
        </w:tc>
        <w:tc>
          <w:tcPr>
            <w:tcW w:w="590" w:type="pct"/>
          </w:tcPr>
          <w:p w14:paraId="406E338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67.65 (70.68)</w:t>
            </w:r>
          </w:p>
        </w:tc>
        <w:tc>
          <w:tcPr>
            <w:tcW w:w="547" w:type="pct"/>
          </w:tcPr>
          <w:p w14:paraId="5EBB2DD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41.27 (53.06</w:t>
            </w:r>
          </w:p>
        </w:tc>
        <w:tc>
          <w:tcPr>
            <w:tcW w:w="572" w:type="pct"/>
          </w:tcPr>
          <w:p w14:paraId="4DD95CC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248.11 (164.59)</w:t>
            </w:r>
          </w:p>
        </w:tc>
        <w:tc>
          <w:tcPr>
            <w:tcW w:w="592" w:type="pct"/>
          </w:tcPr>
          <w:p w14:paraId="26C829F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235.82 (141.49)</w:t>
            </w:r>
          </w:p>
        </w:tc>
        <w:tc>
          <w:tcPr>
            <w:tcW w:w="608" w:type="pct"/>
          </w:tcPr>
          <w:p w14:paraId="67FD9D2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167.16 (158.65)</w:t>
            </w:r>
          </w:p>
        </w:tc>
        <w:tc>
          <w:tcPr>
            <w:tcW w:w="608" w:type="pct"/>
          </w:tcPr>
          <w:p w14:paraId="0782A72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117.91 (194.55)</w:t>
            </w:r>
          </w:p>
        </w:tc>
        <w:tc>
          <w:tcPr>
            <w:tcW w:w="344" w:type="pct"/>
          </w:tcPr>
          <w:p w14:paraId="3A534FA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0.648</w:t>
            </w:r>
          </w:p>
        </w:tc>
      </w:tr>
      <w:tr w:rsidR="00A6230B" w:rsidRPr="002B43E1" w14:paraId="5650F2E3" w14:textId="77777777" w:rsidTr="002B43E1">
        <w:tc>
          <w:tcPr>
            <w:tcW w:w="1137" w:type="pct"/>
          </w:tcPr>
          <w:p w14:paraId="6E7B6CE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Primary</w:t>
            </w:r>
          </w:p>
        </w:tc>
        <w:tc>
          <w:tcPr>
            <w:tcW w:w="590" w:type="pct"/>
          </w:tcPr>
          <w:p w14:paraId="100DD88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88.01 (115.34)</w:t>
            </w:r>
          </w:p>
        </w:tc>
        <w:tc>
          <w:tcPr>
            <w:tcW w:w="547" w:type="pct"/>
          </w:tcPr>
          <w:p w14:paraId="7E394BC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58.96 (70.75</w:t>
            </w:r>
          </w:p>
        </w:tc>
        <w:tc>
          <w:tcPr>
            <w:tcW w:w="572" w:type="pct"/>
          </w:tcPr>
          <w:p w14:paraId="771DC24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272.86 (167.06)</w:t>
            </w:r>
          </w:p>
        </w:tc>
        <w:tc>
          <w:tcPr>
            <w:tcW w:w="592" w:type="pct"/>
          </w:tcPr>
          <w:p w14:paraId="4BB1F5E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235.82 (176.87)</w:t>
            </w:r>
          </w:p>
        </w:tc>
        <w:tc>
          <w:tcPr>
            <w:tcW w:w="608" w:type="pct"/>
          </w:tcPr>
          <w:p w14:paraId="0532907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199.81 (174.02)</w:t>
            </w:r>
          </w:p>
        </w:tc>
        <w:tc>
          <w:tcPr>
            <w:tcW w:w="608" w:type="pct"/>
          </w:tcPr>
          <w:p w14:paraId="7FDD8D0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176.87 (235.82)</w:t>
            </w:r>
          </w:p>
        </w:tc>
        <w:tc>
          <w:tcPr>
            <w:tcW w:w="344" w:type="pct"/>
          </w:tcPr>
          <w:p w14:paraId="71795223"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40444973" w14:textId="77777777" w:rsidTr="002B43E1">
        <w:tc>
          <w:tcPr>
            <w:tcW w:w="1137" w:type="pct"/>
          </w:tcPr>
          <w:p w14:paraId="7A82D72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Secondary</w:t>
            </w:r>
          </w:p>
        </w:tc>
        <w:tc>
          <w:tcPr>
            <w:tcW w:w="590" w:type="pct"/>
          </w:tcPr>
          <w:p w14:paraId="0884506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89.80 (122.70)</w:t>
            </w:r>
          </w:p>
        </w:tc>
        <w:tc>
          <w:tcPr>
            <w:tcW w:w="547" w:type="pct"/>
          </w:tcPr>
          <w:p w14:paraId="570D4E7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58.96 (82.54</w:t>
            </w:r>
          </w:p>
        </w:tc>
        <w:tc>
          <w:tcPr>
            <w:tcW w:w="572" w:type="pct"/>
          </w:tcPr>
          <w:p w14:paraId="34881D4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272.12 (156.05)</w:t>
            </w:r>
          </w:p>
        </w:tc>
        <w:tc>
          <w:tcPr>
            <w:tcW w:w="592" w:type="pct"/>
          </w:tcPr>
          <w:p w14:paraId="64D7CB7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235.82 (176.87)</w:t>
            </w:r>
          </w:p>
        </w:tc>
        <w:tc>
          <w:tcPr>
            <w:tcW w:w="608" w:type="pct"/>
          </w:tcPr>
          <w:p w14:paraId="45A46CB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217.18 (168.95</w:t>
            </w:r>
          </w:p>
        </w:tc>
        <w:tc>
          <w:tcPr>
            <w:tcW w:w="608" w:type="pct"/>
          </w:tcPr>
          <w:p w14:paraId="4FEA967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188.66 (200.45)</w:t>
            </w:r>
          </w:p>
        </w:tc>
        <w:tc>
          <w:tcPr>
            <w:tcW w:w="344" w:type="pct"/>
          </w:tcPr>
          <w:p w14:paraId="759A6C93"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3BD5923D" w14:textId="77777777" w:rsidTr="002B43E1">
        <w:tc>
          <w:tcPr>
            <w:tcW w:w="1137" w:type="pct"/>
          </w:tcPr>
          <w:p w14:paraId="16C298F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lastRenderedPageBreak/>
              <w:t>Higher</w:t>
            </w:r>
          </w:p>
        </w:tc>
        <w:tc>
          <w:tcPr>
            <w:tcW w:w="590" w:type="pct"/>
          </w:tcPr>
          <w:p w14:paraId="427333E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116.74 (128.49)</w:t>
            </w:r>
          </w:p>
        </w:tc>
        <w:tc>
          <w:tcPr>
            <w:tcW w:w="547" w:type="pct"/>
          </w:tcPr>
          <w:p w14:paraId="589B7F5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70.75 (70.75</w:t>
            </w:r>
          </w:p>
        </w:tc>
        <w:tc>
          <w:tcPr>
            <w:tcW w:w="572" w:type="pct"/>
          </w:tcPr>
          <w:p w14:paraId="6070CC3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318.47 (180.03)</w:t>
            </w:r>
          </w:p>
        </w:tc>
        <w:tc>
          <w:tcPr>
            <w:tcW w:w="592" w:type="pct"/>
          </w:tcPr>
          <w:p w14:paraId="6257999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294.78 (212.24)</w:t>
            </w:r>
          </w:p>
        </w:tc>
        <w:tc>
          <w:tcPr>
            <w:tcW w:w="608" w:type="pct"/>
          </w:tcPr>
          <w:p w14:paraId="55AB615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277.54 (189.08</w:t>
            </w:r>
          </w:p>
        </w:tc>
        <w:tc>
          <w:tcPr>
            <w:tcW w:w="608" w:type="pct"/>
          </w:tcPr>
          <w:p w14:paraId="2AC1FE4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235.82 (212.24)</w:t>
            </w:r>
          </w:p>
        </w:tc>
        <w:tc>
          <w:tcPr>
            <w:tcW w:w="344" w:type="pct"/>
          </w:tcPr>
          <w:p w14:paraId="6F44C20E"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2A2295B1" w14:textId="77777777" w:rsidTr="002B43E1">
        <w:tc>
          <w:tcPr>
            <w:tcW w:w="1137" w:type="pct"/>
          </w:tcPr>
          <w:p w14:paraId="0B58117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P-value</w:t>
            </w:r>
          </w:p>
        </w:tc>
        <w:tc>
          <w:tcPr>
            <w:tcW w:w="590" w:type="pct"/>
          </w:tcPr>
          <w:p w14:paraId="4CA1E96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0.024</w:t>
            </w:r>
          </w:p>
        </w:tc>
        <w:tc>
          <w:tcPr>
            <w:tcW w:w="547" w:type="pct"/>
          </w:tcPr>
          <w:p w14:paraId="7A82F318"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72" w:type="pct"/>
          </w:tcPr>
          <w:p w14:paraId="0CB4DD2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592" w:type="pct"/>
          </w:tcPr>
          <w:p w14:paraId="1194D758"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08" w:type="pct"/>
          </w:tcPr>
          <w:p w14:paraId="16160AF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608" w:type="pct"/>
          </w:tcPr>
          <w:p w14:paraId="66AF377D"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44" w:type="pct"/>
          </w:tcPr>
          <w:p w14:paraId="6AF0921F"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649BCC09" w14:textId="77777777" w:rsidTr="002B43E1">
        <w:tc>
          <w:tcPr>
            <w:tcW w:w="1137" w:type="pct"/>
          </w:tcPr>
          <w:p w14:paraId="0BD5667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b/>
                <w:sz w:val="24"/>
                <w:szCs w:val="24"/>
              </w:rPr>
              <w:t>Women’s working status</w:t>
            </w:r>
          </w:p>
        </w:tc>
        <w:tc>
          <w:tcPr>
            <w:tcW w:w="590" w:type="pct"/>
          </w:tcPr>
          <w:p w14:paraId="14C8C1CB"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47" w:type="pct"/>
          </w:tcPr>
          <w:p w14:paraId="74BF450F"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72" w:type="pct"/>
          </w:tcPr>
          <w:p w14:paraId="68C9591E"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92" w:type="pct"/>
          </w:tcPr>
          <w:p w14:paraId="0F6CB9BB"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08" w:type="pct"/>
          </w:tcPr>
          <w:p w14:paraId="591DE8A3"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08" w:type="pct"/>
          </w:tcPr>
          <w:p w14:paraId="6B72ADC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44" w:type="pct"/>
          </w:tcPr>
          <w:p w14:paraId="298168BC"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2706A29B" w14:textId="77777777" w:rsidTr="002B43E1">
        <w:tc>
          <w:tcPr>
            <w:tcW w:w="1137" w:type="pct"/>
          </w:tcPr>
          <w:p w14:paraId="47EF6A0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Not working</w:t>
            </w:r>
          </w:p>
        </w:tc>
        <w:tc>
          <w:tcPr>
            <w:tcW w:w="590" w:type="pct"/>
          </w:tcPr>
          <w:p w14:paraId="46C2A86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93.89 (113.04)</w:t>
            </w:r>
          </w:p>
        </w:tc>
        <w:tc>
          <w:tcPr>
            <w:tcW w:w="547" w:type="pct"/>
          </w:tcPr>
          <w:p w14:paraId="34C3D49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58.96 (82.54</w:t>
            </w:r>
          </w:p>
        </w:tc>
        <w:tc>
          <w:tcPr>
            <w:tcW w:w="572" w:type="pct"/>
          </w:tcPr>
          <w:p w14:paraId="57C01FF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286.57 (159.36)</w:t>
            </w:r>
          </w:p>
        </w:tc>
        <w:tc>
          <w:tcPr>
            <w:tcW w:w="592" w:type="pct"/>
          </w:tcPr>
          <w:p w14:paraId="00962E0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235.82 (176.87)</w:t>
            </w:r>
          </w:p>
        </w:tc>
        <w:tc>
          <w:tcPr>
            <w:tcW w:w="608" w:type="pct"/>
          </w:tcPr>
          <w:p w14:paraId="1C70955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230.06 (171.42</w:t>
            </w:r>
          </w:p>
        </w:tc>
        <w:tc>
          <w:tcPr>
            <w:tcW w:w="608" w:type="pct"/>
          </w:tcPr>
          <w:p w14:paraId="261DF96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212.24 (229.93)</w:t>
            </w:r>
          </w:p>
        </w:tc>
        <w:tc>
          <w:tcPr>
            <w:tcW w:w="344" w:type="pct"/>
          </w:tcPr>
          <w:p w14:paraId="66F6D99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0.828</w:t>
            </w:r>
          </w:p>
        </w:tc>
      </w:tr>
      <w:tr w:rsidR="00A6230B" w:rsidRPr="002B43E1" w14:paraId="0103C7BD" w14:textId="77777777" w:rsidTr="002B43E1">
        <w:tc>
          <w:tcPr>
            <w:tcW w:w="1137" w:type="pct"/>
          </w:tcPr>
          <w:p w14:paraId="4498D23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Working</w:t>
            </w:r>
          </w:p>
        </w:tc>
        <w:tc>
          <w:tcPr>
            <w:tcW w:w="590" w:type="pct"/>
          </w:tcPr>
          <w:p w14:paraId="35C4C9B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89.71 (146.06)</w:t>
            </w:r>
          </w:p>
        </w:tc>
        <w:tc>
          <w:tcPr>
            <w:tcW w:w="547" w:type="pct"/>
          </w:tcPr>
          <w:p w14:paraId="597B4D7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53.06 (53.06</w:t>
            </w:r>
          </w:p>
        </w:tc>
        <w:tc>
          <w:tcPr>
            <w:tcW w:w="572" w:type="pct"/>
          </w:tcPr>
          <w:p w14:paraId="6A58B6B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279.15 (193.69)</w:t>
            </w:r>
          </w:p>
        </w:tc>
        <w:tc>
          <w:tcPr>
            <w:tcW w:w="592" w:type="pct"/>
          </w:tcPr>
          <w:p w14:paraId="6866391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235.82 (176.87)</w:t>
            </w:r>
          </w:p>
        </w:tc>
        <w:tc>
          <w:tcPr>
            <w:tcW w:w="608" w:type="pct"/>
          </w:tcPr>
          <w:p w14:paraId="34A8DA1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220.40 (200.37</w:t>
            </w:r>
          </w:p>
        </w:tc>
        <w:tc>
          <w:tcPr>
            <w:tcW w:w="608" w:type="pct"/>
          </w:tcPr>
          <w:p w14:paraId="4CC3305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176.87 (224.03)</w:t>
            </w:r>
          </w:p>
        </w:tc>
        <w:tc>
          <w:tcPr>
            <w:tcW w:w="344" w:type="pct"/>
          </w:tcPr>
          <w:p w14:paraId="77227C34"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26B82CCC" w14:textId="77777777" w:rsidTr="002B43E1">
        <w:tc>
          <w:tcPr>
            <w:tcW w:w="1137" w:type="pct"/>
          </w:tcPr>
          <w:p w14:paraId="0912400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P-value</w:t>
            </w:r>
          </w:p>
        </w:tc>
        <w:tc>
          <w:tcPr>
            <w:tcW w:w="590" w:type="pct"/>
          </w:tcPr>
          <w:p w14:paraId="1C301AE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0.220</w:t>
            </w:r>
          </w:p>
        </w:tc>
        <w:tc>
          <w:tcPr>
            <w:tcW w:w="547" w:type="pct"/>
          </w:tcPr>
          <w:p w14:paraId="7C83D4C8"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72" w:type="pct"/>
          </w:tcPr>
          <w:p w14:paraId="6886F73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0.404</w:t>
            </w:r>
          </w:p>
        </w:tc>
        <w:tc>
          <w:tcPr>
            <w:tcW w:w="592" w:type="pct"/>
          </w:tcPr>
          <w:p w14:paraId="1CC64F6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08" w:type="pct"/>
          </w:tcPr>
          <w:p w14:paraId="7EE0B6C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0.665</w:t>
            </w:r>
          </w:p>
        </w:tc>
        <w:tc>
          <w:tcPr>
            <w:tcW w:w="608" w:type="pct"/>
          </w:tcPr>
          <w:p w14:paraId="0DD19989"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44" w:type="pct"/>
          </w:tcPr>
          <w:p w14:paraId="3CFBE620"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1E3343C0" w14:textId="77777777" w:rsidTr="002B43E1">
        <w:tc>
          <w:tcPr>
            <w:tcW w:w="1137" w:type="pct"/>
          </w:tcPr>
          <w:p w14:paraId="029B596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b/>
                <w:sz w:val="24"/>
                <w:szCs w:val="24"/>
              </w:rPr>
              <w:t>Women’s BMI</w:t>
            </w:r>
          </w:p>
        </w:tc>
        <w:tc>
          <w:tcPr>
            <w:tcW w:w="590" w:type="pct"/>
          </w:tcPr>
          <w:p w14:paraId="1CC2000A"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47" w:type="pct"/>
          </w:tcPr>
          <w:p w14:paraId="598852E1"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72" w:type="pct"/>
          </w:tcPr>
          <w:p w14:paraId="5DE06B03"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92" w:type="pct"/>
          </w:tcPr>
          <w:p w14:paraId="057633CD"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08" w:type="pct"/>
          </w:tcPr>
          <w:p w14:paraId="22ADED8E"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08" w:type="pct"/>
          </w:tcPr>
          <w:p w14:paraId="057F2F44"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44" w:type="pct"/>
          </w:tcPr>
          <w:p w14:paraId="7B44EC89"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4961F7D5" w14:textId="77777777" w:rsidTr="002B43E1">
        <w:tc>
          <w:tcPr>
            <w:tcW w:w="1137" w:type="pct"/>
          </w:tcPr>
          <w:p w14:paraId="2FBAD98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Underweight</w:t>
            </w:r>
          </w:p>
        </w:tc>
        <w:tc>
          <w:tcPr>
            <w:tcW w:w="590" w:type="pct"/>
          </w:tcPr>
          <w:p w14:paraId="2E3782B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104.14 (124.89)</w:t>
            </w:r>
          </w:p>
        </w:tc>
        <w:tc>
          <w:tcPr>
            <w:tcW w:w="547" w:type="pct"/>
          </w:tcPr>
          <w:p w14:paraId="229E26D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58.96 (88.43</w:t>
            </w:r>
          </w:p>
        </w:tc>
        <w:tc>
          <w:tcPr>
            <w:tcW w:w="572" w:type="pct"/>
          </w:tcPr>
          <w:p w14:paraId="284575E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269.91 (133.59)</w:t>
            </w:r>
          </w:p>
        </w:tc>
        <w:tc>
          <w:tcPr>
            <w:tcW w:w="592" w:type="pct"/>
          </w:tcPr>
          <w:p w14:paraId="0BC7F5C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235.82 (176.87)</w:t>
            </w:r>
          </w:p>
        </w:tc>
        <w:tc>
          <w:tcPr>
            <w:tcW w:w="608" w:type="pct"/>
          </w:tcPr>
          <w:p w14:paraId="112DBB1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207.96 (152.92)</w:t>
            </w:r>
          </w:p>
        </w:tc>
        <w:tc>
          <w:tcPr>
            <w:tcW w:w="608" w:type="pct"/>
          </w:tcPr>
          <w:p w14:paraId="226F911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176.87 (247.61)</w:t>
            </w:r>
          </w:p>
        </w:tc>
        <w:tc>
          <w:tcPr>
            <w:tcW w:w="344" w:type="pct"/>
          </w:tcPr>
          <w:p w14:paraId="2D1CEAA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0.070</w:t>
            </w:r>
          </w:p>
        </w:tc>
      </w:tr>
      <w:tr w:rsidR="00A6230B" w:rsidRPr="002B43E1" w14:paraId="1DCDA4BE" w14:textId="77777777" w:rsidTr="002B43E1">
        <w:tc>
          <w:tcPr>
            <w:tcW w:w="1137" w:type="pct"/>
          </w:tcPr>
          <w:p w14:paraId="4E6D7BF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Normal weight</w:t>
            </w:r>
          </w:p>
        </w:tc>
        <w:tc>
          <w:tcPr>
            <w:tcW w:w="590" w:type="pct"/>
          </w:tcPr>
          <w:p w14:paraId="5938DD63" w14:textId="1BCC591A"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104.50 (</w:t>
            </w:r>
            <w:r w:rsidR="001637AF" w:rsidRPr="002B43E1">
              <w:rPr>
                <w:rFonts w:ascii="Times New Roman" w:eastAsia="Times New Roman" w:hAnsi="Times New Roman" w:cs="Times New Roman"/>
                <w:sz w:val="24"/>
                <w:szCs w:val="24"/>
              </w:rPr>
              <w:t>146.57)</w:t>
            </w:r>
            <w:r w:rsidRPr="002B43E1">
              <w:rPr>
                <w:rFonts w:ascii="Times New Roman" w:eastAsia="Times New Roman" w:hAnsi="Times New Roman" w:cs="Times New Roman"/>
                <w:sz w:val="24"/>
                <w:szCs w:val="24"/>
              </w:rPr>
              <w:t xml:space="preserve"> </w:t>
            </w:r>
          </w:p>
        </w:tc>
        <w:tc>
          <w:tcPr>
            <w:tcW w:w="547" w:type="pct"/>
          </w:tcPr>
          <w:p w14:paraId="7591FD1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58.96 (82.54</w:t>
            </w:r>
          </w:p>
        </w:tc>
        <w:tc>
          <w:tcPr>
            <w:tcW w:w="572" w:type="pct"/>
          </w:tcPr>
          <w:p w14:paraId="7CA6A12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270.48 (153.12)</w:t>
            </w:r>
          </w:p>
        </w:tc>
        <w:tc>
          <w:tcPr>
            <w:tcW w:w="592" w:type="pct"/>
          </w:tcPr>
          <w:p w14:paraId="1F80907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235.82 (176.87)</w:t>
            </w:r>
          </w:p>
        </w:tc>
        <w:tc>
          <w:tcPr>
            <w:tcW w:w="608" w:type="pct"/>
          </w:tcPr>
          <w:p w14:paraId="2232C32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215.15 (169.96)</w:t>
            </w:r>
          </w:p>
        </w:tc>
        <w:tc>
          <w:tcPr>
            <w:tcW w:w="608" w:type="pct"/>
          </w:tcPr>
          <w:p w14:paraId="10748EA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176.87 (212.24)</w:t>
            </w:r>
          </w:p>
        </w:tc>
        <w:tc>
          <w:tcPr>
            <w:tcW w:w="344" w:type="pct"/>
          </w:tcPr>
          <w:p w14:paraId="62923379"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4EFEA5F4" w14:textId="77777777" w:rsidTr="002B43E1">
        <w:tc>
          <w:tcPr>
            <w:tcW w:w="1137" w:type="pct"/>
          </w:tcPr>
          <w:p w14:paraId="7535C33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Overweight</w:t>
            </w:r>
          </w:p>
        </w:tc>
        <w:tc>
          <w:tcPr>
            <w:tcW w:w="590" w:type="pct"/>
          </w:tcPr>
          <w:p w14:paraId="2A8E3B8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83.06 (86.82)</w:t>
            </w:r>
          </w:p>
        </w:tc>
        <w:tc>
          <w:tcPr>
            <w:tcW w:w="547" w:type="pct"/>
          </w:tcPr>
          <w:p w14:paraId="2D8E159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58.96 (70.75</w:t>
            </w:r>
          </w:p>
        </w:tc>
        <w:tc>
          <w:tcPr>
            <w:tcW w:w="572" w:type="pct"/>
          </w:tcPr>
          <w:p w14:paraId="3EDF052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281.41 (164.12)</w:t>
            </w:r>
          </w:p>
        </w:tc>
        <w:tc>
          <w:tcPr>
            <w:tcW w:w="592" w:type="pct"/>
          </w:tcPr>
          <w:p w14:paraId="0CD51444" w14:textId="2F1F4D63"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235.82 (</w:t>
            </w:r>
            <w:r w:rsidR="001637AF" w:rsidRPr="002B43E1">
              <w:rPr>
                <w:rFonts w:ascii="Times New Roman" w:eastAsia="Times New Roman" w:hAnsi="Times New Roman" w:cs="Times New Roman"/>
                <w:sz w:val="24"/>
                <w:szCs w:val="24"/>
              </w:rPr>
              <w:t>176.87)</w:t>
            </w:r>
            <w:r w:rsidRPr="002B43E1">
              <w:rPr>
                <w:rFonts w:ascii="Times New Roman" w:eastAsia="Times New Roman" w:hAnsi="Times New Roman" w:cs="Times New Roman"/>
                <w:sz w:val="24"/>
                <w:szCs w:val="24"/>
              </w:rPr>
              <w:t xml:space="preserve">  </w:t>
            </w:r>
          </w:p>
        </w:tc>
        <w:tc>
          <w:tcPr>
            <w:tcW w:w="608" w:type="pct"/>
          </w:tcPr>
          <w:p w14:paraId="6577348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229.52 (171.62)</w:t>
            </w:r>
          </w:p>
        </w:tc>
        <w:tc>
          <w:tcPr>
            <w:tcW w:w="608" w:type="pct"/>
          </w:tcPr>
          <w:p w14:paraId="2927890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224.03 (194.55)</w:t>
            </w:r>
          </w:p>
        </w:tc>
        <w:tc>
          <w:tcPr>
            <w:tcW w:w="344" w:type="pct"/>
          </w:tcPr>
          <w:p w14:paraId="6CC14EF3"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5226C125" w14:textId="77777777" w:rsidTr="002B43E1">
        <w:tc>
          <w:tcPr>
            <w:tcW w:w="1137" w:type="pct"/>
          </w:tcPr>
          <w:p w14:paraId="1A316E3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Obese</w:t>
            </w:r>
          </w:p>
        </w:tc>
        <w:tc>
          <w:tcPr>
            <w:tcW w:w="590" w:type="pct"/>
          </w:tcPr>
          <w:p w14:paraId="755DEF0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89.80 (116.46)</w:t>
            </w:r>
          </w:p>
        </w:tc>
        <w:tc>
          <w:tcPr>
            <w:tcW w:w="547" w:type="pct"/>
          </w:tcPr>
          <w:p w14:paraId="2FA7981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58.96 (76.64</w:t>
            </w:r>
          </w:p>
        </w:tc>
        <w:tc>
          <w:tcPr>
            <w:tcW w:w="572" w:type="pct"/>
          </w:tcPr>
          <w:p w14:paraId="4B836FC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292.10 (173.47)</w:t>
            </w:r>
          </w:p>
        </w:tc>
        <w:tc>
          <w:tcPr>
            <w:tcW w:w="592" w:type="pct"/>
          </w:tcPr>
          <w:p w14:paraId="0C63AD3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235.82 (176.87)</w:t>
            </w:r>
          </w:p>
        </w:tc>
        <w:tc>
          <w:tcPr>
            <w:tcW w:w="608" w:type="pct"/>
          </w:tcPr>
          <w:p w14:paraId="66F9BA6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234.11 (183.62)</w:t>
            </w:r>
          </w:p>
        </w:tc>
        <w:tc>
          <w:tcPr>
            <w:tcW w:w="608" w:type="pct"/>
          </w:tcPr>
          <w:p w14:paraId="156FDE1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212.24 (224.03)</w:t>
            </w:r>
          </w:p>
        </w:tc>
        <w:tc>
          <w:tcPr>
            <w:tcW w:w="344" w:type="pct"/>
          </w:tcPr>
          <w:p w14:paraId="7FA759A3"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0D07BC88" w14:textId="77777777" w:rsidTr="002B43E1">
        <w:tc>
          <w:tcPr>
            <w:tcW w:w="1137" w:type="pct"/>
          </w:tcPr>
          <w:p w14:paraId="33CC76E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P-value</w:t>
            </w:r>
          </w:p>
        </w:tc>
        <w:tc>
          <w:tcPr>
            <w:tcW w:w="590" w:type="pct"/>
          </w:tcPr>
          <w:p w14:paraId="45F9E97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0.283</w:t>
            </w:r>
          </w:p>
        </w:tc>
        <w:tc>
          <w:tcPr>
            <w:tcW w:w="547" w:type="pct"/>
          </w:tcPr>
          <w:p w14:paraId="1F7F2007"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72" w:type="pct"/>
          </w:tcPr>
          <w:p w14:paraId="6AFC682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0.082</w:t>
            </w:r>
          </w:p>
        </w:tc>
        <w:tc>
          <w:tcPr>
            <w:tcW w:w="592" w:type="pct"/>
          </w:tcPr>
          <w:p w14:paraId="7035C364"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08" w:type="pct"/>
          </w:tcPr>
          <w:p w14:paraId="5995B7F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0.047</w:t>
            </w:r>
          </w:p>
        </w:tc>
        <w:tc>
          <w:tcPr>
            <w:tcW w:w="608" w:type="pct"/>
          </w:tcPr>
          <w:p w14:paraId="5FBF09BE"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44" w:type="pct"/>
          </w:tcPr>
          <w:p w14:paraId="3EE5B2C3"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3246CCCA" w14:textId="77777777" w:rsidTr="002B43E1">
        <w:tc>
          <w:tcPr>
            <w:tcW w:w="1137" w:type="pct"/>
          </w:tcPr>
          <w:p w14:paraId="7CD8712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b/>
                <w:sz w:val="24"/>
                <w:szCs w:val="24"/>
              </w:rPr>
              <w:t>ANC visit</w:t>
            </w:r>
          </w:p>
        </w:tc>
        <w:tc>
          <w:tcPr>
            <w:tcW w:w="590" w:type="pct"/>
          </w:tcPr>
          <w:p w14:paraId="167953B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47" w:type="pct"/>
          </w:tcPr>
          <w:p w14:paraId="478D3AAB"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72" w:type="pct"/>
          </w:tcPr>
          <w:p w14:paraId="10108BE3"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92" w:type="pct"/>
          </w:tcPr>
          <w:p w14:paraId="65D34E2B"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08" w:type="pct"/>
          </w:tcPr>
          <w:p w14:paraId="766AA521"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08" w:type="pct"/>
          </w:tcPr>
          <w:p w14:paraId="744DD733"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44" w:type="pct"/>
          </w:tcPr>
          <w:p w14:paraId="6945B53D"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770C8F26" w14:textId="77777777" w:rsidTr="002B43E1">
        <w:tc>
          <w:tcPr>
            <w:tcW w:w="1137" w:type="pct"/>
          </w:tcPr>
          <w:p w14:paraId="612B1CE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No ANC</w:t>
            </w:r>
          </w:p>
        </w:tc>
        <w:tc>
          <w:tcPr>
            <w:tcW w:w="590" w:type="pct"/>
          </w:tcPr>
          <w:p w14:paraId="4DFF9FC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83.41 (96.98)</w:t>
            </w:r>
          </w:p>
        </w:tc>
        <w:tc>
          <w:tcPr>
            <w:tcW w:w="547" w:type="pct"/>
          </w:tcPr>
          <w:p w14:paraId="62A09BE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47.16 (94.33</w:t>
            </w:r>
          </w:p>
        </w:tc>
        <w:tc>
          <w:tcPr>
            <w:tcW w:w="572" w:type="pct"/>
          </w:tcPr>
          <w:p w14:paraId="468A099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248.76 (138.03)</w:t>
            </w:r>
          </w:p>
        </w:tc>
        <w:tc>
          <w:tcPr>
            <w:tcW w:w="592" w:type="pct"/>
          </w:tcPr>
          <w:p w14:paraId="389EDEC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235.82 (129.70)</w:t>
            </w:r>
          </w:p>
        </w:tc>
        <w:tc>
          <w:tcPr>
            <w:tcW w:w="608" w:type="pct"/>
          </w:tcPr>
          <w:p w14:paraId="41D5CBA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168.16 (145.22)</w:t>
            </w:r>
          </w:p>
        </w:tc>
        <w:tc>
          <w:tcPr>
            <w:tcW w:w="608" w:type="pct"/>
          </w:tcPr>
          <w:p w14:paraId="41F3224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141.49 (229.93)</w:t>
            </w:r>
          </w:p>
        </w:tc>
        <w:tc>
          <w:tcPr>
            <w:tcW w:w="344" w:type="pct"/>
          </w:tcPr>
          <w:p w14:paraId="27760E3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0.439</w:t>
            </w:r>
          </w:p>
        </w:tc>
      </w:tr>
      <w:tr w:rsidR="00A6230B" w:rsidRPr="002B43E1" w14:paraId="61299EB2" w14:textId="77777777" w:rsidTr="002B43E1">
        <w:tc>
          <w:tcPr>
            <w:tcW w:w="1137" w:type="pct"/>
          </w:tcPr>
          <w:p w14:paraId="37DC9AF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1‐3</w:t>
            </w:r>
          </w:p>
        </w:tc>
        <w:tc>
          <w:tcPr>
            <w:tcW w:w="590" w:type="pct"/>
          </w:tcPr>
          <w:p w14:paraId="2531E0C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85.55 (112.68)</w:t>
            </w:r>
          </w:p>
        </w:tc>
        <w:tc>
          <w:tcPr>
            <w:tcW w:w="547" w:type="pct"/>
          </w:tcPr>
          <w:p w14:paraId="058A07F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58.96 (58.96</w:t>
            </w:r>
          </w:p>
        </w:tc>
        <w:tc>
          <w:tcPr>
            <w:tcW w:w="572" w:type="pct"/>
          </w:tcPr>
          <w:p w14:paraId="1B60735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269.03 (162.84)</w:t>
            </w:r>
          </w:p>
        </w:tc>
        <w:tc>
          <w:tcPr>
            <w:tcW w:w="592" w:type="pct"/>
          </w:tcPr>
          <w:p w14:paraId="5E36681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235.82 (176.87)</w:t>
            </w:r>
          </w:p>
        </w:tc>
        <w:tc>
          <w:tcPr>
            <w:tcW w:w="608" w:type="pct"/>
          </w:tcPr>
          <w:p w14:paraId="684401C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207.79 (171.42)</w:t>
            </w:r>
          </w:p>
        </w:tc>
        <w:tc>
          <w:tcPr>
            <w:tcW w:w="608" w:type="pct"/>
          </w:tcPr>
          <w:p w14:paraId="140473A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176.87 (218.13)</w:t>
            </w:r>
          </w:p>
        </w:tc>
        <w:tc>
          <w:tcPr>
            <w:tcW w:w="344" w:type="pct"/>
          </w:tcPr>
          <w:p w14:paraId="09D59108"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26491751" w14:textId="77777777" w:rsidTr="002B43E1">
        <w:tc>
          <w:tcPr>
            <w:tcW w:w="1137" w:type="pct"/>
          </w:tcPr>
          <w:p w14:paraId="14B9F4C0" w14:textId="77777777" w:rsidR="00A6230B" w:rsidRPr="002B43E1" w:rsidRDefault="00000000" w:rsidP="002B43E1">
            <w:pPr>
              <w:spacing w:line="240" w:lineRule="auto"/>
              <w:rPr>
                <w:rFonts w:ascii="Times New Roman" w:eastAsia="Times New Roman" w:hAnsi="Times New Roman" w:cs="Times New Roman"/>
                <w:sz w:val="24"/>
                <w:szCs w:val="24"/>
              </w:rPr>
            </w:pPr>
            <w:sdt>
              <w:sdtPr>
                <w:rPr>
                  <w:rFonts w:ascii="Times New Roman" w:hAnsi="Times New Roman" w:cs="Times New Roman"/>
                  <w:sz w:val="24"/>
                  <w:szCs w:val="24"/>
                </w:rPr>
                <w:tag w:val="goog_rdk_15"/>
                <w:id w:val="821707961"/>
              </w:sdtPr>
              <w:sdtContent>
                <w:r w:rsidR="00A6230B" w:rsidRPr="002B43E1">
                  <w:rPr>
                    <w:rFonts w:ascii="Times New Roman" w:eastAsia="Gungsuh" w:hAnsi="Times New Roman" w:cs="Times New Roman"/>
                    <w:sz w:val="24"/>
                    <w:szCs w:val="24"/>
                  </w:rPr>
                  <w:t>≥4</w:t>
                </w:r>
              </w:sdtContent>
            </w:sdt>
          </w:p>
        </w:tc>
        <w:tc>
          <w:tcPr>
            <w:tcW w:w="590" w:type="pct"/>
          </w:tcPr>
          <w:p w14:paraId="3CEF144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102.85 (130.60)</w:t>
            </w:r>
          </w:p>
        </w:tc>
        <w:tc>
          <w:tcPr>
            <w:tcW w:w="547" w:type="pct"/>
          </w:tcPr>
          <w:p w14:paraId="3AEAFB2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58.96 (82.54</w:t>
            </w:r>
          </w:p>
        </w:tc>
        <w:tc>
          <w:tcPr>
            <w:tcW w:w="572" w:type="pct"/>
          </w:tcPr>
          <w:p w14:paraId="63B1186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299.37 (169.04)</w:t>
            </w:r>
          </w:p>
        </w:tc>
        <w:tc>
          <w:tcPr>
            <w:tcW w:w="592" w:type="pct"/>
          </w:tcPr>
          <w:p w14:paraId="1C02D59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259.40 (176.87)</w:t>
            </w:r>
          </w:p>
        </w:tc>
        <w:tc>
          <w:tcPr>
            <w:tcW w:w="608" w:type="pct"/>
          </w:tcPr>
          <w:p w14:paraId="33C9642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249.53 (181.54)</w:t>
            </w:r>
          </w:p>
        </w:tc>
        <w:tc>
          <w:tcPr>
            <w:tcW w:w="608" w:type="pct"/>
          </w:tcPr>
          <w:p w14:paraId="501381D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235.82 (235.82)</w:t>
            </w:r>
          </w:p>
        </w:tc>
        <w:tc>
          <w:tcPr>
            <w:tcW w:w="344" w:type="pct"/>
          </w:tcPr>
          <w:p w14:paraId="1768B088"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67B93B58" w14:textId="77777777" w:rsidTr="002B43E1">
        <w:tc>
          <w:tcPr>
            <w:tcW w:w="1137" w:type="pct"/>
          </w:tcPr>
          <w:p w14:paraId="5D1043F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P-value</w:t>
            </w:r>
          </w:p>
        </w:tc>
        <w:tc>
          <w:tcPr>
            <w:tcW w:w="590" w:type="pct"/>
          </w:tcPr>
          <w:p w14:paraId="540BFD6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0.085</w:t>
            </w:r>
          </w:p>
        </w:tc>
        <w:tc>
          <w:tcPr>
            <w:tcW w:w="547" w:type="pct"/>
          </w:tcPr>
          <w:p w14:paraId="6B05F5E4"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72" w:type="pct"/>
          </w:tcPr>
          <w:p w14:paraId="5EB72DF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592" w:type="pct"/>
          </w:tcPr>
          <w:p w14:paraId="346BBD4B"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08" w:type="pct"/>
          </w:tcPr>
          <w:p w14:paraId="2449A82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608" w:type="pct"/>
          </w:tcPr>
          <w:p w14:paraId="38C5E6EB"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44" w:type="pct"/>
          </w:tcPr>
          <w:p w14:paraId="1B38A907"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775365C9" w14:textId="77777777" w:rsidTr="002B43E1">
        <w:tc>
          <w:tcPr>
            <w:tcW w:w="1137" w:type="pct"/>
          </w:tcPr>
          <w:p w14:paraId="48269BF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b/>
                <w:sz w:val="24"/>
                <w:szCs w:val="24"/>
              </w:rPr>
              <w:t>Place of delivery</w:t>
            </w:r>
          </w:p>
        </w:tc>
        <w:tc>
          <w:tcPr>
            <w:tcW w:w="590" w:type="pct"/>
          </w:tcPr>
          <w:p w14:paraId="0C399239"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47" w:type="pct"/>
          </w:tcPr>
          <w:p w14:paraId="17AB3920"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72" w:type="pct"/>
          </w:tcPr>
          <w:p w14:paraId="1EBB3EBE"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92" w:type="pct"/>
          </w:tcPr>
          <w:p w14:paraId="1062C8C2"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08" w:type="pct"/>
          </w:tcPr>
          <w:p w14:paraId="38BC63C3"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08" w:type="pct"/>
          </w:tcPr>
          <w:p w14:paraId="2E4C0CE7"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44" w:type="pct"/>
          </w:tcPr>
          <w:p w14:paraId="3697C453"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7BD28A06" w14:textId="77777777" w:rsidTr="002B43E1">
        <w:tc>
          <w:tcPr>
            <w:tcW w:w="1137" w:type="pct"/>
          </w:tcPr>
          <w:p w14:paraId="5574D4B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Public facility</w:t>
            </w:r>
          </w:p>
        </w:tc>
        <w:tc>
          <w:tcPr>
            <w:tcW w:w="590" w:type="pct"/>
          </w:tcPr>
          <w:p w14:paraId="7E1164B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71.37 (107.10)</w:t>
            </w:r>
          </w:p>
        </w:tc>
        <w:tc>
          <w:tcPr>
            <w:tcW w:w="547" w:type="pct"/>
          </w:tcPr>
          <w:p w14:paraId="7C50CFE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47.16 (47.16</w:t>
            </w:r>
          </w:p>
        </w:tc>
        <w:tc>
          <w:tcPr>
            <w:tcW w:w="572" w:type="pct"/>
          </w:tcPr>
          <w:p w14:paraId="43460AE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239.86 (199.46)</w:t>
            </w:r>
          </w:p>
        </w:tc>
        <w:tc>
          <w:tcPr>
            <w:tcW w:w="592" w:type="pct"/>
          </w:tcPr>
          <w:p w14:paraId="711DC66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176.87 (194.55)</w:t>
            </w:r>
          </w:p>
        </w:tc>
        <w:tc>
          <w:tcPr>
            <w:tcW w:w="608" w:type="pct"/>
          </w:tcPr>
          <w:p w14:paraId="1E50CF2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133.13 (168.57)</w:t>
            </w:r>
          </w:p>
        </w:tc>
        <w:tc>
          <w:tcPr>
            <w:tcW w:w="608" w:type="pct"/>
          </w:tcPr>
          <w:p w14:paraId="1D29046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70.75 (141.49)</w:t>
            </w:r>
          </w:p>
        </w:tc>
        <w:tc>
          <w:tcPr>
            <w:tcW w:w="344" w:type="pct"/>
          </w:tcPr>
          <w:p w14:paraId="499BDF4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0.914</w:t>
            </w:r>
          </w:p>
        </w:tc>
      </w:tr>
      <w:tr w:rsidR="00A6230B" w:rsidRPr="002B43E1" w14:paraId="3D5F6FC2" w14:textId="77777777" w:rsidTr="002B43E1">
        <w:tc>
          <w:tcPr>
            <w:tcW w:w="1137" w:type="pct"/>
          </w:tcPr>
          <w:p w14:paraId="57060E7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Private/NGO facility</w:t>
            </w:r>
          </w:p>
        </w:tc>
        <w:tc>
          <w:tcPr>
            <w:tcW w:w="590" w:type="pct"/>
          </w:tcPr>
          <w:p w14:paraId="1E653EC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122.53 (131.22)</w:t>
            </w:r>
          </w:p>
        </w:tc>
        <w:tc>
          <w:tcPr>
            <w:tcW w:w="547" w:type="pct"/>
          </w:tcPr>
          <w:p w14:paraId="2D26FCF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82.54 (82.54</w:t>
            </w:r>
          </w:p>
        </w:tc>
        <w:tc>
          <w:tcPr>
            <w:tcW w:w="572" w:type="pct"/>
          </w:tcPr>
          <w:p w14:paraId="4BC355F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292.50 (159.37)</w:t>
            </w:r>
          </w:p>
        </w:tc>
        <w:tc>
          <w:tcPr>
            <w:tcW w:w="592" w:type="pct"/>
          </w:tcPr>
          <w:p w14:paraId="1FC4B99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247.61 (176.87)</w:t>
            </w:r>
          </w:p>
        </w:tc>
        <w:tc>
          <w:tcPr>
            <w:tcW w:w="608" w:type="pct"/>
          </w:tcPr>
          <w:p w14:paraId="5910DB27" w14:textId="5C11A75E"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263.19 (</w:t>
            </w:r>
            <w:r w:rsidR="001637AF" w:rsidRPr="002B43E1">
              <w:rPr>
                <w:rFonts w:ascii="Times New Roman" w:eastAsia="Times New Roman" w:hAnsi="Times New Roman" w:cs="Times New Roman"/>
                <w:sz w:val="24"/>
                <w:szCs w:val="24"/>
              </w:rPr>
              <w:t>167.65)</w:t>
            </w:r>
          </w:p>
        </w:tc>
        <w:tc>
          <w:tcPr>
            <w:tcW w:w="608" w:type="pct"/>
          </w:tcPr>
          <w:p w14:paraId="76B4465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235.82 (200.45)</w:t>
            </w:r>
          </w:p>
        </w:tc>
        <w:tc>
          <w:tcPr>
            <w:tcW w:w="344" w:type="pct"/>
          </w:tcPr>
          <w:p w14:paraId="7CFAD236"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415B3E70" w14:textId="77777777" w:rsidTr="002B43E1">
        <w:tc>
          <w:tcPr>
            <w:tcW w:w="1137" w:type="pct"/>
          </w:tcPr>
          <w:p w14:paraId="114F2EF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P-value</w:t>
            </w:r>
          </w:p>
        </w:tc>
        <w:tc>
          <w:tcPr>
            <w:tcW w:w="590" w:type="pct"/>
          </w:tcPr>
          <w:p w14:paraId="25CA344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547" w:type="pct"/>
          </w:tcPr>
          <w:p w14:paraId="5944E44E"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72" w:type="pct"/>
          </w:tcPr>
          <w:p w14:paraId="42F773F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592" w:type="pct"/>
          </w:tcPr>
          <w:p w14:paraId="2A293063"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08" w:type="pct"/>
          </w:tcPr>
          <w:p w14:paraId="0932156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608" w:type="pct"/>
          </w:tcPr>
          <w:p w14:paraId="616B657B"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44" w:type="pct"/>
          </w:tcPr>
          <w:p w14:paraId="70211CD0"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50697C7D" w14:textId="77777777" w:rsidTr="002B43E1">
        <w:tc>
          <w:tcPr>
            <w:tcW w:w="1137" w:type="pct"/>
          </w:tcPr>
          <w:p w14:paraId="647737A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b/>
                <w:sz w:val="24"/>
                <w:szCs w:val="24"/>
              </w:rPr>
              <w:t>Husband age</w:t>
            </w:r>
          </w:p>
        </w:tc>
        <w:tc>
          <w:tcPr>
            <w:tcW w:w="590" w:type="pct"/>
          </w:tcPr>
          <w:p w14:paraId="4C9F3A97"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47" w:type="pct"/>
          </w:tcPr>
          <w:p w14:paraId="139797C9"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72" w:type="pct"/>
          </w:tcPr>
          <w:p w14:paraId="39A6C732"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92" w:type="pct"/>
          </w:tcPr>
          <w:p w14:paraId="4E34A673"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08" w:type="pct"/>
          </w:tcPr>
          <w:p w14:paraId="54E2691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08" w:type="pct"/>
          </w:tcPr>
          <w:p w14:paraId="0CE64CA2"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44" w:type="pct"/>
          </w:tcPr>
          <w:p w14:paraId="7A169BF2"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42E0A88C" w14:textId="77777777" w:rsidTr="002B43E1">
        <w:tc>
          <w:tcPr>
            <w:tcW w:w="1137" w:type="pct"/>
          </w:tcPr>
          <w:p w14:paraId="79D99EB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15-29</w:t>
            </w:r>
          </w:p>
        </w:tc>
        <w:tc>
          <w:tcPr>
            <w:tcW w:w="590" w:type="pct"/>
          </w:tcPr>
          <w:p w14:paraId="2CAA2A5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82.69 (97.91)</w:t>
            </w:r>
          </w:p>
        </w:tc>
        <w:tc>
          <w:tcPr>
            <w:tcW w:w="547" w:type="pct"/>
          </w:tcPr>
          <w:p w14:paraId="172657D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58.96 (58.96</w:t>
            </w:r>
          </w:p>
        </w:tc>
        <w:tc>
          <w:tcPr>
            <w:tcW w:w="572" w:type="pct"/>
          </w:tcPr>
          <w:p w14:paraId="3504BAF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255.86 (143.06)</w:t>
            </w:r>
          </w:p>
        </w:tc>
        <w:tc>
          <w:tcPr>
            <w:tcW w:w="592" w:type="pct"/>
          </w:tcPr>
          <w:p w14:paraId="1185196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235.82 (176.87)</w:t>
            </w:r>
          </w:p>
        </w:tc>
        <w:tc>
          <w:tcPr>
            <w:tcW w:w="608" w:type="pct"/>
          </w:tcPr>
          <w:p w14:paraId="3A2C5A7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198.66 (153.29)</w:t>
            </w:r>
          </w:p>
        </w:tc>
        <w:tc>
          <w:tcPr>
            <w:tcW w:w="608" w:type="pct"/>
          </w:tcPr>
          <w:p w14:paraId="5296423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176.87 (224.03)</w:t>
            </w:r>
          </w:p>
        </w:tc>
        <w:tc>
          <w:tcPr>
            <w:tcW w:w="344" w:type="pct"/>
          </w:tcPr>
          <w:p w14:paraId="6978304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0.031</w:t>
            </w:r>
          </w:p>
        </w:tc>
      </w:tr>
      <w:tr w:rsidR="00A6230B" w:rsidRPr="002B43E1" w14:paraId="4582F5D1" w14:textId="77777777" w:rsidTr="002B43E1">
        <w:tc>
          <w:tcPr>
            <w:tcW w:w="1137" w:type="pct"/>
          </w:tcPr>
          <w:p w14:paraId="3FAEE8C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30-44</w:t>
            </w:r>
          </w:p>
        </w:tc>
        <w:tc>
          <w:tcPr>
            <w:tcW w:w="590" w:type="pct"/>
          </w:tcPr>
          <w:p w14:paraId="34245BE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101.16 (136.59)</w:t>
            </w:r>
          </w:p>
        </w:tc>
        <w:tc>
          <w:tcPr>
            <w:tcW w:w="547" w:type="pct"/>
          </w:tcPr>
          <w:p w14:paraId="71E594D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58.96 (82.54</w:t>
            </w:r>
          </w:p>
        </w:tc>
        <w:tc>
          <w:tcPr>
            <w:tcW w:w="572" w:type="pct"/>
          </w:tcPr>
          <w:p w14:paraId="0F8AD3B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296.57 (172.89)</w:t>
            </w:r>
          </w:p>
        </w:tc>
        <w:tc>
          <w:tcPr>
            <w:tcW w:w="592" w:type="pct"/>
          </w:tcPr>
          <w:p w14:paraId="5BE9F45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259.40 (176.87)</w:t>
            </w:r>
          </w:p>
        </w:tc>
        <w:tc>
          <w:tcPr>
            <w:tcW w:w="608" w:type="pct"/>
          </w:tcPr>
          <w:p w14:paraId="394EAE8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242.58 (185.51)</w:t>
            </w:r>
          </w:p>
        </w:tc>
        <w:tc>
          <w:tcPr>
            <w:tcW w:w="608" w:type="pct"/>
          </w:tcPr>
          <w:p w14:paraId="1A8A487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235.82 (235.82)</w:t>
            </w:r>
          </w:p>
        </w:tc>
        <w:tc>
          <w:tcPr>
            <w:tcW w:w="344" w:type="pct"/>
          </w:tcPr>
          <w:p w14:paraId="460B95E9"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64108BE7" w14:textId="77777777" w:rsidTr="002B43E1">
        <w:tc>
          <w:tcPr>
            <w:tcW w:w="1137" w:type="pct"/>
          </w:tcPr>
          <w:p w14:paraId="4C1D3B8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45 or above</w:t>
            </w:r>
          </w:p>
        </w:tc>
        <w:tc>
          <w:tcPr>
            <w:tcW w:w="590" w:type="pct"/>
          </w:tcPr>
          <w:p w14:paraId="1881736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78.17 (76.04)</w:t>
            </w:r>
          </w:p>
        </w:tc>
        <w:tc>
          <w:tcPr>
            <w:tcW w:w="547" w:type="pct"/>
          </w:tcPr>
          <w:p w14:paraId="3934E33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58.96 (64.85</w:t>
            </w:r>
          </w:p>
        </w:tc>
        <w:tc>
          <w:tcPr>
            <w:tcW w:w="572" w:type="pct"/>
          </w:tcPr>
          <w:p w14:paraId="3CFDF36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309.61 (187.51)</w:t>
            </w:r>
          </w:p>
        </w:tc>
        <w:tc>
          <w:tcPr>
            <w:tcW w:w="592" w:type="pct"/>
          </w:tcPr>
          <w:p w14:paraId="756E726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294.78 (212.24)</w:t>
            </w:r>
          </w:p>
        </w:tc>
        <w:tc>
          <w:tcPr>
            <w:tcW w:w="608" w:type="pct"/>
          </w:tcPr>
          <w:p w14:paraId="2927D30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232.14 (192.97)</w:t>
            </w:r>
          </w:p>
        </w:tc>
        <w:tc>
          <w:tcPr>
            <w:tcW w:w="608" w:type="pct"/>
          </w:tcPr>
          <w:p w14:paraId="77D785E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212.24 (282.99)</w:t>
            </w:r>
          </w:p>
        </w:tc>
        <w:tc>
          <w:tcPr>
            <w:tcW w:w="344" w:type="pct"/>
          </w:tcPr>
          <w:p w14:paraId="22384735"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33993DBD" w14:textId="77777777" w:rsidTr="002B43E1">
        <w:tc>
          <w:tcPr>
            <w:tcW w:w="1137" w:type="pct"/>
          </w:tcPr>
          <w:p w14:paraId="69D3F9F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P-value</w:t>
            </w:r>
          </w:p>
        </w:tc>
        <w:tc>
          <w:tcPr>
            <w:tcW w:w="590" w:type="pct"/>
          </w:tcPr>
          <w:p w14:paraId="0429DC9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0.048</w:t>
            </w:r>
          </w:p>
        </w:tc>
        <w:tc>
          <w:tcPr>
            <w:tcW w:w="547" w:type="pct"/>
          </w:tcPr>
          <w:p w14:paraId="55004E7E"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72" w:type="pct"/>
          </w:tcPr>
          <w:p w14:paraId="07D0161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592" w:type="pct"/>
          </w:tcPr>
          <w:p w14:paraId="54ECFDF2"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08" w:type="pct"/>
          </w:tcPr>
          <w:p w14:paraId="22D71B9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608" w:type="pct"/>
          </w:tcPr>
          <w:p w14:paraId="314A07D5"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44" w:type="pct"/>
          </w:tcPr>
          <w:p w14:paraId="001B5504"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16D44B70" w14:textId="77777777" w:rsidTr="002B43E1">
        <w:tc>
          <w:tcPr>
            <w:tcW w:w="1137" w:type="pct"/>
          </w:tcPr>
          <w:p w14:paraId="18E259D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b/>
                <w:sz w:val="24"/>
                <w:szCs w:val="24"/>
              </w:rPr>
              <w:t>Husband education</w:t>
            </w:r>
          </w:p>
        </w:tc>
        <w:tc>
          <w:tcPr>
            <w:tcW w:w="590" w:type="pct"/>
          </w:tcPr>
          <w:p w14:paraId="3E9DA80F"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47" w:type="pct"/>
          </w:tcPr>
          <w:p w14:paraId="41451334"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72" w:type="pct"/>
          </w:tcPr>
          <w:p w14:paraId="11FE7DDF"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92" w:type="pct"/>
          </w:tcPr>
          <w:p w14:paraId="6B2F8E87"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08" w:type="pct"/>
          </w:tcPr>
          <w:p w14:paraId="1A7BCBEE"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08" w:type="pct"/>
          </w:tcPr>
          <w:p w14:paraId="1A4B18BE"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44" w:type="pct"/>
          </w:tcPr>
          <w:p w14:paraId="4E00FC1A"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2CE18E16" w14:textId="77777777" w:rsidTr="002B43E1">
        <w:tc>
          <w:tcPr>
            <w:tcW w:w="1137" w:type="pct"/>
          </w:tcPr>
          <w:p w14:paraId="695EC0E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No education</w:t>
            </w:r>
          </w:p>
        </w:tc>
        <w:tc>
          <w:tcPr>
            <w:tcW w:w="590" w:type="pct"/>
          </w:tcPr>
          <w:p w14:paraId="731C61F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68.46 (65.26)</w:t>
            </w:r>
          </w:p>
        </w:tc>
        <w:tc>
          <w:tcPr>
            <w:tcW w:w="547" w:type="pct"/>
          </w:tcPr>
          <w:p w14:paraId="22E75C6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50.11 (53.06</w:t>
            </w:r>
          </w:p>
        </w:tc>
        <w:tc>
          <w:tcPr>
            <w:tcW w:w="572" w:type="pct"/>
          </w:tcPr>
          <w:p w14:paraId="20D1D33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289.52 (206.58</w:t>
            </w:r>
          </w:p>
        </w:tc>
        <w:tc>
          <w:tcPr>
            <w:tcW w:w="592" w:type="pct"/>
          </w:tcPr>
          <w:p w14:paraId="2C9F892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235.82 (176.87)</w:t>
            </w:r>
          </w:p>
        </w:tc>
        <w:tc>
          <w:tcPr>
            <w:tcW w:w="608" w:type="pct"/>
          </w:tcPr>
          <w:p w14:paraId="7F5D067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197.63 (196.35)</w:t>
            </w:r>
          </w:p>
        </w:tc>
        <w:tc>
          <w:tcPr>
            <w:tcW w:w="608" w:type="pct"/>
          </w:tcPr>
          <w:p w14:paraId="2ECDDBA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165.07 (235.82)</w:t>
            </w:r>
          </w:p>
        </w:tc>
        <w:tc>
          <w:tcPr>
            <w:tcW w:w="344" w:type="pct"/>
          </w:tcPr>
          <w:p w14:paraId="2A702FA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0.116</w:t>
            </w:r>
          </w:p>
        </w:tc>
      </w:tr>
      <w:tr w:rsidR="00A6230B" w:rsidRPr="002B43E1" w14:paraId="2AE533ED" w14:textId="77777777" w:rsidTr="002B43E1">
        <w:tc>
          <w:tcPr>
            <w:tcW w:w="1137" w:type="pct"/>
          </w:tcPr>
          <w:p w14:paraId="6414A91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Primary</w:t>
            </w:r>
          </w:p>
        </w:tc>
        <w:tc>
          <w:tcPr>
            <w:tcW w:w="590" w:type="pct"/>
          </w:tcPr>
          <w:p w14:paraId="07A80C6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83.97 (114.55)</w:t>
            </w:r>
          </w:p>
        </w:tc>
        <w:tc>
          <w:tcPr>
            <w:tcW w:w="547" w:type="pct"/>
          </w:tcPr>
          <w:p w14:paraId="54EFDF7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58.96 (64.85</w:t>
            </w:r>
          </w:p>
        </w:tc>
        <w:tc>
          <w:tcPr>
            <w:tcW w:w="572" w:type="pct"/>
          </w:tcPr>
          <w:p w14:paraId="115BFC1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254.86 (136.58)</w:t>
            </w:r>
          </w:p>
        </w:tc>
        <w:tc>
          <w:tcPr>
            <w:tcW w:w="592" w:type="pct"/>
          </w:tcPr>
          <w:p w14:paraId="10E2085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235.82 (159.18)</w:t>
            </w:r>
          </w:p>
        </w:tc>
        <w:tc>
          <w:tcPr>
            <w:tcW w:w="608" w:type="pct"/>
          </w:tcPr>
          <w:p w14:paraId="4A66EE9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193.74 (152.88)</w:t>
            </w:r>
          </w:p>
        </w:tc>
        <w:tc>
          <w:tcPr>
            <w:tcW w:w="608" w:type="pct"/>
          </w:tcPr>
          <w:p w14:paraId="69DBC96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176.87 (212.24)</w:t>
            </w:r>
          </w:p>
        </w:tc>
        <w:tc>
          <w:tcPr>
            <w:tcW w:w="344" w:type="pct"/>
          </w:tcPr>
          <w:p w14:paraId="2FCB721B"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18F8F825" w14:textId="77777777" w:rsidTr="002B43E1">
        <w:tc>
          <w:tcPr>
            <w:tcW w:w="1137" w:type="pct"/>
          </w:tcPr>
          <w:p w14:paraId="3605D4D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Secondary</w:t>
            </w:r>
          </w:p>
        </w:tc>
        <w:tc>
          <w:tcPr>
            <w:tcW w:w="590" w:type="pct"/>
          </w:tcPr>
          <w:p w14:paraId="18C298A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94.75 (112.94)</w:t>
            </w:r>
          </w:p>
        </w:tc>
        <w:tc>
          <w:tcPr>
            <w:tcW w:w="547" w:type="pct"/>
          </w:tcPr>
          <w:p w14:paraId="7C678ED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58.96 (82.54</w:t>
            </w:r>
          </w:p>
        </w:tc>
        <w:tc>
          <w:tcPr>
            <w:tcW w:w="572" w:type="pct"/>
          </w:tcPr>
          <w:p w14:paraId="2BDED8B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281.15 (162.93)</w:t>
            </w:r>
          </w:p>
        </w:tc>
        <w:tc>
          <w:tcPr>
            <w:tcW w:w="592" w:type="pct"/>
          </w:tcPr>
          <w:p w14:paraId="1F2BE66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235.82 (176.87)</w:t>
            </w:r>
          </w:p>
        </w:tc>
        <w:tc>
          <w:tcPr>
            <w:tcW w:w="608" w:type="pct"/>
          </w:tcPr>
          <w:p w14:paraId="7231D62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225.85 (172.33)</w:t>
            </w:r>
          </w:p>
        </w:tc>
        <w:tc>
          <w:tcPr>
            <w:tcW w:w="608" w:type="pct"/>
          </w:tcPr>
          <w:p w14:paraId="7CF26C5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200.45 (188.66)</w:t>
            </w:r>
          </w:p>
        </w:tc>
        <w:tc>
          <w:tcPr>
            <w:tcW w:w="344" w:type="pct"/>
          </w:tcPr>
          <w:p w14:paraId="7B341AE7"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39D1F980" w14:textId="77777777" w:rsidTr="002B43E1">
        <w:tc>
          <w:tcPr>
            <w:tcW w:w="1137" w:type="pct"/>
          </w:tcPr>
          <w:p w14:paraId="2254706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lastRenderedPageBreak/>
              <w:t>Higher</w:t>
            </w:r>
          </w:p>
        </w:tc>
        <w:tc>
          <w:tcPr>
            <w:tcW w:w="590" w:type="pct"/>
          </w:tcPr>
          <w:p w14:paraId="1C689B1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122.71 (164.76)</w:t>
            </w:r>
          </w:p>
        </w:tc>
        <w:tc>
          <w:tcPr>
            <w:tcW w:w="547" w:type="pct"/>
          </w:tcPr>
          <w:p w14:paraId="7411ED3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58.96 (76.64</w:t>
            </w:r>
          </w:p>
        </w:tc>
        <w:tc>
          <w:tcPr>
            <w:tcW w:w="572" w:type="pct"/>
          </w:tcPr>
          <w:p w14:paraId="6EC60B2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311.41 (174.93)</w:t>
            </w:r>
          </w:p>
        </w:tc>
        <w:tc>
          <w:tcPr>
            <w:tcW w:w="592" w:type="pct"/>
          </w:tcPr>
          <w:p w14:paraId="3EA5DB0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294.78 (224.03)</w:t>
            </w:r>
          </w:p>
        </w:tc>
        <w:tc>
          <w:tcPr>
            <w:tcW w:w="608" w:type="pct"/>
          </w:tcPr>
          <w:p w14:paraId="7BCFDCD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273.46 (188.68)</w:t>
            </w:r>
          </w:p>
        </w:tc>
        <w:tc>
          <w:tcPr>
            <w:tcW w:w="608" w:type="pct"/>
          </w:tcPr>
          <w:p w14:paraId="7057899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235.82 (212.24)</w:t>
            </w:r>
          </w:p>
        </w:tc>
        <w:tc>
          <w:tcPr>
            <w:tcW w:w="344" w:type="pct"/>
          </w:tcPr>
          <w:p w14:paraId="6945E794"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58944E2C" w14:textId="77777777" w:rsidTr="002B43E1">
        <w:tc>
          <w:tcPr>
            <w:tcW w:w="1137" w:type="pct"/>
          </w:tcPr>
          <w:p w14:paraId="475D6A1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P-value</w:t>
            </w:r>
          </w:p>
        </w:tc>
        <w:tc>
          <w:tcPr>
            <w:tcW w:w="590" w:type="pct"/>
          </w:tcPr>
          <w:p w14:paraId="65BB858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547" w:type="pct"/>
          </w:tcPr>
          <w:p w14:paraId="65FDE348"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72" w:type="pct"/>
          </w:tcPr>
          <w:p w14:paraId="5805223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592" w:type="pct"/>
          </w:tcPr>
          <w:p w14:paraId="57FD6DE4"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08" w:type="pct"/>
          </w:tcPr>
          <w:p w14:paraId="306DB79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608" w:type="pct"/>
          </w:tcPr>
          <w:p w14:paraId="7C290E0B"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44" w:type="pct"/>
          </w:tcPr>
          <w:p w14:paraId="4E0CB54E"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2BB7C2C9" w14:textId="77777777" w:rsidTr="002B43E1">
        <w:tc>
          <w:tcPr>
            <w:tcW w:w="1137" w:type="pct"/>
          </w:tcPr>
          <w:p w14:paraId="4C87C9D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b/>
                <w:sz w:val="24"/>
                <w:szCs w:val="24"/>
              </w:rPr>
              <w:t>Husband occupation</w:t>
            </w:r>
          </w:p>
        </w:tc>
        <w:tc>
          <w:tcPr>
            <w:tcW w:w="590" w:type="pct"/>
          </w:tcPr>
          <w:p w14:paraId="105757D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47" w:type="pct"/>
          </w:tcPr>
          <w:p w14:paraId="01D16398"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72" w:type="pct"/>
          </w:tcPr>
          <w:p w14:paraId="58E67032"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92" w:type="pct"/>
          </w:tcPr>
          <w:p w14:paraId="1B6B0DED"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08" w:type="pct"/>
          </w:tcPr>
          <w:p w14:paraId="75020CD2"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08" w:type="pct"/>
          </w:tcPr>
          <w:p w14:paraId="6AB2B851"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44" w:type="pct"/>
          </w:tcPr>
          <w:p w14:paraId="6555E825"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3932ED6D" w14:textId="77777777" w:rsidTr="002B43E1">
        <w:tc>
          <w:tcPr>
            <w:tcW w:w="1137" w:type="pct"/>
          </w:tcPr>
          <w:p w14:paraId="43B86FB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Not working</w:t>
            </w:r>
          </w:p>
        </w:tc>
        <w:tc>
          <w:tcPr>
            <w:tcW w:w="590" w:type="pct"/>
          </w:tcPr>
          <w:p w14:paraId="15A2790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100.78 (89.40)</w:t>
            </w:r>
          </w:p>
        </w:tc>
        <w:tc>
          <w:tcPr>
            <w:tcW w:w="547" w:type="pct"/>
          </w:tcPr>
          <w:p w14:paraId="1509C83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70.75 (82.54</w:t>
            </w:r>
          </w:p>
        </w:tc>
        <w:tc>
          <w:tcPr>
            <w:tcW w:w="572" w:type="pct"/>
          </w:tcPr>
          <w:p w14:paraId="3352316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330.99 (237.16)</w:t>
            </w:r>
          </w:p>
        </w:tc>
        <w:tc>
          <w:tcPr>
            <w:tcW w:w="592" w:type="pct"/>
          </w:tcPr>
          <w:p w14:paraId="733D42C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 259.40 (176.87)</w:t>
            </w:r>
          </w:p>
        </w:tc>
        <w:tc>
          <w:tcPr>
            <w:tcW w:w="608" w:type="pct"/>
          </w:tcPr>
          <w:p w14:paraId="1038E09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259.29 (228.88)</w:t>
            </w:r>
          </w:p>
        </w:tc>
        <w:tc>
          <w:tcPr>
            <w:tcW w:w="608" w:type="pct"/>
          </w:tcPr>
          <w:p w14:paraId="710D793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188.66 (235.82)</w:t>
            </w:r>
          </w:p>
        </w:tc>
        <w:tc>
          <w:tcPr>
            <w:tcW w:w="344" w:type="pct"/>
          </w:tcPr>
          <w:p w14:paraId="2CF11EA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0.159</w:t>
            </w:r>
          </w:p>
        </w:tc>
      </w:tr>
      <w:tr w:rsidR="00A6230B" w:rsidRPr="002B43E1" w14:paraId="114CFDF6" w14:textId="77777777" w:rsidTr="002B43E1">
        <w:tc>
          <w:tcPr>
            <w:tcW w:w="1137" w:type="pct"/>
          </w:tcPr>
          <w:p w14:paraId="71CB3DD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Farmer</w:t>
            </w:r>
          </w:p>
        </w:tc>
        <w:tc>
          <w:tcPr>
            <w:tcW w:w="590" w:type="pct"/>
          </w:tcPr>
          <w:p w14:paraId="1D11749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87.18 (128.55)</w:t>
            </w:r>
          </w:p>
        </w:tc>
        <w:tc>
          <w:tcPr>
            <w:tcW w:w="547" w:type="pct"/>
          </w:tcPr>
          <w:p w14:paraId="41B2CA4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58.96 (58.96</w:t>
            </w:r>
          </w:p>
        </w:tc>
        <w:tc>
          <w:tcPr>
            <w:tcW w:w="572" w:type="pct"/>
          </w:tcPr>
          <w:p w14:paraId="0307D91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233.82 (133.21)</w:t>
            </w:r>
          </w:p>
        </w:tc>
        <w:tc>
          <w:tcPr>
            <w:tcW w:w="592" w:type="pct"/>
          </w:tcPr>
          <w:p w14:paraId="5F1F4CF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235.82 (141.49)</w:t>
            </w:r>
          </w:p>
        </w:tc>
        <w:tc>
          <w:tcPr>
            <w:tcW w:w="608" w:type="pct"/>
          </w:tcPr>
          <w:p w14:paraId="4ED9BB1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191.73 (147.44)</w:t>
            </w:r>
          </w:p>
        </w:tc>
        <w:tc>
          <w:tcPr>
            <w:tcW w:w="608" w:type="pct"/>
          </w:tcPr>
          <w:p w14:paraId="11EB33C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176.87 (165.07)</w:t>
            </w:r>
          </w:p>
        </w:tc>
        <w:tc>
          <w:tcPr>
            <w:tcW w:w="344" w:type="pct"/>
          </w:tcPr>
          <w:p w14:paraId="072E2BA5"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0340C52C" w14:textId="77777777" w:rsidTr="002B43E1">
        <w:tc>
          <w:tcPr>
            <w:tcW w:w="1137" w:type="pct"/>
          </w:tcPr>
          <w:p w14:paraId="51B76F8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Agriculture</w:t>
            </w:r>
          </w:p>
        </w:tc>
        <w:tc>
          <w:tcPr>
            <w:tcW w:w="590" w:type="pct"/>
          </w:tcPr>
          <w:p w14:paraId="053D76F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81.81 (96.17)</w:t>
            </w:r>
          </w:p>
        </w:tc>
        <w:tc>
          <w:tcPr>
            <w:tcW w:w="547" w:type="pct"/>
          </w:tcPr>
          <w:p w14:paraId="220A9A8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58.96 (41.27</w:t>
            </w:r>
          </w:p>
        </w:tc>
        <w:tc>
          <w:tcPr>
            <w:tcW w:w="572" w:type="pct"/>
          </w:tcPr>
          <w:p w14:paraId="0BD820D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240.06 (127.59)</w:t>
            </w:r>
          </w:p>
        </w:tc>
        <w:tc>
          <w:tcPr>
            <w:tcW w:w="592" w:type="pct"/>
          </w:tcPr>
          <w:p w14:paraId="7D70971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235.82 (117.91)</w:t>
            </w:r>
          </w:p>
        </w:tc>
        <w:tc>
          <w:tcPr>
            <w:tcW w:w="608" w:type="pct"/>
          </w:tcPr>
          <w:p w14:paraId="636250E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180.90 (139.59)</w:t>
            </w:r>
          </w:p>
        </w:tc>
        <w:tc>
          <w:tcPr>
            <w:tcW w:w="608" w:type="pct"/>
          </w:tcPr>
          <w:p w14:paraId="4DC5D90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176.87 (176.87)</w:t>
            </w:r>
          </w:p>
        </w:tc>
        <w:tc>
          <w:tcPr>
            <w:tcW w:w="344" w:type="pct"/>
          </w:tcPr>
          <w:p w14:paraId="3A239CBD"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45BF3BB8" w14:textId="77777777" w:rsidTr="002B43E1">
        <w:tc>
          <w:tcPr>
            <w:tcW w:w="1137" w:type="pct"/>
          </w:tcPr>
          <w:p w14:paraId="66D8D98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Day labor</w:t>
            </w:r>
          </w:p>
        </w:tc>
        <w:tc>
          <w:tcPr>
            <w:tcW w:w="590" w:type="pct"/>
          </w:tcPr>
          <w:p w14:paraId="281E519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86.38 (135.72)</w:t>
            </w:r>
          </w:p>
        </w:tc>
        <w:tc>
          <w:tcPr>
            <w:tcW w:w="547" w:type="pct"/>
          </w:tcPr>
          <w:p w14:paraId="2E2CB8C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53.06 (58.96</w:t>
            </w:r>
          </w:p>
        </w:tc>
        <w:tc>
          <w:tcPr>
            <w:tcW w:w="572" w:type="pct"/>
          </w:tcPr>
          <w:p w14:paraId="04B9FA4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261.10 (168.47)</w:t>
            </w:r>
          </w:p>
        </w:tc>
        <w:tc>
          <w:tcPr>
            <w:tcW w:w="592" w:type="pct"/>
          </w:tcPr>
          <w:p w14:paraId="6DC3F21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235.82 (153.28)</w:t>
            </w:r>
          </w:p>
        </w:tc>
        <w:tc>
          <w:tcPr>
            <w:tcW w:w="608" w:type="pct"/>
          </w:tcPr>
          <w:p w14:paraId="112AB32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195.18 (178.16)</w:t>
            </w:r>
          </w:p>
        </w:tc>
        <w:tc>
          <w:tcPr>
            <w:tcW w:w="608" w:type="pct"/>
          </w:tcPr>
          <w:p w14:paraId="2E27702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176.87 (188.66)</w:t>
            </w:r>
          </w:p>
        </w:tc>
        <w:tc>
          <w:tcPr>
            <w:tcW w:w="344" w:type="pct"/>
          </w:tcPr>
          <w:p w14:paraId="3A07511B"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09505C12" w14:textId="77777777" w:rsidTr="002B43E1">
        <w:tc>
          <w:tcPr>
            <w:tcW w:w="1137" w:type="pct"/>
          </w:tcPr>
          <w:p w14:paraId="5462E38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Factory worker</w:t>
            </w:r>
          </w:p>
        </w:tc>
        <w:tc>
          <w:tcPr>
            <w:tcW w:w="590" w:type="pct"/>
          </w:tcPr>
          <w:p w14:paraId="70C06CA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104.61 (132.32)</w:t>
            </w:r>
          </w:p>
        </w:tc>
        <w:tc>
          <w:tcPr>
            <w:tcW w:w="547" w:type="pct"/>
          </w:tcPr>
          <w:p w14:paraId="2115AAC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58.96 (82.54</w:t>
            </w:r>
          </w:p>
        </w:tc>
        <w:tc>
          <w:tcPr>
            <w:tcW w:w="572" w:type="pct"/>
          </w:tcPr>
          <w:p w14:paraId="5746237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287.81 (142.67)</w:t>
            </w:r>
          </w:p>
        </w:tc>
        <w:tc>
          <w:tcPr>
            <w:tcW w:w="592" w:type="pct"/>
          </w:tcPr>
          <w:p w14:paraId="38CB270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259.40 (165.07)  </w:t>
            </w:r>
          </w:p>
        </w:tc>
        <w:tc>
          <w:tcPr>
            <w:tcW w:w="608" w:type="pct"/>
          </w:tcPr>
          <w:p w14:paraId="64A61EF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236.48 (162.21)</w:t>
            </w:r>
          </w:p>
        </w:tc>
        <w:tc>
          <w:tcPr>
            <w:tcW w:w="608" w:type="pct"/>
          </w:tcPr>
          <w:p w14:paraId="53FF1CF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235.82 (212.24)</w:t>
            </w:r>
          </w:p>
        </w:tc>
        <w:tc>
          <w:tcPr>
            <w:tcW w:w="344" w:type="pct"/>
          </w:tcPr>
          <w:p w14:paraId="7D06CF6C"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2F58BAB6" w14:textId="77777777" w:rsidTr="002B43E1">
        <w:tc>
          <w:tcPr>
            <w:tcW w:w="1137" w:type="pct"/>
          </w:tcPr>
          <w:p w14:paraId="6AE8DF8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Service holder</w:t>
            </w:r>
          </w:p>
        </w:tc>
        <w:tc>
          <w:tcPr>
            <w:tcW w:w="590" w:type="pct"/>
          </w:tcPr>
          <w:p w14:paraId="02D31DD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121.71 (152.44)</w:t>
            </w:r>
          </w:p>
        </w:tc>
        <w:tc>
          <w:tcPr>
            <w:tcW w:w="547" w:type="pct"/>
          </w:tcPr>
          <w:p w14:paraId="782CDA7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70.75 (70.75</w:t>
            </w:r>
          </w:p>
        </w:tc>
        <w:tc>
          <w:tcPr>
            <w:tcW w:w="572" w:type="pct"/>
          </w:tcPr>
          <w:p w14:paraId="6BC699E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334.56 (188.33)</w:t>
            </w:r>
          </w:p>
        </w:tc>
        <w:tc>
          <w:tcPr>
            <w:tcW w:w="592" w:type="pct"/>
          </w:tcPr>
          <w:p w14:paraId="3D0BB93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294.78 (218.13)</w:t>
            </w:r>
          </w:p>
        </w:tc>
        <w:tc>
          <w:tcPr>
            <w:tcW w:w="608" w:type="pct"/>
          </w:tcPr>
          <w:p w14:paraId="05CE568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296.92 (199.60)</w:t>
            </w:r>
          </w:p>
        </w:tc>
        <w:tc>
          <w:tcPr>
            <w:tcW w:w="608" w:type="pct"/>
          </w:tcPr>
          <w:p w14:paraId="57D9DB5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294.78 (259.40)</w:t>
            </w:r>
          </w:p>
        </w:tc>
        <w:tc>
          <w:tcPr>
            <w:tcW w:w="344" w:type="pct"/>
          </w:tcPr>
          <w:p w14:paraId="5BC1A80C"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58F95F2C" w14:textId="77777777" w:rsidTr="002B43E1">
        <w:tc>
          <w:tcPr>
            <w:tcW w:w="1137" w:type="pct"/>
          </w:tcPr>
          <w:p w14:paraId="79FFB69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Business</w:t>
            </w:r>
          </w:p>
        </w:tc>
        <w:tc>
          <w:tcPr>
            <w:tcW w:w="590" w:type="pct"/>
          </w:tcPr>
          <w:p w14:paraId="620D0DA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94.93 (122.27)</w:t>
            </w:r>
          </w:p>
        </w:tc>
        <w:tc>
          <w:tcPr>
            <w:tcW w:w="547" w:type="pct"/>
          </w:tcPr>
          <w:p w14:paraId="29D1CC7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70.75 (82.54</w:t>
            </w:r>
          </w:p>
        </w:tc>
        <w:tc>
          <w:tcPr>
            <w:tcW w:w="572" w:type="pct"/>
          </w:tcPr>
          <w:p w14:paraId="709D89F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302.57 (182.77)</w:t>
            </w:r>
          </w:p>
        </w:tc>
        <w:tc>
          <w:tcPr>
            <w:tcW w:w="592" w:type="pct"/>
          </w:tcPr>
          <w:p w14:paraId="66C2539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259.40 (176.87)</w:t>
            </w:r>
          </w:p>
        </w:tc>
        <w:tc>
          <w:tcPr>
            <w:tcW w:w="608" w:type="pct"/>
          </w:tcPr>
          <w:p w14:paraId="480DD51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244.70 (192.12)</w:t>
            </w:r>
          </w:p>
        </w:tc>
        <w:tc>
          <w:tcPr>
            <w:tcW w:w="608" w:type="pct"/>
          </w:tcPr>
          <w:p w14:paraId="55B4E29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235.82 (235.82)</w:t>
            </w:r>
          </w:p>
        </w:tc>
        <w:tc>
          <w:tcPr>
            <w:tcW w:w="344" w:type="pct"/>
          </w:tcPr>
          <w:p w14:paraId="1766ACA1"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0F0B2BBC" w14:textId="77777777" w:rsidTr="002B43E1">
        <w:tc>
          <w:tcPr>
            <w:tcW w:w="1137" w:type="pct"/>
          </w:tcPr>
          <w:p w14:paraId="71C50E2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Skilled worker</w:t>
            </w:r>
          </w:p>
        </w:tc>
        <w:tc>
          <w:tcPr>
            <w:tcW w:w="590" w:type="pct"/>
          </w:tcPr>
          <w:p w14:paraId="2FBCA89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79.57 (94.12)</w:t>
            </w:r>
          </w:p>
        </w:tc>
        <w:tc>
          <w:tcPr>
            <w:tcW w:w="547" w:type="pct"/>
          </w:tcPr>
          <w:p w14:paraId="739D5C9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58.96 (53.06</w:t>
            </w:r>
          </w:p>
        </w:tc>
        <w:tc>
          <w:tcPr>
            <w:tcW w:w="572" w:type="pct"/>
          </w:tcPr>
          <w:p w14:paraId="76F5C04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269.25 (153.98)</w:t>
            </w:r>
          </w:p>
        </w:tc>
        <w:tc>
          <w:tcPr>
            <w:tcW w:w="592" w:type="pct"/>
          </w:tcPr>
          <w:p w14:paraId="4CDD6ED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235.82 (176.87)</w:t>
            </w:r>
          </w:p>
        </w:tc>
        <w:tc>
          <w:tcPr>
            <w:tcW w:w="608" w:type="pct"/>
          </w:tcPr>
          <w:p w14:paraId="65F1A68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204.85 (163.48)</w:t>
            </w:r>
          </w:p>
        </w:tc>
        <w:tc>
          <w:tcPr>
            <w:tcW w:w="608" w:type="pct"/>
          </w:tcPr>
          <w:p w14:paraId="028EC8B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176.87 (224.03)</w:t>
            </w:r>
          </w:p>
        </w:tc>
        <w:tc>
          <w:tcPr>
            <w:tcW w:w="344" w:type="pct"/>
          </w:tcPr>
          <w:p w14:paraId="3AB6BA05"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13E6EDB1" w14:textId="77777777" w:rsidTr="002B43E1">
        <w:tc>
          <w:tcPr>
            <w:tcW w:w="1137" w:type="pct"/>
          </w:tcPr>
          <w:p w14:paraId="3A99949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Other</w:t>
            </w:r>
          </w:p>
        </w:tc>
        <w:tc>
          <w:tcPr>
            <w:tcW w:w="590" w:type="pct"/>
          </w:tcPr>
          <w:p w14:paraId="30E5BDF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103.44 (119.24)</w:t>
            </w:r>
          </w:p>
        </w:tc>
        <w:tc>
          <w:tcPr>
            <w:tcW w:w="547" w:type="pct"/>
          </w:tcPr>
          <w:p w14:paraId="78B5A28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58.96 (70.75</w:t>
            </w:r>
          </w:p>
        </w:tc>
        <w:tc>
          <w:tcPr>
            <w:tcW w:w="572" w:type="pct"/>
          </w:tcPr>
          <w:p w14:paraId="6B28907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229.36 (108.35)</w:t>
            </w:r>
          </w:p>
        </w:tc>
        <w:tc>
          <w:tcPr>
            <w:tcW w:w="592" w:type="pct"/>
          </w:tcPr>
          <w:p w14:paraId="0E3B48C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235.82 (153.28)</w:t>
            </w:r>
          </w:p>
        </w:tc>
        <w:tc>
          <w:tcPr>
            <w:tcW w:w="608" w:type="pct"/>
          </w:tcPr>
          <w:p w14:paraId="1364A80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186.08 (125.91)</w:t>
            </w:r>
          </w:p>
        </w:tc>
        <w:tc>
          <w:tcPr>
            <w:tcW w:w="608" w:type="pct"/>
          </w:tcPr>
          <w:p w14:paraId="178F004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170.97 (218.13)</w:t>
            </w:r>
          </w:p>
        </w:tc>
        <w:tc>
          <w:tcPr>
            <w:tcW w:w="344" w:type="pct"/>
          </w:tcPr>
          <w:p w14:paraId="640AF85D"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1639688C" w14:textId="77777777" w:rsidTr="002B43E1">
        <w:tc>
          <w:tcPr>
            <w:tcW w:w="1137" w:type="pct"/>
          </w:tcPr>
          <w:p w14:paraId="1D3953F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P-value</w:t>
            </w:r>
          </w:p>
        </w:tc>
        <w:tc>
          <w:tcPr>
            <w:tcW w:w="590" w:type="pct"/>
          </w:tcPr>
          <w:p w14:paraId="3B576BE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0.346</w:t>
            </w:r>
          </w:p>
        </w:tc>
        <w:tc>
          <w:tcPr>
            <w:tcW w:w="547" w:type="pct"/>
          </w:tcPr>
          <w:p w14:paraId="23D3145F"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72" w:type="pct"/>
          </w:tcPr>
          <w:p w14:paraId="73C154B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592" w:type="pct"/>
          </w:tcPr>
          <w:p w14:paraId="5ADC6A11"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08" w:type="pct"/>
          </w:tcPr>
          <w:p w14:paraId="54DDE9D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608" w:type="pct"/>
          </w:tcPr>
          <w:p w14:paraId="605FB005"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44" w:type="pct"/>
          </w:tcPr>
          <w:p w14:paraId="51F09964"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3867F620" w14:textId="77777777" w:rsidTr="002B43E1">
        <w:tc>
          <w:tcPr>
            <w:tcW w:w="1137" w:type="pct"/>
          </w:tcPr>
          <w:p w14:paraId="336C86D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b/>
                <w:sz w:val="24"/>
                <w:szCs w:val="24"/>
              </w:rPr>
              <w:t>Household size</w:t>
            </w:r>
          </w:p>
        </w:tc>
        <w:tc>
          <w:tcPr>
            <w:tcW w:w="590" w:type="pct"/>
          </w:tcPr>
          <w:p w14:paraId="657CF67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47" w:type="pct"/>
          </w:tcPr>
          <w:p w14:paraId="0607F459"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72" w:type="pct"/>
          </w:tcPr>
          <w:p w14:paraId="7A35A7E3"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92" w:type="pct"/>
          </w:tcPr>
          <w:p w14:paraId="77769A1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08" w:type="pct"/>
          </w:tcPr>
          <w:p w14:paraId="1C022A1E"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08" w:type="pct"/>
          </w:tcPr>
          <w:p w14:paraId="1A167893"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44" w:type="pct"/>
          </w:tcPr>
          <w:p w14:paraId="6B1C514D"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1BAE54AA" w14:textId="77777777" w:rsidTr="002B43E1">
        <w:tc>
          <w:tcPr>
            <w:tcW w:w="1137" w:type="pct"/>
          </w:tcPr>
          <w:p w14:paraId="075A0CE9" w14:textId="77777777" w:rsidR="00A6230B" w:rsidRPr="002B43E1" w:rsidRDefault="00000000" w:rsidP="002B43E1">
            <w:pPr>
              <w:spacing w:line="240" w:lineRule="auto"/>
              <w:rPr>
                <w:rFonts w:ascii="Times New Roman" w:eastAsia="Times New Roman" w:hAnsi="Times New Roman" w:cs="Times New Roman"/>
                <w:sz w:val="24"/>
                <w:szCs w:val="24"/>
              </w:rPr>
            </w:pPr>
            <w:sdt>
              <w:sdtPr>
                <w:rPr>
                  <w:rFonts w:ascii="Times New Roman" w:hAnsi="Times New Roman" w:cs="Times New Roman"/>
                  <w:sz w:val="24"/>
                  <w:szCs w:val="24"/>
                </w:rPr>
                <w:tag w:val="goog_rdk_16"/>
                <w:id w:val="-884028371"/>
              </w:sdtPr>
              <w:sdtContent>
                <w:r w:rsidR="00A6230B" w:rsidRPr="002B43E1">
                  <w:rPr>
                    <w:rFonts w:ascii="Times New Roman" w:eastAsia="Gungsuh" w:hAnsi="Times New Roman" w:cs="Times New Roman"/>
                    <w:sz w:val="24"/>
                    <w:szCs w:val="24"/>
                  </w:rPr>
                  <w:t>≤4</w:t>
                </w:r>
              </w:sdtContent>
            </w:sdt>
          </w:p>
        </w:tc>
        <w:tc>
          <w:tcPr>
            <w:tcW w:w="590" w:type="pct"/>
          </w:tcPr>
          <w:p w14:paraId="24ADED9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86.81 (106.48)</w:t>
            </w:r>
          </w:p>
        </w:tc>
        <w:tc>
          <w:tcPr>
            <w:tcW w:w="547" w:type="pct"/>
          </w:tcPr>
          <w:p w14:paraId="3F813E8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58.96 (82.54</w:t>
            </w:r>
          </w:p>
        </w:tc>
        <w:tc>
          <w:tcPr>
            <w:tcW w:w="572" w:type="pct"/>
          </w:tcPr>
          <w:p w14:paraId="5C48BE7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279.17 (168.40)</w:t>
            </w:r>
          </w:p>
        </w:tc>
        <w:tc>
          <w:tcPr>
            <w:tcW w:w="592" w:type="pct"/>
          </w:tcPr>
          <w:p w14:paraId="6DC0045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235.82 (176.87)</w:t>
            </w:r>
          </w:p>
        </w:tc>
        <w:tc>
          <w:tcPr>
            <w:tcW w:w="608" w:type="pct"/>
          </w:tcPr>
          <w:p w14:paraId="7A737C6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225.11 (176.19)</w:t>
            </w:r>
          </w:p>
        </w:tc>
        <w:tc>
          <w:tcPr>
            <w:tcW w:w="608" w:type="pct"/>
          </w:tcPr>
          <w:p w14:paraId="3B77A25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200.45 (200.45)</w:t>
            </w:r>
          </w:p>
        </w:tc>
        <w:tc>
          <w:tcPr>
            <w:tcW w:w="344" w:type="pct"/>
          </w:tcPr>
          <w:p w14:paraId="779B4B8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0.997</w:t>
            </w:r>
          </w:p>
        </w:tc>
      </w:tr>
      <w:tr w:rsidR="00A6230B" w:rsidRPr="002B43E1" w14:paraId="29E086DB" w14:textId="77777777" w:rsidTr="002B43E1">
        <w:tc>
          <w:tcPr>
            <w:tcW w:w="1137" w:type="pct"/>
          </w:tcPr>
          <w:p w14:paraId="09F2BBB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&gt;4</w:t>
            </w:r>
          </w:p>
        </w:tc>
        <w:tc>
          <w:tcPr>
            <w:tcW w:w="590" w:type="pct"/>
          </w:tcPr>
          <w:p w14:paraId="40188A5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95.88 (126.37)</w:t>
            </w:r>
          </w:p>
        </w:tc>
        <w:tc>
          <w:tcPr>
            <w:tcW w:w="547" w:type="pct"/>
          </w:tcPr>
          <w:p w14:paraId="0880E9A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58.96 (82.54</w:t>
            </w:r>
          </w:p>
        </w:tc>
        <w:tc>
          <w:tcPr>
            <w:tcW w:w="572" w:type="pct"/>
          </w:tcPr>
          <w:p w14:paraId="54916E2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288.19 (165.51)</w:t>
            </w:r>
          </w:p>
        </w:tc>
        <w:tc>
          <w:tcPr>
            <w:tcW w:w="592" w:type="pct"/>
          </w:tcPr>
          <w:p w14:paraId="6A3BEC5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235.82 (176.87)</w:t>
            </w:r>
          </w:p>
        </w:tc>
        <w:tc>
          <w:tcPr>
            <w:tcW w:w="608" w:type="pct"/>
          </w:tcPr>
          <w:p w14:paraId="17E6B07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229.66 (178.16)</w:t>
            </w:r>
          </w:p>
        </w:tc>
        <w:tc>
          <w:tcPr>
            <w:tcW w:w="608" w:type="pct"/>
          </w:tcPr>
          <w:p w14:paraId="080C2CB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212.24 (224.03)</w:t>
            </w:r>
          </w:p>
        </w:tc>
        <w:tc>
          <w:tcPr>
            <w:tcW w:w="344" w:type="pct"/>
          </w:tcPr>
          <w:p w14:paraId="561CCC90"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04EECCE1" w14:textId="77777777" w:rsidTr="002B43E1">
        <w:tc>
          <w:tcPr>
            <w:tcW w:w="1137" w:type="pct"/>
          </w:tcPr>
          <w:p w14:paraId="25A2518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P-value</w:t>
            </w:r>
          </w:p>
        </w:tc>
        <w:tc>
          <w:tcPr>
            <w:tcW w:w="590" w:type="pct"/>
          </w:tcPr>
          <w:p w14:paraId="5F1E9D4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0.281</w:t>
            </w:r>
          </w:p>
        </w:tc>
        <w:tc>
          <w:tcPr>
            <w:tcW w:w="547" w:type="pct"/>
          </w:tcPr>
          <w:p w14:paraId="34859D71"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72" w:type="pct"/>
          </w:tcPr>
          <w:p w14:paraId="04F5C54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0.223</w:t>
            </w:r>
          </w:p>
        </w:tc>
        <w:tc>
          <w:tcPr>
            <w:tcW w:w="592" w:type="pct"/>
          </w:tcPr>
          <w:p w14:paraId="639EFF3A"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08" w:type="pct"/>
          </w:tcPr>
          <w:p w14:paraId="65B22F4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0.494</w:t>
            </w:r>
          </w:p>
        </w:tc>
        <w:tc>
          <w:tcPr>
            <w:tcW w:w="608" w:type="pct"/>
          </w:tcPr>
          <w:p w14:paraId="7FCBD2FC"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44" w:type="pct"/>
          </w:tcPr>
          <w:p w14:paraId="496A0FD9"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7BA9B73B" w14:textId="77777777" w:rsidTr="002B43E1">
        <w:tc>
          <w:tcPr>
            <w:tcW w:w="1137" w:type="pct"/>
          </w:tcPr>
          <w:p w14:paraId="58368D6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b/>
                <w:sz w:val="24"/>
                <w:szCs w:val="24"/>
              </w:rPr>
              <w:t>Wealth index</w:t>
            </w:r>
          </w:p>
        </w:tc>
        <w:tc>
          <w:tcPr>
            <w:tcW w:w="590" w:type="pct"/>
          </w:tcPr>
          <w:p w14:paraId="3FDCAFEB"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47" w:type="pct"/>
          </w:tcPr>
          <w:p w14:paraId="1055A6FC"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72" w:type="pct"/>
          </w:tcPr>
          <w:p w14:paraId="40F3D881"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92" w:type="pct"/>
          </w:tcPr>
          <w:p w14:paraId="65C5A73A"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08" w:type="pct"/>
          </w:tcPr>
          <w:p w14:paraId="6AAD3828"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08" w:type="pct"/>
          </w:tcPr>
          <w:p w14:paraId="12503971"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44" w:type="pct"/>
          </w:tcPr>
          <w:p w14:paraId="2AB84E89"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24AAD56B" w14:textId="77777777" w:rsidTr="002B43E1">
        <w:tc>
          <w:tcPr>
            <w:tcW w:w="1137" w:type="pct"/>
          </w:tcPr>
          <w:p w14:paraId="38E74DF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Poor</w:t>
            </w:r>
          </w:p>
        </w:tc>
        <w:tc>
          <w:tcPr>
            <w:tcW w:w="590" w:type="pct"/>
          </w:tcPr>
          <w:p w14:paraId="1CA7D0F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77.94 (89.89)</w:t>
            </w:r>
          </w:p>
        </w:tc>
        <w:tc>
          <w:tcPr>
            <w:tcW w:w="547" w:type="pct"/>
          </w:tcPr>
          <w:p w14:paraId="6D09008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58.96 (64.85</w:t>
            </w:r>
          </w:p>
        </w:tc>
        <w:tc>
          <w:tcPr>
            <w:tcW w:w="572" w:type="pct"/>
          </w:tcPr>
          <w:p w14:paraId="0D652E1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258.96 (152.79)</w:t>
            </w:r>
          </w:p>
        </w:tc>
        <w:tc>
          <w:tcPr>
            <w:tcW w:w="592" w:type="pct"/>
          </w:tcPr>
          <w:p w14:paraId="7DA6822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235.82 (176.87)</w:t>
            </w:r>
          </w:p>
        </w:tc>
        <w:tc>
          <w:tcPr>
            <w:tcW w:w="608" w:type="pct"/>
          </w:tcPr>
          <w:p w14:paraId="77DCACF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190.43 (158.96</w:t>
            </w:r>
          </w:p>
        </w:tc>
        <w:tc>
          <w:tcPr>
            <w:tcW w:w="608" w:type="pct"/>
          </w:tcPr>
          <w:p w14:paraId="67E3AD8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176.87 (188.66)</w:t>
            </w:r>
          </w:p>
        </w:tc>
        <w:tc>
          <w:tcPr>
            <w:tcW w:w="344" w:type="pct"/>
          </w:tcPr>
          <w:p w14:paraId="248530B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0.690</w:t>
            </w:r>
          </w:p>
        </w:tc>
      </w:tr>
      <w:tr w:rsidR="00A6230B" w:rsidRPr="002B43E1" w14:paraId="68108402" w14:textId="77777777" w:rsidTr="002B43E1">
        <w:tc>
          <w:tcPr>
            <w:tcW w:w="1137" w:type="pct"/>
          </w:tcPr>
          <w:p w14:paraId="48CA23C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Middle</w:t>
            </w:r>
          </w:p>
        </w:tc>
        <w:tc>
          <w:tcPr>
            <w:tcW w:w="590" w:type="pct"/>
          </w:tcPr>
          <w:p w14:paraId="0DCBE5E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79.85 (75.54)</w:t>
            </w:r>
          </w:p>
        </w:tc>
        <w:tc>
          <w:tcPr>
            <w:tcW w:w="547" w:type="pct"/>
          </w:tcPr>
          <w:p w14:paraId="623EDF5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58.96 (82.54</w:t>
            </w:r>
          </w:p>
        </w:tc>
        <w:tc>
          <w:tcPr>
            <w:tcW w:w="572" w:type="pct"/>
          </w:tcPr>
          <w:p w14:paraId="210B47C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274.99 (159.24)</w:t>
            </w:r>
          </w:p>
        </w:tc>
        <w:tc>
          <w:tcPr>
            <w:tcW w:w="592" w:type="pct"/>
          </w:tcPr>
          <w:p w14:paraId="48CD6D1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235.82 (176.87)</w:t>
            </w:r>
          </w:p>
        </w:tc>
        <w:tc>
          <w:tcPr>
            <w:tcW w:w="608" w:type="pct"/>
          </w:tcPr>
          <w:p w14:paraId="0BDEF65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214.37 (165.53</w:t>
            </w:r>
          </w:p>
        </w:tc>
        <w:tc>
          <w:tcPr>
            <w:tcW w:w="608" w:type="pct"/>
          </w:tcPr>
          <w:p w14:paraId="039DC33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188.66 (212.24)</w:t>
            </w:r>
          </w:p>
        </w:tc>
        <w:tc>
          <w:tcPr>
            <w:tcW w:w="344" w:type="pct"/>
          </w:tcPr>
          <w:p w14:paraId="56572418"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1BE99FB5" w14:textId="77777777" w:rsidTr="002B43E1">
        <w:tc>
          <w:tcPr>
            <w:tcW w:w="1137" w:type="pct"/>
          </w:tcPr>
          <w:p w14:paraId="5CA5320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Rich</w:t>
            </w:r>
          </w:p>
        </w:tc>
        <w:tc>
          <w:tcPr>
            <w:tcW w:w="590" w:type="pct"/>
          </w:tcPr>
          <w:p w14:paraId="487CB5D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114.39 (156.84)</w:t>
            </w:r>
          </w:p>
        </w:tc>
        <w:tc>
          <w:tcPr>
            <w:tcW w:w="547" w:type="pct"/>
          </w:tcPr>
          <w:p w14:paraId="7359ED7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69.57 (82.54)</w:t>
            </w:r>
          </w:p>
        </w:tc>
        <w:tc>
          <w:tcPr>
            <w:tcW w:w="572" w:type="pct"/>
          </w:tcPr>
          <w:p w14:paraId="5BF917E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301.94 (173.69)</w:t>
            </w:r>
          </w:p>
        </w:tc>
        <w:tc>
          <w:tcPr>
            <w:tcW w:w="592" w:type="pct"/>
          </w:tcPr>
          <w:p w14:paraId="7E16A8A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271.19 (176.87)</w:t>
            </w:r>
          </w:p>
        </w:tc>
        <w:tc>
          <w:tcPr>
            <w:tcW w:w="608" w:type="pct"/>
          </w:tcPr>
          <w:p w14:paraId="4650B6D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256.76 (187.74)</w:t>
            </w:r>
          </w:p>
        </w:tc>
        <w:tc>
          <w:tcPr>
            <w:tcW w:w="608" w:type="pct"/>
          </w:tcPr>
          <w:p w14:paraId="2182CAA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235.82 (235.82)</w:t>
            </w:r>
          </w:p>
        </w:tc>
        <w:tc>
          <w:tcPr>
            <w:tcW w:w="344" w:type="pct"/>
          </w:tcPr>
          <w:p w14:paraId="31A4D770"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2C31E2B0" w14:textId="77777777" w:rsidTr="002B43E1">
        <w:tc>
          <w:tcPr>
            <w:tcW w:w="1137" w:type="pct"/>
          </w:tcPr>
          <w:p w14:paraId="6CA0A92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P-value</w:t>
            </w:r>
          </w:p>
        </w:tc>
        <w:tc>
          <w:tcPr>
            <w:tcW w:w="590" w:type="pct"/>
          </w:tcPr>
          <w:p w14:paraId="6A87666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547" w:type="pct"/>
          </w:tcPr>
          <w:p w14:paraId="676FB69C"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72" w:type="pct"/>
          </w:tcPr>
          <w:p w14:paraId="43BD65E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592" w:type="pct"/>
          </w:tcPr>
          <w:p w14:paraId="53FBF41D"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08" w:type="pct"/>
          </w:tcPr>
          <w:p w14:paraId="03D0CD2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608" w:type="pct"/>
          </w:tcPr>
          <w:p w14:paraId="7C5B6273"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44" w:type="pct"/>
          </w:tcPr>
          <w:p w14:paraId="58DCDDB2"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7C5D8FBC" w14:textId="77777777" w:rsidTr="002B43E1">
        <w:tc>
          <w:tcPr>
            <w:tcW w:w="1137" w:type="pct"/>
          </w:tcPr>
          <w:p w14:paraId="10D2386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b/>
                <w:sz w:val="24"/>
                <w:szCs w:val="24"/>
              </w:rPr>
              <w:t>Birth order</w:t>
            </w:r>
          </w:p>
        </w:tc>
        <w:tc>
          <w:tcPr>
            <w:tcW w:w="590" w:type="pct"/>
          </w:tcPr>
          <w:p w14:paraId="6BCB9A2B"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47" w:type="pct"/>
          </w:tcPr>
          <w:p w14:paraId="7CE6450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72" w:type="pct"/>
          </w:tcPr>
          <w:p w14:paraId="28F2FC7B"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92" w:type="pct"/>
          </w:tcPr>
          <w:p w14:paraId="0CCCB38F"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08" w:type="pct"/>
          </w:tcPr>
          <w:p w14:paraId="24112342"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08" w:type="pct"/>
          </w:tcPr>
          <w:p w14:paraId="40825831"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44" w:type="pct"/>
          </w:tcPr>
          <w:p w14:paraId="637E3900"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6D533105" w14:textId="77777777" w:rsidTr="002B43E1">
        <w:tc>
          <w:tcPr>
            <w:tcW w:w="1137" w:type="pct"/>
          </w:tcPr>
          <w:p w14:paraId="2C601E3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w:t>
            </w:r>
          </w:p>
        </w:tc>
        <w:tc>
          <w:tcPr>
            <w:tcW w:w="590" w:type="pct"/>
          </w:tcPr>
          <w:p w14:paraId="7E74658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97.35 (117.64)</w:t>
            </w:r>
          </w:p>
        </w:tc>
        <w:tc>
          <w:tcPr>
            <w:tcW w:w="547" w:type="pct"/>
          </w:tcPr>
          <w:p w14:paraId="52677FF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58.96 (82.54</w:t>
            </w:r>
          </w:p>
        </w:tc>
        <w:tc>
          <w:tcPr>
            <w:tcW w:w="572" w:type="pct"/>
          </w:tcPr>
          <w:p w14:paraId="67A5599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279.28 (164.26)</w:t>
            </w:r>
          </w:p>
        </w:tc>
        <w:tc>
          <w:tcPr>
            <w:tcW w:w="592" w:type="pct"/>
          </w:tcPr>
          <w:p w14:paraId="4D6A991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235.82 (176.87)</w:t>
            </w:r>
          </w:p>
        </w:tc>
        <w:tc>
          <w:tcPr>
            <w:tcW w:w="608" w:type="pct"/>
          </w:tcPr>
          <w:p w14:paraId="0D7F2F9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227.57 (173.12)</w:t>
            </w:r>
          </w:p>
        </w:tc>
        <w:tc>
          <w:tcPr>
            <w:tcW w:w="608" w:type="pct"/>
          </w:tcPr>
          <w:p w14:paraId="63527F5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200.45 (194.55)</w:t>
            </w:r>
          </w:p>
        </w:tc>
        <w:tc>
          <w:tcPr>
            <w:tcW w:w="344" w:type="pct"/>
          </w:tcPr>
          <w:p w14:paraId="6EEBF64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0.317</w:t>
            </w:r>
          </w:p>
        </w:tc>
      </w:tr>
      <w:tr w:rsidR="00A6230B" w:rsidRPr="002B43E1" w14:paraId="1FB684CA" w14:textId="77777777" w:rsidTr="002B43E1">
        <w:tc>
          <w:tcPr>
            <w:tcW w:w="1137" w:type="pct"/>
          </w:tcPr>
          <w:p w14:paraId="2B8C6E2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2‐3</w:t>
            </w:r>
          </w:p>
        </w:tc>
        <w:tc>
          <w:tcPr>
            <w:tcW w:w="590" w:type="pct"/>
          </w:tcPr>
          <w:p w14:paraId="456A7FD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88.60 (127.13)</w:t>
            </w:r>
          </w:p>
        </w:tc>
        <w:tc>
          <w:tcPr>
            <w:tcW w:w="547" w:type="pct"/>
          </w:tcPr>
          <w:p w14:paraId="21B76BB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58.96 (76.64</w:t>
            </w:r>
          </w:p>
        </w:tc>
        <w:tc>
          <w:tcPr>
            <w:tcW w:w="572" w:type="pct"/>
          </w:tcPr>
          <w:p w14:paraId="14AC3B0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288.97 (168.48)</w:t>
            </w:r>
          </w:p>
        </w:tc>
        <w:tc>
          <w:tcPr>
            <w:tcW w:w="592" w:type="pct"/>
          </w:tcPr>
          <w:p w14:paraId="2E6226F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235.82 (176.87)</w:t>
            </w:r>
          </w:p>
        </w:tc>
        <w:tc>
          <w:tcPr>
            <w:tcW w:w="608" w:type="pct"/>
          </w:tcPr>
          <w:p w14:paraId="067D588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232.45 (181.83)</w:t>
            </w:r>
          </w:p>
        </w:tc>
        <w:tc>
          <w:tcPr>
            <w:tcW w:w="608" w:type="pct"/>
          </w:tcPr>
          <w:p w14:paraId="11BAE10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212.24 (235.82)</w:t>
            </w:r>
          </w:p>
        </w:tc>
        <w:tc>
          <w:tcPr>
            <w:tcW w:w="344" w:type="pct"/>
          </w:tcPr>
          <w:p w14:paraId="4956BDA7"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6B9003FF" w14:textId="77777777" w:rsidTr="002B43E1">
        <w:tc>
          <w:tcPr>
            <w:tcW w:w="1137" w:type="pct"/>
          </w:tcPr>
          <w:p w14:paraId="3810FA0C" w14:textId="77777777" w:rsidR="00A6230B" w:rsidRPr="002B43E1" w:rsidRDefault="00000000" w:rsidP="002B43E1">
            <w:pPr>
              <w:spacing w:line="240" w:lineRule="auto"/>
              <w:rPr>
                <w:rFonts w:ascii="Times New Roman" w:eastAsia="Times New Roman" w:hAnsi="Times New Roman" w:cs="Times New Roman"/>
                <w:sz w:val="24"/>
                <w:szCs w:val="24"/>
              </w:rPr>
            </w:pPr>
            <w:sdt>
              <w:sdtPr>
                <w:rPr>
                  <w:rFonts w:ascii="Times New Roman" w:hAnsi="Times New Roman" w:cs="Times New Roman"/>
                  <w:sz w:val="24"/>
                  <w:szCs w:val="24"/>
                </w:rPr>
                <w:tag w:val="goog_rdk_17"/>
                <w:id w:val="930321463"/>
              </w:sdtPr>
              <w:sdtContent>
                <w:r w:rsidR="00A6230B" w:rsidRPr="002B43E1">
                  <w:rPr>
                    <w:rFonts w:ascii="Times New Roman" w:eastAsia="Gungsuh" w:hAnsi="Times New Roman" w:cs="Times New Roman"/>
                    <w:sz w:val="24"/>
                    <w:szCs w:val="24"/>
                  </w:rPr>
                  <w:t>≥4</w:t>
                </w:r>
              </w:sdtContent>
            </w:sdt>
          </w:p>
        </w:tc>
        <w:tc>
          <w:tcPr>
            <w:tcW w:w="590" w:type="pct"/>
          </w:tcPr>
          <w:p w14:paraId="7E556ED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95.47 (102.27)</w:t>
            </w:r>
          </w:p>
        </w:tc>
        <w:tc>
          <w:tcPr>
            <w:tcW w:w="547" w:type="pct"/>
          </w:tcPr>
          <w:p w14:paraId="2E89BE5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58.96 (82.54</w:t>
            </w:r>
          </w:p>
        </w:tc>
        <w:tc>
          <w:tcPr>
            <w:tcW w:w="572" w:type="pct"/>
          </w:tcPr>
          <w:p w14:paraId="7558DFA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296.62 (167.06)</w:t>
            </w:r>
          </w:p>
        </w:tc>
        <w:tc>
          <w:tcPr>
            <w:tcW w:w="592" w:type="pct"/>
          </w:tcPr>
          <w:p w14:paraId="6D89231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277.09 (176.87)</w:t>
            </w:r>
          </w:p>
        </w:tc>
        <w:tc>
          <w:tcPr>
            <w:tcW w:w="608" w:type="pct"/>
          </w:tcPr>
          <w:p w14:paraId="4115361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202.33 (172.52)</w:t>
            </w:r>
          </w:p>
        </w:tc>
        <w:tc>
          <w:tcPr>
            <w:tcW w:w="608" w:type="pct"/>
          </w:tcPr>
          <w:p w14:paraId="65C95531" w14:textId="1B653EC1"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176.87 (</w:t>
            </w:r>
            <w:r w:rsidR="002B43E1" w:rsidRPr="002B43E1">
              <w:rPr>
                <w:rFonts w:ascii="Times New Roman" w:eastAsia="Times New Roman" w:hAnsi="Times New Roman" w:cs="Times New Roman"/>
                <w:sz w:val="24"/>
                <w:szCs w:val="24"/>
              </w:rPr>
              <w:t>235.82)</w:t>
            </w:r>
          </w:p>
        </w:tc>
        <w:tc>
          <w:tcPr>
            <w:tcW w:w="344" w:type="pct"/>
          </w:tcPr>
          <w:p w14:paraId="77D61928"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3A626E5C" w14:textId="77777777" w:rsidTr="002B43E1">
        <w:tc>
          <w:tcPr>
            <w:tcW w:w="1137" w:type="pct"/>
          </w:tcPr>
          <w:p w14:paraId="0EF6403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P-value</w:t>
            </w:r>
          </w:p>
        </w:tc>
        <w:tc>
          <w:tcPr>
            <w:tcW w:w="590" w:type="pct"/>
          </w:tcPr>
          <w:p w14:paraId="1809DA6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0.564</w:t>
            </w:r>
          </w:p>
        </w:tc>
        <w:tc>
          <w:tcPr>
            <w:tcW w:w="547" w:type="pct"/>
          </w:tcPr>
          <w:p w14:paraId="4D0BFD74"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72" w:type="pct"/>
          </w:tcPr>
          <w:p w14:paraId="60071DC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0.316</w:t>
            </w:r>
          </w:p>
        </w:tc>
        <w:tc>
          <w:tcPr>
            <w:tcW w:w="592" w:type="pct"/>
          </w:tcPr>
          <w:p w14:paraId="0C0E8F4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08" w:type="pct"/>
          </w:tcPr>
          <w:p w14:paraId="259B2F7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0.082</w:t>
            </w:r>
          </w:p>
        </w:tc>
        <w:tc>
          <w:tcPr>
            <w:tcW w:w="608" w:type="pct"/>
          </w:tcPr>
          <w:p w14:paraId="4D77F909"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44" w:type="pct"/>
          </w:tcPr>
          <w:p w14:paraId="0E99B932"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419E31FF" w14:textId="77777777" w:rsidTr="002B43E1">
        <w:tc>
          <w:tcPr>
            <w:tcW w:w="1137" w:type="pct"/>
          </w:tcPr>
          <w:p w14:paraId="6D3085E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b/>
                <w:sz w:val="24"/>
                <w:szCs w:val="24"/>
              </w:rPr>
              <w:t>Mass media exposure (TV/radio)</w:t>
            </w:r>
          </w:p>
        </w:tc>
        <w:tc>
          <w:tcPr>
            <w:tcW w:w="590" w:type="pct"/>
          </w:tcPr>
          <w:p w14:paraId="798ED260"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47" w:type="pct"/>
          </w:tcPr>
          <w:p w14:paraId="7729A1AF"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72" w:type="pct"/>
          </w:tcPr>
          <w:p w14:paraId="132CBDAC"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92" w:type="pct"/>
          </w:tcPr>
          <w:p w14:paraId="36753625"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08" w:type="pct"/>
          </w:tcPr>
          <w:p w14:paraId="49AAE7EE"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08" w:type="pct"/>
          </w:tcPr>
          <w:p w14:paraId="3C908208"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44" w:type="pct"/>
          </w:tcPr>
          <w:p w14:paraId="0ED94E51"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770DBCEE" w14:textId="77777777" w:rsidTr="002B43E1">
        <w:tc>
          <w:tcPr>
            <w:tcW w:w="1137" w:type="pct"/>
          </w:tcPr>
          <w:p w14:paraId="6CF0E2C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lastRenderedPageBreak/>
              <w:t>No exposure</w:t>
            </w:r>
          </w:p>
        </w:tc>
        <w:tc>
          <w:tcPr>
            <w:tcW w:w="590" w:type="pct"/>
          </w:tcPr>
          <w:p w14:paraId="703979C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86.47 (112.62)</w:t>
            </w:r>
          </w:p>
        </w:tc>
        <w:tc>
          <w:tcPr>
            <w:tcW w:w="547" w:type="pct"/>
          </w:tcPr>
          <w:p w14:paraId="6802E1F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58.96 (64.85</w:t>
            </w:r>
          </w:p>
        </w:tc>
        <w:tc>
          <w:tcPr>
            <w:tcW w:w="572" w:type="pct"/>
          </w:tcPr>
          <w:p w14:paraId="51A3FD5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235.82 (176.87)</w:t>
            </w:r>
          </w:p>
        </w:tc>
        <w:tc>
          <w:tcPr>
            <w:tcW w:w="592" w:type="pct"/>
          </w:tcPr>
          <w:p w14:paraId="1B3A3A4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235.82 (176.87)</w:t>
            </w:r>
          </w:p>
        </w:tc>
        <w:tc>
          <w:tcPr>
            <w:tcW w:w="608" w:type="pct"/>
          </w:tcPr>
          <w:p w14:paraId="23D9DF6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197.35 (170.34)</w:t>
            </w:r>
          </w:p>
        </w:tc>
        <w:tc>
          <w:tcPr>
            <w:tcW w:w="608" w:type="pct"/>
          </w:tcPr>
          <w:p w14:paraId="785C3BB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176.87 (229.93)</w:t>
            </w:r>
          </w:p>
        </w:tc>
        <w:tc>
          <w:tcPr>
            <w:tcW w:w="344" w:type="pct"/>
          </w:tcPr>
          <w:p w14:paraId="056B0E3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0.155</w:t>
            </w:r>
          </w:p>
        </w:tc>
      </w:tr>
      <w:tr w:rsidR="00A6230B" w:rsidRPr="002B43E1" w14:paraId="4435B7FE" w14:textId="77777777" w:rsidTr="002B43E1">
        <w:tc>
          <w:tcPr>
            <w:tcW w:w="1137" w:type="pct"/>
          </w:tcPr>
          <w:p w14:paraId="6515EBF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Exposure</w:t>
            </w:r>
          </w:p>
        </w:tc>
        <w:tc>
          <w:tcPr>
            <w:tcW w:w="590" w:type="pct"/>
          </w:tcPr>
          <w:p w14:paraId="15099BE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97.52 (125.50)</w:t>
            </w:r>
          </w:p>
        </w:tc>
        <w:tc>
          <w:tcPr>
            <w:tcW w:w="547" w:type="pct"/>
          </w:tcPr>
          <w:p w14:paraId="2CAF93F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58.96 (82.54</w:t>
            </w:r>
          </w:p>
        </w:tc>
        <w:tc>
          <w:tcPr>
            <w:tcW w:w="572" w:type="pct"/>
          </w:tcPr>
          <w:p w14:paraId="66CD0FE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293.27 (166.76)</w:t>
            </w:r>
          </w:p>
        </w:tc>
        <w:tc>
          <w:tcPr>
            <w:tcW w:w="592" w:type="pct"/>
          </w:tcPr>
          <w:p w14:paraId="63E8C7B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247.61 (176.87)</w:t>
            </w:r>
          </w:p>
        </w:tc>
        <w:tc>
          <w:tcPr>
            <w:tcW w:w="608" w:type="pct"/>
          </w:tcPr>
          <w:p w14:paraId="7442C8C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242.61 (178.98)</w:t>
            </w:r>
          </w:p>
        </w:tc>
        <w:tc>
          <w:tcPr>
            <w:tcW w:w="608" w:type="pct"/>
          </w:tcPr>
          <w:p w14:paraId="411CE8C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235.82 (235.82)</w:t>
            </w:r>
          </w:p>
        </w:tc>
        <w:tc>
          <w:tcPr>
            <w:tcW w:w="344" w:type="pct"/>
          </w:tcPr>
          <w:p w14:paraId="0D1A4780"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467CA4A2" w14:textId="77777777" w:rsidTr="002B43E1">
        <w:tc>
          <w:tcPr>
            <w:tcW w:w="1137" w:type="pct"/>
          </w:tcPr>
          <w:p w14:paraId="5BE0517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P-value</w:t>
            </w:r>
          </w:p>
        </w:tc>
        <w:tc>
          <w:tcPr>
            <w:tcW w:w="590" w:type="pct"/>
          </w:tcPr>
          <w:p w14:paraId="47A2BD1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0.165</w:t>
            </w:r>
          </w:p>
        </w:tc>
        <w:tc>
          <w:tcPr>
            <w:tcW w:w="547" w:type="pct"/>
          </w:tcPr>
          <w:p w14:paraId="493CFA4A"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72" w:type="pct"/>
          </w:tcPr>
          <w:p w14:paraId="435AC80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592" w:type="pct"/>
          </w:tcPr>
          <w:p w14:paraId="0CB91BB3"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08" w:type="pct"/>
          </w:tcPr>
          <w:p w14:paraId="3468635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 0.001</w:t>
            </w:r>
          </w:p>
        </w:tc>
        <w:tc>
          <w:tcPr>
            <w:tcW w:w="608" w:type="pct"/>
          </w:tcPr>
          <w:p w14:paraId="23B8CF9D"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44" w:type="pct"/>
          </w:tcPr>
          <w:p w14:paraId="040171F0"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77DF5B33" w14:textId="77777777" w:rsidTr="002B43E1">
        <w:tc>
          <w:tcPr>
            <w:tcW w:w="1137" w:type="pct"/>
          </w:tcPr>
          <w:p w14:paraId="36C4A74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b/>
                <w:sz w:val="24"/>
                <w:szCs w:val="24"/>
              </w:rPr>
              <w:t>Division</w:t>
            </w:r>
          </w:p>
        </w:tc>
        <w:tc>
          <w:tcPr>
            <w:tcW w:w="590" w:type="pct"/>
          </w:tcPr>
          <w:p w14:paraId="31523320"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47" w:type="pct"/>
          </w:tcPr>
          <w:p w14:paraId="39800E6B"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72" w:type="pct"/>
          </w:tcPr>
          <w:p w14:paraId="00B5F6C4"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92" w:type="pct"/>
          </w:tcPr>
          <w:p w14:paraId="5FC8732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08" w:type="pct"/>
          </w:tcPr>
          <w:p w14:paraId="27F6709E"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08" w:type="pct"/>
          </w:tcPr>
          <w:p w14:paraId="344B2D59"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44" w:type="pct"/>
          </w:tcPr>
          <w:p w14:paraId="431781E7"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442A984A" w14:textId="77777777" w:rsidTr="002B43E1">
        <w:tc>
          <w:tcPr>
            <w:tcW w:w="1137" w:type="pct"/>
          </w:tcPr>
          <w:p w14:paraId="4EBA9D0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Barisal</w:t>
            </w:r>
          </w:p>
        </w:tc>
        <w:tc>
          <w:tcPr>
            <w:tcW w:w="590" w:type="pct"/>
          </w:tcPr>
          <w:p w14:paraId="6826E5C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112.78 (114.29)</w:t>
            </w:r>
          </w:p>
        </w:tc>
        <w:tc>
          <w:tcPr>
            <w:tcW w:w="547" w:type="pct"/>
          </w:tcPr>
          <w:p w14:paraId="374A64D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58.96 (82.54</w:t>
            </w:r>
          </w:p>
        </w:tc>
        <w:tc>
          <w:tcPr>
            <w:tcW w:w="572" w:type="pct"/>
          </w:tcPr>
          <w:p w14:paraId="3C0AE8D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324.05 (181.28)</w:t>
            </w:r>
          </w:p>
        </w:tc>
        <w:tc>
          <w:tcPr>
            <w:tcW w:w="592" w:type="pct"/>
          </w:tcPr>
          <w:p w14:paraId="09925E9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294.78 (153.28)</w:t>
            </w:r>
          </w:p>
        </w:tc>
        <w:tc>
          <w:tcPr>
            <w:tcW w:w="608" w:type="pct"/>
          </w:tcPr>
          <w:p w14:paraId="4F427C7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270.58 (190.42)</w:t>
            </w:r>
          </w:p>
        </w:tc>
        <w:tc>
          <w:tcPr>
            <w:tcW w:w="608" w:type="pct"/>
          </w:tcPr>
          <w:p w14:paraId="44AE16B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235.82 (206.34)</w:t>
            </w:r>
          </w:p>
        </w:tc>
        <w:tc>
          <w:tcPr>
            <w:tcW w:w="344" w:type="pct"/>
          </w:tcPr>
          <w:p w14:paraId="65A9F50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r>
      <w:tr w:rsidR="00A6230B" w:rsidRPr="002B43E1" w14:paraId="5ACD4DF8" w14:textId="77777777" w:rsidTr="002B43E1">
        <w:tc>
          <w:tcPr>
            <w:tcW w:w="1137" w:type="pct"/>
          </w:tcPr>
          <w:p w14:paraId="31211AF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Chittagong</w:t>
            </w:r>
          </w:p>
        </w:tc>
        <w:tc>
          <w:tcPr>
            <w:tcW w:w="590" w:type="pct"/>
          </w:tcPr>
          <w:p w14:paraId="5E132AA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104.58 (86.44)</w:t>
            </w:r>
          </w:p>
        </w:tc>
        <w:tc>
          <w:tcPr>
            <w:tcW w:w="547" w:type="pct"/>
          </w:tcPr>
          <w:p w14:paraId="2058FF3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76.64 (67.80</w:t>
            </w:r>
          </w:p>
        </w:tc>
        <w:tc>
          <w:tcPr>
            <w:tcW w:w="572" w:type="pct"/>
          </w:tcPr>
          <w:p w14:paraId="1144E9E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327.22 (163.37)</w:t>
            </w:r>
          </w:p>
        </w:tc>
        <w:tc>
          <w:tcPr>
            <w:tcW w:w="592" w:type="pct"/>
          </w:tcPr>
          <w:p w14:paraId="1BCE30D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294.78 (117.91)</w:t>
            </w:r>
          </w:p>
        </w:tc>
        <w:tc>
          <w:tcPr>
            <w:tcW w:w="608" w:type="pct"/>
          </w:tcPr>
          <w:p w14:paraId="50346D7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230.16 (174.62)</w:t>
            </w:r>
          </w:p>
        </w:tc>
        <w:tc>
          <w:tcPr>
            <w:tcW w:w="608" w:type="pct"/>
          </w:tcPr>
          <w:p w14:paraId="065935E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212.24 (271.19)</w:t>
            </w:r>
          </w:p>
        </w:tc>
        <w:tc>
          <w:tcPr>
            <w:tcW w:w="344" w:type="pct"/>
          </w:tcPr>
          <w:p w14:paraId="277551BC"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1EB1290A" w14:textId="77777777" w:rsidTr="002B43E1">
        <w:tc>
          <w:tcPr>
            <w:tcW w:w="1137" w:type="pct"/>
          </w:tcPr>
          <w:p w14:paraId="1135178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Dhaka</w:t>
            </w:r>
          </w:p>
        </w:tc>
        <w:tc>
          <w:tcPr>
            <w:tcW w:w="590" w:type="pct"/>
          </w:tcPr>
          <w:p w14:paraId="3CD4A09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121.85 (215.19)</w:t>
            </w:r>
          </w:p>
        </w:tc>
        <w:tc>
          <w:tcPr>
            <w:tcW w:w="547" w:type="pct"/>
          </w:tcPr>
          <w:p w14:paraId="44216EB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58.96 (82.54</w:t>
            </w:r>
          </w:p>
        </w:tc>
        <w:tc>
          <w:tcPr>
            <w:tcW w:w="572" w:type="pct"/>
          </w:tcPr>
          <w:p w14:paraId="51A11C4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304.19 (173.67)</w:t>
            </w:r>
          </w:p>
        </w:tc>
        <w:tc>
          <w:tcPr>
            <w:tcW w:w="592" w:type="pct"/>
          </w:tcPr>
          <w:p w14:paraId="2CC59ED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259.40 (153.28)</w:t>
            </w:r>
          </w:p>
        </w:tc>
        <w:tc>
          <w:tcPr>
            <w:tcW w:w="608" w:type="pct"/>
          </w:tcPr>
          <w:p w14:paraId="346A6A0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261.12 (199.76)</w:t>
            </w:r>
          </w:p>
        </w:tc>
        <w:tc>
          <w:tcPr>
            <w:tcW w:w="608" w:type="pct"/>
          </w:tcPr>
          <w:p w14:paraId="7173626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235.82 (235.82)</w:t>
            </w:r>
          </w:p>
        </w:tc>
        <w:tc>
          <w:tcPr>
            <w:tcW w:w="344" w:type="pct"/>
          </w:tcPr>
          <w:p w14:paraId="729379B6"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20114DB8" w14:textId="77777777" w:rsidTr="002B43E1">
        <w:tc>
          <w:tcPr>
            <w:tcW w:w="1137" w:type="pct"/>
          </w:tcPr>
          <w:p w14:paraId="0D802A1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Khulna</w:t>
            </w:r>
          </w:p>
        </w:tc>
        <w:tc>
          <w:tcPr>
            <w:tcW w:w="590" w:type="pct"/>
          </w:tcPr>
          <w:p w14:paraId="08DB9CC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70.95 (107.76)</w:t>
            </w:r>
          </w:p>
        </w:tc>
        <w:tc>
          <w:tcPr>
            <w:tcW w:w="547" w:type="pct"/>
          </w:tcPr>
          <w:p w14:paraId="6C1B6C9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41.27 (53.06</w:t>
            </w:r>
          </w:p>
        </w:tc>
        <w:tc>
          <w:tcPr>
            <w:tcW w:w="572" w:type="pct"/>
          </w:tcPr>
          <w:p w14:paraId="7322C4C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243.67 (162.45)</w:t>
            </w:r>
          </w:p>
        </w:tc>
        <w:tc>
          <w:tcPr>
            <w:tcW w:w="592" w:type="pct"/>
          </w:tcPr>
          <w:p w14:paraId="17E52A1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235.82 (153.28)</w:t>
            </w:r>
          </w:p>
        </w:tc>
        <w:tc>
          <w:tcPr>
            <w:tcW w:w="608" w:type="pct"/>
          </w:tcPr>
          <w:p w14:paraId="4D8D908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207.23 (167.98)</w:t>
            </w:r>
          </w:p>
        </w:tc>
        <w:tc>
          <w:tcPr>
            <w:tcW w:w="608" w:type="pct"/>
          </w:tcPr>
          <w:p w14:paraId="4AEF27E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176.87 (165.07)</w:t>
            </w:r>
          </w:p>
        </w:tc>
        <w:tc>
          <w:tcPr>
            <w:tcW w:w="344" w:type="pct"/>
          </w:tcPr>
          <w:p w14:paraId="53DB5323"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6DB376A5" w14:textId="77777777" w:rsidTr="002B43E1">
        <w:tc>
          <w:tcPr>
            <w:tcW w:w="1137" w:type="pct"/>
          </w:tcPr>
          <w:p w14:paraId="52DF43D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Mymensingh</w:t>
            </w:r>
          </w:p>
        </w:tc>
        <w:tc>
          <w:tcPr>
            <w:tcW w:w="590" w:type="pct"/>
          </w:tcPr>
          <w:p w14:paraId="5A3976B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69.52 (86.14)</w:t>
            </w:r>
          </w:p>
        </w:tc>
        <w:tc>
          <w:tcPr>
            <w:tcW w:w="547" w:type="pct"/>
          </w:tcPr>
          <w:p w14:paraId="698B9FB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47.16 (58.96</w:t>
            </w:r>
          </w:p>
        </w:tc>
        <w:tc>
          <w:tcPr>
            <w:tcW w:w="572" w:type="pct"/>
          </w:tcPr>
          <w:p w14:paraId="2C7A545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284.17 (138.54)</w:t>
            </w:r>
          </w:p>
        </w:tc>
        <w:tc>
          <w:tcPr>
            <w:tcW w:w="592" w:type="pct"/>
          </w:tcPr>
          <w:p w14:paraId="6C0378C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259.40 (176.87)</w:t>
            </w:r>
          </w:p>
        </w:tc>
        <w:tc>
          <w:tcPr>
            <w:tcW w:w="608" w:type="pct"/>
          </w:tcPr>
          <w:p w14:paraId="5C3D7A4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231.63 (157.55)</w:t>
            </w:r>
          </w:p>
        </w:tc>
        <w:tc>
          <w:tcPr>
            <w:tcW w:w="608" w:type="pct"/>
          </w:tcPr>
          <w:p w14:paraId="3D89E0A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235.82 (235.82)</w:t>
            </w:r>
          </w:p>
        </w:tc>
        <w:tc>
          <w:tcPr>
            <w:tcW w:w="344" w:type="pct"/>
          </w:tcPr>
          <w:p w14:paraId="6D7CF442"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2EA0CE9D" w14:textId="77777777" w:rsidTr="002B43E1">
        <w:tc>
          <w:tcPr>
            <w:tcW w:w="1137" w:type="pct"/>
          </w:tcPr>
          <w:p w14:paraId="18DB7CB9" w14:textId="77777777" w:rsidR="00A6230B" w:rsidRPr="002B43E1" w:rsidRDefault="00A6230B" w:rsidP="002B43E1">
            <w:pPr>
              <w:spacing w:line="240" w:lineRule="auto"/>
              <w:rPr>
                <w:rFonts w:ascii="Times New Roman" w:eastAsia="Times New Roman" w:hAnsi="Times New Roman" w:cs="Times New Roman"/>
                <w:sz w:val="24"/>
                <w:szCs w:val="24"/>
              </w:rPr>
            </w:pPr>
            <w:proofErr w:type="spellStart"/>
            <w:r w:rsidRPr="002B43E1">
              <w:rPr>
                <w:rFonts w:ascii="Times New Roman" w:eastAsia="Times New Roman" w:hAnsi="Times New Roman" w:cs="Times New Roman"/>
                <w:sz w:val="24"/>
                <w:szCs w:val="24"/>
              </w:rPr>
              <w:t>Rajshahi</w:t>
            </w:r>
            <w:proofErr w:type="spellEnd"/>
          </w:p>
        </w:tc>
        <w:tc>
          <w:tcPr>
            <w:tcW w:w="590" w:type="pct"/>
          </w:tcPr>
          <w:p w14:paraId="374C848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73.57 (68.77)</w:t>
            </w:r>
          </w:p>
        </w:tc>
        <w:tc>
          <w:tcPr>
            <w:tcW w:w="547" w:type="pct"/>
          </w:tcPr>
          <w:p w14:paraId="0D84CED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58.96 (47.16</w:t>
            </w:r>
          </w:p>
        </w:tc>
        <w:tc>
          <w:tcPr>
            <w:tcW w:w="572" w:type="pct"/>
          </w:tcPr>
          <w:p w14:paraId="3AFEDC0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226.66 (119.92)</w:t>
            </w:r>
          </w:p>
        </w:tc>
        <w:tc>
          <w:tcPr>
            <w:tcW w:w="592" w:type="pct"/>
          </w:tcPr>
          <w:p w14:paraId="5E4ACF0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212.24 (153.28)</w:t>
            </w:r>
          </w:p>
        </w:tc>
        <w:tc>
          <w:tcPr>
            <w:tcW w:w="608" w:type="pct"/>
          </w:tcPr>
          <w:p w14:paraId="76F62AD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190.56 (127.75)</w:t>
            </w:r>
          </w:p>
        </w:tc>
        <w:tc>
          <w:tcPr>
            <w:tcW w:w="608" w:type="pct"/>
          </w:tcPr>
          <w:p w14:paraId="5CD77E3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176.87 (141.49)</w:t>
            </w:r>
          </w:p>
        </w:tc>
        <w:tc>
          <w:tcPr>
            <w:tcW w:w="344" w:type="pct"/>
          </w:tcPr>
          <w:p w14:paraId="521299BD"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5941A2D6" w14:textId="77777777" w:rsidTr="002B43E1">
        <w:tc>
          <w:tcPr>
            <w:tcW w:w="1137" w:type="pct"/>
          </w:tcPr>
          <w:p w14:paraId="6A23268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Rangpur</w:t>
            </w:r>
          </w:p>
        </w:tc>
        <w:tc>
          <w:tcPr>
            <w:tcW w:w="590" w:type="pct"/>
          </w:tcPr>
          <w:p w14:paraId="618A5D3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61.72 (64.96)</w:t>
            </w:r>
          </w:p>
        </w:tc>
        <w:tc>
          <w:tcPr>
            <w:tcW w:w="547" w:type="pct"/>
          </w:tcPr>
          <w:p w14:paraId="1427D69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41.27 (35.37</w:t>
            </w:r>
          </w:p>
        </w:tc>
        <w:tc>
          <w:tcPr>
            <w:tcW w:w="572" w:type="pct"/>
          </w:tcPr>
          <w:p w14:paraId="576001C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242.08 (129.06)</w:t>
            </w:r>
          </w:p>
        </w:tc>
        <w:tc>
          <w:tcPr>
            <w:tcW w:w="592" w:type="pct"/>
          </w:tcPr>
          <w:p w14:paraId="1930D52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235.82 (123.81)</w:t>
            </w:r>
          </w:p>
        </w:tc>
        <w:tc>
          <w:tcPr>
            <w:tcW w:w="608" w:type="pct"/>
          </w:tcPr>
          <w:p w14:paraId="016D48C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188.22 (140.55)</w:t>
            </w:r>
          </w:p>
        </w:tc>
        <w:tc>
          <w:tcPr>
            <w:tcW w:w="608" w:type="pct"/>
          </w:tcPr>
          <w:p w14:paraId="588DC27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176.87 (188.66)</w:t>
            </w:r>
          </w:p>
        </w:tc>
        <w:tc>
          <w:tcPr>
            <w:tcW w:w="344" w:type="pct"/>
          </w:tcPr>
          <w:p w14:paraId="51698C8B"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53362020" w14:textId="77777777" w:rsidTr="002B43E1">
        <w:tc>
          <w:tcPr>
            <w:tcW w:w="1137" w:type="pct"/>
          </w:tcPr>
          <w:p w14:paraId="4610CCA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Sylhet</w:t>
            </w:r>
          </w:p>
        </w:tc>
        <w:tc>
          <w:tcPr>
            <w:tcW w:w="590" w:type="pct"/>
          </w:tcPr>
          <w:p w14:paraId="0D86EAA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103.60 (132.62)</w:t>
            </w:r>
          </w:p>
        </w:tc>
        <w:tc>
          <w:tcPr>
            <w:tcW w:w="547" w:type="pct"/>
          </w:tcPr>
          <w:p w14:paraId="0BE4919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58.96 (82.54</w:t>
            </w:r>
          </w:p>
        </w:tc>
        <w:tc>
          <w:tcPr>
            <w:tcW w:w="572" w:type="pct"/>
          </w:tcPr>
          <w:p w14:paraId="5AB1F29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367.71 (216.97)</w:t>
            </w:r>
          </w:p>
        </w:tc>
        <w:tc>
          <w:tcPr>
            <w:tcW w:w="592" w:type="pct"/>
          </w:tcPr>
          <w:p w14:paraId="77B3A50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353.73 (235.82)</w:t>
            </w:r>
          </w:p>
        </w:tc>
        <w:tc>
          <w:tcPr>
            <w:tcW w:w="608" w:type="pct"/>
          </w:tcPr>
          <w:p w14:paraId="41CEDD2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246.13 (225.36)</w:t>
            </w:r>
          </w:p>
        </w:tc>
        <w:tc>
          <w:tcPr>
            <w:tcW w:w="608" w:type="pct"/>
          </w:tcPr>
          <w:p w14:paraId="3806F25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188.66 (294.78)</w:t>
            </w:r>
          </w:p>
        </w:tc>
        <w:tc>
          <w:tcPr>
            <w:tcW w:w="344" w:type="pct"/>
          </w:tcPr>
          <w:p w14:paraId="7D8ADC66"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04C92DA3" w14:textId="77777777" w:rsidTr="002B43E1">
        <w:tc>
          <w:tcPr>
            <w:tcW w:w="1137" w:type="pct"/>
          </w:tcPr>
          <w:p w14:paraId="5E7B5B3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P-value</w:t>
            </w:r>
          </w:p>
        </w:tc>
        <w:tc>
          <w:tcPr>
            <w:tcW w:w="590" w:type="pct"/>
          </w:tcPr>
          <w:p w14:paraId="3D66526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547" w:type="pct"/>
          </w:tcPr>
          <w:p w14:paraId="1973E69A"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72" w:type="pct"/>
          </w:tcPr>
          <w:p w14:paraId="0E6269B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592" w:type="pct"/>
          </w:tcPr>
          <w:p w14:paraId="707EDEDB"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08" w:type="pct"/>
          </w:tcPr>
          <w:p w14:paraId="4E38730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608" w:type="pct"/>
          </w:tcPr>
          <w:p w14:paraId="66A22DA8"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44" w:type="pct"/>
          </w:tcPr>
          <w:p w14:paraId="76BE7CDD"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035F6C38" w14:textId="77777777" w:rsidTr="002B43E1">
        <w:tc>
          <w:tcPr>
            <w:tcW w:w="1137" w:type="pct"/>
          </w:tcPr>
          <w:p w14:paraId="34E889B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b/>
                <w:sz w:val="24"/>
                <w:szCs w:val="24"/>
              </w:rPr>
              <w:t>Place of residence</w:t>
            </w:r>
          </w:p>
        </w:tc>
        <w:tc>
          <w:tcPr>
            <w:tcW w:w="590" w:type="pct"/>
          </w:tcPr>
          <w:p w14:paraId="57F8714C"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47" w:type="pct"/>
          </w:tcPr>
          <w:p w14:paraId="711F4A72"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72" w:type="pct"/>
          </w:tcPr>
          <w:p w14:paraId="5877EF73"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92" w:type="pct"/>
          </w:tcPr>
          <w:p w14:paraId="0C29E852"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08" w:type="pct"/>
          </w:tcPr>
          <w:p w14:paraId="3EC24797"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08" w:type="pct"/>
          </w:tcPr>
          <w:p w14:paraId="3E412F5E"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44" w:type="pct"/>
          </w:tcPr>
          <w:p w14:paraId="65C2F5DF"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091B0BFD" w14:textId="77777777" w:rsidTr="002B43E1">
        <w:tc>
          <w:tcPr>
            <w:tcW w:w="1137" w:type="pct"/>
          </w:tcPr>
          <w:p w14:paraId="7EC74BA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lastRenderedPageBreak/>
              <w:t>Urban</w:t>
            </w:r>
          </w:p>
        </w:tc>
        <w:tc>
          <w:tcPr>
            <w:tcW w:w="590" w:type="pct"/>
          </w:tcPr>
          <w:p w14:paraId="3EAE1F0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100.39 (138.79)</w:t>
            </w:r>
          </w:p>
        </w:tc>
        <w:tc>
          <w:tcPr>
            <w:tcW w:w="547" w:type="pct"/>
          </w:tcPr>
          <w:p w14:paraId="38EA50C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58.96 (82.54</w:t>
            </w:r>
          </w:p>
        </w:tc>
        <w:tc>
          <w:tcPr>
            <w:tcW w:w="572" w:type="pct"/>
          </w:tcPr>
          <w:p w14:paraId="1028A87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297.11 (172.38)</w:t>
            </w:r>
          </w:p>
        </w:tc>
        <w:tc>
          <w:tcPr>
            <w:tcW w:w="592" w:type="pct"/>
          </w:tcPr>
          <w:p w14:paraId="02D3F1D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271.19 (176.87)</w:t>
            </w:r>
          </w:p>
        </w:tc>
        <w:tc>
          <w:tcPr>
            <w:tcW w:w="608" w:type="pct"/>
          </w:tcPr>
          <w:p w14:paraId="17F099D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243.96 (185.77)</w:t>
            </w:r>
          </w:p>
        </w:tc>
        <w:tc>
          <w:tcPr>
            <w:tcW w:w="608" w:type="pct"/>
          </w:tcPr>
          <w:p w14:paraId="0449DE4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235.82 (235.82)</w:t>
            </w:r>
          </w:p>
        </w:tc>
        <w:tc>
          <w:tcPr>
            <w:tcW w:w="344" w:type="pct"/>
          </w:tcPr>
          <w:p w14:paraId="20E194E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0.491</w:t>
            </w:r>
          </w:p>
        </w:tc>
      </w:tr>
      <w:tr w:rsidR="00A6230B" w:rsidRPr="002B43E1" w14:paraId="0B435FB9" w14:textId="77777777" w:rsidTr="002B43E1">
        <w:tc>
          <w:tcPr>
            <w:tcW w:w="1137" w:type="pct"/>
          </w:tcPr>
          <w:p w14:paraId="6DA78BC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Rural</w:t>
            </w:r>
          </w:p>
        </w:tc>
        <w:tc>
          <w:tcPr>
            <w:tcW w:w="590" w:type="pct"/>
          </w:tcPr>
          <w:p w14:paraId="4FA9305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89.12 (109.45)</w:t>
            </w:r>
          </w:p>
        </w:tc>
        <w:tc>
          <w:tcPr>
            <w:tcW w:w="547" w:type="pct"/>
          </w:tcPr>
          <w:p w14:paraId="28B099E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58.96 (82.54</w:t>
            </w:r>
          </w:p>
        </w:tc>
        <w:tc>
          <w:tcPr>
            <w:tcW w:w="572" w:type="pct"/>
          </w:tcPr>
          <w:p w14:paraId="1A0C148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277.30 (162.15)</w:t>
            </w:r>
          </w:p>
        </w:tc>
        <w:tc>
          <w:tcPr>
            <w:tcW w:w="592" w:type="pct"/>
          </w:tcPr>
          <w:p w14:paraId="5C7C0C9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235.82 (176.87)</w:t>
            </w:r>
          </w:p>
        </w:tc>
        <w:tc>
          <w:tcPr>
            <w:tcW w:w="608" w:type="pct"/>
          </w:tcPr>
          <w:p w14:paraId="1DFC6B6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218.42 (171.53)</w:t>
            </w:r>
          </w:p>
        </w:tc>
        <w:tc>
          <w:tcPr>
            <w:tcW w:w="608" w:type="pct"/>
          </w:tcPr>
          <w:p w14:paraId="77B21B9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188.66 (212.24)</w:t>
            </w:r>
          </w:p>
        </w:tc>
        <w:tc>
          <w:tcPr>
            <w:tcW w:w="344" w:type="pct"/>
          </w:tcPr>
          <w:p w14:paraId="06DA999A"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24814BCB" w14:textId="77777777" w:rsidTr="002B43E1">
        <w:tc>
          <w:tcPr>
            <w:tcW w:w="1137" w:type="pct"/>
          </w:tcPr>
          <w:p w14:paraId="32BBE73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P-value</w:t>
            </w:r>
          </w:p>
        </w:tc>
        <w:tc>
          <w:tcPr>
            <w:tcW w:w="590" w:type="pct"/>
          </w:tcPr>
          <w:p w14:paraId="6DA20CD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0.169</w:t>
            </w:r>
          </w:p>
        </w:tc>
        <w:tc>
          <w:tcPr>
            <w:tcW w:w="547" w:type="pct"/>
          </w:tcPr>
          <w:p w14:paraId="7CD432A1"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72" w:type="pct"/>
          </w:tcPr>
          <w:p w14:paraId="73A73B1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0.006</w:t>
            </w:r>
          </w:p>
        </w:tc>
        <w:tc>
          <w:tcPr>
            <w:tcW w:w="592" w:type="pct"/>
          </w:tcPr>
          <w:p w14:paraId="719354F2"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08" w:type="pct"/>
          </w:tcPr>
          <w:p w14:paraId="3C2EB58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608" w:type="pct"/>
          </w:tcPr>
          <w:p w14:paraId="66F718B7"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44" w:type="pct"/>
          </w:tcPr>
          <w:p w14:paraId="307C1D6A"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3443F712" w14:textId="77777777" w:rsidTr="002B43E1">
        <w:tc>
          <w:tcPr>
            <w:tcW w:w="1137" w:type="pct"/>
          </w:tcPr>
          <w:p w14:paraId="0F456DE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b/>
                <w:sz w:val="24"/>
                <w:szCs w:val="24"/>
              </w:rPr>
              <w:t>Religion</w:t>
            </w:r>
          </w:p>
        </w:tc>
        <w:tc>
          <w:tcPr>
            <w:tcW w:w="590" w:type="pct"/>
          </w:tcPr>
          <w:p w14:paraId="75954759"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47" w:type="pct"/>
          </w:tcPr>
          <w:p w14:paraId="7ADF0FC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72" w:type="pct"/>
          </w:tcPr>
          <w:p w14:paraId="5A6D153D"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92" w:type="pct"/>
          </w:tcPr>
          <w:p w14:paraId="25D4BE2C"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08" w:type="pct"/>
          </w:tcPr>
          <w:p w14:paraId="6D905EDF"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08" w:type="pct"/>
          </w:tcPr>
          <w:p w14:paraId="56947663"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44" w:type="pct"/>
          </w:tcPr>
          <w:p w14:paraId="188EAB07"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6C3F96B9" w14:textId="77777777" w:rsidTr="002B43E1">
        <w:tc>
          <w:tcPr>
            <w:tcW w:w="1137" w:type="pct"/>
          </w:tcPr>
          <w:p w14:paraId="2E6A4AF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Islam</w:t>
            </w:r>
          </w:p>
        </w:tc>
        <w:tc>
          <w:tcPr>
            <w:tcW w:w="590" w:type="pct"/>
          </w:tcPr>
          <w:p w14:paraId="3ECB1FB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95.32 (126.06)</w:t>
            </w:r>
          </w:p>
        </w:tc>
        <w:tc>
          <w:tcPr>
            <w:tcW w:w="547" w:type="pct"/>
          </w:tcPr>
          <w:p w14:paraId="118C0FC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58.96 (82.54</w:t>
            </w:r>
          </w:p>
        </w:tc>
        <w:tc>
          <w:tcPr>
            <w:tcW w:w="572" w:type="pct"/>
          </w:tcPr>
          <w:p w14:paraId="4546723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283.33 (167.24)</w:t>
            </w:r>
          </w:p>
        </w:tc>
        <w:tc>
          <w:tcPr>
            <w:tcW w:w="592" w:type="pct"/>
          </w:tcPr>
          <w:p w14:paraId="3A98FD9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235.82 (176.87)</w:t>
            </w:r>
          </w:p>
        </w:tc>
        <w:tc>
          <w:tcPr>
            <w:tcW w:w="608" w:type="pct"/>
          </w:tcPr>
          <w:p w14:paraId="1A45D15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227.67 (178.20)</w:t>
            </w:r>
          </w:p>
        </w:tc>
        <w:tc>
          <w:tcPr>
            <w:tcW w:w="608" w:type="pct"/>
          </w:tcPr>
          <w:p w14:paraId="037BD82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200.45 (212.24)</w:t>
            </w:r>
          </w:p>
        </w:tc>
        <w:tc>
          <w:tcPr>
            <w:tcW w:w="344" w:type="pct"/>
          </w:tcPr>
          <w:p w14:paraId="411F63A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0.048</w:t>
            </w:r>
          </w:p>
        </w:tc>
      </w:tr>
      <w:tr w:rsidR="00A6230B" w:rsidRPr="002B43E1" w14:paraId="2A5CE023" w14:textId="77777777" w:rsidTr="002B43E1">
        <w:tc>
          <w:tcPr>
            <w:tcW w:w="1137" w:type="pct"/>
          </w:tcPr>
          <w:p w14:paraId="5E861DD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Others</w:t>
            </w:r>
          </w:p>
        </w:tc>
        <w:tc>
          <w:tcPr>
            <w:tcW w:w="590" w:type="pct"/>
          </w:tcPr>
          <w:p w14:paraId="5A34551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74.32 (54.61)</w:t>
            </w:r>
          </w:p>
        </w:tc>
        <w:tc>
          <w:tcPr>
            <w:tcW w:w="547" w:type="pct"/>
          </w:tcPr>
          <w:p w14:paraId="24B0465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58.96 (70.75</w:t>
            </w:r>
          </w:p>
        </w:tc>
        <w:tc>
          <w:tcPr>
            <w:tcW w:w="572" w:type="pct"/>
          </w:tcPr>
          <w:p w14:paraId="1987574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300.31 (159.87)</w:t>
            </w:r>
          </w:p>
        </w:tc>
        <w:tc>
          <w:tcPr>
            <w:tcW w:w="592" w:type="pct"/>
          </w:tcPr>
          <w:p w14:paraId="782C89F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282.99 (153.28)</w:t>
            </w:r>
          </w:p>
        </w:tc>
        <w:tc>
          <w:tcPr>
            <w:tcW w:w="608" w:type="pct"/>
          </w:tcPr>
          <w:p w14:paraId="5FB6ECD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232.18 (171.78)</w:t>
            </w:r>
          </w:p>
        </w:tc>
        <w:tc>
          <w:tcPr>
            <w:tcW w:w="608" w:type="pct"/>
          </w:tcPr>
          <w:p w14:paraId="07A952B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235.82 (212.32)</w:t>
            </w:r>
          </w:p>
        </w:tc>
        <w:tc>
          <w:tcPr>
            <w:tcW w:w="344" w:type="pct"/>
          </w:tcPr>
          <w:p w14:paraId="05D7296D"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07D9230D" w14:textId="77777777" w:rsidTr="002B43E1">
        <w:tc>
          <w:tcPr>
            <w:tcW w:w="1137" w:type="pct"/>
          </w:tcPr>
          <w:p w14:paraId="480F78A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P-value</w:t>
            </w:r>
          </w:p>
        </w:tc>
        <w:tc>
          <w:tcPr>
            <w:tcW w:w="590" w:type="pct"/>
          </w:tcPr>
          <w:p w14:paraId="1493912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0.093</w:t>
            </w:r>
          </w:p>
        </w:tc>
        <w:tc>
          <w:tcPr>
            <w:tcW w:w="547" w:type="pct"/>
          </w:tcPr>
          <w:p w14:paraId="7C337441"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572" w:type="pct"/>
          </w:tcPr>
          <w:p w14:paraId="5CFFD69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0.135</w:t>
            </w:r>
          </w:p>
        </w:tc>
        <w:tc>
          <w:tcPr>
            <w:tcW w:w="592" w:type="pct"/>
          </w:tcPr>
          <w:p w14:paraId="5DD7B412"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608" w:type="pct"/>
          </w:tcPr>
          <w:p w14:paraId="3723FB3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0.656</w:t>
            </w:r>
          </w:p>
        </w:tc>
        <w:tc>
          <w:tcPr>
            <w:tcW w:w="608" w:type="pct"/>
          </w:tcPr>
          <w:p w14:paraId="7A6A5828"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44" w:type="pct"/>
          </w:tcPr>
          <w:p w14:paraId="5CC4E02E" w14:textId="77777777" w:rsidR="00A6230B" w:rsidRPr="002B43E1" w:rsidRDefault="00A6230B" w:rsidP="002B43E1">
            <w:pPr>
              <w:spacing w:line="240" w:lineRule="auto"/>
              <w:rPr>
                <w:rFonts w:ascii="Times New Roman" w:eastAsia="Times New Roman" w:hAnsi="Times New Roman" w:cs="Times New Roman"/>
                <w:sz w:val="24"/>
                <w:szCs w:val="24"/>
              </w:rPr>
            </w:pPr>
          </w:p>
        </w:tc>
      </w:tr>
    </w:tbl>
    <w:p w14:paraId="4B7465FB" w14:textId="77777777" w:rsidR="00A6230B" w:rsidRDefault="00A6230B" w:rsidP="002B43E1">
      <w:pPr>
        <w:spacing w:after="0" w:line="240" w:lineRule="auto"/>
        <w:rPr>
          <w:rFonts w:ascii="Times New Roman" w:eastAsia="Times New Roman" w:hAnsi="Times New Roman" w:cs="Times New Roman"/>
          <w:sz w:val="24"/>
          <w:szCs w:val="24"/>
        </w:rPr>
      </w:pPr>
    </w:p>
    <w:p w14:paraId="3CFD6C1E" w14:textId="1EA5097D" w:rsidR="001C7CF8" w:rsidRPr="004D55A1" w:rsidRDefault="001C7CF8" w:rsidP="001C7CF8">
      <w:pPr>
        <w:spacing w:after="0" w:line="276" w:lineRule="auto"/>
        <w:ind w:firstLine="720"/>
        <w:rPr>
          <w:rFonts w:ascii="Times New Roman" w:hAnsi="Times New Roman" w:cs="Times New Roman"/>
          <w:sz w:val="24"/>
          <w:szCs w:val="24"/>
        </w:rPr>
      </w:pPr>
      <w:r w:rsidRPr="004D55A1">
        <w:rPr>
          <w:rFonts w:ascii="Times New Roman" w:hAnsi="Times New Roman" w:cs="Times New Roman"/>
          <w:sz w:val="24"/>
          <w:szCs w:val="24"/>
        </w:rPr>
        <w:t xml:space="preserve">The figures in Table </w:t>
      </w:r>
      <w:r w:rsidR="000B68FF">
        <w:rPr>
          <w:rFonts w:ascii="Times New Roman" w:hAnsi="Times New Roman" w:cs="Times New Roman"/>
          <w:sz w:val="24"/>
          <w:szCs w:val="24"/>
        </w:rPr>
        <w:t>S5</w:t>
      </w:r>
      <w:r w:rsidRPr="004D55A1">
        <w:rPr>
          <w:rFonts w:ascii="Times New Roman" w:hAnsi="Times New Roman" w:cs="Times New Roman"/>
          <w:sz w:val="24"/>
          <w:szCs w:val="24"/>
        </w:rPr>
        <w:t xml:space="preserve"> demonstrate that the total average self-reported out-of-pocket (OOP) cost for childbirth in Bangladesh in 2022 was US$ 228.16 (SD ± 177.50). Cesarean sections (CS) were notably more expensive, averaging US$ 285.14 (SD ± 166.51), while normal deliveries in institutional settings averaged US$ 93.03. The highest costs were associated with mothers in the 25-34 age group, who spent an average of US$ 244.27, while the youngest age group (15-19 years) reported the lowest costs, averaging US$ 196.73. Education played a significant role in determining OOP expenditures. Mothers with higher education had significantly higher costs, averaging US$ 277.54, and those with a higher education level spent US$ 318.47 on cesarean sections. Similarly, husbands with higher education levels contributed to higher family expenses, with average costs of US$ 273.46, and up to US$ 311.41 for CS. The average cost for obese mothers was US$ 234.11, particularly for CS, which cost an average of US$ 292.10. The average OOP expenditure for women with four or more ANC visits was US$ 249.53, with normal deliveries costing US$ 102.85, and CS averaging US$ 299.37. Richer families faced average costs of US$ 114.39 for institutional deliveries, and US$ 301.94 for cesarean sections. The poorest families reported lower costs, with institutional deliveries averaging US$ 77.94, and cesarean sections costing US$ 258.96. Geographic location also played a crucial role in OOP costs. Barisal had the highest average delivery costs, at US$ 270.58, while Sylhet had the highest costs for cesarean sections, averaging US$ 367.71. Urban residents consistently faced higher OOP costs, with an average of US$ 243.96, reflecting the ongoing inequities in access to affordable delivery services in urban areas compared to rural areas, where the average was US$ 218.42. In 2022, several factors significantly impacted OOP costs for childbirth in Bangladesh. </w:t>
      </w:r>
    </w:p>
    <w:p w14:paraId="4B793D9A" w14:textId="77777777" w:rsidR="00A6230B" w:rsidRPr="002B43E1" w:rsidRDefault="00A6230B" w:rsidP="002B43E1">
      <w:pPr>
        <w:spacing w:after="0" w:line="240" w:lineRule="auto"/>
        <w:rPr>
          <w:rFonts w:ascii="Times New Roman" w:eastAsia="Times New Roman" w:hAnsi="Times New Roman" w:cs="Times New Roman"/>
          <w:sz w:val="24"/>
          <w:szCs w:val="24"/>
        </w:rPr>
      </w:pPr>
    </w:p>
    <w:p w14:paraId="14328819" w14:textId="388C1DA9" w:rsidR="00A6230B" w:rsidRPr="00CF762C" w:rsidRDefault="00A6230B" w:rsidP="002B43E1">
      <w:pPr>
        <w:spacing w:after="0"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b/>
          <w:bCs/>
          <w:sz w:val="24"/>
          <w:szCs w:val="24"/>
        </w:rPr>
        <w:t xml:space="preserve">Table </w:t>
      </w:r>
      <w:r w:rsidR="00FA5FEE" w:rsidRPr="002B43E1">
        <w:rPr>
          <w:rFonts w:ascii="Times New Roman" w:eastAsia="Times New Roman" w:hAnsi="Times New Roman" w:cs="Times New Roman"/>
          <w:b/>
          <w:bCs/>
          <w:sz w:val="24"/>
          <w:szCs w:val="24"/>
        </w:rPr>
        <w:t>S6</w:t>
      </w:r>
      <w:r w:rsidRPr="002B43E1">
        <w:rPr>
          <w:rFonts w:ascii="Times New Roman" w:eastAsia="Times New Roman" w:hAnsi="Times New Roman" w:cs="Times New Roman"/>
          <w:b/>
          <w:bCs/>
          <w:sz w:val="24"/>
          <w:szCs w:val="24"/>
        </w:rPr>
        <w:t xml:space="preserve">: </w:t>
      </w:r>
      <w:r w:rsidR="006A3B28" w:rsidRPr="002B43E1">
        <w:rPr>
          <w:rFonts w:ascii="Times New Roman" w:eastAsia="Times New Roman" w:hAnsi="Times New Roman" w:cs="Times New Roman"/>
          <w:b/>
          <w:bCs/>
          <w:sz w:val="24"/>
          <w:szCs w:val="24"/>
        </w:rPr>
        <w:t>Factors Associated with various types of child delivery in Bangladesh (US$) based on the 2022 BDHS Survey</w:t>
      </w:r>
    </w:p>
    <w:tbl>
      <w:tblPr>
        <w:tblW w:w="127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80"/>
        <w:gridCol w:w="1630"/>
        <w:gridCol w:w="1629"/>
        <w:gridCol w:w="1702"/>
        <w:gridCol w:w="1702"/>
        <w:gridCol w:w="1463"/>
        <w:gridCol w:w="1463"/>
      </w:tblGrid>
      <w:tr w:rsidR="00A6230B" w:rsidRPr="002B43E1" w14:paraId="472343A4" w14:textId="77777777" w:rsidTr="002248EF">
        <w:tc>
          <w:tcPr>
            <w:tcW w:w="3180" w:type="dxa"/>
          </w:tcPr>
          <w:p w14:paraId="719BEE1D"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3259" w:type="dxa"/>
            <w:gridSpan w:val="2"/>
          </w:tcPr>
          <w:p w14:paraId="060AAFDF" w14:textId="77777777" w:rsidR="00A6230B" w:rsidRPr="002B43E1" w:rsidRDefault="00A6230B" w:rsidP="002B43E1">
            <w:pPr>
              <w:spacing w:line="240" w:lineRule="auto"/>
              <w:jc w:val="center"/>
              <w:rPr>
                <w:rFonts w:ascii="Times New Roman" w:eastAsia="Times New Roman" w:hAnsi="Times New Roman" w:cs="Times New Roman"/>
                <w:b/>
                <w:bCs/>
                <w:sz w:val="24"/>
                <w:szCs w:val="24"/>
              </w:rPr>
            </w:pPr>
            <w:r w:rsidRPr="002B43E1">
              <w:rPr>
                <w:rFonts w:ascii="Times New Roman" w:eastAsia="Times New Roman" w:hAnsi="Times New Roman" w:cs="Times New Roman"/>
                <w:b/>
                <w:bCs/>
                <w:sz w:val="24"/>
                <w:szCs w:val="24"/>
              </w:rPr>
              <w:t>Institutional Normal Delivery</w:t>
            </w:r>
          </w:p>
        </w:tc>
        <w:tc>
          <w:tcPr>
            <w:tcW w:w="3404" w:type="dxa"/>
            <w:gridSpan w:val="2"/>
          </w:tcPr>
          <w:p w14:paraId="6309AFB0" w14:textId="77777777" w:rsidR="00A6230B" w:rsidRPr="002B43E1" w:rsidRDefault="00A6230B" w:rsidP="002B43E1">
            <w:pPr>
              <w:spacing w:line="240" w:lineRule="auto"/>
              <w:jc w:val="center"/>
              <w:rPr>
                <w:rFonts w:ascii="Times New Roman" w:eastAsia="Times New Roman" w:hAnsi="Times New Roman" w:cs="Times New Roman"/>
                <w:b/>
                <w:bCs/>
                <w:sz w:val="24"/>
                <w:szCs w:val="24"/>
              </w:rPr>
            </w:pPr>
            <w:r w:rsidRPr="002B43E1">
              <w:rPr>
                <w:rFonts w:ascii="Times New Roman" w:eastAsia="Times New Roman" w:hAnsi="Times New Roman" w:cs="Times New Roman"/>
                <w:b/>
                <w:bCs/>
                <w:sz w:val="24"/>
                <w:szCs w:val="24"/>
              </w:rPr>
              <w:t>Cesarean Section</w:t>
            </w:r>
          </w:p>
        </w:tc>
        <w:tc>
          <w:tcPr>
            <w:tcW w:w="2926" w:type="dxa"/>
            <w:gridSpan w:val="2"/>
          </w:tcPr>
          <w:p w14:paraId="05A5DD31" w14:textId="77777777" w:rsidR="00A6230B" w:rsidRPr="002B43E1" w:rsidRDefault="00A6230B" w:rsidP="002B43E1">
            <w:pPr>
              <w:spacing w:line="240" w:lineRule="auto"/>
              <w:jc w:val="center"/>
              <w:rPr>
                <w:rFonts w:ascii="Times New Roman" w:eastAsia="Times New Roman" w:hAnsi="Times New Roman" w:cs="Times New Roman"/>
                <w:b/>
                <w:bCs/>
                <w:sz w:val="24"/>
                <w:szCs w:val="24"/>
              </w:rPr>
            </w:pPr>
            <w:r w:rsidRPr="002B43E1">
              <w:rPr>
                <w:rFonts w:ascii="Times New Roman" w:eastAsia="Times New Roman" w:hAnsi="Times New Roman" w:cs="Times New Roman"/>
                <w:b/>
                <w:bCs/>
                <w:sz w:val="24"/>
                <w:szCs w:val="24"/>
              </w:rPr>
              <w:t>Total</w:t>
            </w:r>
          </w:p>
        </w:tc>
      </w:tr>
      <w:tr w:rsidR="00A6230B" w:rsidRPr="002B43E1" w14:paraId="3F7E661C" w14:textId="77777777" w:rsidTr="002248EF">
        <w:tc>
          <w:tcPr>
            <w:tcW w:w="3180" w:type="dxa"/>
          </w:tcPr>
          <w:p w14:paraId="2EE6D62D"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630" w:type="dxa"/>
          </w:tcPr>
          <w:p w14:paraId="68B34FE4" w14:textId="77777777" w:rsidR="00A6230B" w:rsidRPr="002B43E1" w:rsidRDefault="00A6230B" w:rsidP="002B43E1">
            <w:pPr>
              <w:spacing w:line="240" w:lineRule="auto"/>
              <w:jc w:val="center"/>
              <w:rPr>
                <w:rFonts w:ascii="Times New Roman" w:eastAsia="Times New Roman" w:hAnsi="Times New Roman" w:cs="Times New Roman"/>
                <w:b/>
                <w:bCs/>
                <w:sz w:val="24"/>
                <w:szCs w:val="24"/>
              </w:rPr>
            </w:pPr>
            <w:r w:rsidRPr="002B43E1">
              <w:rPr>
                <w:rFonts w:ascii="Times New Roman" w:eastAsia="Times New Roman" w:hAnsi="Times New Roman" w:cs="Times New Roman"/>
                <w:b/>
                <w:bCs/>
                <w:sz w:val="24"/>
                <w:szCs w:val="24"/>
              </w:rPr>
              <w:t>Coef. (SE)</w:t>
            </w:r>
          </w:p>
        </w:tc>
        <w:tc>
          <w:tcPr>
            <w:tcW w:w="1629" w:type="dxa"/>
          </w:tcPr>
          <w:p w14:paraId="420CCBF9" w14:textId="77777777" w:rsidR="00A6230B" w:rsidRPr="002B43E1" w:rsidRDefault="00A6230B" w:rsidP="002B43E1">
            <w:pPr>
              <w:spacing w:line="240" w:lineRule="auto"/>
              <w:jc w:val="center"/>
              <w:rPr>
                <w:rFonts w:ascii="Times New Roman" w:eastAsia="Times New Roman" w:hAnsi="Times New Roman" w:cs="Times New Roman"/>
                <w:b/>
                <w:bCs/>
                <w:sz w:val="24"/>
                <w:szCs w:val="24"/>
              </w:rPr>
            </w:pPr>
            <w:r w:rsidRPr="002B43E1">
              <w:rPr>
                <w:rFonts w:ascii="Times New Roman" w:eastAsia="Times New Roman" w:hAnsi="Times New Roman" w:cs="Times New Roman"/>
                <w:b/>
                <w:bCs/>
                <w:sz w:val="24"/>
                <w:szCs w:val="24"/>
              </w:rPr>
              <w:t>P-value</w:t>
            </w:r>
          </w:p>
        </w:tc>
        <w:tc>
          <w:tcPr>
            <w:tcW w:w="1702" w:type="dxa"/>
          </w:tcPr>
          <w:p w14:paraId="7FF9E9BE" w14:textId="77777777" w:rsidR="00A6230B" w:rsidRPr="002B43E1" w:rsidRDefault="00A6230B" w:rsidP="002B43E1">
            <w:pPr>
              <w:spacing w:line="240" w:lineRule="auto"/>
              <w:jc w:val="center"/>
              <w:rPr>
                <w:rFonts w:ascii="Times New Roman" w:eastAsia="Times New Roman" w:hAnsi="Times New Roman" w:cs="Times New Roman"/>
                <w:b/>
                <w:bCs/>
                <w:sz w:val="24"/>
                <w:szCs w:val="24"/>
              </w:rPr>
            </w:pPr>
            <w:r w:rsidRPr="002B43E1">
              <w:rPr>
                <w:rFonts w:ascii="Times New Roman" w:eastAsia="Times New Roman" w:hAnsi="Times New Roman" w:cs="Times New Roman"/>
                <w:b/>
                <w:bCs/>
                <w:sz w:val="24"/>
                <w:szCs w:val="24"/>
              </w:rPr>
              <w:t>Coef. (SE)</w:t>
            </w:r>
          </w:p>
        </w:tc>
        <w:tc>
          <w:tcPr>
            <w:tcW w:w="1702" w:type="dxa"/>
          </w:tcPr>
          <w:p w14:paraId="31891982" w14:textId="77777777" w:rsidR="00A6230B" w:rsidRPr="002B43E1" w:rsidRDefault="00A6230B" w:rsidP="002B43E1">
            <w:pPr>
              <w:spacing w:line="240" w:lineRule="auto"/>
              <w:jc w:val="center"/>
              <w:rPr>
                <w:rFonts w:ascii="Times New Roman" w:eastAsia="Times New Roman" w:hAnsi="Times New Roman" w:cs="Times New Roman"/>
                <w:b/>
                <w:bCs/>
                <w:sz w:val="24"/>
                <w:szCs w:val="24"/>
              </w:rPr>
            </w:pPr>
            <w:r w:rsidRPr="002B43E1">
              <w:rPr>
                <w:rFonts w:ascii="Times New Roman" w:eastAsia="Times New Roman" w:hAnsi="Times New Roman" w:cs="Times New Roman"/>
                <w:b/>
                <w:bCs/>
                <w:sz w:val="24"/>
                <w:szCs w:val="24"/>
              </w:rPr>
              <w:t>P-value</w:t>
            </w:r>
          </w:p>
        </w:tc>
        <w:tc>
          <w:tcPr>
            <w:tcW w:w="1463" w:type="dxa"/>
          </w:tcPr>
          <w:p w14:paraId="73A450E3" w14:textId="77777777" w:rsidR="00A6230B" w:rsidRPr="002B43E1" w:rsidRDefault="00A6230B" w:rsidP="002B43E1">
            <w:pPr>
              <w:spacing w:line="240" w:lineRule="auto"/>
              <w:jc w:val="center"/>
              <w:rPr>
                <w:rFonts w:ascii="Times New Roman" w:eastAsia="Times New Roman" w:hAnsi="Times New Roman" w:cs="Times New Roman"/>
                <w:b/>
                <w:bCs/>
                <w:sz w:val="24"/>
                <w:szCs w:val="24"/>
              </w:rPr>
            </w:pPr>
            <w:r w:rsidRPr="002B43E1">
              <w:rPr>
                <w:rFonts w:ascii="Times New Roman" w:eastAsia="Times New Roman" w:hAnsi="Times New Roman" w:cs="Times New Roman"/>
                <w:b/>
                <w:bCs/>
                <w:sz w:val="24"/>
                <w:szCs w:val="24"/>
              </w:rPr>
              <w:t>Coef. (SE)</w:t>
            </w:r>
          </w:p>
        </w:tc>
        <w:tc>
          <w:tcPr>
            <w:tcW w:w="1463" w:type="dxa"/>
          </w:tcPr>
          <w:p w14:paraId="01C00B4E" w14:textId="77777777" w:rsidR="00A6230B" w:rsidRPr="002B43E1" w:rsidRDefault="00A6230B" w:rsidP="002B43E1">
            <w:pPr>
              <w:spacing w:line="240" w:lineRule="auto"/>
              <w:jc w:val="center"/>
              <w:rPr>
                <w:rFonts w:ascii="Times New Roman" w:eastAsia="Times New Roman" w:hAnsi="Times New Roman" w:cs="Times New Roman"/>
                <w:b/>
                <w:bCs/>
                <w:sz w:val="24"/>
                <w:szCs w:val="24"/>
              </w:rPr>
            </w:pPr>
            <w:r w:rsidRPr="002B43E1">
              <w:rPr>
                <w:rFonts w:ascii="Times New Roman" w:eastAsia="Times New Roman" w:hAnsi="Times New Roman" w:cs="Times New Roman"/>
                <w:b/>
                <w:bCs/>
                <w:sz w:val="24"/>
                <w:szCs w:val="24"/>
              </w:rPr>
              <w:t>P-value</w:t>
            </w:r>
          </w:p>
        </w:tc>
      </w:tr>
      <w:tr w:rsidR="00A6230B" w:rsidRPr="002B43E1" w14:paraId="4256C1A7" w14:textId="77777777" w:rsidTr="002248EF">
        <w:tc>
          <w:tcPr>
            <w:tcW w:w="3180" w:type="dxa"/>
          </w:tcPr>
          <w:p w14:paraId="6F20118B" w14:textId="77777777" w:rsidR="00A6230B" w:rsidRPr="002B43E1" w:rsidRDefault="00A6230B" w:rsidP="002B43E1">
            <w:pPr>
              <w:spacing w:line="240" w:lineRule="auto"/>
              <w:rPr>
                <w:rFonts w:ascii="Times New Roman" w:eastAsia="Times New Roman" w:hAnsi="Times New Roman" w:cs="Times New Roman"/>
                <w:b/>
                <w:sz w:val="24"/>
                <w:szCs w:val="24"/>
              </w:rPr>
            </w:pPr>
            <w:r w:rsidRPr="002B43E1">
              <w:rPr>
                <w:rFonts w:ascii="Times New Roman" w:eastAsia="Times New Roman" w:hAnsi="Times New Roman" w:cs="Times New Roman"/>
                <w:b/>
                <w:sz w:val="24"/>
                <w:szCs w:val="24"/>
              </w:rPr>
              <w:t>Delivery</w:t>
            </w:r>
          </w:p>
        </w:tc>
        <w:tc>
          <w:tcPr>
            <w:tcW w:w="1630" w:type="dxa"/>
          </w:tcPr>
          <w:p w14:paraId="3C4DFC61"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629" w:type="dxa"/>
          </w:tcPr>
          <w:p w14:paraId="16D7EAE2"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745AAB2D"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5565DDB3"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3FF6FBB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01234D3D"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332BD301" w14:textId="77777777" w:rsidTr="002248EF">
        <w:tc>
          <w:tcPr>
            <w:tcW w:w="3180" w:type="dxa"/>
          </w:tcPr>
          <w:p w14:paraId="154FE8C2" w14:textId="77777777" w:rsidR="00A6230B" w:rsidRPr="002B43E1" w:rsidRDefault="00A6230B" w:rsidP="002B43E1">
            <w:pPr>
              <w:spacing w:line="240" w:lineRule="auto"/>
              <w:rPr>
                <w:rFonts w:ascii="Times New Roman" w:eastAsia="Times New Roman" w:hAnsi="Times New Roman" w:cs="Times New Roman"/>
                <w:b/>
                <w:sz w:val="24"/>
                <w:szCs w:val="24"/>
              </w:rPr>
            </w:pPr>
            <w:r w:rsidRPr="002B43E1">
              <w:rPr>
                <w:rFonts w:ascii="Times New Roman" w:eastAsia="Times New Roman" w:hAnsi="Times New Roman" w:cs="Times New Roman"/>
                <w:sz w:val="24"/>
                <w:szCs w:val="24"/>
              </w:rPr>
              <w:t>Home Delivery</w:t>
            </w:r>
          </w:p>
        </w:tc>
        <w:tc>
          <w:tcPr>
            <w:tcW w:w="1630" w:type="dxa"/>
          </w:tcPr>
          <w:p w14:paraId="35A10530"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629" w:type="dxa"/>
          </w:tcPr>
          <w:p w14:paraId="7D50CA71"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1F73403F"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237479A5"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466B70BA"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22D07BD8"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58F1A1E5" w14:textId="77777777" w:rsidTr="002248EF">
        <w:tc>
          <w:tcPr>
            <w:tcW w:w="3180" w:type="dxa"/>
          </w:tcPr>
          <w:p w14:paraId="334A966B" w14:textId="77777777" w:rsidR="00A6230B" w:rsidRPr="002B43E1" w:rsidRDefault="00A6230B" w:rsidP="002B43E1">
            <w:pPr>
              <w:spacing w:line="240" w:lineRule="auto"/>
              <w:rPr>
                <w:rFonts w:ascii="Times New Roman" w:eastAsia="Times New Roman" w:hAnsi="Times New Roman" w:cs="Times New Roman"/>
                <w:b/>
                <w:sz w:val="24"/>
                <w:szCs w:val="24"/>
              </w:rPr>
            </w:pPr>
            <w:r w:rsidRPr="002B43E1">
              <w:rPr>
                <w:rFonts w:ascii="Times New Roman" w:eastAsia="Times New Roman" w:hAnsi="Times New Roman" w:cs="Times New Roman"/>
                <w:sz w:val="24"/>
                <w:szCs w:val="24"/>
              </w:rPr>
              <w:t>Institutional Normal Delivery</w:t>
            </w:r>
          </w:p>
        </w:tc>
        <w:tc>
          <w:tcPr>
            <w:tcW w:w="1630" w:type="dxa"/>
          </w:tcPr>
          <w:p w14:paraId="4F796488"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629" w:type="dxa"/>
          </w:tcPr>
          <w:p w14:paraId="7F129131"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0658F233"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1D504980"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2C20651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1463" w:type="dxa"/>
          </w:tcPr>
          <w:p w14:paraId="71D379B9"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3FD26069" w14:textId="77777777" w:rsidTr="002248EF">
        <w:tc>
          <w:tcPr>
            <w:tcW w:w="3180" w:type="dxa"/>
          </w:tcPr>
          <w:p w14:paraId="48DCB96A" w14:textId="77777777" w:rsidR="00A6230B" w:rsidRPr="002B43E1" w:rsidRDefault="00A6230B" w:rsidP="002B43E1">
            <w:pPr>
              <w:spacing w:line="240" w:lineRule="auto"/>
              <w:rPr>
                <w:rFonts w:ascii="Times New Roman" w:eastAsia="Times New Roman" w:hAnsi="Times New Roman" w:cs="Times New Roman"/>
                <w:b/>
                <w:sz w:val="24"/>
                <w:szCs w:val="24"/>
              </w:rPr>
            </w:pPr>
            <w:r w:rsidRPr="002B43E1">
              <w:rPr>
                <w:rFonts w:ascii="Times New Roman" w:eastAsia="Times New Roman" w:hAnsi="Times New Roman" w:cs="Times New Roman"/>
                <w:sz w:val="24"/>
                <w:szCs w:val="24"/>
              </w:rPr>
              <w:t>Cesarean section</w:t>
            </w:r>
          </w:p>
        </w:tc>
        <w:tc>
          <w:tcPr>
            <w:tcW w:w="1630" w:type="dxa"/>
          </w:tcPr>
          <w:p w14:paraId="56C1EE93"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629" w:type="dxa"/>
          </w:tcPr>
          <w:p w14:paraId="68EA59C9"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018372CD"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2AD7E2D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372606B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0.60 (0.02)</w:t>
            </w:r>
          </w:p>
        </w:tc>
        <w:tc>
          <w:tcPr>
            <w:tcW w:w="1463" w:type="dxa"/>
          </w:tcPr>
          <w:p w14:paraId="48DC205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0.000</w:t>
            </w:r>
          </w:p>
        </w:tc>
      </w:tr>
      <w:tr w:rsidR="00A6230B" w:rsidRPr="002B43E1" w14:paraId="7E7BC8EA" w14:textId="77777777" w:rsidTr="002248EF">
        <w:tc>
          <w:tcPr>
            <w:tcW w:w="3180" w:type="dxa"/>
          </w:tcPr>
          <w:p w14:paraId="04C960B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b/>
                <w:sz w:val="24"/>
                <w:szCs w:val="24"/>
              </w:rPr>
              <w:t>Women’s age group</w:t>
            </w:r>
          </w:p>
        </w:tc>
        <w:tc>
          <w:tcPr>
            <w:tcW w:w="1630" w:type="dxa"/>
          </w:tcPr>
          <w:p w14:paraId="3C8FBAF3"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629" w:type="dxa"/>
          </w:tcPr>
          <w:p w14:paraId="7103C2C8"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38546FF0"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1A5718A4"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1A5905E0"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644321FD"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4A49D833" w14:textId="77777777" w:rsidTr="002248EF">
        <w:tc>
          <w:tcPr>
            <w:tcW w:w="3180" w:type="dxa"/>
          </w:tcPr>
          <w:p w14:paraId="6DD7A95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15‐19</w:t>
            </w:r>
          </w:p>
        </w:tc>
        <w:tc>
          <w:tcPr>
            <w:tcW w:w="1630" w:type="dxa"/>
          </w:tcPr>
          <w:p w14:paraId="0587B9C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1629" w:type="dxa"/>
          </w:tcPr>
          <w:p w14:paraId="42EF056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66AEE86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1702" w:type="dxa"/>
          </w:tcPr>
          <w:p w14:paraId="5F179DA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2807D36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1463" w:type="dxa"/>
          </w:tcPr>
          <w:p w14:paraId="4F45F80D"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382DBDB7" w14:textId="77777777" w:rsidTr="002248EF">
        <w:tc>
          <w:tcPr>
            <w:tcW w:w="3180" w:type="dxa"/>
          </w:tcPr>
          <w:p w14:paraId="0DF7EF5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20‐24</w:t>
            </w:r>
          </w:p>
        </w:tc>
        <w:tc>
          <w:tcPr>
            <w:tcW w:w="1630" w:type="dxa"/>
          </w:tcPr>
          <w:p w14:paraId="7BA511F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0.04 (0.05)</w:t>
            </w:r>
          </w:p>
        </w:tc>
        <w:tc>
          <w:tcPr>
            <w:tcW w:w="1629" w:type="dxa"/>
          </w:tcPr>
          <w:p w14:paraId="06AF80F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0.191</w:t>
            </w:r>
          </w:p>
        </w:tc>
        <w:tc>
          <w:tcPr>
            <w:tcW w:w="1702" w:type="dxa"/>
          </w:tcPr>
          <w:p w14:paraId="15F3087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0.00 (0.02)</w:t>
            </w:r>
          </w:p>
        </w:tc>
        <w:tc>
          <w:tcPr>
            <w:tcW w:w="1702" w:type="dxa"/>
          </w:tcPr>
          <w:p w14:paraId="27980EA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0.596</w:t>
            </w:r>
          </w:p>
        </w:tc>
        <w:tc>
          <w:tcPr>
            <w:tcW w:w="1463" w:type="dxa"/>
          </w:tcPr>
          <w:p w14:paraId="0F75EAB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0.01 (0.02)</w:t>
            </w:r>
          </w:p>
        </w:tc>
        <w:tc>
          <w:tcPr>
            <w:tcW w:w="1463" w:type="dxa"/>
          </w:tcPr>
          <w:p w14:paraId="39BA391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0.291</w:t>
            </w:r>
          </w:p>
        </w:tc>
      </w:tr>
      <w:tr w:rsidR="00A6230B" w:rsidRPr="002B43E1" w14:paraId="24C21014" w14:textId="77777777" w:rsidTr="002248EF">
        <w:tc>
          <w:tcPr>
            <w:tcW w:w="3180" w:type="dxa"/>
          </w:tcPr>
          <w:p w14:paraId="4DD3E77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25‐34</w:t>
            </w:r>
          </w:p>
        </w:tc>
        <w:tc>
          <w:tcPr>
            <w:tcW w:w="1630" w:type="dxa"/>
          </w:tcPr>
          <w:p w14:paraId="55631C0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0.03 (0.06)</w:t>
            </w:r>
          </w:p>
        </w:tc>
        <w:tc>
          <w:tcPr>
            <w:tcW w:w="1629" w:type="dxa"/>
          </w:tcPr>
          <w:p w14:paraId="56378FB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0.258 </w:t>
            </w:r>
          </w:p>
        </w:tc>
        <w:tc>
          <w:tcPr>
            <w:tcW w:w="1702" w:type="dxa"/>
          </w:tcPr>
          <w:p w14:paraId="2C9212E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0.04 (0.03)</w:t>
            </w:r>
          </w:p>
        </w:tc>
        <w:tc>
          <w:tcPr>
            <w:tcW w:w="1702" w:type="dxa"/>
          </w:tcPr>
          <w:p w14:paraId="7AEC58E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0.027</w:t>
            </w:r>
          </w:p>
        </w:tc>
        <w:tc>
          <w:tcPr>
            <w:tcW w:w="1463" w:type="dxa"/>
          </w:tcPr>
          <w:p w14:paraId="581B4AB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0.04 (0.03)</w:t>
            </w:r>
          </w:p>
        </w:tc>
        <w:tc>
          <w:tcPr>
            <w:tcW w:w="1463" w:type="dxa"/>
          </w:tcPr>
          <w:p w14:paraId="2A0F371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0.051</w:t>
            </w:r>
          </w:p>
        </w:tc>
      </w:tr>
      <w:tr w:rsidR="00A6230B" w:rsidRPr="002B43E1" w14:paraId="0135BCBE" w14:textId="77777777" w:rsidTr="002248EF">
        <w:tc>
          <w:tcPr>
            <w:tcW w:w="3180" w:type="dxa"/>
          </w:tcPr>
          <w:p w14:paraId="43EFA01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35‐49</w:t>
            </w:r>
          </w:p>
        </w:tc>
        <w:tc>
          <w:tcPr>
            <w:tcW w:w="1630" w:type="dxa"/>
          </w:tcPr>
          <w:p w14:paraId="5ADE520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0.03 (0.07)</w:t>
            </w:r>
          </w:p>
        </w:tc>
        <w:tc>
          <w:tcPr>
            <w:tcW w:w="1629" w:type="dxa"/>
          </w:tcPr>
          <w:p w14:paraId="1DFC9F3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0.384</w:t>
            </w:r>
          </w:p>
        </w:tc>
        <w:tc>
          <w:tcPr>
            <w:tcW w:w="1702" w:type="dxa"/>
          </w:tcPr>
          <w:p w14:paraId="7F7408C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 0.02 (0.03)</w:t>
            </w:r>
          </w:p>
        </w:tc>
        <w:tc>
          <w:tcPr>
            <w:tcW w:w="1702" w:type="dxa"/>
          </w:tcPr>
          <w:p w14:paraId="2182467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0.279</w:t>
            </w:r>
          </w:p>
        </w:tc>
        <w:tc>
          <w:tcPr>
            <w:tcW w:w="1463" w:type="dxa"/>
          </w:tcPr>
          <w:p w14:paraId="1DD5FA4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0.02 (0.03)</w:t>
            </w:r>
          </w:p>
        </w:tc>
        <w:tc>
          <w:tcPr>
            <w:tcW w:w="1463" w:type="dxa"/>
          </w:tcPr>
          <w:p w14:paraId="34F0493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0.353 </w:t>
            </w:r>
          </w:p>
        </w:tc>
      </w:tr>
      <w:tr w:rsidR="00A6230B" w:rsidRPr="002B43E1" w14:paraId="4E15CB8F" w14:textId="77777777" w:rsidTr="002248EF">
        <w:tc>
          <w:tcPr>
            <w:tcW w:w="3180" w:type="dxa"/>
          </w:tcPr>
          <w:p w14:paraId="05967ED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b/>
                <w:sz w:val="24"/>
                <w:szCs w:val="24"/>
              </w:rPr>
              <w:t>Women's education</w:t>
            </w:r>
          </w:p>
        </w:tc>
        <w:tc>
          <w:tcPr>
            <w:tcW w:w="1630" w:type="dxa"/>
          </w:tcPr>
          <w:p w14:paraId="798DED2D"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629" w:type="dxa"/>
          </w:tcPr>
          <w:p w14:paraId="54D0DD93"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6BD14583"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5664AF1F"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6F9F0DE7"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43E5485C"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160198B3" w14:textId="77777777" w:rsidTr="002248EF">
        <w:tc>
          <w:tcPr>
            <w:tcW w:w="3180" w:type="dxa"/>
          </w:tcPr>
          <w:p w14:paraId="352F1A7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No education</w:t>
            </w:r>
          </w:p>
        </w:tc>
        <w:tc>
          <w:tcPr>
            <w:tcW w:w="1630" w:type="dxa"/>
          </w:tcPr>
          <w:p w14:paraId="6B18430A"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629" w:type="dxa"/>
          </w:tcPr>
          <w:p w14:paraId="1CD0CCB9"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114A92E0"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74F161A8"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6B3C5267"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04323AAC"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3351F3C4" w14:textId="77777777" w:rsidTr="002248EF">
        <w:trPr>
          <w:trHeight w:val="109"/>
        </w:trPr>
        <w:tc>
          <w:tcPr>
            <w:tcW w:w="3180" w:type="dxa"/>
          </w:tcPr>
          <w:p w14:paraId="564BD80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Primary</w:t>
            </w:r>
          </w:p>
        </w:tc>
        <w:tc>
          <w:tcPr>
            <w:tcW w:w="1630" w:type="dxa"/>
          </w:tcPr>
          <w:p w14:paraId="36AC6070"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629" w:type="dxa"/>
          </w:tcPr>
          <w:p w14:paraId="0DFC69E1"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27769144"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0AAF9DD8"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0E472D88"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5BAA6783"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2DCF479E" w14:textId="77777777" w:rsidTr="002248EF">
        <w:tc>
          <w:tcPr>
            <w:tcW w:w="3180" w:type="dxa"/>
          </w:tcPr>
          <w:p w14:paraId="6A01849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Secondary</w:t>
            </w:r>
          </w:p>
        </w:tc>
        <w:tc>
          <w:tcPr>
            <w:tcW w:w="1630" w:type="dxa"/>
          </w:tcPr>
          <w:p w14:paraId="57494FC7"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629" w:type="dxa"/>
          </w:tcPr>
          <w:p w14:paraId="32866FD8"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6A7D702E"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6945962F"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2D9F847C"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5BAA42BE"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7BFF0DD7" w14:textId="77777777" w:rsidTr="002248EF">
        <w:tc>
          <w:tcPr>
            <w:tcW w:w="3180" w:type="dxa"/>
          </w:tcPr>
          <w:p w14:paraId="03FB550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Higher</w:t>
            </w:r>
          </w:p>
        </w:tc>
        <w:tc>
          <w:tcPr>
            <w:tcW w:w="1630" w:type="dxa"/>
          </w:tcPr>
          <w:p w14:paraId="5BF91B0C"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629" w:type="dxa"/>
          </w:tcPr>
          <w:p w14:paraId="7E8F75B8"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60A4164B"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11F81E3B"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76AC6EE2"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5026CFCF"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207ACD8A" w14:textId="77777777" w:rsidTr="002248EF">
        <w:tc>
          <w:tcPr>
            <w:tcW w:w="3180" w:type="dxa"/>
          </w:tcPr>
          <w:p w14:paraId="02C2E28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b/>
                <w:sz w:val="24"/>
                <w:szCs w:val="24"/>
              </w:rPr>
              <w:t>Women’s working status</w:t>
            </w:r>
          </w:p>
        </w:tc>
        <w:tc>
          <w:tcPr>
            <w:tcW w:w="1630" w:type="dxa"/>
          </w:tcPr>
          <w:p w14:paraId="0979EF00"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629" w:type="dxa"/>
          </w:tcPr>
          <w:p w14:paraId="25D29A30"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1B71DCFA"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7A371A3A"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2EF61C7E"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32AFE1EB"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58C5F047" w14:textId="77777777" w:rsidTr="002248EF">
        <w:tc>
          <w:tcPr>
            <w:tcW w:w="3180" w:type="dxa"/>
          </w:tcPr>
          <w:p w14:paraId="222BE07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Not working</w:t>
            </w:r>
          </w:p>
        </w:tc>
        <w:tc>
          <w:tcPr>
            <w:tcW w:w="1630" w:type="dxa"/>
          </w:tcPr>
          <w:p w14:paraId="084E9A4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1629" w:type="dxa"/>
          </w:tcPr>
          <w:p w14:paraId="4A80A0D4"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43A6D07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1702" w:type="dxa"/>
          </w:tcPr>
          <w:p w14:paraId="71982AD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75B04A2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1463" w:type="dxa"/>
          </w:tcPr>
          <w:p w14:paraId="0718AD88"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3CF79CDF" w14:textId="77777777" w:rsidTr="002248EF">
        <w:tc>
          <w:tcPr>
            <w:tcW w:w="3180" w:type="dxa"/>
          </w:tcPr>
          <w:p w14:paraId="3C9FC4A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Working</w:t>
            </w:r>
          </w:p>
        </w:tc>
        <w:tc>
          <w:tcPr>
            <w:tcW w:w="1630" w:type="dxa"/>
          </w:tcPr>
          <w:p w14:paraId="584769D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-0.01 (0.04)</w:t>
            </w:r>
          </w:p>
        </w:tc>
        <w:tc>
          <w:tcPr>
            <w:tcW w:w="1629" w:type="dxa"/>
          </w:tcPr>
          <w:p w14:paraId="46B3778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0.821</w:t>
            </w:r>
          </w:p>
        </w:tc>
        <w:tc>
          <w:tcPr>
            <w:tcW w:w="1702" w:type="dxa"/>
          </w:tcPr>
          <w:p w14:paraId="6DFC5E0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0.00 (0.02)</w:t>
            </w:r>
          </w:p>
        </w:tc>
        <w:tc>
          <w:tcPr>
            <w:tcW w:w="1702" w:type="dxa"/>
          </w:tcPr>
          <w:p w14:paraId="05AF843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0.879</w:t>
            </w:r>
          </w:p>
        </w:tc>
        <w:tc>
          <w:tcPr>
            <w:tcW w:w="1463" w:type="dxa"/>
          </w:tcPr>
          <w:p w14:paraId="3970E86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-0.00 (0.02)</w:t>
            </w:r>
          </w:p>
        </w:tc>
        <w:tc>
          <w:tcPr>
            <w:tcW w:w="1463" w:type="dxa"/>
          </w:tcPr>
          <w:p w14:paraId="3B90CC3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0.767</w:t>
            </w:r>
          </w:p>
        </w:tc>
      </w:tr>
      <w:tr w:rsidR="00A6230B" w:rsidRPr="002B43E1" w14:paraId="2AE25255" w14:textId="77777777" w:rsidTr="002248EF">
        <w:tc>
          <w:tcPr>
            <w:tcW w:w="3180" w:type="dxa"/>
          </w:tcPr>
          <w:p w14:paraId="0249DBA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b/>
                <w:sz w:val="24"/>
                <w:szCs w:val="24"/>
              </w:rPr>
              <w:lastRenderedPageBreak/>
              <w:t>Women’s BMI</w:t>
            </w:r>
          </w:p>
        </w:tc>
        <w:tc>
          <w:tcPr>
            <w:tcW w:w="1630" w:type="dxa"/>
          </w:tcPr>
          <w:p w14:paraId="667C3177"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629" w:type="dxa"/>
          </w:tcPr>
          <w:p w14:paraId="45828AFC"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3C1AAD7B"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667E098B"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0C410CBD"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36927013"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26C194A1" w14:textId="77777777" w:rsidTr="002248EF">
        <w:tc>
          <w:tcPr>
            <w:tcW w:w="3180" w:type="dxa"/>
          </w:tcPr>
          <w:p w14:paraId="477D610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Underweight</w:t>
            </w:r>
          </w:p>
        </w:tc>
        <w:tc>
          <w:tcPr>
            <w:tcW w:w="1630" w:type="dxa"/>
          </w:tcPr>
          <w:p w14:paraId="2FFFC40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1629" w:type="dxa"/>
          </w:tcPr>
          <w:p w14:paraId="020EFCE9"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14092002"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3D1DAA65"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361EC1FA"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55047321"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6A7AC9CE" w14:textId="77777777" w:rsidTr="002248EF">
        <w:tc>
          <w:tcPr>
            <w:tcW w:w="3180" w:type="dxa"/>
          </w:tcPr>
          <w:p w14:paraId="6B6F9D9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Normal weight</w:t>
            </w:r>
          </w:p>
        </w:tc>
        <w:tc>
          <w:tcPr>
            <w:tcW w:w="1630" w:type="dxa"/>
          </w:tcPr>
          <w:p w14:paraId="33FD46B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0.04 (0.07)</w:t>
            </w:r>
          </w:p>
        </w:tc>
        <w:tc>
          <w:tcPr>
            <w:tcW w:w="1629" w:type="dxa"/>
          </w:tcPr>
          <w:p w14:paraId="168E3EA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0.515 </w:t>
            </w:r>
          </w:p>
        </w:tc>
        <w:tc>
          <w:tcPr>
            <w:tcW w:w="1702" w:type="dxa"/>
          </w:tcPr>
          <w:p w14:paraId="6A078A80"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3E5942EA"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0168F2DD"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3239B252"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23ADB6C4" w14:textId="77777777" w:rsidTr="002248EF">
        <w:tc>
          <w:tcPr>
            <w:tcW w:w="3180" w:type="dxa"/>
          </w:tcPr>
          <w:p w14:paraId="039CDD4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Overweight</w:t>
            </w:r>
          </w:p>
        </w:tc>
        <w:tc>
          <w:tcPr>
            <w:tcW w:w="1630" w:type="dxa"/>
          </w:tcPr>
          <w:p w14:paraId="33E1010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0.00 (0.07)</w:t>
            </w:r>
          </w:p>
        </w:tc>
        <w:tc>
          <w:tcPr>
            <w:tcW w:w="1629" w:type="dxa"/>
          </w:tcPr>
          <w:p w14:paraId="59F1FB8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0.957</w:t>
            </w:r>
          </w:p>
        </w:tc>
        <w:tc>
          <w:tcPr>
            <w:tcW w:w="1702" w:type="dxa"/>
          </w:tcPr>
          <w:p w14:paraId="334C5A64"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13348612"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61082EEA"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11FCA0B3"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0B551DB0" w14:textId="77777777" w:rsidTr="002248EF">
        <w:tc>
          <w:tcPr>
            <w:tcW w:w="3180" w:type="dxa"/>
          </w:tcPr>
          <w:p w14:paraId="5A49387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Obese</w:t>
            </w:r>
          </w:p>
        </w:tc>
        <w:tc>
          <w:tcPr>
            <w:tcW w:w="1630" w:type="dxa"/>
          </w:tcPr>
          <w:p w14:paraId="4608476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-0.01 (0.06)</w:t>
            </w:r>
          </w:p>
        </w:tc>
        <w:tc>
          <w:tcPr>
            <w:tcW w:w="1629" w:type="dxa"/>
          </w:tcPr>
          <w:p w14:paraId="46A9401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 0.898 </w:t>
            </w:r>
          </w:p>
        </w:tc>
        <w:tc>
          <w:tcPr>
            <w:tcW w:w="1702" w:type="dxa"/>
          </w:tcPr>
          <w:p w14:paraId="660DB41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36C28D21"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60ACFC5C"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675A394D"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5B653818" w14:textId="77777777" w:rsidTr="002248EF">
        <w:tc>
          <w:tcPr>
            <w:tcW w:w="3180" w:type="dxa"/>
          </w:tcPr>
          <w:p w14:paraId="5B608CD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b/>
                <w:sz w:val="24"/>
                <w:szCs w:val="24"/>
              </w:rPr>
              <w:t>ANC visit</w:t>
            </w:r>
          </w:p>
        </w:tc>
        <w:tc>
          <w:tcPr>
            <w:tcW w:w="1630" w:type="dxa"/>
          </w:tcPr>
          <w:p w14:paraId="22077B15"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629" w:type="dxa"/>
          </w:tcPr>
          <w:p w14:paraId="140994D8"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4E9FEF7F"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68B3AA7C"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4FA03E99"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518E4E78"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653B7110" w14:textId="77777777" w:rsidTr="002248EF">
        <w:tc>
          <w:tcPr>
            <w:tcW w:w="3180" w:type="dxa"/>
          </w:tcPr>
          <w:p w14:paraId="5525DD2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No ANC</w:t>
            </w:r>
          </w:p>
        </w:tc>
        <w:tc>
          <w:tcPr>
            <w:tcW w:w="1630" w:type="dxa"/>
          </w:tcPr>
          <w:p w14:paraId="28A1818D"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629" w:type="dxa"/>
          </w:tcPr>
          <w:p w14:paraId="56F3BF09"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5FF49AAD"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45DED9F4"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115C5031"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1D7D2685"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4F7D9DA8" w14:textId="77777777" w:rsidTr="002248EF">
        <w:tc>
          <w:tcPr>
            <w:tcW w:w="3180" w:type="dxa"/>
          </w:tcPr>
          <w:p w14:paraId="346D6E3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1‐3</w:t>
            </w:r>
          </w:p>
        </w:tc>
        <w:tc>
          <w:tcPr>
            <w:tcW w:w="1630" w:type="dxa"/>
          </w:tcPr>
          <w:p w14:paraId="652A3A6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629" w:type="dxa"/>
          </w:tcPr>
          <w:p w14:paraId="200F5604"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07638DB4"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113FF95A"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5E4DA5B2"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63DA79C0"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56CC3CED" w14:textId="77777777" w:rsidTr="002248EF">
        <w:tc>
          <w:tcPr>
            <w:tcW w:w="3180" w:type="dxa"/>
          </w:tcPr>
          <w:p w14:paraId="211606E2" w14:textId="77777777" w:rsidR="00A6230B" w:rsidRPr="002B43E1" w:rsidRDefault="00000000" w:rsidP="002B43E1">
            <w:pPr>
              <w:spacing w:line="240" w:lineRule="auto"/>
              <w:rPr>
                <w:rFonts w:ascii="Times New Roman" w:eastAsia="Times New Roman" w:hAnsi="Times New Roman" w:cs="Times New Roman"/>
                <w:sz w:val="24"/>
                <w:szCs w:val="24"/>
              </w:rPr>
            </w:pPr>
            <w:sdt>
              <w:sdtPr>
                <w:rPr>
                  <w:rFonts w:ascii="Times New Roman" w:hAnsi="Times New Roman" w:cs="Times New Roman"/>
                  <w:sz w:val="24"/>
                  <w:szCs w:val="24"/>
                </w:rPr>
                <w:tag w:val="goog_rdk_18"/>
                <w:id w:val="1339047989"/>
              </w:sdtPr>
              <w:sdtContent>
                <w:r w:rsidR="00A6230B" w:rsidRPr="002B43E1">
                  <w:rPr>
                    <w:rFonts w:ascii="Times New Roman" w:eastAsia="Gungsuh" w:hAnsi="Times New Roman" w:cs="Times New Roman"/>
                    <w:sz w:val="24"/>
                    <w:szCs w:val="24"/>
                  </w:rPr>
                  <w:t>≥4</w:t>
                </w:r>
              </w:sdtContent>
            </w:sdt>
          </w:p>
        </w:tc>
        <w:tc>
          <w:tcPr>
            <w:tcW w:w="1630" w:type="dxa"/>
          </w:tcPr>
          <w:p w14:paraId="6512BF33"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629" w:type="dxa"/>
          </w:tcPr>
          <w:p w14:paraId="1B3E031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35092AA0"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3BB5087A"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2B130DAF"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1500B27E"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34A93DC1" w14:textId="77777777" w:rsidTr="002248EF">
        <w:tc>
          <w:tcPr>
            <w:tcW w:w="3180" w:type="dxa"/>
          </w:tcPr>
          <w:p w14:paraId="744A2FE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b/>
                <w:sz w:val="24"/>
                <w:szCs w:val="24"/>
              </w:rPr>
              <w:t>Husband age</w:t>
            </w:r>
          </w:p>
        </w:tc>
        <w:tc>
          <w:tcPr>
            <w:tcW w:w="1630" w:type="dxa"/>
          </w:tcPr>
          <w:p w14:paraId="5D1DA383"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629" w:type="dxa"/>
          </w:tcPr>
          <w:p w14:paraId="5516C1B7"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65125D40"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0C903CF1"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147E911E"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5691DBC7"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5E83E719" w14:textId="77777777" w:rsidTr="002248EF">
        <w:tc>
          <w:tcPr>
            <w:tcW w:w="3180" w:type="dxa"/>
          </w:tcPr>
          <w:p w14:paraId="5BB2F47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15-29</w:t>
            </w:r>
          </w:p>
        </w:tc>
        <w:tc>
          <w:tcPr>
            <w:tcW w:w="1630" w:type="dxa"/>
          </w:tcPr>
          <w:p w14:paraId="7B5A8EB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1629" w:type="dxa"/>
          </w:tcPr>
          <w:p w14:paraId="5C22EA5C"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4285B57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1702" w:type="dxa"/>
          </w:tcPr>
          <w:p w14:paraId="1E8EB114"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632C1DD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1463" w:type="dxa"/>
          </w:tcPr>
          <w:p w14:paraId="2E8279B5"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06E24E3D" w14:textId="77777777" w:rsidTr="002248EF">
        <w:tc>
          <w:tcPr>
            <w:tcW w:w="3180" w:type="dxa"/>
          </w:tcPr>
          <w:p w14:paraId="05459BD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30-44</w:t>
            </w:r>
          </w:p>
        </w:tc>
        <w:tc>
          <w:tcPr>
            <w:tcW w:w="1630" w:type="dxa"/>
          </w:tcPr>
          <w:p w14:paraId="5A77BD2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0.03 (0.04)</w:t>
            </w:r>
          </w:p>
        </w:tc>
        <w:tc>
          <w:tcPr>
            <w:tcW w:w="1629" w:type="dxa"/>
          </w:tcPr>
          <w:p w14:paraId="3EA0504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0.322</w:t>
            </w:r>
          </w:p>
        </w:tc>
        <w:tc>
          <w:tcPr>
            <w:tcW w:w="1702" w:type="dxa"/>
          </w:tcPr>
          <w:p w14:paraId="27351FE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0.02 (0.02)</w:t>
            </w:r>
          </w:p>
        </w:tc>
        <w:tc>
          <w:tcPr>
            <w:tcW w:w="1702" w:type="dxa"/>
          </w:tcPr>
          <w:p w14:paraId="3C15551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0.090</w:t>
            </w:r>
          </w:p>
        </w:tc>
        <w:tc>
          <w:tcPr>
            <w:tcW w:w="1463" w:type="dxa"/>
          </w:tcPr>
          <w:p w14:paraId="196DC5A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0.03 (0.02)</w:t>
            </w:r>
          </w:p>
        </w:tc>
        <w:tc>
          <w:tcPr>
            <w:tcW w:w="1463" w:type="dxa"/>
          </w:tcPr>
          <w:p w14:paraId="23441B9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0.064</w:t>
            </w:r>
          </w:p>
        </w:tc>
      </w:tr>
      <w:tr w:rsidR="00A6230B" w:rsidRPr="002B43E1" w14:paraId="5437CBDB" w14:textId="77777777" w:rsidTr="002248EF">
        <w:tc>
          <w:tcPr>
            <w:tcW w:w="3180" w:type="dxa"/>
          </w:tcPr>
          <w:p w14:paraId="32E0355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45 or above</w:t>
            </w:r>
          </w:p>
        </w:tc>
        <w:tc>
          <w:tcPr>
            <w:tcW w:w="1630" w:type="dxa"/>
          </w:tcPr>
          <w:p w14:paraId="5E6BAA9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-0.04 (0.07)</w:t>
            </w:r>
          </w:p>
        </w:tc>
        <w:tc>
          <w:tcPr>
            <w:tcW w:w="1629" w:type="dxa"/>
          </w:tcPr>
          <w:p w14:paraId="637B539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0.633</w:t>
            </w:r>
          </w:p>
        </w:tc>
        <w:tc>
          <w:tcPr>
            <w:tcW w:w="1702" w:type="dxa"/>
          </w:tcPr>
          <w:p w14:paraId="0D42BCA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0.04 (0.03)</w:t>
            </w:r>
          </w:p>
        </w:tc>
        <w:tc>
          <w:tcPr>
            <w:tcW w:w="1702" w:type="dxa"/>
          </w:tcPr>
          <w:p w14:paraId="544CCCC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0.166</w:t>
            </w:r>
          </w:p>
        </w:tc>
        <w:tc>
          <w:tcPr>
            <w:tcW w:w="1463" w:type="dxa"/>
          </w:tcPr>
          <w:p w14:paraId="2158D44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0.01 (0.03)</w:t>
            </w:r>
          </w:p>
        </w:tc>
        <w:tc>
          <w:tcPr>
            <w:tcW w:w="1463" w:type="dxa"/>
          </w:tcPr>
          <w:p w14:paraId="67D43D1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0.482  </w:t>
            </w:r>
          </w:p>
        </w:tc>
      </w:tr>
      <w:tr w:rsidR="00A6230B" w:rsidRPr="002B43E1" w14:paraId="091FFC81" w14:textId="77777777" w:rsidTr="002248EF">
        <w:tc>
          <w:tcPr>
            <w:tcW w:w="3180" w:type="dxa"/>
          </w:tcPr>
          <w:p w14:paraId="7B94751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b/>
                <w:sz w:val="24"/>
                <w:szCs w:val="24"/>
              </w:rPr>
              <w:t>Husband education</w:t>
            </w:r>
          </w:p>
        </w:tc>
        <w:tc>
          <w:tcPr>
            <w:tcW w:w="1630" w:type="dxa"/>
          </w:tcPr>
          <w:p w14:paraId="095DAA3D"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629" w:type="dxa"/>
          </w:tcPr>
          <w:p w14:paraId="69588B6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04E8AC7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6D2CEDA0"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6FA50D41"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29FA79D0"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5A852BB8" w14:textId="77777777" w:rsidTr="002248EF">
        <w:tc>
          <w:tcPr>
            <w:tcW w:w="3180" w:type="dxa"/>
          </w:tcPr>
          <w:p w14:paraId="2B268F7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No education</w:t>
            </w:r>
          </w:p>
        </w:tc>
        <w:tc>
          <w:tcPr>
            <w:tcW w:w="1630" w:type="dxa"/>
          </w:tcPr>
          <w:p w14:paraId="015AC7B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1629" w:type="dxa"/>
          </w:tcPr>
          <w:p w14:paraId="12AB5D4B"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5326BC1F"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100BC73F"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2EE76CB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1463" w:type="dxa"/>
          </w:tcPr>
          <w:p w14:paraId="7F4378FB"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233B24DB" w14:textId="77777777" w:rsidTr="002248EF">
        <w:tc>
          <w:tcPr>
            <w:tcW w:w="3180" w:type="dxa"/>
          </w:tcPr>
          <w:p w14:paraId="41EB197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Primary</w:t>
            </w:r>
          </w:p>
        </w:tc>
        <w:tc>
          <w:tcPr>
            <w:tcW w:w="1630" w:type="dxa"/>
          </w:tcPr>
          <w:p w14:paraId="733CF27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0.01 (0.05)</w:t>
            </w:r>
          </w:p>
        </w:tc>
        <w:tc>
          <w:tcPr>
            <w:tcW w:w="1629" w:type="dxa"/>
          </w:tcPr>
          <w:p w14:paraId="042E082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0.499</w:t>
            </w:r>
          </w:p>
        </w:tc>
        <w:tc>
          <w:tcPr>
            <w:tcW w:w="1702" w:type="dxa"/>
          </w:tcPr>
          <w:p w14:paraId="74FBD36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7BE9ED55"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5842CAB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-0.03 (0.02)</w:t>
            </w:r>
          </w:p>
        </w:tc>
        <w:tc>
          <w:tcPr>
            <w:tcW w:w="1463" w:type="dxa"/>
          </w:tcPr>
          <w:p w14:paraId="1566C90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0.646</w:t>
            </w:r>
          </w:p>
        </w:tc>
      </w:tr>
      <w:tr w:rsidR="00A6230B" w:rsidRPr="002B43E1" w14:paraId="04BAD35D" w14:textId="77777777" w:rsidTr="002248EF">
        <w:tc>
          <w:tcPr>
            <w:tcW w:w="3180" w:type="dxa"/>
          </w:tcPr>
          <w:p w14:paraId="2F019D1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Secondary</w:t>
            </w:r>
          </w:p>
        </w:tc>
        <w:tc>
          <w:tcPr>
            <w:tcW w:w="1630" w:type="dxa"/>
          </w:tcPr>
          <w:p w14:paraId="6BF3F8F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0.01 (0.05)</w:t>
            </w:r>
          </w:p>
        </w:tc>
        <w:tc>
          <w:tcPr>
            <w:tcW w:w="1629" w:type="dxa"/>
          </w:tcPr>
          <w:p w14:paraId="09A2B00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0.304</w:t>
            </w:r>
          </w:p>
        </w:tc>
        <w:tc>
          <w:tcPr>
            <w:tcW w:w="1702" w:type="dxa"/>
          </w:tcPr>
          <w:p w14:paraId="41482BCD"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08C52BD8"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0F2FC52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-0.02 (0.02)</w:t>
            </w:r>
          </w:p>
        </w:tc>
        <w:tc>
          <w:tcPr>
            <w:tcW w:w="1463" w:type="dxa"/>
          </w:tcPr>
          <w:p w14:paraId="36AC22A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0.680</w:t>
            </w:r>
          </w:p>
        </w:tc>
      </w:tr>
      <w:tr w:rsidR="00A6230B" w:rsidRPr="002B43E1" w14:paraId="1E8D4789" w14:textId="77777777" w:rsidTr="002248EF">
        <w:tc>
          <w:tcPr>
            <w:tcW w:w="3180" w:type="dxa"/>
          </w:tcPr>
          <w:p w14:paraId="0E4B571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Higher</w:t>
            </w:r>
          </w:p>
        </w:tc>
        <w:tc>
          <w:tcPr>
            <w:tcW w:w="1630" w:type="dxa"/>
          </w:tcPr>
          <w:p w14:paraId="7B5847E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0.02 (0.06)</w:t>
            </w:r>
          </w:p>
        </w:tc>
        <w:tc>
          <w:tcPr>
            <w:tcW w:w="1629" w:type="dxa"/>
          </w:tcPr>
          <w:p w14:paraId="04CB0DC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 0.055</w:t>
            </w:r>
          </w:p>
        </w:tc>
        <w:tc>
          <w:tcPr>
            <w:tcW w:w="1702" w:type="dxa"/>
          </w:tcPr>
          <w:p w14:paraId="7CDC9994"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35FCC07F"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3C719A2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-0.02 (0.03)</w:t>
            </w:r>
          </w:p>
        </w:tc>
        <w:tc>
          <w:tcPr>
            <w:tcW w:w="1463" w:type="dxa"/>
          </w:tcPr>
          <w:p w14:paraId="6D34D2F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0.115</w:t>
            </w:r>
          </w:p>
        </w:tc>
      </w:tr>
      <w:tr w:rsidR="00A6230B" w:rsidRPr="002B43E1" w14:paraId="44A28CA9" w14:textId="77777777" w:rsidTr="002248EF">
        <w:tc>
          <w:tcPr>
            <w:tcW w:w="3180" w:type="dxa"/>
          </w:tcPr>
          <w:p w14:paraId="2CFE207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b/>
                <w:sz w:val="24"/>
                <w:szCs w:val="24"/>
              </w:rPr>
              <w:t>Husband occupation</w:t>
            </w:r>
          </w:p>
        </w:tc>
        <w:tc>
          <w:tcPr>
            <w:tcW w:w="1630" w:type="dxa"/>
          </w:tcPr>
          <w:p w14:paraId="2C30834C"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629" w:type="dxa"/>
          </w:tcPr>
          <w:p w14:paraId="5C29BD12"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484739CC"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6F813447"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4ABF7A95"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2ECE8A76"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796D9A90" w14:textId="77777777" w:rsidTr="002248EF">
        <w:tc>
          <w:tcPr>
            <w:tcW w:w="3180" w:type="dxa"/>
          </w:tcPr>
          <w:p w14:paraId="2AFB074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Not working</w:t>
            </w:r>
          </w:p>
        </w:tc>
        <w:tc>
          <w:tcPr>
            <w:tcW w:w="1630" w:type="dxa"/>
          </w:tcPr>
          <w:p w14:paraId="7B5357D4"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629" w:type="dxa"/>
          </w:tcPr>
          <w:p w14:paraId="475D57D3"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62FF2493"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712AFCF5"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19372FE1"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75347B5D"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5FC0E701" w14:textId="77777777" w:rsidTr="002248EF">
        <w:tc>
          <w:tcPr>
            <w:tcW w:w="3180" w:type="dxa"/>
          </w:tcPr>
          <w:p w14:paraId="7CCF893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lastRenderedPageBreak/>
              <w:t>Farmer</w:t>
            </w:r>
          </w:p>
        </w:tc>
        <w:tc>
          <w:tcPr>
            <w:tcW w:w="1630" w:type="dxa"/>
          </w:tcPr>
          <w:p w14:paraId="40CFC30B"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629" w:type="dxa"/>
          </w:tcPr>
          <w:p w14:paraId="7D7A6285"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5B228D3D"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57913FFD"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7A50BD2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06755EC2"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3CA21A6D" w14:textId="77777777" w:rsidTr="002248EF">
        <w:tc>
          <w:tcPr>
            <w:tcW w:w="3180" w:type="dxa"/>
          </w:tcPr>
          <w:p w14:paraId="066B09D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Agriculture</w:t>
            </w:r>
          </w:p>
        </w:tc>
        <w:tc>
          <w:tcPr>
            <w:tcW w:w="1630" w:type="dxa"/>
          </w:tcPr>
          <w:p w14:paraId="5365A6AB"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629" w:type="dxa"/>
          </w:tcPr>
          <w:p w14:paraId="7DB7C9FB"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0ECC968D"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59B85625"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0FCDA8C1"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5FCFA963"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28FDD430" w14:textId="77777777" w:rsidTr="002248EF">
        <w:tc>
          <w:tcPr>
            <w:tcW w:w="3180" w:type="dxa"/>
          </w:tcPr>
          <w:p w14:paraId="31DC8AC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Day labor</w:t>
            </w:r>
          </w:p>
        </w:tc>
        <w:tc>
          <w:tcPr>
            <w:tcW w:w="1630" w:type="dxa"/>
          </w:tcPr>
          <w:p w14:paraId="74C5FE6A"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629" w:type="dxa"/>
          </w:tcPr>
          <w:p w14:paraId="6ABE12D4"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18E545A1"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2EACF992"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3CEF25D7"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3D8B6DBE"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24E7EA4D" w14:textId="77777777" w:rsidTr="002248EF">
        <w:tc>
          <w:tcPr>
            <w:tcW w:w="3180" w:type="dxa"/>
          </w:tcPr>
          <w:p w14:paraId="2CC1F7D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Factory worker</w:t>
            </w:r>
          </w:p>
        </w:tc>
        <w:tc>
          <w:tcPr>
            <w:tcW w:w="1630" w:type="dxa"/>
          </w:tcPr>
          <w:p w14:paraId="284D30F2"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629" w:type="dxa"/>
          </w:tcPr>
          <w:p w14:paraId="345B7ED8"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351DF08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58A1062A"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34767005"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3EB445D6"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4BB69271" w14:textId="77777777" w:rsidTr="002248EF">
        <w:tc>
          <w:tcPr>
            <w:tcW w:w="3180" w:type="dxa"/>
          </w:tcPr>
          <w:p w14:paraId="7014515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Service holder</w:t>
            </w:r>
          </w:p>
        </w:tc>
        <w:tc>
          <w:tcPr>
            <w:tcW w:w="1630" w:type="dxa"/>
          </w:tcPr>
          <w:p w14:paraId="5681F18A"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629" w:type="dxa"/>
          </w:tcPr>
          <w:p w14:paraId="521C211C"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1C2F112E"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54B2DBAA"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6CA1ED4F"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1B19E6C3"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7D041443" w14:textId="77777777" w:rsidTr="002248EF">
        <w:trPr>
          <w:trHeight w:val="113"/>
        </w:trPr>
        <w:tc>
          <w:tcPr>
            <w:tcW w:w="3180" w:type="dxa"/>
          </w:tcPr>
          <w:p w14:paraId="361CDD7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Business</w:t>
            </w:r>
          </w:p>
        </w:tc>
        <w:tc>
          <w:tcPr>
            <w:tcW w:w="1630" w:type="dxa"/>
          </w:tcPr>
          <w:p w14:paraId="0C689445"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629" w:type="dxa"/>
          </w:tcPr>
          <w:p w14:paraId="230CC87A"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3C73A6A5"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3BCCD5DE"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3C357BE4"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6ADEB64A"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5053F8E3" w14:textId="77777777" w:rsidTr="002248EF">
        <w:tc>
          <w:tcPr>
            <w:tcW w:w="3180" w:type="dxa"/>
          </w:tcPr>
          <w:p w14:paraId="208A576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Skilled worker</w:t>
            </w:r>
          </w:p>
        </w:tc>
        <w:tc>
          <w:tcPr>
            <w:tcW w:w="1630" w:type="dxa"/>
          </w:tcPr>
          <w:p w14:paraId="76472CFB"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629" w:type="dxa"/>
          </w:tcPr>
          <w:p w14:paraId="239585FB"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3A41BE22"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0727F0ED"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22526E05"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4F5378F4"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684835A8" w14:textId="77777777" w:rsidTr="002248EF">
        <w:tc>
          <w:tcPr>
            <w:tcW w:w="3180" w:type="dxa"/>
          </w:tcPr>
          <w:p w14:paraId="40800AE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Other</w:t>
            </w:r>
          </w:p>
        </w:tc>
        <w:tc>
          <w:tcPr>
            <w:tcW w:w="1630" w:type="dxa"/>
          </w:tcPr>
          <w:p w14:paraId="0B2F5C72"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629" w:type="dxa"/>
          </w:tcPr>
          <w:p w14:paraId="32FA460D"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465E22E2"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246D20DA"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0992227E"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4641E057"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3A423452" w14:textId="77777777" w:rsidTr="002248EF">
        <w:tc>
          <w:tcPr>
            <w:tcW w:w="3180" w:type="dxa"/>
          </w:tcPr>
          <w:p w14:paraId="353F55E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b/>
                <w:sz w:val="24"/>
                <w:szCs w:val="24"/>
              </w:rPr>
              <w:t>Household size</w:t>
            </w:r>
          </w:p>
        </w:tc>
        <w:tc>
          <w:tcPr>
            <w:tcW w:w="1630" w:type="dxa"/>
          </w:tcPr>
          <w:p w14:paraId="59CE8F80"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629" w:type="dxa"/>
          </w:tcPr>
          <w:p w14:paraId="6463F784"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6A1B70DF"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39C606C2"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7CFE21F4"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3C6999E8"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7CB0BFE3" w14:textId="77777777" w:rsidTr="002248EF">
        <w:tc>
          <w:tcPr>
            <w:tcW w:w="3180" w:type="dxa"/>
          </w:tcPr>
          <w:p w14:paraId="18DDFBDE" w14:textId="77777777" w:rsidR="00A6230B" w:rsidRPr="002B43E1" w:rsidRDefault="00000000" w:rsidP="002B43E1">
            <w:pPr>
              <w:spacing w:line="240" w:lineRule="auto"/>
              <w:rPr>
                <w:rFonts w:ascii="Times New Roman" w:eastAsia="Times New Roman" w:hAnsi="Times New Roman" w:cs="Times New Roman"/>
                <w:sz w:val="24"/>
                <w:szCs w:val="24"/>
              </w:rPr>
            </w:pPr>
            <w:sdt>
              <w:sdtPr>
                <w:rPr>
                  <w:rFonts w:ascii="Times New Roman" w:hAnsi="Times New Roman" w:cs="Times New Roman"/>
                  <w:sz w:val="24"/>
                  <w:szCs w:val="24"/>
                </w:rPr>
                <w:tag w:val="goog_rdk_19"/>
                <w:id w:val="-2017068453"/>
              </w:sdtPr>
              <w:sdtContent>
                <w:r w:rsidR="00A6230B" w:rsidRPr="002B43E1">
                  <w:rPr>
                    <w:rFonts w:ascii="Times New Roman" w:eastAsia="Gungsuh" w:hAnsi="Times New Roman" w:cs="Times New Roman"/>
                    <w:sz w:val="24"/>
                    <w:szCs w:val="24"/>
                  </w:rPr>
                  <w:t>≤4</w:t>
                </w:r>
              </w:sdtContent>
            </w:sdt>
          </w:p>
        </w:tc>
        <w:tc>
          <w:tcPr>
            <w:tcW w:w="1630" w:type="dxa"/>
          </w:tcPr>
          <w:p w14:paraId="1714317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1629" w:type="dxa"/>
          </w:tcPr>
          <w:p w14:paraId="7CBA7672"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185EF9E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1702" w:type="dxa"/>
          </w:tcPr>
          <w:p w14:paraId="0EA63B49"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1A3D189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1463" w:type="dxa"/>
          </w:tcPr>
          <w:p w14:paraId="34E6289C"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203FF60B" w14:textId="77777777" w:rsidTr="002248EF">
        <w:tc>
          <w:tcPr>
            <w:tcW w:w="3180" w:type="dxa"/>
          </w:tcPr>
          <w:p w14:paraId="23BE51C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&gt;4</w:t>
            </w:r>
          </w:p>
        </w:tc>
        <w:tc>
          <w:tcPr>
            <w:tcW w:w="1630" w:type="dxa"/>
          </w:tcPr>
          <w:p w14:paraId="575482A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0.03 (0.03)</w:t>
            </w:r>
          </w:p>
        </w:tc>
        <w:tc>
          <w:tcPr>
            <w:tcW w:w="1629" w:type="dxa"/>
          </w:tcPr>
          <w:p w14:paraId="602448E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0.318 </w:t>
            </w:r>
          </w:p>
        </w:tc>
        <w:tc>
          <w:tcPr>
            <w:tcW w:w="1702" w:type="dxa"/>
          </w:tcPr>
          <w:p w14:paraId="6B0EC89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-0.00 (0.01)</w:t>
            </w:r>
          </w:p>
        </w:tc>
        <w:tc>
          <w:tcPr>
            <w:tcW w:w="1702" w:type="dxa"/>
          </w:tcPr>
          <w:p w14:paraId="313366C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0.882</w:t>
            </w:r>
          </w:p>
        </w:tc>
        <w:tc>
          <w:tcPr>
            <w:tcW w:w="1463" w:type="dxa"/>
          </w:tcPr>
          <w:p w14:paraId="1BFA090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0.00 (0.01)</w:t>
            </w:r>
          </w:p>
        </w:tc>
        <w:tc>
          <w:tcPr>
            <w:tcW w:w="1463" w:type="dxa"/>
          </w:tcPr>
          <w:p w14:paraId="62382DB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0.736</w:t>
            </w:r>
          </w:p>
        </w:tc>
      </w:tr>
      <w:tr w:rsidR="00A6230B" w:rsidRPr="002B43E1" w14:paraId="2C7A4E8B" w14:textId="77777777" w:rsidTr="002248EF">
        <w:tc>
          <w:tcPr>
            <w:tcW w:w="3180" w:type="dxa"/>
          </w:tcPr>
          <w:p w14:paraId="50CECEE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b/>
                <w:sz w:val="24"/>
                <w:szCs w:val="24"/>
              </w:rPr>
              <w:t>Wealth index</w:t>
            </w:r>
          </w:p>
        </w:tc>
        <w:tc>
          <w:tcPr>
            <w:tcW w:w="1630" w:type="dxa"/>
          </w:tcPr>
          <w:p w14:paraId="28E52627"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629" w:type="dxa"/>
          </w:tcPr>
          <w:p w14:paraId="79F567A7"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5696686E"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63311A0D"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6DC1599C"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2D979D4D"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0CF44FD3" w14:textId="77777777" w:rsidTr="002248EF">
        <w:tc>
          <w:tcPr>
            <w:tcW w:w="3180" w:type="dxa"/>
          </w:tcPr>
          <w:p w14:paraId="6B23ED7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Poor</w:t>
            </w:r>
          </w:p>
        </w:tc>
        <w:tc>
          <w:tcPr>
            <w:tcW w:w="1630" w:type="dxa"/>
          </w:tcPr>
          <w:p w14:paraId="5C5A705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1629" w:type="dxa"/>
          </w:tcPr>
          <w:p w14:paraId="149549D3"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3E3DD34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1702" w:type="dxa"/>
          </w:tcPr>
          <w:p w14:paraId="64E04541"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0ACDBA5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1463" w:type="dxa"/>
          </w:tcPr>
          <w:p w14:paraId="11733CE8"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0BB396E3" w14:textId="77777777" w:rsidTr="002248EF">
        <w:tc>
          <w:tcPr>
            <w:tcW w:w="3180" w:type="dxa"/>
          </w:tcPr>
          <w:p w14:paraId="13A7065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Middle</w:t>
            </w:r>
          </w:p>
        </w:tc>
        <w:tc>
          <w:tcPr>
            <w:tcW w:w="1630" w:type="dxa"/>
          </w:tcPr>
          <w:p w14:paraId="09AA929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-0.05 (0.04)</w:t>
            </w:r>
          </w:p>
        </w:tc>
        <w:tc>
          <w:tcPr>
            <w:tcW w:w="1629" w:type="dxa"/>
          </w:tcPr>
          <w:p w14:paraId="6FC68F0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0.498</w:t>
            </w:r>
          </w:p>
        </w:tc>
        <w:tc>
          <w:tcPr>
            <w:tcW w:w="1702" w:type="dxa"/>
          </w:tcPr>
          <w:p w14:paraId="2F6A207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0.02 (0.02)</w:t>
            </w:r>
          </w:p>
        </w:tc>
        <w:tc>
          <w:tcPr>
            <w:tcW w:w="1702" w:type="dxa"/>
          </w:tcPr>
          <w:p w14:paraId="156D3B8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0.075</w:t>
            </w:r>
          </w:p>
        </w:tc>
        <w:tc>
          <w:tcPr>
            <w:tcW w:w="1463" w:type="dxa"/>
          </w:tcPr>
          <w:p w14:paraId="1A921F1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0.01 (0.02)</w:t>
            </w:r>
          </w:p>
        </w:tc>
        <w:tc>
          <w:tcPr>
            <w:tcW w:w="1463" w:type="dxa"/>
          </w:tcPr>
          <w:p w14:paraId="72BE5AF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0.458</w:t>
            </w:r>
          </w:p>
        </w:tc>
      </w:tr>
      <w:tr w:rsidR="00A6230B" w:rsidRPr="002B43E1" w14:paraId="5F16F440" w14:textId="77777777" w:rsidTr="002248EF">
        <w:tc>
          <w:tcPr>
            <w:tcW w:w="3180" w:type="dxa"/>
          </w:tcPr>
          <w:p w14:paraId="03B032F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Rich</w:t>
            </w:r>
          </w:p>
        </w:tc>
        <w:tc>
          <w:tcPr>
            <w:tcW w:w="1630" w:type="dxa"/>
          </w:tcPr>
          <w:p w14:paraId="199F356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 0.05 (0.05)</w:t>
            </w:r>
          </w:p>
        </w:tc>
        <w:tc>
          <w:tcPr>
            <w:tcW w:w="1629" w:type="dxa"/>
          </w:tcPr>
          <w:p w14:paraId="0BD0487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0.063</w:t>
            </w:r>
          </w:p>
        </w:tc>
        <w:tc>
          <w:tcPr>
            <w:tcW w:w="1702" w:type="dxa"/>
          </w:tcPr>
          <w:p w14:paraId="5079093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0.02 (0.02)</w:t>
            </w:r>
          </w:p>
        </w:tc>
        <w:tc>
          <w:tcPr>
            <w:tcW w:w="1702" w:type="dxa"/>
          </w:tcPr>
          <w:p w14:paraId="4E62A8B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0.007</w:t>
            </w:r>
          </w:p>
        </w:tc>
        <w:tc>
          <w:tcPr>
            <w:tcW w:w="1463" w:type="dxa"/>
          </w:tcPr>
          <w:p w14:paraId="39EE6CD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0.04 (0.02)</w:t>
            </w:r>
          </w:p>
        </w:tc>
        <w:tc>
          <w:tcPr>
            <w:tcW w:w="1463" w:type="dxa"/>
          </w:tcPr>
          <w:p w14:paraId="0AD3169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0.009</w:t>
            </w:r>
          </w:p>
        </w:tc>
      </w:tr>
      <w:tr w:rsidR="00A6230B" w:rsidRPr="002B43E1" w14:paraId="29ECCC3C" w14:textId="77777777" w:rsidTr="002248EF">
        <w:tc>
          <w:tcPr>
            <w:tcW w:w="3180" w:type="dxa"/>
          </w:tcPr>
          <w:p w14:paraId="0EA5211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b/>
                <w:sz w:val="24"/>
                <w:szCs w:val="24"/>
              </w:rPr>
              <w:t>Birth order</w:t>
            </w:r>
          </w:p>
        </w:tc>
        <w:tc>
          <w:tcPr>
            <w:tcW w:w="1630" w:type="dxa"/>
          </w:tcPr>
          <w:p w14:paraId="6FF2D055"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629" w:type="dxa"/>
          </w:tcPr>
          <w:p w14:paraId="512F4570"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1D87BD92"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7B804262"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027F9A39"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744C307B"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3E7E01D8" w14:textId="77777777" w:rsidTr="002248EF">
        <w:tc>
          <w:tcPr>
            <w:tcW w:w="3180" w:type="dxa"/>
          </w:tcPr>
          <w:p w14:paraId="7C63D36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w:t>
            </w:r>
          </w:p>
        </w:tc>
        <w:tc>
          <w:tcPr>
            <w:tcW w:w="1630" w:type="dxa"/>
          </w:tcPr>
          <w:p w14:paraId="1CB27D8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1629" w:type="dxa"/>
          </w:tcPr>
          <w:p w14:paraId="068551DF"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43A29E9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1702" w:type="dxa"/>
          </w:tcPr>
          <w:p w14:paraId="50AB0B1A"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4CD5D52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1463" w:type="dxa"/>
          </w:tcPr>
          <w:p w14:paraId="425E80BF"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085B6A67" w14:textId="77777777" w:rsidTr="002248EF">
        <w:tc>
          <w:tcPr>
            <w:tcW w:w="3180" w:type="dxa"/>
          </w:tcPr>
          <w:p w14:paraId="031988E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2‐3</w:t>
            </w:r>
          </w:p>
        </w:tc>
        <w:tc>
          <w:tcPr>
            <w:tcW w:w="1630" w:type="dxa"/>
          </w:tcPr>
          <w:p w14:paraId="05A49ED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-0.06 (0.04)</w:t>
            </w:r>
          </w:p>
        </w:tc>
        <w:tc>
          <w:tcPr>
            <w:tcW w:w="1629" w:type="dxa"/>
          </w:tcPr>
          <w:p w14:paraId="176E710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0.011</w:t>
            </w:r>
          </w:p>
        </w:tc>
        <w:tc>
          <w:tcPr>
            <w:tcW w:w="1702" w:type="dxa"/>
          </w:tcPr>
          <w:p w14:paraId="02F3F37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-0.01 (0.02)</w:t>
            </w:r>
          </w:p>
        </w:tc>
        <w:tc>
          <w:tcPr>
            <w:tcW w:w="1702" w:type="dxa"/>
          </w:tcPr>
          <w:p w14:paraId="63D0724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0.154</w:t>
            </w:r>
          </w:p>
        </w:tc>
        <w:tc>
          <w:tcPr>
            <w:tcW w:w="1463" w:type="dxa"/>
          </w:tcPr>
          <w:p w14:paraId="4EBC5BD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-0.03 (0.02)</w:t>
            </w:r>
          </w:p>
        </w:tc>
        <w:tc>
          <w:tcPr>
            <w:tcW w:w="1463" w:type="dxa"/>
          </w:tcPr>
          <w:p w14:paraId="2B1CBBB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0.020</w:t>
            </w:r>
          </w:p>
        </w:tc>
      </w:tr>
      <w:tr w:rsidR="00A6230B" w:rsidRPr="002B43E1" w14:paraId="542E08C7" w14:textId="77777777" w:rsidTr="002248EF">
        <w:tc>
          <w:tcPr>
            <w:tcW w:w="3180" w:type="dxa"/>
          </w:tcPr>
          <w:p w14:paraId="360DA6FE" w14:textId="77777777" w:rsidR="00A6230B" w:rsidRPr="002B43E1" w:rsidRDefault="00000000" w:rsidP="002B43E1">
            <w:pPr>
              <w:spacing w:line="240" w:lineRule="auto"/>
              <w:rPr>
                <w:rFonts w:ascii="Times New Roman" w:eastAsia="Times New Roman" w:hAnsi="Times New Roman" w:cs="Times New Roman"/>
                <w:sz w:val="24"/>
                <w:szCs w:val="24"/>
              </w:rPr>
            </w:pPr>
            <w:sdt>
              <w:sdtPr>
                <w:rPr>
                  <w:rFonts w:ascii="Times New Roman" w:hAnsi="Times New Roman" w:cs="Times New Roman"/>
                  <w:sz w:val="24"/>
                  <w:szCs w:val="24"/>
                </w:rPr>
                <w:tag w:val="goog_rdk_20"/>
                <w:id w:val="-721279510"/>
              </w:sdtPr>
              <w:sdtContent>
                <w:r w:rsidR="00A6230B" w:rsidRPr="002B43E1">
                  <w:rPr>
                    <w:rFonts w:ascii="Times New Roman" w:eastAsia="Gungsuh" w:hAnsi="Times New Roman" w:cs="Times New Roman"/>
                    <w:sz w:val="24"/>
                    <w:szCs w:val="24"/>
                  </w:rPr>
                  <w:t>≥4</w:t>
                </w:r>
              </w:sdtContent>
            </w:sdt>
          </w:p>
        </w:tc>
        <w:tc>
          <w:tcPr>
            <w:tcW w:w="1630" w:type="dxa"/>
          </w:tcPr>
          <w:p w14:paraId="44CC333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 -0.03 (0.07)</w:t>
            </w:r>
          </w:p>
        </w:tc>
        <w:tc>
          <w:tcPr>
            <w:tcW w:w="1629" w:type="dxa"/>
          </w:tcPr>
          <w:p w14:paraId="68D6AA9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0.299</w:t>
            </w:r>
          </w:p>
        </w:tc>
        <w:tc>
          <w:tcPr>
            <w:tcW w:w="1702" w:type="dxa"/>
          </w:tcPr>
          <w:p w14:paraId="0E5C21C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-0.01 (0.04)</w:t>
            </w:r>
          </w:p>
        </w:tc>
        <w:tc>
          <w:tcPr>
            <w:tcW w:w="1702" w:type="dxa"/>
          </w:tcPr>
          <w:p w14:paraId="7F879EF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0.403</w:t>
            </w:r>
          </w:p>
        </w:tc>
        <w:tc>
          <w:tcPr>
            <w:tcW w:w="1463" w:type="dxa"/>
          </w:tcPr>
          <w:p w14:paraId="10EB1A6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-0.01 (0.04)</w:t>
            </w:r>
          </w:p>
        </w:tc>
        <w:tc>
          <w:tcPr>
            <w:tcW w:w="1463" w:type="dxa"/>
          </w:tcPr>
          <w:p w14:paraId="2660371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0.324</w:t>
            </w:r>
          </w:p>
        </w:tc>
      </w:tr>
      <w:tr w:rsidR="00A6230B" w:rsidRPr="002B43E1" w14:paraId="79EA9DAE" w14:textId="77777777" w:rsidTr="002248EF">
        <w:tc>
          <w:tcPr>
            <w:tcW w:w="3180" w:type="dxa"/>
          </w:tcPr>
          <w:p w14:paraId="0513A69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b/>
                <w:sz w:val="24"/>
                <w:szCs w:val="24"/>
              </w:rPr>
              <w:t>Mass media exposure (TV/radio)</w:t>
            </w:r>
          </w:p>
        </w:tc>
        <w:tc>
          <w:tcPr>
            <w:tcW w:w="1630" w:type="dxa"/>
          </w:tcPr>
          <w:p w14:paraId="5DE9CE35"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629" w:type="dxa"/>
          </w:tcPr>
          <w:p w14:paraId="6D98B6AB"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16A4C22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49B8E161"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54AB1B35"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433F9958"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687DE612" w14:textId="77777777" w:rsidTr="002248EF">
        <w:tc>
          <w:tcPr>
            <w:tcW w:w="3180" w:type="dxa"/>
          </w:tcPr>
          <w:p w14:paraId="38B01ED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lastRenderedPageBreak/>
              <w:t>No exposure</w:t>
            </w:r>
          </w:p>
        </w:tc>
        <w:tc>
          <w:tcPr>
            <w:tcW w:w="1630" w:type="dxa"/>
          </w:tcPr>
          <w:p w14:paraId="579ADC1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1629" w:type="dxa"/>
          </w:tcPr>
          <w:p w14:paraId="6AFB3A78"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42FF0A0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1702" w:type="dxa"/>
          </w:tcPr>
          <w:p w14:paraId="4D316352"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7ABC2F6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1463" w:type="dxa"/>
          </w:tcPr>
          <w:p w14:paraId="2072A057"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2DE18EA6" w14:textId="77777777" w:rsidTr="002248EF">
        <w:tc>
          <w:tcPr>
            <w:tcW w:w="3180" w:type="dxa"/>
          </w:tcPr>
          <w:p w14:paraId="40F030C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Exposure</w:t>
            </w:r>
          </w:p>
        </w:tc>
        <w:tc>
          <w:tcPr>
            <w:tcW w:w="1630" w:type="dxa"/>
          </w:tcPr>
          <w:p w14:paraId="598C463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-0.03 (0.03)</w:t>
            </w:r>
          </w:p>
        </w:tc>
        <w:tc>
          <w:tcPr>
            <w:tcW w:w="1629" w:type="dxa"/>
          </w:tcPr>
          <w:p w14:paraId="756F8D5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0.316</w:t>
            </w:r>
          </w:p>
        </w:tc>
        <w:tc>
          <w:tcPr>
            <w:tcW w:w="1702" w:type="dxa"/>
          </w:tcPr>
          <w:p w14:paraId="538E341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0.01 (0.01)</w:t>
            </w:r>
          </w:p>
        </w:tc>
        <w:tc>
          <w:tcPr>
            <w:tcW w:w="1702" w:type="dxa"/>
          </w:tcPr>
          <w:p w14:paraId="11726A4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0.135</w:t>
            </w:r>
          </w:p>
        </w:tc>
        <w:tc>
          <w:tcPr>
            <w:tcW w:w="1463" w:type="dxa"/>
          </w:tcPr>
          <w:p w14:paraId="6D64A1B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-0.00 (0.01)</w:t>
            </w:r>
          </w:p>
        </w:tc>
        <w:tc>
          <w:tcPr>
            <w:tcW w:w="1463" w:type="dxa"/>
          </w:tcPr>
          <w:p w14:paraId="489C43C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0.882</w:t>
            </w:r>
          </w:p>
        </w:tc>
      </w:tr>
      <w:tr w:rsidR="00A6230B" w:rsidRPr="002B43E1" w14:paraId="0BB6B850" w14:textId="77777777" w:rsidTr="002248EF">
        <w:tc>
          <w:tcPr>
            <w:tcW w:w="3180" w:type="dxa"/>
          </w:tcPr>
          <w:p w14:paraId="412A503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b/>
                <w:sz w:val="24"/>
                <w:szCs w:val="24"/>
              </w:rPr>
              <w:t>Division</w:t>
            </w:r>
          </w:p>
        </w:tc>
        <w:tc>
          <w:tcPr>
            <w:tcW w:w="1630" w:type="dxa"/>
          </w:tcPr>
          <w:p w14:paraId="0F544CFD"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629" w:type="dxa"/>
          </w:tcPr>
          <w:p w14:paraId="301A34D1"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7869048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6FDF7745"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6AEF962A"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0460AC18"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51AFF935" w14:textId="77777777" w:rsidTr="002248EF">
        <w:tc>
          <w:tcPr>
            <w:tcW w:w="3180" w:type="dxa"/>
          </w:tcPr>
          <w:p w14:paraId="7BC9934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Barisal</w:t>
            </w:r>
          </w:p>
        </w:tc>
        <w:tc>
          <w:tcPr>
            <w:tcW w:w="1630" w:type="dxa"/>
          </w:tcPr>
          <w:p w14:paraId="7F22F54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1629" w:type="dxa"/>
          </w:tcPr>
          <w:p w14:paraId="7B29C9A9"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0D2A633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1702" w:type="dxa"/>
          </w:tcPr>
          <w:p w14:paraId="2E2DE4F7"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31B5AE5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1463" w:type="dxa"/>
          </w:tcPr>
          <w:p w14:paraId="21EE6546"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755F62DC" w14:textId="77777777" w:rsidTr="002248EF">
        <w:tc>
          <w:tcPr>
            <w:tcW w:w="3180" w:type="dxa"/>
          </w:tcPr>
          <w:p w14:paraId="66F84AB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Chittagong</w:t>
            </w:r>
          </w:p>
        </w:tc>
        <w:tc>
          <w:tcPr>
            <w:tcW w:w="1630" w:type="dxa"/>
          </w:tcPr>
          <w:p w14:paraId="5E57D80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0.04 (0.07)</w:t>
            </w:r>
          </w:p>
        </w:tc>
        <w:tc>
          <w:tcPr>
            <w:tcW w:w="1629" w:type="dxa"/>
          </w:tcPr>
          <w:p w14:paraId="6B07543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0.848</w:t>
            </w:r>
          </w:p>
        </w:tc>
        <w:tc>
          <w:tcPr>
            <w:tcW w:w="1702" w:type="dxa"/>
          </w:tcPr>
          <w:p w14:paraId="1335B8D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-0.01 (0.03)</w:t>
            </w:r>
          </w:p>
        </w:tc>
        <w:tc>
          <w:tcPr>
            <w:tcW w:w="1702" w:type="dxa"/>
          </w:tcPr>
          <w:p w14:paraId="0F01C0D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0.717</w:t>
            </w:r>
          </w:p>
        </w:tc>
        <w:tc>
          <w:tcPr>
            <w:tcW w:w="1463" w:type="dxa"/>
          </w:tcPr>
          <w:p w14:paraId="514FC7A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0.01 (0.03)</w:t>
            </w:r>
          </w:p>
        </w:tc>
        <w:tc>
          <w:tcPr>
            <w:tcW w:w="1463" w:type="dxa"/>
          </w:tcPr>
          <w:p w14:paraId="7CAC344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0.773</w:t>
            </w:r>
          </w:p>
        </w:tc>
      </w:tr>
      <w:tr w:rsidR="00A6230B" w:rsidRPr="002B43E1" w14:paraId="0AC1BDEE" w14:textId="77777777" w:rsidTr="002248EF">
        <w:tc>
          <w:tcPr>
            <w:tcW w:w="3180" w:type="dxa"/>
          </w:tcPr>
          <w:p w14:paraId="6760798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Dhaka</w:t>
            </w:r>
          </w:p>
        </w:tc>
        <w:tc>
          <w:tcPr>
            <w:tcW w:w="1630" w:type="dxa"/>
          </w:tcPr>
          <w:p w14:paraId="7B23D1C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-0.04 (0.07)</w:t>
            </w:r>
          </w:p>
        </w:tc>
        <w:tc>
          <w:tcPr>
            <w:tcW w:w="1629" w:type="dxa"/>
          </w:tcPr>
          <w:p w14:paraId="28341BB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0.426 </w:t>
            </w:r>
          </w:p>
        </w:tc>
        <w:tc>
          <w:tcPr>
            <w:tcW w:w="1702" w:type="dxa"/>
          </w:tcPr>
          <w:p w14:paraId="7218BDC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-0.05 (0.03)</w:t>
            </w:r>
          </w:p>
        </w:tc>
        <w:tc>
          <w:tcPr>
            <w:tcW w:w="1702" w:type="dxa"/>
          </w:tcPr>
          <w:p w14:paraId="3A3499B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0.015</w:t>
            </w:r>
          </w:p>
        </w:tc>
        <w:tc>
          <w:tcPr>
            <w:tcW w:w="1463" w:type="dxa"/>
          </w:tcPr>
          <w:p w14:paraId="0EFAAE9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-0.05 (0.03)</w:t>
            </w:r>
          </w:p>
        </w:tc>
        <w:tc>
          <w:tcPr>
            <w:tcW w:w="1463" w:type="dxa"/>
          </w:tcPr>
          <w:p w14:paraId="4209BDC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0.051 </w:t>
            </w:r>
          </w:p>
        </w:tc>
      </w:tr>
      <w:tr w:rsidR="00A6230B" w:rsidRPr="002B43E1" w14:paraId="549D8ACA" w14:textId="77777777" w:rsidTr="002248EF">
        <w:tc>
          <w:tcPr>
            <w:tcW w:w="3180" w:type="dxa"/>
          </w:tcPr>
          <w:p w14:paraId="45A0100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Khulna</w:t>
            </w:r>
          </w:p>
        </w:tc>
        <w:tc>
          <w:tcPr>
            <w:tcW w:w="1630" w:type="dxa"/>
          </w:tcPr>
          <w:p w14:paraId="2892C73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-0.24 (0.08)</w:t>
            </w:r>
          </w:p>
        </w:tc>
        <w:tc>
          <w:tcPr>
            <w:tcW w:w="1629" w:type="dxa"/>
          </w:tcPr>
          <w:p w14:paraId="21F13C1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0.001</w:t>
            </w:r>
          </w:p>
        </w:tc>
        <w:tc>
          <w:tcPr>
            <w:tcW w:w="1702" w:type="dxa"/>
          </w:tcPr>
          <w:p w14:paraId="3E9AC6D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 -0.18 (0.03) </w:t>
            </w:r>
          </w:p>
        </w:tc>
        <w:tc>
          <w:tcPr>
            <w:tcW w:w="1702" w:type="dxa"/>
          </w:tcPr>
          <w:p w14:paraId="52CA544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0.000</w:t>
            </w:r>
          </w:p>
        </w:tc>
        <w:tc>
          <w:tcPr>
            <w:tcW w:w="1463" w:type="dxa"/>
          </w:tcPr>
          <w:p w14:paraId="371040D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-0.19 (0.03)</w:t>
            </w:r>
          </w:p>
        </w:tc>
        <w:tc>
          <w:tcPr>
            <w:tcW w:w="1463" w:type="dxa"/>
          </w:tcPr>
          <w:p w14:paraId="0595886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0.000</w:t>
            </w:r>
          </w:p>
        </w:tc>
      </w:tr>
      <w:tr w:rsidR="00A6230B" w:rsidRPr="002B43E1" w14:paraId="273A2D78" w14:textId="77777777" w:rsidTr="002248EF">
        <w:trPr>
          <w:trHeight w:val="113"/>
        </w:trPr>
        <w:tc>
          <w:tcPr>
            <w:tcW w:w="3180" w:type="dxa"/>
          </w:tcPr>
          <w:p w14:paraId="3AE23EE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Mymensingh</w:t>
            </w:r>
          </w:p>
        </w:tc>
        <w:tc>
          <w:tcPr>
            <w:tcW w:w="1630" w:type="dxa"/>
          </w:tcPr>
          <w:p w14:paraId="1493DD6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-0.17 (0.08)</w:t>
            </w:r>
          </w:p>
        </w:tc>
        <w:tc>
          <w:tcPr>
            <w:tcW w:w="1629" w:type="dxa"/>
          </w:tcPr>
          <w:p w14:paraId="07A1050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0.019</w:t>
            </w:r>
          </w:p>
        </w:tc>
        <w:tc>
          <w:tcPr>
            <w:tcW w:w="1702" w:type="dxa"/>
          </w:tcPr>
          <w:p w14:paraId="474A536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-0.07 (0.03)</w:t>
            </w:r>
          </w:p>
        </w:tc>
        <w:tc>
          <w:tcPr>
            <w:tcW w:w="1702" w:type="dxa"/>
          </w:tcPr>
          <w:p w14:paraId="096F68C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0.031</w:t>
            </w:r>
          </w:p>
        </w:tc>
        <w:tc>
          <w:tcPr>
            <w:tcW w:w="1463" w:type="dxa"/>
          </w:tcPr>
          <w:p w14:paraId="121418A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-0.10 (0.03)</w:t>
            </w:r>
          </w:p>
        </w:tc>
        <w:tc>
          <w:tcPr>
            <w:tcW w:w="1463" w:type="dxa"/>
          </w:tcPr>
          <w:p w14:paraId="2803720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0.003</w:t>
            </w:r>
          </w:p>
        </w:tc>
      </w:tr>
      <w:tr w:rsidR="00A6230B" w:rsidRPr="002B43E1" w14:paraId="518A143A" w14:textId="77777777" w:rsidTr="002248EF">
        <w:tc>
          <w:tcPr>
            <w:tcW w:w="3180" w:type="dxa"/>
          </w:tcPr>
          <w:p w14:paraId="7DEF0D89" w14:textId="77777777" w:rsidR="00A6230B" w:rsidRPr="002B43E1" w:rsidRDefault="00A6230B" w:rsidP="002B43E1">
            <w:pPr>
              <w:spacing w:line="240" w:lineRule="auto"/>
              <w:rPr>
                <w:rFonts w:ascii="Times New Roman" w:eastAsia="Times New Roman" w:hAnsi="Times New Roman" w:cs="Times New Roman"/>
                <w:sz w:val="24"/>
                <w:szCs w:val="24"/>
              </w:rPr>
            </w:pPr>
            <w:proofErr w:type="spellStart"/>
            <w:r w:rsidRPr="002B43E1">
              <w:rPr>
                <w:rFonts w:ascii="Times New Roman" w:eastAsia="Times New Roman" w:hAnsi="Times New Roman" w:cs="Times New Roman"/>
                <w:sz w:val="24"/>
                <w:szCs w:val="24"/>
              </w:rPr>
              <w:t>Rajshahi</w:t>
            </w:r>
            <w:proofErr w:type="spellEnd"/>
          </w:p>
        </w:tc>
        <w:tc>
          <w:tcPr>
            <w:tcW w:w="1630" w:type="dxa"/>
          </w:tcPr>
          <w:p w14:paraId="56E742C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-0.11 (0.09)</w:t>
            </w:r>
          </w:p>
        </w:tc>
        <w:tc>
          <w:tcPr>
            <w:tcW w:w="1629" w:type="dxa"/>
          </w:tcPr>
          <w:p w14:paraId="00F95F1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0.135</w:t>
            </w:r>
          </w:p>
        </w:tc>
        <w:tc>
          <w:tcPr>
            <w:tcW w:w="1702" w:type="dxa"/>
          </w:tcPr>
          <w:p w14:paraId="79C2329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 -0.18 (0.03)</w:t>
            </w:r>
          </w:p>
        </w:tc>
        <w:tc>
          <w:tcPr>
            <w:tcW w:w="1702" w:type="dxa"/>
          </w:tcPr>
          <w:p w14:paraId="2A1CF73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0.000</w:t>
            </w:r>
          </w:p>
        </w:tc>
        <w:tc>
          <w:tcPr>
            <w:tcW w:w="1463" w:type="dxa"/>
          </w:tcPr>
          <w:p w14:paraId="344515A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-0.16 (0.03)</w:t>
            </w:r>
          </w:p>
        </w:tc>
        <w:tc>
          <w:tcPr>
            <w:tcW w:w="1463" w:type="dxa"/>
          </w:tcPr>
          <w:p w14:paraId="595CA09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0.000</w:t>
            </w:r>
          </w:p>
        </w:tc>
      </w:tr>
      <w:tr w:rsidR="00A6230B" w:rsidRPr="002B43E1" w14:paraId="02981A66" w14:textId="77777777" w:rsidTr="002248EF">
        <w:tc>
          <w:tcPr>
            <w:tcW w:w="3180" w:type="dxa"/>
          </w:tcPr>
          <w:p w14:paraId="3936DE9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Rangpur</w:t>
            </w:r>
          </w:p>
        </w:tc>
        <w:tc>
          <w:tcPr>
            <w:tcW w:w="1630" w:type="dxa"/>
          </w:tcPr>
          <w:p w14:paraId="0905574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-0.24 (0.08)</w:t>
            </w:r>
          </w:p>
        </w:tc>
        <w:tc>
          <w:tcPr>
            <w:tcW w:w="1629" w:type="dxa"/>
          </w:tcPr>
          <w:p w14:paraId="2CF279F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0.001</w:t>
            </w:r>
          </w:p>
        </w:tc>
        <w:tc>
          <w:tcPr>
            <w:tcW w:w="1702" w:type="dxa"/>
          </w:tcPr>
          <w:p w14:paraId="6D3DC88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-0.13 (0.03)</w:t>
            </w:r>
          </w:p>
        </w:tc>
        <w:tc>
          <w:tcPr>
            <w:tcW w:w="1702" w:type="dxa"/>
          </w:tcPr>
          <w:p w14:paraId="7642CE0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0.000</w:t>
            </w:r>
          </w:p>
        </w:tc>
        <w:tc>
          <w:tcPr>
            <w:tcW w:w="1463" w:type="dxa"/>
          </w:tcPr>
          <w:p w14:paraId="7BE73E2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-0.16 (0.03)</w:t>
            </w:r>
          </w:p>
        </w:tc>
        <w:tc>
          <w:tcPr>
            <w:tcW w:w="1463" w:type="dxa"/>
          </w:tcPr>
          <w:p w14:paraId="71486D5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0.000</w:t>
            </w:r>
          </w:p>
        </w:tc>
      </w:tr>
      <w:tr w:rsidR="00A6230B" w:rsidRPr="002B43E1" w14:paraId="2C9B3F04" w14:textId="77777777" w:rsidTr="002248EF">
        <w:tc>
          <w:tcPr>
            <w:tcW w:w="3180" w:type="dxa"/>
          </w:tcPr>
          <w:p w14:paraId="2039628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Sylhet</w:t>
            </w:r>
          </w:p>
        </w:tc>
        <w:tc>
          <w:tcPr>
            <w:tcW w:w="1630" w:type="dxa"/>
          </w:tcPr>
          <w:p w14:paraId="54863DC6"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-0.01 (0.07)</w:t>
            </w:r>
          </w:p>
        </w:tc>
        <w:tc>
          <w:tcPr>
            <w:tcW w:w="1629" w:type="dxa"/>
          </w:tcPr>
          <w:p w14:paraId="3CFCA62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0.596</w:t>
            </w:r>
          </w:p>
        </w:tc>
        <w:tc>
          <w:tcPr>
            <w:tcW w:w="1702" w:type="dxa"/>
          </w:tcPr>
          <w:p w14:paraId="437EFC1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 0.00 (0.03)</w:t>
            </w:r>
          </w:p>
        </w:tc>
        <w:tc>
          <w:tcPr>
            <w:tcW w:w="1702" w:type="dxa"/>
          </w:tcPr>
          <w:p w14:paraId="799AA51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0.910</w:t>
            </w:r>
          </w:p>
        </w:tc>
        <w:tc>
          <w:tcPr>
            <w:tcW w:w="1463" w:type="dxa"/>
          </w:tcPr>
          <w:p w14:paraId="3CBD862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-0.01 (0.04)</w:t>
            </w:r>
          </w:p>
        </w:tc>
        <w:tc>
          <w:tcPr>
            <w:tcW w:w="1463" w:type="dxa"/>
          </w:tcPr>
          <w:p w14:paraId="4DCF812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0.699</w:t>
            </w:r>
          </w:p>
        </w:tc>
      </w:tr>
      <w:tr w:rsidR="00A6230B" w:rsidRPr="002B43E1" w14:paraId="6602F7C8" w14:textId="77777777" w:rsidTr="002248EF">
        <w:tc>
          <w:tcPr>
            <w:tcW w:w="3180" w:type="dxa"/>
          </w:tcPr>
          <w:p w14:paraId="5ACD419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b/>
                <w:sz w:val="24"/>
                <w:szCs w:val="24"/>
              </w:rPr>
              <w:t>Place of residence</w:t>
            </w:r>
          </w:p>
        </w:tc>
        <w:tc>
          <w:tcPr>
            <w:tcW w:w="1630" w:type="dxa"/>
          </w:tcPr>
          <w:p w14:paraId="0F5AF09D"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629" w:type="dxa"/>
          </w:tcPr>
          <w:p w14:paraId="2ECD82F0"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1D250B1B"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3127BD1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5C8DCA42"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46953AF1"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285D19D4" w14:textId="77777777" w:rsidTr="002248EF">
        <w:tc>
          <w:tcPr>
            <w:tcW w:w="3180" w:type="dxa"/>
          </w:tcPr>
          <w:p w14:paraId="1AE8916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Urban</w:t>
            </w:r>
          </w:p>
        </w:tc>
        <w:tc>
          <w:tcPr>
            <w:tcW w:w="1630" w:type="dxa"/>
          </w:tcPr>
          <w:p w14:paraId="671E8C1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1629" w:type="dxa"/>
          </w:tcPr>
          <w:p w14:paraId="19F0EAE8"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4A7081A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1702" w:type="dxa"/>
          </w:tcPr>
          <w:p w14:paraId="5929AB91"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2EA7CEB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1463" w:type="dxa"/>
          </w:tcPr>
          <w:p w14:paraId="76B211AD"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2547D719" w14:textId="77777777" w:rsidTr="002248EF">
        <w:tc>
          <w:tcPr>
            <w:tcW w:w="3180" w:type="dxa"/>
          </w:tcPr>
          <w:p w14:paraId="16B496C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Rural</w:t>
            </w:r>
          </w:p>
        </w:tc>
        <w:tc>
          <w:tcPr>
            <w:tcW w:w="1630" w:type="dxa"/>
          </w:tcPr>
          <w:p w14:paraId="29095C6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-0.01 (0.04)</w:t>
            </w:r>
          </w:p>
        </w:tc>
        <w:tc>
          <w:tcPr>
            <w:tcW w:w="1629" w:type="dxa"/>
          </w:tcPr>
          <w:p w14:paraId="672AF53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0.786</w:t>
            </w:r>
          </w:p>
        </w:tc>
        <w:tc>
          <w:tcPr>
            <w:tcW w:w="1702" w:type="dxa"/>
          </w:tcPr>
          <w:p w14:paraId="760F483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0.02 (0.02)</w:t>
            </w:r>
          </w:p>
        </w:tc>
        <w:tc>
          <w:tcPr>
            <w:tcW w:w="1702" w:type="dxa"/>
          </w:tcPr>
          <w:p w14:paraId="4351D65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0.455</w:t>
            </w:r>
          </w:p>
        </w:tc>
        <w:tc>
          <w:tcPr>
            <w:tcW w:w="1463" w:type="dxa"/>
          </w:tcPr>
          <w:p w14:paraId="3597E32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0.02 (0.02)</w:t>
            </w:r>
          </w:p>
        </w:tc>
        <w:tc>
          <w:tcPr>
            <w:tcW w:w="1463" w:type="dxa"/>
          </w:tcPr>
          <w:p w14:paraId="1EF12C9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0.322</w:t>
            </w:r>
          </w:p>
        </w:tc>
      </w:tr>
      <w:tr w:rsidR="00A6230B" w:rsidRPr="002B43E1" w14:paraId="21B59CFF" w14:textId="77777777" w:rsidTr="002248EF">
        <w:tc>
          <w:tcPr>
            <w:tcW w:w="3180" w:type="dxa"/>
          </w:tcPr>
          <w:p w14:paraId="5013AFC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b/>
                <w:sz w:val="24"/>
                <w:szCs w:val="24"/>
              </w:rPr>
              <w:t>Religion</w:t>
            </w:r>
          </w:p>
        </w:tc>
        <w:tc>
          <w:tcPr>
            <w:tcW w:w="1630" w:type="dxa"/>
          </w:tcPr>
          <w:p w14:paraId="1E4C1D8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629" w:type="dxa"/>
          </w:tcPr>
          <w:p w14:paraId="69154D2F"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713EE40E"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14BFE114"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202A76A3"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181611CD"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012EF901" w14:textId="77777777" w:rsidTr="002248EF">
        <w:tc>
          <w:tcPr>
            <w:tcW w:w="3180" w:type="dxa"/>
          </w:tcPr>
          <w:p w14:paraId="4F54ACF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Islam</w:t>
            </w:r>
          </w:p>
        </w:tc>
        <w:tc>
          <w:tcPr>
            <w:tcW w:w="1630" w:type="dxa"/>
          </w:tcPr>
          <w:p w14:paraId="7E7C60C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1629" w:type="dxa"/>
          </w:tcPr>
          <w:p w14:paraId="0498FB4D"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7BED6028"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1702" w:type="dxa"/>
          </w:tcPr>
          <w:p w14:paraId="5C8EDEA8"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7000C43F"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Ref</w:t>
            </w:r>
          </w:p>
        </w:tc>
        <w:tc>
          <w:tcPr>
            <w:tcW w:w="1463" w:type="dxa"/>
          </w:tcPr>
          <w:p w14:paraId="68759055"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6F77685A" w14:textId="77777777" w:rsidTr="002248EF">
        <w:tc>
          <w:tcPr>
            <w:tcW w:w="3180" w:type="dxa"/>
          </w:tcPr>
          <w:p w14:paraId="021352F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Others</w:t>
            </w:r>
          </w:p>
        </w:tc>
        <w:tc>
          <w:tcPr>
            <w:tcW w:w="1630" w:type="dxa"/>
          </w:tcPr>
          <w:p w14:paraId="3A6278A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-0.04 (0.04)</w:t>
            </w:r>
          </w:p>
        </w:tc>
        <w:tc>
          <w:tcPr>
            <w:tcW w:w="1629" w:type="dxa"/>
          </w:tcPr>
          <w:p w14:paraId="6EBBFA2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 xml:space="preserve">0.341 </w:t>
            </w:r>
          </w:p>
        </w:tc>
        <w:tc>
          <w:tcPr>
            <w:tcW w:w="1702" w:type="dxa"/>
          </w:tcPr>
          <w:p w14:paraId="3C791E2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0.02 (0.02)</w:t>
            </w:r>
          </w:p>
        </w:tc>
        <w:tc>
          <w:tcPr>
            <w:tcW w:w="1702" w:type="dxa"/>
          </w:tcPr>
          <w:p w14:paraId="0D85E86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0.367</w:t>
            </w:r>
          </w:p>
        </w:tc>
        <w:tc>
          <w:tcPr>
            <w:tcW w:w="1463" w:type="dxa"/>
          </w:tcPr>
          <w:p w14:paraId="6530858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0.00 (0.02)</w:t>
            </w:r>
          </w:p>
        </w:tc>
        <w:tc>
          <w:tcPr>
            <w:tcW w:w="1463" w:type="dxa"/>
          </w:tcPr>
          <w:p w14:paraId="117FD0B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0.901</w:t>
            </w:r>
          </w:p>
        </w:tc>
      </w:tr>
      <w:tr w:rsidR="00A6230B" w:rsidRPr="002B43E1" w14:paraId="2507BC36" w14:textId="77777777" w:rsidTr="002248EF">
        <w:tc>
          <w:tcPr>
            <w:tcW w:w="3180" w:type="dxa"/>
          </w:tcPr>
          <w:p w14:paraId="52EB3D6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N</w:t>
            </w:r>
          </w:p>
        </w:tc>
        <w:tc>
          <w:tcPr>
            <w:tcW w:w="1630" w:type="dxa"/>
          </w:tcPr>
          <w:p w14:paraId="259F8A3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927</w:t>
            </w:r>
          </w:p>
        </w:tc>
        <w:tc>
          <w:tcPr>
            <w:tcW w:w="1629" w:type="dxa"/>
          </w:tcPr>
          <w:p w14:paraId="7486F643"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78A259B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2236</w:t>
            </w:r>
          </w:p>
        </w:tc>
        <w:tc>
          <w:tcPr>
            <w:tcW w:w="1702" w:type="dxa"/>
          </w:tcPr>
          <w:p w14:paraId="075847DA"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60C93A9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3159</w:t>
            </w:r>
          </w:p>
        </w:tc>
        <w:tc>
          <w:tcPr>
            <w:tcW w:w="1463" w:type="dxa"/>
          </w:tcPr>
          <w:p w14:paraId="22DA1FEE"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2BB50D8E" w14:textId="77777777" w:rsidTr="002248EF">
        <w:tc>
          <w:tcPr>
            <w:tcW w:w="3180" w:type="dxa"/>
          </w:tcPr>
          <w:p w14:paraId="34CC39C9"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Mean VIF</w:t>
            </w:r>
          </w:p>
        </w:tc>
        <w:tc>
          <w:tcPr>
            <w:tcW w:w="1630" w:type="dxa"/>
          </w:tcPr>
          <w:p w14:paraId="19D1A98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3.55</w:t>
            </w:r>
          </w:p>
        </w:tc>
        <w:tc>
          <w:tcPr>
            <w:tcW w:w="1629" w:type="dxa"/>
          </w:tcPr>
          <w:p w14:paraId="1B60EA19"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70017CF2"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1.86</w:t>
            </w:r>
          </w:p>
        </w:tc>
        <w:tc>
          <w:tcPr>
            <w:tcW w:w="1702" w:type="dxa"/>
          </w:tcPr>
          <w:p w14:paraId="04235524"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5A85F80E"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2.00</w:t>
            </w:r>
          </w:p>
        </w:tc>
        <w:tc>
          <w:tcPr>
            <w:tcW w:w="1463" w:type="dxa"/>
          </w:tcPr>
          <w:p w14:paraId="608A10D8"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47C57C1B" w14:textId="77777777" w:rsidTr="002248EF">
        <w:tc>
          <w:tcPr>
            <w:tcW w:w="3180" w:type="dxa"/>
          </w:tcPr>
          <w:p w14:paraId="5BD5C751" w14:textId="77777777" w:rsidR="00A6230B" w:rsidRPr="002B43E1" w:rsidRDefault="00A6230B" w:rsidP="002B43E1">
            <w:pPr>
              <w:spacing w:line="240" w:lineRule="auto"/>
              <w:rPr>
                <w:rFonts w:ascii="Times New Roman" w:eastAsia="Times New Roman" w:hAnsi="Times New Roman" w:cs="Times New Roman"/>
                <w:b/>
                <w:sz w:val="24"/>
                <w:szCs w:val="24"/>
              </w:rPr>
            </w:pPr>
            <w:r w:rsidRPr="002B43E1">
              <w:rPr>
                <w:rFonts w:ascii="Times New Roman" w:eastAsia="Times New Roman" w:hAnsi="Times New Roman" w:cs="Times New Roman"/>
                <w:b/>
                <w:sz w:val="24"/>
                <w:szCs w:val="24"/>
              </w:rPr>
              <w:t>R2</w:t>
            </w:r>
          </w:p>
        </w:tc>
        <w:tc>
          <w:tcPr>
            <w:tcW w:w="1630" w:type="dxa"/>
          </w:tcPr>
          <w:p w14:paraId="334C5A4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11.41%</w:t>
            </w:r>
          </w:p>
        </w:tc>
        <w:tc>
          <w:tcPr>
            <w:tcW w:w="1629" w:type="dxa"/>
          </w:tcPr>
          <w:p w14:paraId="132F0B57"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0ED2C407"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7.45%</w:t>
            </w:r>
          </w:p>
        </w:tc>
        <w:tc>
          <w:tcPr>
            <w:tcW w:w="1702" w:type="dxa"/>
          </w:tcPr>
          <w:p w14:paraId="46B6F598"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73F892C5"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44.86%</w:t>
            </w:r>
          </w:p>
        </w:tc>
        <w:tc>
          <w:tcPr>
            <w:tcW w:w="1463" w:type="dxa"/>
          </w:tcPr>
          <w:p w14:paraId="22238581"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1D8F213E" w14:textId="77777777" w:rsidTr="002248EF">
        <w:tc>
          <w:tcPr>
            <w:tcW w:w="3180" w:type="dxa"/>
          </w:tcPr>
          <w:p w14:paraId="7E36F444" w14:textId="77777777" w:rsidR="00A6230B" w:rsidRPr="002B43E1" w:rsidRDefault="00A6230B" w:rsidP="002B43E1">
            <w:pPr>
              <w:spacing w:line="240" w:lineRule="auto"/>
              <w:rPr>
                <w:rFonts w:ascii="Times New Roman" w:eastAsia="Times New Roman" w:hAnsi="Times New Roman" w:cs="Times New Roman"/>
                <w:b/>
                <w:sz w:val="24"/>
                <w:szCs w:val="24"/>
              </w:rPr>
            </w:pPr>
            <w:r w:rsidRPr="002B43E1">
              <w:rPr>
                <w:rFonts w:ascii="Times New Roman" w:eastAsia="Times New Roman" w:hAnsi="Times New Roman" w:cs="Times New Roman"/>
                <w:b/>
                <w:sz w:val="24"/>
                <w:szCs w:val="24"/>
              </w:rPr>
              <w:lastRenderedPageBreak/>
              <w:t>Adjusted R2</w:t>
            </w:r>
          </w:p>
        </w:tc>
        <w:tc>
          <w:tcPr>
            <w:tcW w:w="1630" w:type="dxa"/>
          </w:tcPr>
          <w:p w14:paraId="1D45DA74"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8.26%</w:t>
            </w:r>
          </w:p>
        </w:tc>
        <w:tc>
          <w:tcPr>
            <w:tcW w:w="1629" w:type="dxa"/>
          </w:tcPr>
          <w:p w14:paraId="1BDA5076"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214D7AD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6.38%</w:t>
            </w:r>
          </w:p>
        </w:tc>
        <w:tc>
          <w:tcPr>
            <w:tcW w:w="1702" w:type="dxa"/>
          </w:tcPr>
          <w:p w14:paraId="346D3D07"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5DCB099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44.81%</w:t>
            </w:r>
          </w:p>
        </w:tc>
        <w:tc>
          <w:tcPr>
            <w:tcW w:w="1463" w:type="dxa"/>
          </w:tcPr>
          <w:p w14:paraId="513C9E3B"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7A44DA8E" w14:textId="77777777" w:rsidTr="002248EF">
        <w:tc>
          <w:tcPr>
            <w:tcW w:w="3180" w:type="dxa"/>
          </w:tcPr>
          <w:p w14:paraId="16FAF8E7" w14:textId="77777777" w:rsidR="00A6230B" w:rsidRPr="002B43E1" w:rsidRDefault="00A6230B" w:rsidP="002B43E1">
            <w:pPr>
              <w:spacing w:line="240" w:lineRule="auto"/>
              <w:rPr>
                <w:rFonts w:ascii="Times New Roman" w:eastAsia="Times New Roman" w:hAnsi="Times New Roman" w:cs="Times New Roman"/>
                <w:b/>
                <w:sz w:val="24"/>
                <w:szCs w:val="24"/>
              </w:rPr>
            </w:pPr>
            <w:r w:rsidRPr="002B43E1">
              <w:rPr>
                <w:rFonts w:ascii="Times New Roman" w:eastAsia="Times New Roman" w:hAnsi="Times New Roman" w:cs="Times New Roman"/>
                <w:b/>
                <w:sz w:val="24"/>
                <w:szCs w:val="24"/>
              </w:rPr>
              <w:t>AIC</w:t>
            </w:r>
          </w:p>
        </w:tc>
        <w:tc>
          <w:tcPr>
            <w:tcW w:w="1630" w:type="dxa"/>
          </w:tcPr>
          <w:p w14:paraId="352B844B"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898.67</w:t>
            </w:r>
          </w:p>
        </w:tc>
        <w:tc>
          <w:tcPr>
            <w:tcW w:w="1629" w:type="dxa"/>
          </w:tcPr>
          <w:p w14:paraId="617F0AEF"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61D35CE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767.82</w:t>
            </w:r>
          </w:p>
        </w:tc>
        <w:tc>
          <w:tcPr>
            <w:tcW w:w="1702" w:type="dxa"/>
          </w:tcPr>
          <w:p w14:paraId="04A0AB5F"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22DB02A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1785.13</w:t>
            </w:r>
          </w:p>
        </w:tc>
        <w:tc>
          <w:tcPr>
            <w:tcW w:w="1463" w:type="dxa"/>
          </w:tcPr>
          <w:p w14:paraId="470086EC"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0FEDD99F" w14:textId="77777777" w:rsidTr="002248EF">
        <w:tc>
          <w:tcPr>
            <w:tcW w:w="3180" w:type="dxa"/>
          </w:tcPr>
          <w:p w14:paraId="3E817D16" w14:textId="77777777" w:rsidR="00A6230B" w:rsidRPr="002B43E1" w:rsidRDefault="00A6230B" w:rsidP="002B43E1">
            <w:pPr>
              <w:spacing w:line="240" w:lineRule="auto"/>
              <w:rPr>
                <w:rFonts w:ascii="Times New Roman" w:eastAsia="Times New Roman" w:hAnsi="Times New Roman" w:cs="Times New Roman"/>
                <w:b/>
                <w:sz w:val="24"/>
                <w:szCs w:val="24"/>
              </w:rPr>
            </w:pPr>
            <w:r w:rsidRPr="002B43E1">
              <w:rPr>
                <w:rFonts w:ascii="Times New Roman" w:eastAsia="Times New Roman" w:hAnsi="Times New Roman" w:cs="Times New Roman"/>
                <w:b/>
                <w:sz w:val="24"/>
                <w:szCs w:val="24"/>
              </w:rPr>
              <w:t>BIC</w:t>
            </w:r>
          </w:p>
        </w:tc>
        <w:tc>
          <w:tcPr>
            <w:tcW w:w="1630" w:type="dxa"/>
          </w:tcPr>
          <w:p w14:paraId="08A88671"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1033.96</w:t>
            </w:r>
          </w:p>
        </w:tc>
        <w:tc>
          <w:tcPr>
            <w:tcW w:w="1629" w:type="dxa"/>
          </w:tcPr>
          <w:p w14:paraId="443A6189"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0EBC9F5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893.50</w:t>
            </w:r>
          </w:p>
        </w:tc>
        <w:tc>
          <w:tcPr>
            <w:tcW w:w="1702" w:type="dxa"/>
          </w:tcPr>
          <w:p w14:paraId="753A570C"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5A2A6443"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1943.64</w:t>
            </w:r>
          </w:p>
        </w:tc>
        <w:tc>
          <w:tcPr>
            <w:tcW w:w="1463" w:type="dxa"/>
          </w:tcPr>
          <w:p w14:paraId="275556C0"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6CDDF52D" w14:textId="77777777" w:rsidTr="002248EF">
        <w:tc>
          <w:tcPr>
            <w:tcW w:w="3180" w:type="dxa"/>
          </w:tcPr>
          <w:p w14:paraId="32C26262" w14:textId="77777777" w:rsidR="00A6230B" w:rsidRPr="002B43E1" w:rsidRDefault="00A6230B" w:rsidP="002B43E1">
            <w:pPr>
              <w:spacing w:line="240" w:lineRule="auto"/>
              <w:rPr>
                <w:rFonts w:ascii="Times New Roman" w:eastAsia="Times New Roman" w:hAnsi="Times New Roman" w:cs="Times New Roman"/>
                <w:b/>
                <w:sz w:val="24"/>
                <w:szCs w:val="24"/>
              </w:rPr>
            </w:pPr>
            <w:r w:rsidRPr="002B43E1">
              <w:rPr>
                <w:rFonts w:ascii="Times New Roman" w:eastAsia="Times New Roman" w:hAnsi="Times New Roman" w:cs="Times New Roman"/>
                <w:b/>
                <w:sz w:val="24"/>
                <w:szCs w:val="24"/>
              </w:rPr>
              <w:t>RMSE</w:t>
            </w:r>
          </w:p>
        </w:tc>
        <w:tc>
          <w:tcPr>
            <w:tcW w:w="1630" w:type="dxa"/>
          </w:tcPr>
          <w:p w14:paraId="6645173A"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0.39</w:t>
            </w:r>
          </w:p>
        </w:tc>
        <w:tc>
          <w:tcPr>
            <w:tcW w:w="1629" w:type="dxa"/>
          </w:tcPr>
          <w:p w14:paraId="0398ECCF"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1CC1616C"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0.29</w:t>
            </w:r>
          </w:p>
        </w:tc>
        <w:tc>
          <w:tcPr>
            <w:tcW w:w="1702" w:type="dxa"/>
          </w:tcPr>
          <w:p w14:paraId="41C323C2"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763F93CD"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0.32</w:t>
            </w:r>
          </w:p>
        </w:tc>
        <w:tc>
          <w:tcPr>
            <w:tcW w:w="1463" w:type="dxa"/>
          </w:tcPr>
          <w:p w14:paraId="001626DF" w14:textId="77777777" w:rsidR="00A6230B" w:rsidRPr="002B43E1" w:rsidRDefault="00A6230B" w:rsidP="002B43E1">
            <w:pPr>
              <w:spacing w:line="240" w:lineRule="auto"/>
              <w:rPr>
                <w:rFonts w:ascii="Times New Roman" w:eastAsia="Times New Roman" w:hAnsi="Times New Roman" w:cs="Times New Roman"/>
                <w:sz w:val="24"/>
                <w:szCs w:val="24"/>
              </w:rPr>
            </w:pPr>
          </w:p>
        </w:tc>
      </w:tr>
      <w:tr w:rsidR="00A6230B" w:rsidRPr="002B43E1" w14:paraId="75216241" w14:textId="77777777" w:rsidTr="002248EF">
        <w:tc>
          <w:tcPr>
            <w:tcW w:w="3180" w:type="dxa"/>
          </w:tcPr>
          <w:p w14:paraId="1A13BA16" w14:textId="77777777" w:rsidR="00A6230B" w:rsidRPr="002B43E1" w:rsidRDefault="00A6230B" w:rsidP="002B43E1">
            <w:pPr>
              <w:spacing w:line="240" w:lineRule="auto"/>
              <w:rPr>
                <w:rFonts w:ascii="Times New Roman" w:eastAsia="Times New Roman" w:hAnsi="Times New Roman" w:cs="Times New Roman"/>
                <w:b/>
                <w:sz w:val="24"/>
                <w:szCs w:val="24"/>
              </w:rPr>
            </w:pPr>
            <w:r w:rsidRPr="002B43E1">
              <w:rPr>
                <w:rFonts w:ascii="Times New Roman" w:eastAsia="Times New Roman" w:hAnsi="Times New Roman" w:cs="Times New Roman"/>
                <w:b/>
                <w:sz w:val="24"/>
                <w:szCs w:val="24"/>
              </w:rPr>
              <w:t>F value, (Prob &gt; F)</w:t>
            </w:r>
          </w:p>
        </w:tc>
        <w:tc>
          <w:tcPr>
            <w:tcW w:w="1630" w:type="dxa"/>
          </w:tcPr>
          <w:p w14:paraId="01D68D2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1629" w:type="dxa"/>
          </w:tcPr>
          <w:p w14:paraId="1EF0C1C5"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702" w:type="dxa"/>
          </w:tcPr>
          <w:p w14:paraId="15465E7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1702" w:type="dxa"/>
          </w:tcPr>
          <w:p w14:paraId="47A1BE30" w14:textId="77777777" w:rsidR="00A6230B" w:rsidRPr="002B43E1" w:rsidRDefault="00A6230B" w:rsidP="002B43E1">
            <w:pPr>
              <w:spacing w:line="240" w:lineRule="auto"/>
              <w:rPr>
                <w:rFonts w:ascii="Times New Roman" w:eastAsia="Times New Roman" w:hAnsi="Times New Roman" w:cs="Times New Roman"/>
                <w:sz w:val="24"/>
                <w:szCs w:val="24"/>
              </w:rPr>
            </w:pPr>
          </w:p>
        </w:tc>
        <w:tc>
          <w:tcPr>
            <w:tcW w:w="1463" w:type="dxa"/>
          </w:tcPr>
          <w:p w14:paraId="230A0690" w14:textId="77777777" w:rsidR="00A6230B" w:rsidRPr="002B43E1" w:rsidRDefault="00A6230B" w:rsidP="002B43E1">
            <w:pPr>
              <w:spacing w:line="240" w:lineRule="auto"/>
              <w:rPr>
                <w:rFonts w:ascii="Times New Roman" w:eastAsia="Times New Roman" w:hAnsi="Times New Roman" w:cs="Times New Roman"/>
                <w:sz w:val="24"/>
                <w:szCs w:val="24"/>
              </w:rPr>
            </w:pPr>
            <w:r w:rsidRPr="002B43E1">
              <w:rPr>
                <w:rFonts w:ascii="Times New Roman" w:eastAsia="Times New Roman" w:hAnsi="Times New Roman" w:cs="Times New Roman"/>
                <w:sz w:val="24"/>
                <w:szCs w:val="24"/>
              </w:rPr>
              <w:t>&lt;0.001</w:t>
            </w:r>
          </w:p>
        </w:tc>
        <w:tc>
          <w:tcPr>
            <w:tcW w:w="1463" w:type="dxa"/>
          </w:tcPr>
          <w:p w14:paraId="52AA94F5" w14:textId="77777777" w:rsidR="00A6230B" w:rsidRPr="002B43E1" w:rsidRDefault="00A6230B" w:rsidP="002B43E1">
            <w:pPr>
              <w:spacing w:line="240" w:lineRule="auto"/>
              <w:rPr>
                <w:rFonts w:ascii="Times New Roman" w:eastAsia="Times New Roman" w:hAnsi="Times New Roman" w:cs="Times New Roman"/>
                <w:sz w:val="24"/>
                <w:szCs w:val="24"/>
              </w:rPr>
            </w:pPr>
          </w:p>
        </w:tc>
      </w:tr>
    </w:tbl>
    <w:p w14:paraId="4DC3D30E" w14:textId="6D23396D" w:rsidR="002455D5" w:rsidRDefault="002455D5" w:rsidP="002B43E1">
      <w:pPr>
        <w:spacing w:after="0" w:line="240" w:lineRule="auto"/>
        <w:rPr>
          <w:rFonts w:ascii="Times New Roman" w:eastAsia="Times New Roman" w:hAnsi="Times New Roman" w:cs="Times New Roman"/>
          <w:sz w:val="24"/>
          <w:szCs w:val="24"/>
        </w:rPr>
      </w:pPr>
    </w:p>
    <w:p w14:paraId="13E2A0D6" w14:textId="473E46EF" w:rsidR="001C7CF8" w:rsidRPr="004D55A1" w:rsidRDefault="001C7CF8" w:rsidP="001C7CF8">
      <w:pPr>
        <w:spacing w:after="0" w:line="276" w:lineRule="auto"/>
        <w:ind w:firstLine="720"/>
        <w:rPr>
          <w:rFonts w:ascii="Times New Roman" w:hAnsi="Times New Roman" w:cs="Times New Roman"/>
          <w:sz w:val="24"/>
          <w:szCs w:val="24"/>
        </w:rPr>
      </w:pPr>
      <w:r w:rsidRPr="004D55A1">
        <w:rPr>
          <w:rFonts w:ascii="Times New Roman" w:hAnsi="Times New Roman" w:cs="Times New Roman"/>
          <w:sz w:val="24"/>
          <w:szCs w:val="24"/>
        </w:rPr>
        <w:t xml:space="preserve">In 2022, cesarean sections were associated with notably higher delivery costs compared to institutional normal deliveries, with a coefficient of 0.60 (SE 0.02), indicating a significant increase in costs (p-value &lt; 0.001). Women in the 25-34 age group, in particular, had slightly higher costs for institutional normal deliveries and cesarean sections, with a coefficient of 0.04 (SE 0.03) for cesarean sections (p-value = 0.027). Husbands with higher education were associated with increased delivery costs, though the statistical significance varied (p-value = 0.055 for the highest education level). Wealth status was another strong determinant of delivery costs. The wealthier families, particularly those in the rich wealth index group, incurred significantly higher costs for cesarean sections, with a coefficient of 0.02 (SE 0.02) for cesarean section (p-value = 0.007) (Table </w:t>
      </w:r>
      <w:r w:rsidR="000B68FF">
        <w:rPr>
          <w:rFonts w:ascii="Times New Roman" w:hAnsi="Times New Roman" w:cs="Times New Roman"/>
          <w:sz w:val="24"/>
          <w:szCs w:val="24"/>
        </w:rPr>
        <w:t>S6</w:t>
      </w:r>
      <w:r w:rsidRPr="004D55A1">
        <w:rPr>
          <w:rFonts w:ascii="Times New Roman" w:hAnsi="Times New Roman" w:cs="Times New Roman"/>
          <w:sz w:val="24"/>
          <w:szCs w:val="24"/>
        </w:rPr>
        <w:t>).</w:t>
      </w:r>
    </w:p>
    <w:p w14:paraId="602BB0FF" w14:textId="77777777" w:rsidR="00071DFA" w:rsidRPr="002B43E1" w:rsidRDefault="00071DFA" w:rsidP="002B43E1">
      <w:pPr>
        <w:spacing w:after="0" w:line="240" w:lineRule="auto"/>
        <w:rPr>
          <w:rFonts w:ascii="Times New Roman" w:eastAsia="Times New Roman" w:hAnsi="Times New Roman" w:cs="Times New Roman"/>
          <w:sz w:val="24"/>
          <w:szCs w:val="24"/>
        </w:rPr>
      </w:pPr>
    </w:p>
    <w:sectPr w:rsidR="00071DFA" w:rsidRPr="002B43E1" w:rsidSect="00A6230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ungsuh">
    <w:charset w:val="81"/>
    <w:family w:val="roma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5EF"/>
    <w:rsid w:val="00071DFA"/>
    <w:rsid w:val="000B68FF"/>
    <w:rsid w:val="001637AF"/>
    <w:rsid w:val="001C7CF8"/>
    <w:rsid w:val="002455D5"/>
    <w:rsid w:val="002A0F66"/>
    <w:rsid w:val="002B43E1"/>
    <w:rsid w:val="002E03A7"/>
    <w:rsid w:val="003C6DAF"/>
    <w:rsid w:val="003F4171"/>
    <w:rsid w:val="00412142"/>
    <w:rsid w:val="0047040E"/>
    <w:rsid w:val="005016B2"/>
    <w:rsid w:val="005258B3"/>
    <w:rsid w:val="006A3B28"/>
    <w:rsid w:val="0073442B"/>
    <w:rsid w:val="008335EF"/>
    <w:rsid w:val="00A6230B"/>
    <w:rsid w:val="00AB4A96"/>
    <w:rsid w:val="00B970EB"/>
    <w:rsid w:val="00BB1330"/>
    <w:rsid w:val="00BC3C89"/>
    <w:rsid w:val="00CF762C"/>
    <w:rsid w:val="00E81808"/>
    <w:rsid w:val="00EB678F"/>
    <w:rsid w:val="00EC265B"/>
    <w:rsid w:val="00ED036D"/>
    <w:rsid w:val="00FA5FEE"/>
    <w:rsid w:val="00FB3828"/>
    <w:rsid w:val="00FF6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397FD"/>
  <w15:chartTrackingRefBased/>
  <w15:docId w15:val="{B244D4AF-FE41-4FC8-9813-33AEBD752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30B"/>
    <w:rPr>
      <w:rFonts w:ascii="Calibri" w:eastAsia="Calibri" w:hAnsi="Calibri" w:cs="Calibri"/>
      <w:kern w:val="0"/>
      <w14:ligatures w14:val="none"/>
    </w:rPr>
  </w:style>
  <w:style w:type="paragraph" w:styleId="Heading1">
    <w:name w:val="heading 1"/>
    <w:basedOn w:val="Normal"/>
    <w:next w:val="Normal"/>
    <w:link w:val="Heading1Char"/>
    <w:uiPriority w:val="9"/>
    <w:qFormat/>
    <w:rsid w:val="008335EF"/>
    <w:pPr>
      <w:keepNext/>
      <w:keepLines/>
      <w:spacing w:before="360" w:after="80"/>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8335EF"/>
    <w:pPr>
      <w:keepNext/>
      <w:keepLines/>
      <w:spacing w:before="160" w:after="80"/>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8335EF"/>
    <w:pPr>
      <w:keepNext/>
      <w:keepLines/>
      <w:spacing w:before="160" w:after="80"/>
      <w:outlineLvl w:val="2"/>
    </w:pPr>
    <w:rPr>
      <w:rFonts w:asciiTheme="minorHAnsi" w:eastAsiaTheme="majorEastAsia" w:hAnsiTheme="minorHAnsi"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8335EF"/>
    <w:pPr>
      <w:keepNext/>
      <w:keepLines/>
      <w:spacing w:before="80" w:after="40"/>
      <w:outlineLvl w:val="3"/>
    </w:pPr>
    <w:rPr>
      <w:rFonts w:asciiTheme="minorHAnsi" w:eastAsiaTheme="majorEastAsia" w:hAnsiTheme="minorHAnsi"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8335EF"/>
    <w:pPr>
      <w:keepNext/>
      <w:keepLines/>
      <w:spacing w:before="80" w:after="40"/>
      <w:outlineLvl w:val="4"/>
    </w:pPr>
    <w:rPr>
      <w:rFonts w:asciiTheme="minorHAnsi" w:eastAsiaTheme="majorEastAsia" w:hAnsiTheme="minorHAnsi"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8335EF"/>
    <w:pPr>
      <w:keepNext/>
      <w:keepLines/>
      <w:spacing w:before="40" w:after="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8335EF"/>
    <w:pPr>
      <w:keepNext/>
      <w:keepLines/>
      <w:spacing w:before="40" w:after="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8335EF"/>
    <w:pPr>
      <w:keepNext/>
      <w:keepLines/>
      <w:spacing w:after="0"/>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8335EF"/>
    <w:pPr>
      <w:keepNext/>
      <w:keepLines/>
      <w:spacing w:after="0"/>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5E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335E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335E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335E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335E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335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35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35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35EF"/>
    <w:rPr>
      <w:rFonts w:eastAsiaTheme="majorEastAsia" w:cstheme="majorBidi"/>
      <w:color w:val="272727" w:themeColor="text1" w:themeTint="D8"/>
    </w:rPr>
  </w:style>
  <w:style w:type="paragraph" w:styleId="Title">
    <w:name w:val="Title"/>
    <w:basedOn w:val="Normal"/>
    <w:next w:val="Normal"/>
    <w:link w:val="TitleChar"/>
    <w:uiPriority w:val="10"/>
    <w:qFormat/>
    <w:rsid w:val="008335EF"/>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8335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35EF"/>
    <w:pPr>
      <w:numPr>
        <w:ilvl w:val="1"/>
      </w:numPr>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8335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35EF"/>
    <w:pPr>
      <w:spacing w:before="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8335EF"/>
    <w:rPr>
      <w:i/>
      <w:iCs/>
      <w:color w:val="404040" w:themeColor="text1" w:themeTint="BF"/>
    </w:rPr>
  </w:style>
  <w:style w:type="paragraph" w:styleId="ListParagraph">
    <w:name w:val="List Paragraph"/>
    <w:basedOn w:val="Normal"/>
    <w:uiPriority w:val="34"/>
    <w:qFormat/>
    <w:rsid w:val="008335EF"/>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8335EF"/>
    <w:rPr>
      <w:i/>
      <w:iCs/>
      <w:color w:val="2F5496" w:themeColor="accent1" w:themeShade="BF"/>
    </w:rPr>
  </w:style>
  <w:style w:type="paragraph" w:styleId="IntenseQuote">
    <w:name w:val="Intense Quote"/>
    <w:basedOn w:val="Normal"/>
    <w:next w:val="Normal"/>
    <w:link w:val="IntenseQuoteChar"/>
    <w:uiPriority w:val="30"/>
    <w:qFormat/>
    <w:rsid w:val="008335EF"/>
    <w:pPr>
      <w:pBdr>
        <w:top w:val="single" w:sz="4" w:space="10" w:color="2F5496" w:themeColor="accent1" w:themeShade="BF"/>
        <w:bottom w:val="single" w:sz="4" w:space="10" w:color="2F5496" w:themeColor="accent1" w:themeShade="BF"/>
      </w:pBdr>
      <w:spacing w:before="360" w:after="360"/>
      <w:ind w:left="864" w:right="864"/>
      <w:jc w:val="center"/>
    </w:pPr>
    <w:rPr>
      <w:rFonts w:asciiTheme="minorHAnsi" w:eastAsiaTheme="minorHAnsi" w:hAnsiTheme="minorHAnsi" w:cstheme="minorBidi"/>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8335EF"/>
    <w:rPr>
      <w:i/>
      <w:iCs/>
      <w:color w:val="2F5496" w:themeColor="accent1" w:themeShade="BF"/>
    </w:rPr>
  </w:style>
  <w:style w:type="character" w:styleId="IntenseReference">
    <w:name w:val="Intense Reference"/>
    <w:basedOn w:val="DefaultParagraphFont"/>
    <w:uiPriority w:val="32"/>
    <w:qFormat/>
    <w:rsid w:val="008335EF"/>
    <w:rPr>
      <w:b/>
      <w:bCs/>
      <w:smallCaps/>
      <w:color w:val="2F5496" w:themeColor="accent1" w:themeShade="BF"/>
      <w:spacing w:val="5"/>
    </w:rPr>
  </w:style>
  <w:style w:type="table" w:styleId="TableGrid">
    <w:name w:val="Table Grid"/>
    <w:basedOn w:val="TableNormal"/>
    <w:uiPriority w:val="39"/>
    <w:rsid w:val="00A6230B"/>
    <w:pPr>
      <w:spacing w:after="0" w:line="240" w:lineRule="auto"/>
    </w:pPr>
    <w:rPr>
      <w:rFonts w:ascii="Calibri" w:eastAsia="Calibri" w:hAnsi="Calibri" w:cs="Calibri"/>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623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230B"/>
    <w:rPr>
      <w:rFonts w:ascii="Calibri" w:eastAsia="Calibri" w:hAnsi="Calibri" w:cs="Calibri"/>
      <w:kern w:val="0"/>
      <w14:ligatures w14:val="none"/>
    </w:rPr>
  </w:style>
  <w:style w:type="paragraph" w:styleId="Footer">
    <w:name w:val="footer"/>
    <w:basedOn w:val="Normal"/>
    <w:link w:val="FooterChar"/>
    <w:uiPriority w:val="99"/>
    <w:unhideWhenUsed/>
    <w:rsid w:val="00A623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230B"/>
    <w:rPr>
      <w:rFonts w:ascii="Calibri" w:eastAsia="Calibri" w:hAnsi="Calibri" w:cs="Calibri"/>
      <w:kern w:val="0"/>
      <w14:ligatures w14:val="none"/>
    </w:rPr>
  </w:style>
  <w:style w:type="character" w:styleId="CommentReference">
    <w:name w:val="annotation reference"/>
    <w:basedOn w:val="DefaultParagraphFont"/>
    <w:uiPriority w:val="99"/>
    <w:semiHidden/>
    <w:unhideWhenUsed/>
    <w:rsid w:val="00A6230B"/>
    <w:rPr>
      <w:sz w:val="16"/>
      <w:szCs w:val="16"/>
    </w:rPr>
  </w:style>
  <w:style w:type="paragraph" w:styleId="CommentText">
    <w:name w:val="annotation text"/>
    <w:basedOn w:val="Normal"/>
    <w:link w:val="CommentTextChar"/>
    <w:uiPriority w:val="99"/>
    <w:semiHidden/>
    <w:unhideWhenUsed/>
    <w:rsid w:val="00A6230B"/>
    <w:pPr>
      <w:spacing w:line="240" w:lineRule="auto"/>
    </w:pPr>
    <w:rPr>
      <w:sz w:val="20"/>
      <w:szCs w:val="20"/>
    </w:rPr>
  </w:style>
  <w:style w:type="character" w:customStyle="1" w:styleId="CommentTextChar">
    <w:name w:val="Comment Text Char"/>
    <w:basedOn w:val="DefaultParagraphFont"/>
    <w:link w:val="CommentText"/>
    <w:uiPriority w:val="99"/>
    <w:semiHidden/>
    <w:rsid w:val="00A6230B"/>
    <w:rPr>
      <w:rFonts w:ascii="Calibri" w:eastAsia="Calibri" w:hAnsi="Calibri" w:cs="Calibri"/>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A6230B"/>
    <w:rPr>
      <w:b/>
      <w:bCs/>
    </w:rPr>
  </w:style>
  <w:style w:type="character" w:customStyle="1" w:styleId="CommentSubjectChar">
    <w:name w:val="Comment Subject Char"/>
    <w:basedOn w:val="CommentTextChar"/>
    <w:link w:val="CommentSubject"/>
    <w:uiPriority w:val="99"/>
    <w:semiHidden/>
    <w:rsid w:val="00A6230B"/>
    <w:rPr>
      <w:rFonts w:ascii="Calibri" w:eastAsia="Calibri" w:hAnsi="Calibri" w:cs="Calibri"/>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488181">
      <w:bodyDiv w:val="1"/>
      <w:marLeft w:val="0"/>
      <w:marRight w:val="0"/>
      <w:marTop w:val="0"/>
      <w:marBottom w:val="0"/>
      <w:divBdr>
        <w:top w:val="none" w:sz="0" w:space="0" w:color="auto"/>
        <w:left w:val="none" w:sz="0" w:space="0" w:color="auto"/>
        <w:bottom w:val="none" w:sz="0" w:space="0" w:color="auto"/>
        <w:right w:val="none" w:sz="0" w:space="0" w:color="auto"/>
      </w:divBdr>
    </w:div>
    <w:div w:id="1837067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38</Pages>
  <Words>6936</Words>
  <Characters>39536</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20</cp:revision>
  <dcterms:created xsi:type="dcterms:W3CDTF">2025-02-11T14:56:00Z</dcterms:created>
  <dcterms:modified xsi:type="dcterms:W3CDTF">2025-02-13T13:03:00Z</dcterms:modified>
</cp:coreProperties>
</file>