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9F026" w14:textId="77777777" w:rsidR="00556E1A" w:rsidRPr="00931800" w:rsidRDefault="00556E1A" w:rsidP="00556E1A">
      <w:pPr>
        <w:spacing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 w:rsidRPr="009318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Table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1.</w:t>
      </w:r>
      <w:r w:rsidRPr="0093180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The incidence and case-fatality ratio of dengue and annual temperature and rainfall in 2023 in the Southern and Northern divisions of Bangladesh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9"/>
        <w:gridCol w:w="1712"/>
        <w:gridCol w:w="1725"/>
        <w:gridCol w:w="941"/>
        <w:gridCol w:w="1443"/>
      </w:tblGrid>
      <w:tr w:rsidR="00556E1A" w:rsidRPr="00EB1377" w14:paraId="6AD9BC0B" w14:textId="77777777" w:rsidTr="006374CF">
        <w:tc>
          <w:tcPr>
            <w:tcW w:w="0" w:type="auto"/>
          </w:tcPr>
          <w:p w14:paraId="322EB101" w14:textId="77777777" w:rsidR="00556E1A" w:rsidRPr="00EB1377" w:rsidRDefault="00556E1A" w:rsidP="006374CF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EB13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Parameters </w:t>
            </w:r>
          </w:p>
        </w:tc>
        <w:tc>
          <w:tcPr>
            <w:tcW w:w="0" w:type="auto"/>
          </w:tcPr>
          <w:p w14:paraId="44494CFA" w14:textId="77777777" w:rsidR="00556E1A" w:rsidRPr="00EB1377" w:rsidRDefault="00556E1A" w:rsidP="006374CF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EB13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Southern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</w:t>
            </w:r>
            <w:r w:rsidRPr="00EB13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ivisions </w:t>
            </w:r>
          </w:p>
        </w:tc>
        <w:tc>
          <w:tcPr>
            <w:tcW w:w="0" w:type="auto"/>
          </w:tcPr>
          <w:p w14:paraId="4B1AF5F3" w14:textId="77777777" w:rsidR="00556E1A" w:rsidRPr="00EB1377" w:rsidRDefault="00556E1A" w:rsidP="006374CF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EB13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Northern divisions  </w:t>
            </w:r>
          </w:p>
        </w:tc>
        <w:tc>
          <w:tcPr>
            <w:tcW w:w="0" w:type="auto"/>
          </w:tcPr>
          <w:p w14:paraId="645A5107" w14:textId="77777777" w:rsidR="00556E1A" w:rsidRPr="00EB1377" w:rsidRDefault="00556E1A" w:rsidP="006374CF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EB13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p-value</w:t>
            </w:r>
          </w:p>
        </w:tc>
        <w:tc>
          <w:tcPr>
            <w:tcW w:w="0" w:type="auto"/>
          </w:tcPr>
          <w:p w14:paraId="77E36D01" w14:textId="77777777" w:rsidR="00556E1A" w:rsidRPr="00EB1377" w:rsidRDefault="00556E1A" w:rsidP="006374CF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EB13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Dhaka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</w:t>
            </w:r>
            <w:r w:rsidRPr="00EB13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ivision </w:t>
            </w:r>
          </w:p>
        </w:tc>
      </w:tr>
      <w:tr w:rsidR="00556E1A" w:rsidRPr="00EB1377" w14:paraId="089C59AB" w14:textId="77777777" w:rsidTr="006374CF">
        <w:tc>
          <w:tcPr>
            <w:tcW w:w="0" w:type="auto"/>
          </w:tcPr>
          <w:p w14:paraId="3E0FD56D" w14:textId="77777777" w:rsidR="00556E1A" w:rsidRPr="00EB1377" w:rsidRDefault="00556E1A" w:rsidP="006374C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B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Annual mean temperature (°C) in 2023</w:t>
            </w:r>
          </w:p>
        </w:tc>
        <w:tc>
          <w:tcPr>
            <w:tcW w:w="0" w:type="auto"/>
          </w:tcPr>
          <w:p w14:paraId="007B91F0" w14:textId="77777777" w:rsidR="00556E1A" w:rsidRPr="00EB1377" w:rsidRDefault="00556E1A" w:rsidP="006374C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B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27.46</w:t>
            </w:r>
          </w:p>
        </w:tc>
        <w:tc>
          <w:tcPr>
            <w:tcW w:w="0" w:type="auto"/>
          </w:tcPr>
          <w:p w14:paraId="1F9A67C6" w14:textId="77777777" w:rsidR="00556E1A" w:rsidRPr="00EB1377" w:rsidRDefault="00556E1A" w:rsidP="006374C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B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26.54</w:t>
            </w:r>
          </w:p>
        </w:tc>
        <w:tc>
          <w:tcPr>
            <w:tcW w:w="0" w:type="auto"/>
          </w:tcPr>
          <w:p w14:paraId="018BEAA1" w14:textId="77777777" w:rsidR="00556E1A" w:rsidRPr="00EB1377" w:rsidRDefault="00556E1A" w:rsidP="006374C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B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&lt;0.01</w:t>
            </w:r>
          </w:p>
        </w:tc>
        <w:tc>
          <w:tcPr>
            <w:tcW w:w="0" w:type="auto"/>
          </w:tcPr>
          <w:p w14:paraId="6FB4DD58" w14:textId="77777777" w:rsidR="00556E1A" w:rsidRPr="00EB1377" w:rsidRDefault="00556E1A" w:rsidP="006374C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B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27.07</w:t>
            </w:r>
          </w:p>
        </w:tc>
      </w:tr>
      <w:tr w:rsidR="00556E1A" w:rsidRPr="00EB1377" w14:paraId="67261ABB" w14:textId="77777777" w:rsidTr="006374CF">
        <w:tc>
          <w:tcPr>
            <w:tcW w:w="0" w:type="auto"/>
          </w:tcPr>
          <w:p w14:paraId="7128B089" w14:textId="77777777" w:rsidR="00556E1A" w:rsidRPr="00EB1377" w:rsidRDefault="00556E1A" w:rsidP="006374C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B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Annual total rainfall (mm) in 2023</w:t>
            </w:r>
          </w:p>
        </w:tc>
        <w:tc>
          <w:tcPr>
            <w:tcW w:w="0" w:type="auto"/>
          </w:tcPr>
          <w:p w14:paraId="4109798C" w14:textId="77777777" w:rsidR="00556E1A" w:rsidRPr="00EB1377" w:rsidRDefault="00556E1A" w:rsidP="006374C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B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2026.5</w:t>
            </w:r>
          </w:p>
        </w:tc>
        <w:tc>
          <w:tcPr>
            <w:tcW w:w="0" w:type="auto"/>
          </w:tcPr>
          <w:p w14:paraId="2388BA6A" w14:textId="77777777" w:rsidR="00556E1A" w:rsidRPr="00EB1377" w:rsidRDefault="00556E1A" w:rsidP="006374C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B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2638.13</w:t>
            </w:r>
          </w:p>
        </w:tc>
        <w:tc>
          <w:tcPr>
            <w:tcW w:w="0" w:type="auto"/>
          </w:tcPr>
          <w:p w14:paraId="4F644415" w14:textId="77777777" w:rsidR="00556E1A" w:rsidRPr="00EB1377" w:rsidRDefault="00556E1A" w:rsidP="006374C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B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0.049</w:t>
            </w:r>
          </w:p>
        </w:tc>
        <w:tc>
          <w:tcPr>
            <w:tcW w:w="0" w:type="auto"/>
          </w:tcPr>
          <w:p w14:paraId="5494AFB8" w14:textId="77777777" w:rsidR="00556E1A" w:rsidRPr="00EB1377" w:rsidRDefault="00556E1A" w:rsidP="006374C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B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2160.7</w:t>
            </w:r>
          </w:p>
        </w:tc>
      </w:tr>
      <w:tr w:rsidR="00556E1A" w:rsidRPr="00EB1377" w14:paraId="78752817" w14:textId="77777777" w:rsidTr="006374CF">
        <w:tc>
          <w:tcPr>
            <w:tcW w:w="0" w:type="auto"/>
          </w:tcPr>
          <w:p w14:paraId="3BDC5F8F" w14:textId="77777777" w:rsidR="00556E1A" w:rsidRPr="00EB1377" w:rsidRDefault="00556E1A" w:rsidP="006374C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Annual</w:t>
            </w:r>
            <w:r w:rsidRPr="00EB13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  <w:r w:rsidRPr="00EB1377">
              <w:rPr>
                <w:rFonts w:ascii="Times New Roman" w:hAnsi="Times New Roman" w:cs="Times New Roman"/>
                <w:sz w:val="24"/>
                <w:szCs w:val="24"/>
              </w:rPr>
              <w:t xml:space="preserve"> relative humidity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(%) in 2023</w:t>
            </w:r>
          </w:p>
        </w:tc>
        <w:tc>
          <w:tcPr>
            <w:tcW w:w="0" w:type="auto"/>
          </w:tcPr>
          <w:p w14:paraId="104AD2CF" w14:textId="77777777" w:rsidR="00556E1A" w:rsidRPr="00EB1377" w:rsidRDefault="00556E1A" w:rsidP="006374C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80.79</w:t>
            </w:r>
          </w:p>
        </w:tc>
        <w:tc>
          <w:tcPr>
            <w:tcW w:w="0" w:type="auto"/>
          </w:tcPr>
          <w:p w14:paraId="21860B38" w14:textId="77777777" w:rsidR="00556E1A" w:rsidRPr="00EB1377" w:rsidRDefault="00556E1A" w:rsidP="006374C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79.08</w:t>
            </w:r>
          </w:p>
        </w:tc>
        <w:tc>
          <w:tcPr>
            <w:tcW w:w="0" w:type="auto"/>
          </w:tcPr>
          <w:p w14:paraId="2E6929C7" w14:textId="77777777" w:rsidR="00556E1A" w:rsidRPr="00EB1377" w:rsidRDefault="00556E1A" w:rsidP="006374C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&lt;0.001</w:t>
            </w:r>
          </w:p>
        </w:tc>
        <w:tc>
          <w:tcPr>
            <w:tcW w:w="0" w:type="auto"/>
          </w:tcPr>
          <w:p w14:paraId="1374873F" w14:textId="77777777" w:rsidR="00556E1A" w:rsidRPr="00EB1377" w:rsidRDefault="00556E1A" w:rsidP="006374C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70.88</w:t>
            </w:r>
          </w:p>
        </w:tc>
      </w:tr>
      <w:tr w:rsidR="00556E1A" w:rsidRPr="00EB1377" w14:paraId="40D540B7" w14:textId="77777777" w:rsidTr="006374CF">
        <w:tc>
          <w:tcPr>
            <w:tcW w:w="0" w:type="auto"/>
          </w:tcPr>
          <w:p w14:paraId="41900100" w14:textId="77777777" w:rsidR="00556E1A" w:rsidRPr="00EB1377" w:rsidRDefault="00556E1A" w:rsidP="006374C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B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Incidence of dengue (per 1000 population) in 2023</w:t>
            </w:r>
          </w:p>
        </w:tc>
        <w:tc>
          <w:tcPr>
            <w:tcW w:w="0" w:type="auto"/>
          </w:tcPr>
          <w:p w14:paraId="4C834693" w14:textId="77777777" w:rsidR="00556E1A" w:rsidRPr="00EB1377" w:rsidRDefault="00556E1A" w:rsidP="006374C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B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2.30</w:t>
            </w:r>
          </w:p>
        </w:tc>
        <w:tc>
          <w:tcPr>
            <w:tcW w:w="0" w:type="auto"/>
          </w:tcPr>
          <w:p w14:paraId="63374C9E" w14:textId="77777777" w:rsidR="00556E1A" w:rsidRPr="00EB1377" w:rsidRDefault="00556E1A" w:rsidP="006374C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B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0.50</w:t>
            </w:r>
          </w:p>
        </w:tc>
        <w:tc>
          <w:tcPr>
            <w:tcW w:w="0" w:type="auto"/>
          </w:tcPr>
          <w:p w14:paraId="5B8333B8" w14:textId="77777777" w:rsidR="00556E1A" w:rsidRPr="00EB1377" w:rsidRDefault="00556E1A" w:rsidP="006374C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B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&lt;0.01</w:t>
            </w:r>
          </w:p>
        </w:tc>
        <w:tc>
          <w:tcPr>
            <w:tcW w:w="0" w:type="auto"/>
          </w:tcPr>
          <w:p w14:paraId="53641061" w14:textId="77777777" w:rsidR="00556E1A" w:rsidRPr="00EB1377" w:rsidRDefault="00556E1A" w:rsidP="006374C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B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2.92</w:t>
            </w:r>
          </w:p>
        </w:tc>
      </w:tr>
      <w:tr w:rsidR="00556E1A" w:rsidRPr="00EB1377" w14:paraId="3449E150" w14:textId="77777777" w:rsidTr="006374CF">
        <w:tc>
          <w:tcPr>
            <w:tcW w:w="0" w:type="auto"/>
          </w:tcPr>
          <w:p w14:paraId="50208066" w14:textId="77777777" w:rsidR="00556E1A" w:rsidRPr="00EB1377" w:rsidRDefault="00556E1A" w:rsidP="006374C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B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Case-fatality ratio of dengue (%) in 2023</w:t>
            </w:r>
          </w:p>
        </w:tc>
        <w:tc>
          <w:tcPr>
            <w:tcW w:w="0" w:type="auto"/>
          </w:tcPr>
          <w:p w14:paraId="09EAB3AE" w14:textId="77777777" w:rsidR="00556E1A" w:rsidRPr="00EB1377" w:rsidRDefault="00556E1A" w:rsidP="006374C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B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0.24</w:t>
            </w:r>
          </w:p>
        </w:tc>
        <w:tc>
          <w:tcPr>
            <w:tcW w:w="0" w:type="auto"/>
          </w:tcPr>
          <w:p w14:paraId="0BFBDFE6" w14:textId="77777777" w:rsidR="00556E1A" w:rsidRPr="00EB1377" w:rsidRDefault="00556E1A" w:rsidP="006374C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B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0.13</w:t>
            </w:r>
          </w:p>
        </w:tc>
        <w:tc>
          <w:tcPr>
            <w:tcW w:w="0" w:type="auto"/>
          </w:tcPr>
          <w:p w14:paraId="58C92B2F" w14:textId="77777777" w:rsidR="00556E1A" w:rsidRPr="00EB1377" w:rsidRDefault="00556E1A" w:rsidP="006374C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B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0.110</w:t>
            </w:r>
          </w:p>
        </w:tc>
        <w:tc>
          <w:tcPr>
            <w:tcW w:w="0" w:type="auto"/>
          </w:tcPr>
          <w:p w14:paraId="388A7F7E" w14:textId="77777777" w:rsidR="00556E1A" w:rsidRPr="00EB1377" w:rsidRDefault="00556E1A" w:rsidP="006374C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B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0.29</w:t>
            </w:r>
          </w:p>
        </w:tc>
      </w:tr>
    </w:tbl>
    <w:p w14:paraId="11557A0E" w14:textId="77777777" w:rsidR="00556E1A" w:rsidRPr="00EB1377" w:rsidRDefault="00556E1A" w:rsidP="00556E1A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2DC808A2" w14:textId="77777777" w:rsidR="002455D5" w:rsidRDefault="002455D5"/>
    <w:sectPr w:rsidR="00245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FA5"/>
    <w:rsid w:val="002455D5"/>
    <w:rsid w:val="00556E1A"/>
    <w:rsid w:val="00EB678F"/>
    <w:rsid w:val="00FF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72240B-C670-4BB1-B2A5-7AA7E60F0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E1A"/>
    <w:rPr>
      <w:kern w:val="0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E1A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kern w:val="0"/>
      <w:lang w:val="en-GB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465</Characters>
  <Application>Microsoft Office Word</Application>
  <DocSecurity>0</DocSecurity>
  <Lines>42</Lines>
  <Paragraphs>31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Nayeem Hasan</dc:creator>
  <cp:keywords/>
  <dc:description/>
  <cp:lastModifiedBy>Mohammad Nayeem Hasan</cp:lastModifiedBy>
  <cp:revision>2</cp:revision>
  <dcterms:created xsi:type="dcterms:W3CDTF">2024-03-19T20:28:00Z</dcterms:created>
  <dcterms:modified xsi:type="dcterms:W3CDTF">2024-03-19T20:29:00Z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0b79daff8bf7f3f0020bbc766e1594c39e4db1d278d78ebe8a9ab2858b93e366</vt:lpwstr>
  </property>
</Properties>
</file>