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0D1F1" w14:textId="66C661F3" w:rsidR="00BB296A" w:rsidRPr="00115428" w:rsidRDefault="007B7319" w:rsidP="008864CF">
      <w:pPr>
        <w:rPr>
          <w:rFonts w:ascii="Times New Roman" w:hAnsi="Times New Roman" w:cs="Times New Roman"/>
          <w:b/>
          <w:bCs/>
          <w:sz w:val="24"/>
          <w:szCs w:val="24"/>
        </w:rPr>
      </w:pPr>
      <w:r>
        <w:rPr>
          <w:rFonts w:ascii="Times New Roman" w:hAnsi="Times New Roman" w:cs="Times New Roman"/>
          <w:b/>
          <w:bCs/>
          <w:sz w:val="24"/>
          <w:szCs w:val="24"/>
        </w:rPr>
        <w:t xml:space="preserve">Global </w:t>
      </w:r>
      <w:r w:rsidR="00F5067C" w:rsidRPr="00115428">
        <w:rPr>
          <w:rFonts w:ascii="Times New Roman" w:hAnsi="Times New Roman" w:cs="Times New Roman"/>
          <w:b/>
          <w:bCs/>
          <w:sz w:val="24"/>
          <w:szCs w:val="24"/>
        </w:rPr>
        <w:t>Dengue Epidemic Worsens</w:t>
      </w:r>
      <w:r w:rsidR="00643959" w:rsidRPr="00115428">
        <w:rPr>
          <w:rFonts w:ascii="Times New Roman" w:hAnsi="Times New Roman" w:cs="Times New Roman"/>
          <w:b/>
          <w:bCs/>
          <w:sz w:val="24"/>
          <w:szCs w:val="24"/>
        </w:rPr>
        <w:t xml:space="preserve"> with</w:t>
      </w:r>
      <w:r w:rsidR="00F5067C" w:rsidRPr="00115428">
        <w:rPr>
          <w:rFonts w:ascii="Times New Roman" w:hAnsi="Times New Roman" w:cs="Times New Roman"/>
          <w:b/>
          <w:bCs/>
          <w:sz w:val="24"/>
          <w:szCs w:val="24"/>
        </w:rPr>
        <w:t xml:space="preserve"> Record 1</w:t>
      </w:r>
      <w:r w:rsidR="00495241" w:rsidRPr="00115428">
        <w:rPr>
          <w:rFonts w:ascii="Times New Roman" w:hAnsi="Times New Roman" w:cs="Times New Roman"/>
          <w:b/>
          <w:bCs/>
          <w:sz w:val="24"/>
          <w:szCs w:val="24"/>
        </w:rPr>
        <w:t>4</w:t>
      </w:r>
      <w:r w:rsidR="00F5067C" w:rsidRPr="00115428">
        <w:rPr>
          <w:rFonts w:ascii="Times New Roman" w:hAnsi="Times New Roman" w:cs="Times New Roman"/>
          <w:b/>
          <w:bCs/>
          <w:sz w:val="24"/>
          <w:szCs w:val="24"/>
        </w:rPr>
        <w:t xml:space="preserve"> </w:t>
      </w:r>
      <w:r w:rsidR="007F4D8F" w:rsidRPr="00115428">
        <w:rPr>
          <w:rFonts w:ascii="Times New Roman" w:hAnsi="Times New Roman" w:cs="Times New Roman"/>
          <w:b/>
          <w:bCs/>
          <w:sz w:val="24"/>
          <w:szCs w:val="24"/>
        </w:rPr>
        <w:t>Million</w:t>
      </w:r>
      <w:r w:rsidR="00926ABD" w:rsidRPr="00115428">
        <w:rPr>
          <w:rFonts w:ascii="Times New Roman" w:hAnsi="Times New Roman" w:cs="Times New Roman"/>
          <w:b/>
          <w:bCs/>
          <w:sz w:val="24"/>
          <w:szCs w:val="24"/>
        </w:rPr>
        <w:t xml:space="preserve"> </w:t>
      </w:r>
      <w:r w:rsidR="00F5067C" w:rsidRPr="00115428">
        <w:rPr>
          <w:rFonts w:ascii="Times New Roman" w:hAnsi="Times New Roman" w:cs="Times New Roman"/>
          <w:b/>
          <w:bCs/>
          <w:sz w:val="24"/>
          <w:szCs w:val="24"/>
        </w:rPr>
        <w:t xml:space="preserve">Cases and </w:t>
      </w:r>
      <w:r w:rsidR="00933DA0" w:rsidRPr="00115428">
        <w:rPr>
          <w:rFonts w:ascii="Times New Roman" w:hAnsi="Times New Roman" w:cs="Times New Roman"/>
          <w:b/>
          <w:bCs/>
          <w:sz w:val="24"/>
          <w:szCs w:val="24"/>
        </w:rPr>
        <w:t>9</w:t>
      </w:r>
      <w:r w:rsidR="00F5067C" w:rsidRPr="00115428">
        <w:rPr>
          <w:rFonts w:ascii="Times New Roman" w:hAnsi="Times New Roman" w:cs="Times New Roman"/>
          <w:b/>
          <w:bCs/>
          <w:sz w:val="24"/>
          <w:szCs w:val="24"/>
        </w:rPr>
        <w:t xml:space="preserve">,000 Deaths Reported in 2024 </w:t>
      </w:r>
    </w:p>
    <w:p w14:paraId="122FC563" w14:textId="77777777" w:rsidR="00A054F5" w:rsidRDefault="00A054F5" w:rsidP="00294504">
      <w:pPr>
        <w:rPr>
          <w:rFonts w:ascii="Times New Roman" w:hAnsi="Times New Roman" w:cs="Times New Roman"/>
          <w:b/>
          <w:bCs/>
        </w:rPr>
      </w:pPr>
    </w:p>
    <w:p w14:paraId="3BB3B21C" w14:textId="0D1FA5FE" w:rsidR="007F4D8F" w:rsidRPr="00812F41" w:rsidRDefault="00A40F98" w:rsidP="00294504">
      <w:pPr>
        <w:rPr>
          <w:rFonts w:ascii="Times New Roman" w:hAnsi="Times New Roman" w:cs="Times New Roman"/>
          <w:b/>
          <w:bCs/>
        </w:rPr>
      </w:pPr>
      <w:r w:rsidRPr="00812F41">
        <w:rPr>
          <w:rFonts w:ascii="Times New Roman" w:hAnsi="Times New Roman" w:cs="Times New Roman"/>
          <w:b/>
          <w:bCs/>
        </w:rPr>
        <w:t>Najmul Haider</w:t>
      </w:r>
      <w:r w:rsidR="00444F6E" w:rsidRPr="00812F41">
        <w:rPr>
          <w:rFonts w:ascii="Times New Roman" w:hAnsi="Times New Roman" w:cs="Times New Roman"/>
          <w:b/>
          <w:bCs/>
          <w:vertAlign w:val="superscript"/>
        </w:rPr>
        <w:t>1</w:t>
      </w:r>
      <w:r w:rsidRPr="00812F41">
        <w:rPr>
          <w:rFonts w:ascii="Times New Roman" w:hAnsi="Times New Roman" w:cs="Times New Roman"/>
          <w:b/>
          <w:bCs/>
        </w:rPr>
        <w:t>, Mohammad Nayeem Hasan</w:t>
      </w:r>
      <w:r w:rsidR="00444F6E" w:rsidRPr="00812F41">
        <w:rPr>
          <w:rFonts w:ascii="Times New Roman" w:hAnsi="Times New Roman" w:cs="Times New Roman"/>
          <w:b/>
          <w:bCs/>
          <w:vertAlign w:val="superscript"/>
        </w:rPr>
        <w:t>2</w:t>
      </w:r>
      <w:r w:rsidRPr="00812F41">
        <w:rPr>
          <w:rFonts w:ascii="Times New Roman" w:hAnsi="Times New Roman" w:cs="Times New Roman"/>
          <w:b/>
          <w:bCs/>
        </w:rPr>
        <w:t>, Joshua Onyango</w:t>
      </w:r>
      <w:r w:rsidR="00444F6E" w:rsidRPr="00812F41">
        <w:rPr>
          <w:rFonts w:ascii="Times New Roman" w:hAnsi="Times New Roman" w:cs="Times New Roman"/>
          <w:b/>
          <w:bCs/>
          <w:vertAlign w:val="superscript"/>
        </w:rPr>
        <w:t>3</w:t>
      </w:r>
      <w:r w:rsidRPr="00812F41">
        <w:rPr>
          <w:rFonts w:ascii="Times New Roman" w:hAnsi="Times New Roman" w:cs="Times New Roman"/>
          <w:b/>
          <w:bCs/>
        </w:rPr>
        <w:t xml:space="preserve">, </w:t>
      </w:r>
      <w:r w:rsidR="0055010F" w:rsidRPr="00812F41">
        <w:rPr>
          <w:rFonts w:ascii="Times New Roman" w:hAnsi="Times New Roman" w:cs="Times New Roman"/>
          <w:b/>
          <w:bCs/>
        </w:rPr>
        <w:t>Masum Billah</w:t>
      </w:r>
      <w:r w:rsidR="00444F6E" w:rsidRPr="00812F41">
        <w:rPr>
          <w:rFonts w:ascii="Times New Roman" w:hAnsi="Times New Roman" w:cs="Times New Roman"/>
          <w:b/>
          <w:bCs/>
          <w:vertAlign w:val="superscript"/>
        </w:rPr>
        <w:t>4</w:t>
      </w:r>
      <w:r w:rsidR="0055010F" w:rsidRPr="00812F41">
        <w:rPr>
          <w:rFonts w:ascii="Times New Roman" w:hAnsi="Times New Roman" w:cs="Times New Roman"/>
          <w:b/>
          <w:bCs/>
        </w:rPr>
        <w:t xml:space="preserve">, </w:t>
      </w:r>
      <w:r w:rsidR="0017529F" w:rsidRPr="00812F41">
        <w:rPr>
          <w:rFonts w:ascii="Times New Roman" w:hAnsi="Times New Roman" w:cs="Times New Roman"/>
          <w:b/>
          <w:bCs/>
        </w:rPr>
        <w:t>Sakirul Khan</w:t>
      </w:r>
      <w:r w:rsidR="00B52A19" w:rsidRPr="00812F41">
        <w:rPr>
          <w:rFonts w:ascii="Times New Roman" w:hAnsi="Times New Roman" w:cs="Times New Roman"/>
          <w:b/>
          <w:bCs/>
          <w:vertAlign w:val="superscript"/>
        </w:rPr>
        <w:t>5</w:t>
      </w:r>
      <w:r w:rsidR="0017529F" w:rsidRPr="00812F41">
        <w:rPr>
          <w:rFonts w:ascii="Times New Roman" w:hAnsi="Times New Roman" w:cs="Times New Roman"/>
          <w:b/>
          <w:bCs/>
        </w:rPr>
        <w:t xml:space="preserve">, </w:t>
      </w:r>
      <w:r w:rsidR="0055010F" w:rsidRPr="00812F41">
        <w:rPr>
          <w:rFonts w:ascii="Times New Roman" w:hAnsi="Times New Roman" w:cs="Times New Roman"/>
          <w:b/>
          <w:bCs/>
        </w:rPr>
        <w:t>Danai Papakonstantinou</w:t>
      </w:r>
      <w:r w:rsidR="00444F6E" w:rsidRPr="00812F41">
        <w:rPr>
          <w:rFonts w:ascii="Times New Roman" w:hAnsi="Times New Roman" w:cs="Times New Roman"/>
          <w:b/>
          <w:bCs/>
        </w:rPr>
        <w:t xml:space="preserve"> </w:t>
      </w:r>
      <w:r w:rsidR="00345616" w:rsidRPr="00812F41">
        <w:rPr>
          <w:rFonts w:ascii="Times New Roman" w:hAnsi="Times New Roman" w:cs="Times New Roman"/>
          <w:b/>
          <w:bCs/>
          <w:vertAlign w:val="superscript"/>
        </w:rPr>
        <w:t>6</w:t>
      </w:r>
      <w:r w:rsidR="0055010F" w:rsidRPr="00812F41">
        <w:rPr>
          <w:rFonts w:ascii="Times New Roman" w:hAnsi="Times New Roman" w:cs="Times New Roman"/>
          <w:b/>
          <w:bCs/>
        </w:rPr>
        <w:t xml:space="preserve">, </w:t>
      </w:r>
      <w:r w:rsidR="001146F0" w:rsidRPr="00812F41">
        <w:rPr>
          <w:rFonts w:ascii="Times New Roman" w:hAnsi="Times New Roman" w:cs="Times New Roman"/>
          <w:b/>
          <w:bCs/>
        </w:rPr>
        <w:t>Priyamvada</w:t>
      </w:r>
      <w:r w:rsidR="0055010F" w:rsidRPr="00812F41">
        <w:rPr>
          <w:rFonts w:ascii="Times New Roman" w:hAnsi="Times New Roman" w:cs="Times New Roman"/>
          <w:b/>
          <w:bCs/>
        </w:rPr>
        <w:t xml:space="preserve"> Paudyal</w:t>
      </w:r>
      <w:r w:rsidR="00444F6E" w:rsidRPr="00812F41">
        <w:rPr>
          <w:rFonts w:ascii="Times New Roman" w:hAnsi="Times New Roman" w:cs="Times New Roman"/>
          <w:b/>
          <w:bCs/>
        </w:rPr>
        <w:t xml:space="preserve"> </w:t>
      </w:r>
      <w:r w:rsidR="00345616" w:rsidRPr="00812F41">
        <w:rPr>
          <w:rFonts w:ascii="Times New Roman" w:hAnsi="Times New Roman" w:cs="Times New Roman"/>
          <w:b/>
          <w:bCs/>
          <w:vertAlign w:val="superscript"/>
        </w:rPr>
        <w:t>7</w:t>
      </w:r>
      <w:r w:rsidR="0055010F" w:rsidRPr="00812F41">
        <w:rPr>
          <w:rFonts w:ascii="Times New Roman" w:hAnsi="Times New Roman" w:cs="Times New Roman"/>
          <w:b/>
          <w:bCs/>
        </w:rPr>
        <w:t xml:space="preserve">, </w:t>
      </w:r>
      <w:r w:rsidR="001146F0" w:rsidRPr="00812F41">
        <w:rPr>
          <w:rFonts w:ascii="Times New Roman" w:hAnsi="Times New Roman" w:cs="Times New Roman"/>
          <w:b/>
          <w:bCs/>
        </w:rPr>
        <w:t>Md Asaduzzaman</w:t>
      </w:r>
      <w:r w:rsidR="00E7536B" w:rsidRPr="00812F41">
        <w:rPr>
          <w:rFonts w:ascii="Times New Roman" w:hAnsi="Times New Roman" w:cs="Times New Roman"/>
          <w:b/>
          <w:bCs/>
          <w:vertAlign w:val="superscript"/>
        </w:rPr>
        <w:t>4</w:t>
      </w:r>
      <w:r w:rsidR="00444F6E" w:rsidRPr="00812F41">
        <w:rPr>
          <w:rFonts w:ascii="Times New Roman" w:hAnsi="Times New Roman" w:cs="Times New Roman"/>
          <w:b/>
          <w:bCs/>
        </w:rPr>
        <w:t xml:space="preserve"> </w:t>
      </w:r>
    </w:p>
    <w:p w14:paraId="77C4C0A6" w14:textId="1EE639B1" w:rsidR="00444F6E" w:rsidRPr="00812F41" w:rsidRDefault="00812F41" w:rsidP="00812F41">
      <w:pPr>
        <w:spacing w:line="240" w:lineRule="auto"/>
        <w:rPr>
          <w:rFonts w:ascii="Times New Roman" w:hAnsi="Times New Roman" w:cs="Times New Roman"/>
        </w:rPr>
      </w:pPr>
      <w:r w:rsidRPr="00812F41">
        <w:rPr>
          <w:rFonts w:ascii="Times New Roman" w:hAnsi="Times New Roman" w:cs="Times New Roman"/>
          <w:vertAlign w:val="superscript"/>
        </w:rPr>
        <w:t>1</w:t>
      </w:r>
      <w:r w:rsidR="00444F6E" w:rsidRPr="00812F41">
        <w:rPr>
          <w:rFonts w:ascii="Times New Roman" w:hAnsi="Times New Roman" w:cs="Times New Roman"/>
        </w:rPr>
        <w:t xml:space="preserve">School of Life Sciences, Faculty of Natural Sciences, Keele University, Keele, Staffordshire, United Kingdom, ST5 5BG (NH: </w:t>
      </w:r>
      <w:hyperlink r:id="rId8" w:history="1">
        <w:r w:rsidR="00444F6E" w:rsidRPr="00812F41">
          <w:rPr>
            <w:rStyle w:val="Hyperlink"/>
            <w:rFonts w:ascii="Times New Roman" w:hAnsi="Times New Roman" w:cs="Times New Roman"/>
          </w:rPr>
          <w:t>n.haider@keele.ac.uk</w:t>
        </w:r>
      </w:hyperlink>
      <w:r w:rsidR="00444F6E" w:rsidRPr="00812F41">
        <w:rPr>
          <w:rFonts w:ascii="Times New Roman" w:hAnsi="Times New Roman" w:cs="Times New Roman"/>
        </w:rPr>
        <w:t>)</w:t>
      </w:r>
    </w:p>
    <w:p w14:paraId="521F9066" w14:textId="44B2A167" w:rsidR="00444F6E" w:rsidRPr="00812F41" w:rsidRDefault="00812F41" w:rsidP="00812F41">
      <w:pPr>
        <w:spacing w:line="240" w:lineRule="auto"/>
        <w:rPr>
          <w:rFonts w:ascii="Times New Roman" w:hAnsi="Times New Roman" w:cs="Times New Roman"/>
          <w:color w:val="000000"/>
        </w:rPr>
      </w:pPr>
      <w:r w:rsidRPr="00812F41">
        <w:rPr>
          <w:rFonts w:ascii="Times New Roman" w:hAnsi="Times New Roman" w:cs="Times New Roman"/>
          <w:color w:val="000000"/>
          <w:vertAlign w:val="superscript"/>
        </w:rPr>
        <w:t>2</w:t>
      </w:r>
      <w:r w:rsidR="00444F6E" w:rsidRPr="00812F41">
        <w:rPr>
          <w:rFonts w:ascii="Times New Roman" w:hAnsi="Times New Roman" w:cs="Times New Roman"/>
          <w:color w:val="000000"/>
        </w:rPr>
        <w:t xml:space="preserve">Department of Statistics, Shahjalal University of Science and Technology, Sylhet 3114, Bangladesh (MNH: </w:t>
      </w:r>
      <w:hyperlink r:id="rId9" w:history="1">
        <w:r w:rsidR="00444F6E" w:rsidRPr="00812F41">
          <w:rPr>
            <w:rStyle w:val="Hyperlink"/>
            <w:rFonts w:ascii="Times New Roman" w:hAnsi="Times New Roman" w:cs="Times New Roman"/>
          </w:rPr>
          <w:t>nayeem5847@gmail.com</w:t>
        </w:r>
      </w:hyperlink>
      <w:r w:rsidR="00444F6E" w:rsidRPr="00812F41">
        <w:rPr>
          <w:rFonts w:ascii="Times New Roman" w:hAnsi="Times New Roman" w:cs="Times New Roman"/>
          <w:color w:val="000000"/>
        </w:rPr>
        <w:t xml:space="preserve">) </w:t>
      </w:r>
    </w:p>
    <w:p w14:paraId="70A5EC2A" w14:textId="5008053E"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3</w:t>
      </w:r>
      <w:r w:rsidR="00444F6E" w:rsidRPr="00812F41">
        <w:rPr>
          <w:rFonts w:ascii="Times New Roman" w:hAnsi="Times New Roman" w:cs="Times New Roman"/>
        </w:rPr>
        <w:t>The Harper and Keele Veterinary School, Keele University, Keele, Staffordshire, United Kingdom, ST5 5BG (</w:t>
      </w:r>
      <w:r w:rsidR="00744166">
        <w:rPr>
          <w:rFonts w:ascii="Times New Roman" w:hAnsi="Times New Roman" w:cs="Times New Roman"/>
        </w:rPr>
        <w:t xml:space="preserve">JO: </w:t>
      </w:r>
      <w:hyperlink r:id="rId10" w:history="1">
        <w:r w:rsidR="00BA054C" w:rsidRPr="004267A4">
          <w:rPr>
            <w:rStyle w:val="Hyperlink"/>
            <w:rFonts w:ascii="Times New Roman" w:hAnsi="Times New Roman" w:cs="Times New Roman"/>
          </w:rPr>
          <w:t>j.o.onyango@hkvets.ac.uk</w:t>
        </w:r>
      </w:hyperlink>
      <w:r w:rsidR="00444F6E" w:rsidRPr="00812F41">
        <w:rPr>
          <w:rFonts w:ascii="Times New Roman" w:hAnsi="Times New Roman" w:cs="Times New Roman"/>
        </w:rPr>
        <w:t>)</w:t>
      </w:r>
    </w:p>
    <w:p w14:paraId="39CE3C80" w14:textId="05B0824A"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4</w:t>
      </w:r>
      <w:r w:rsidR="00444F6E" w:rsidRPr="00812F41">
        <w:rPr>
          <w:rFonts w:ascii="Times New Roman" w:hAnsi="Times New Roman" w:cs="Times New Roman"/>
        </w:rPr>
        <w:t xml:space="preserve">Department of Engineering, Staffordshire University, Stoke-on-Trent ST4 2DE, UK </w:t>
      </w:r>
      <w:r>
        <w:rPr>
          <w:rFonts w:ascii="Times New Roman" w:hAnsi="Times New Roman" w:cs="Times New Roman"/>
        </w:rPr>
        <w:t xml:space="preserve">(MB: </w:t>
      </w:r>
      <w:hyperlink r:id="rId11" w:history="1">
        <w:r w:rsidRPr="00DE3E70">
          <w:rPr>
            <w:rStyle w:val="Hyperlink"/>
            <w:rFonts w:ascii="Times New Roman" w:hAnsi="Times New Roman" w:cs="Times New Roman"/>
          </w:rPr>
          <w:t>masum.billah@staffs.ac.uk</w:t>
        </w:r>
      </w:hyperlink>
      <w:r>
        <w:rPr>
          <w:rFonts w:ascii="Times New Roman" w:hAnsi="Times New Roman" w:cs="Times New Roman"/>
        </w:rPr>
        <w:t xml:space="preserve">)  </w:t>
      </w:r>
      <w:r w:rsidR="00444F6E" w:rsidRPr="00812F41">
        <w:rPr>
          <w:rFonts w:ascii="Times New Roman" w:hAnsi="Times New Roman" w:cs="Times New Roman"/>
        </w:rPr>
        <w:t xml:space="preserve">(MA: </w:t>
      </w:r>
      <w:hyperlink r:id="rId12" w:history="1">
        <w:r w:rsidR="00444F6E" w:rsidRPr="00812F41">
          <w:rPr>
            <w:rStyle w:val="Hyperlink"/>
            <w:rFonts w:ascii="Times New Roman" w:hAnsi="Times New Roman" w:cs="Times New Roman"/>
          </w:rPr>
          <w:t>md.asaduzzaman@staffs.ac.uk</w:t>
        </w:r>
      </w:hyperlink>
      <w:r w:rsidR="00444F6E" w:rsidRPr="00812F41">
        <w:rPr>
          <w:rFonts w:ascii="Times New Roman" w:hAnsi="Times New Roman" w:cs="Times New Roman"/>
        </w:rPr>
        <w:t>)</w:t>
      </w:r>
    </w:p>
    <w:p w14:paraId="560E8DA3" w14:textId="2AE01336" w:rsidR="00B52A19"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color w:val="202020"/>
          <w:vertAlign w:val="superscript"/>
        </w:rPr>
        <w:t>5</w:t>
      </w:r>
      <w:r w:rsidR="006F7D6F" w:rsidRPr="00812F41">
        <w:rPr>
          <w:rFonts w:ascii="Times New Roman" w:hAnsi="Times New Roman" w:cs="Times New Roman"/>
          <w:color w:val="202020"/>
        </w:rPr>
        <w:t xml:space="preserve">Research Center for Global and Local Infectious Diseases, Department of Microbiology, Faculty of Medicine, Oita University, Yufu, Oita, </w:t>
      </w:r>
      <w:r w:rsidR="00BA054C" w:rsidRPr="00812F41">
        <w:rPr>
          <w:rFonts w:ascii="Times New Roman" w:hAnsi="Times New Roman" w:cs="Times New Roman"/>
          <w:color w:val="202020"/>
        </w:rPr>
        <w:t>Japan (</w:t>
      </w:r>
      <w:r w:rsidR="00BA054C">
        <w:rPr>
          <w:rFonts w:ascii="Times New Roman" w:hAnsi="Times New Roman" w:cs="Times New Roman"/>
          <w:color w:val="202020"/>
        </w:rPr>
        <w:t xml:space="preserve">SK: </w:t>
      </w:r>
      <w:r w:rsidR="006F7D6F" w:rsidRPr="00812F41">
        <w:rPr>
          <w:rFonts w:ascii="Times New Roman" w:hAnsi="Times New Roman" w:cs="Times New Roman"/>
          <w:color w:val="202020"/>
        </w:rPr>
        <w:t>sakirul@oita-u.ac.jp)</w:t>
      </w:r>
    </w:p>
    <w:p w14:paraId="46AB1A35" w14:textId="02715C2E"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6</w:t>
      </w:r>
      <w:r w:rsidR="005B334A" w:rsidRPr="00812F41">
        <w:rPr>
          <w:rFonts w:ascii="Times New Roman" w:hAnsi="Times New Roman" w:cs="Times New Roman"/>
        </w:rPr>
        <w:t xml:space="preserve">School of Medicine, Keele University, Keele, Staffordshire, UK </w:t>
      </w:r>
      <w:r w:rsidR="0008052B" w:rsidRPr="00812F41">
        <w:rPr>
          <w:rFonts w:ascii="Times New Roman" w:hAnsi="Times New Roman" w:cs="Times New Roman"/>
        </w:rPr>
        <w:t xml:space="preserve">(DP: </w:t>
      </w:r>
      <w:hyperlink r:id="rId13" w:history="1">
        <w:r w:rsidR="0008052B" w:rsidRPr="00812F41">
          <w:rPr>
            <w:rStyle w:val="Hyperlink"/>
            <w:rFonts w:ascii="Times New Roman" w:hAnsi="Times New Roman" w:cs="Times New Roman"/>
          </w:rPr>
          <w:t>d.papakonstantinou@keele.ac.uk</w:t>
        </w:r>
      </w:hyperlink>
      <w:r w:rsidR="0008052B" w:rsidRPr="00812F41">
        <w:rPr>
          <w:rFonts w:ascii="Times New Roman" w:hAnsi="Times New Roman" w:cs="Times New Roman"/>
        </w:rPr>
        <w:t>)</w:t>
      </w:r>
    </w:p>
    <w:p w14:paraId="55E5C67F" w14:textId="4266CAC9" w:rsidR="005B334A"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7</w:t>
      </w:r>
      <w:r w:rsidR="007B3E14" w:rsidRPr="00812F41">
        <w:rPr>
          <w:rFonts w:ascii="Times New Roman" w:hAnsi="Times New Roman" w:cs="Times New Roman"/>
        </w:rPr>
        <w:t>Institute for Global Health and Wellbeing, School of Medicine, Keele University, Keele, Staffordshire, UK</w:t>
      </w:r>
      <w:r w:rsidR="005C198C" w:rsidRPr="00812F41">
        <w:rPr>
          <w:rFonts w:ascii="Times New Roman" w:hAnsi="Times New Roman" w:cs="Times New Roman"/>
        </w:rPr>
        <w:t xml:space="preserve"> (PP: </w:t>
      </w:r>
      <w:hyperlink r:id="rId14" w:history="1">
        <w:r w:rsidR="005C198C" w:rsidRPr="00812F41">
          <w:rPr>
            <w:rStyle w:val="Hyperlink"/>
            <w:rFonts w:ascii="Times New Roman" w:hAnsi="Times New Roman" w:cs="Times New Roman"/>
          </w:rPr>
          <w:t>p.paudyal@keele.ac.uk</w:t>
        </w:r>
      </w:hyperlink>
      <w:r w:rsidR="005C198C" w:rsidRPr="00812F41">
        <w:rPr>
          <w:rFonts w:ascii="Times New Roman" w:hAnsi="Times New Roman" w:cs="Times New Roman"/>
        </w:rPr>
        <w:t xml:space="preserve"> )</w:t>
      </w:r>
    </w:p>
    <w:p w14:paraId="120B0B5B" w14:textId="77777777" w:rsidR="00A054F5" w:rsidRDefault="00A054F5" w:rsidP="00444F6E">
      <w:pPr>
        <w:spacing w:line="240" w:lineRule="auto"/>
        <w:rPr>
          <w:rFonts w:ascii="Times New Roman" w:hAnsi="Times New Roman" w:cs="Times New Roman"/>
          <w:b/>
          <w:bCs/>
        </w:rPr>
      </w:pPr>
    </w:p>
    <w:p w14:paraId="6AFCD478" w14:textId="4DB41EB6" w:rsidR="00444F6E" w:rsidRDefault="00444F6E" w:rsidP="00444F6E">
      <w:pPr>
        <w:spacing w:line="240" w:lineRule="auto"/>
        <w:rPr>
          <w:rFonts w:ascii="Times New Roman" w:hAnsi="Times New Roman" w:cs="Times New Roman"/>
        </w:rPr>
      </w:pPr>
      <w:r w:rsidRPr="00115428">
        <w:rPr>
          <w:rFonts w:ascii="Times New Roman" w:hAnsi="Times New Roman" w:cs="Times New Roman"/>
          <w:b/>
          <w:bCs/>
        </w:rPr>
        <w:t>Correspondence:</w:t>
      </w:r>
      <w:r w:rsidRPr="00115428">
        <w:rPr>
          <w:rFonts w:ascii="Times New Roman" w:hAnsi="Times New Roman" w:cs="Times New Roman"/>
        </w:rPr>
        <w:t xml:space="preserve"> </w:t>
      </w:r>
      <w:r w:rsidR="008033C8" w:rsidRPr="00115428">
        <w:rPr>
          <w:rFonts w:ascii="Times New Roman" w:hAnsi="Times New Roman" w:cs="Times New Roman"/>
        </w:rPr>
        <w:t>Najmul Haider</w:t>
      </w:r>
      <w:r w:rsidR="008033C8" w:rsidRPr="00115428">
        <w:rPr>
          <w:rFonts w:ascii="Times New Roman" w:hAnsi="Times New Roman" w:cs="Times New Roman"/>
          <w:vertAlign w:val="superscript"/>
        </w:rPr>
        <w:t xml:space="preserve"> </w:t>
      </w:r>
      <w:r w:rsidR="008033C8" w:rsidRPr="00115428">
        <w:rPr>
          <w:rFonts w:ascii="Times New Roman" w:hAnsi="Times New Roman" w:cs="Times New Roman"/>
        </w:rPr>
        <w:t>(</w:t>
      </w:r>
      <w:hyperlink r:id="rId15" w:history="1">
        <w:r w:rsidR="008033C8" w:rsidRPr="00115428">
          <w:rPr>
            <w:rStyle w:val="Hyperlink"/>
            <w:rFonts w:ascii="Times New Roman" w:hAnsi="Times New Roman" w:cs="Times New Roman"/>
          </w:rPr>
          <w:t>n.haider@keele.ac.uk</w:t>
        </w:r>
      </w:hyperlink>
      <w:r w:rsidR="008033C8" w:rsidRPr="00115428">
        <w:rPr>
          <w:rFonts w:ascii="Times New Roman" w:hAnsi="Times New Roman" w:cs="Times New Roman"/>
        </w:rPr>
        <w:t>)</w:t>
      </w:r>
      <w:r w:rsidRPr="00115428">
        <w:rPr>
          <w:rFonts w:ascii="Times New Roman" w:hAnsi="Times New Roman" w:cs="Times New Roman"/>
        </w:rPr>
        <w:t xml:space="preserve"> </w:t>
      </w:r>
    </w:p>
    <w:p w14:paraId="2007D00E" w14:textId="77777777" w:rsidR="00A17B55" w:rsidRDefault="004B0D87">
      <w:pPr>
        <w:rPr>
          <w:rFonts w:ascii="Times New Roman" w:hAnsi="Times New Roman" w:cs="Times New Roman"/>
        </w:rPr>
      </w:pPr>
      <w:r>
        <w:rPr>
          <w:rFonts w:ascii="Times New Roman" w:hAnsi="Times New Roman" w:cs="Times New Roman"/>
        </w:rPr>
        <w:t xml:space="preserve">Address: </w:t>
      </w:r>
      <w:r w:rsidRPr="00812F41">
        <w:rPr>
          <w:rFonts w:ascii="Times New Roman" w:hAnsi="Times New Roman" w:cs="Times New Roman"/>
        </w:rPr>
        <w:t xml:space="preserve">School of Life Sciences, Faculty of Natural Sciences, Keele University, Keele, Staffordshire, United Kingdom, ST5 5BG </w:t>
      </w:r>
    </w:p>
    <w:p w14:paraId="3ECFD737" w14:textId="77777777" w:rsidR="00A17B55" w:rsidRDefault="00A17B55">
      <w:pPr>
        <w:rPr>
          <w:rFonts w:ascii="Times New Roman" w:hAnsi="Times New Roman" w:cs="Times New Roman"/>
        </w:rPr>
      </w:pPr>
    </w:p>
    <w:p w14:paraId="006FF3BD" w14:textId="331442E2" w:rsidR="00A054F5" w:rsidRPr="000A3CD3" w:rsidRDefault="00A17B55">
      <w:pPr>
        <w:rPr>
          <w:rFonts w:ascii="Times New Roman" w:hAnsi="Times New Roman" w:cs="Times New Roman"/>
          <w:b/>
          <w:bCs/>
        </w:rPr>
      </w:pPr>
      <w:r w:rsidRPr="000A3CD3">
        <w:rPr>
          <w:rFonts w:ascii="Times New Roman" w:hAnsi="Times New Roman" w:cs="Times New Roman"/>
          <w:b/>
          <w:bCs/>
        </w:rPr>
        <w:t xml:space="preserve">Key words: </w:t>
      </w:r>
      <w:r w:rsidR="00181D59">
        <w:rPr>
          <w:rFonts w:ascii="Times New Roman" w:hAnsi="Times New Roman" w:cs="Times New Roman"/>
        </w:rPr>
        <w:t>D</w:t>
      </w:r>
      <w:r w:rsidR="004F4427" w:rsidRPr="00181D59">
        <w:rPr>
          <w:rFonts w:ascii="Times New Roman" w:hAnsi="Times New Roman" w:cs="Times New Roman"/>
        </w:rPr>
        <w:t xml:space="preserve">engue, </w:t>
      </w:r>
      <w:r w:rsidR="00B4206A">
        <w:rPr>
          <w:rFonts w:ascii="Times New Roman" w:hAnsi="Times New Roman" w:cs="Times New Roman"/>
        </w:rPr>
        <w:t>O</w:t>
      </w:r>
      <w:r w:rsidR="004F4427" w:rsidRPr="00181D59">
        <w:rPr>
          <w:rFonts w:ascii="Times New Roman" w:hAnsi="Times New Roman" w:cs="Times New Roman"/>
        </w:rPr>
        <w:t>utbreak</w:t>
      </w:r>
      <w:r w:rsidR="006666AB" w:rsidRPr="00181D59">
        <w:rPr>
          <w:rFonts w:ascii="Times New Roman" w:hAnsi="Times New Roman" w:cs="Times New Roman"/>
        </w:rPr>
        <w:t xml:space="preserve">, Epidemic, </w:t>
      </w:r>
      <w:r w:rsidR="004F4427" w:rsidRPr="00181D59">
        <w:rPr>
          <w:rFonts w:ascii="Times New Roman" w:hAnsi="Times New Roman" w:cs="Times New Roman"/>
        </w:rPr>
        <w:t xml:space="preserve">Global </w:t>
      </w:r>
      <w:r w:rsidR="00B4206A">
        <w:rPr>
          <w:rFonts w:ascii="Times New Roman" w:hAnsi="Times New Roman" w:cs="Times New Roman"/>
        </w:rPr>
        <w:t>B</w:t>
      </w:r>
      <w:r w:rsidR="004F4427" w:rsidRPr="00181D59">
        <w:rPr>
          <w:rFonts w:ascii="Times New Roman" w:hAnsi="Times New Roman" w:cs="Times New Roman"/>
        </w:rPr>
        <w:t xml:space="preserve">urden, </w:t>
      </w:r>
      <w:r w:rsidR="006666AB" w:rsidRPr="00181D59">
        <w:rPr>
          <w:rFonts w:ascii="Times New Roman" w:hAnsi="Times New Roman" w:cs="Times New Roman"/>
        </w:rPr>
        <w:t>WHO, R&amp;D priority list</w:t>
      </w:r>
      <w:r w:rsidR="00FC3B76" w:rsidRPr="006E6A50">
        <w:rPr>
          <w:rFonts w:ascii="Times New Roman" w:hAnsi="Times New Roman" w:cs="Times New Roman"/>
        </w:rPr>
        <w:t>, 2024</w:t>
      </w:r>
      <w:r w:rsidR="00A054F5" w:rsidRPr="000A3CD3">
        <w:rPr>
          <w:rFonts w:ascii="Times New Roman" w:hAnsi="Times New Roman" w:cs="Times New Roman"/>
          <w:b/>
          <w:bCs/>
        </w:rPr>
        <w:br w:type="page"/>
      </w:r>
    </w:p>
    <w:p w14:paraId="61E63BC0" w14:textId="4BFEEBCF" w:rsidR="00F35104" w:rsidRPr="00115428" w:rsidRDefault="00AD1446" w:rsidP="008864CF">
      <w:pPr>
        <w:rPr>
          <w:rFonts w:ascii="Times New Roman" w:hAnsi="Times New Roman" w:cs="Times New Roman"/>
          <w:b/>
          <w:bCs/>
        </w:rPr>
      </w:pPr>
      <w:r w:rsidRPr="00115428">
        <w:rPr>
          <w:rFonts w:ascii="Times New Roman" w:hAnsi="Times New Roman" w:cs="Times New Roman"/>
          <w:b/>
          <w:bCs/>
        </w:rPr>
        <w:lastRenderedPageBreak/>
        <w:t>Abstract</w:t>
      </w:r>
    </w:p>
    <w:p w14:paraId="15F36B04" w14:textId="6E82E8EC" w:rsidR="006D29CC" w:rsidRDefault="00A60EF9" w:rsidP="004D16A9">
      <w:pPr>
        <w:spacing w:line="480" w:lineRule="auto"/>
        <w:rPr>
          <w:rFonts w:ascii="Times New Roman" w:hAnsi="Times New Roman" w:cs="Times New Roman"/>
        </w:rPr>
      </w:pPr>
      <w:r w:rsidRPr="00FA5849">
        <w:rPr>
          <w:rFonts w:ascii="Times New Roman" w:hAnsi="Times New Roman" w:cs="Times New Roman"/>
          <w:lang w:val="en-GB"/>
        </w:rPr>
        <w:t>Dengue</w:t>
      </w:r>
      <w:ins w:id="0" w:author="Najmul Haider" w:date="2025-05-06T17:32:00Z" w16du:dateUtc="2025-05-06T16:32:00Z">
        <w:r w:rsidR="00D77BA4">
          <w:rPr>
            <w:rFonts w:ascii="Times New Roman" w:hAnsi="Times New Roman" w:cs="Times New Roman"/>
            <w:lang w:val="en-GB"/>
          </w:rPr>
          <w:t xml:space="preserve">, which is caused by </w:t>
        </w:r>
      </w:ins>
      <w:ins w:id="1" w:author="Najmul Haider" w:date="2025-05-06T17:33:00Z" w16du:dateUtc="2025-05-06T16:33:00Z">
        <w:r w:rsidR="00055930">
          <w:rPr>
            <w:rFonts w:ascii="Times New Roman" w:hAnsi="Times New Roman" w:cs="Times New Roman"/>
            <w:lang w:val="en-GB"/>
          </w:rPr>
          <w:t xml:space="preserve">the </w:t>
        </w:r>
      </w:ins>
      <w:ins w:id="2" w:author="Najmul Haider" w:date="2025-05-06T17:32:00Z" w16du:dateUtc="2025-05-06T16:32:00Z">
        <w:r w:rsidR="00D77BA4">
          <w:rPr>
            <w:rFonts w:ascii="Times New Roman" w:hAnsi="Times New Roman" w:cs="Times New Roman"/>
            <w:lang w:val="en-GB"/>
          </w:rPr>
          <w:t xml:space="preserve">dengue </w:t>
        </w:r>
      </w:ins>
      <w:r w:rsidRPr="00FA5849">
        <w:rPr>
          <w:rFonts w:ascii="Times New Roman" w:hAnsi="Times New Roman" w:cs="Times New Roman"/>
          <w:lang w:val="en-GB"/>
        </w:rPr>
        <w:t>virus (DENV)</w:t>
      </w:r>
      <w:ins w:id="3" w:author="Najmul Haider" w:date="2025-05-06T17:33:00Z" w16du:dateUtc="2025-05-06T16:33:00Z">
        <w:r w:rsidR="00055930">
          <w:rPr>
            <w:rFonts w:ascii="Times New Roman" w:hAnsi="Times New Roman" w:cs="Times New Roman"/>
            <w:lang w:val="en-GB"/>
          </w:rPr>
          <w:t>,</w:t>
        </w:r>
      </w:ins>
      <w:r w:rsidRPr="00FA5849">
        <w:rPr>
          <w:rFonts w:ascii="Times New Roman" w:hAnsi="Times New Roman" w:cs="Times New Roman"/>
          <w:lang w:val="en-GB"/>
        </w:rPr>
        <w:t xml:space="preserve"> is the fastest-growing mosquito-borne disease worldwide. We utilised monthly data on dengue cases and deaths reported through the World Health Organi</w:t>
      </w:r>
      <w:r>
        <w:rPr>
          <w:rFonts w:ascii="Times New Roman" w:hAnsi="Times New Roman" w:cs="Times New Roman"/>
          <w:lang w:val="en-GB"/>
        </w:rPr>
        <w:t>s</w:t>
      </w:r>
      <w:r w:rsidRPr="00FA5849">
        <w:rPr>
          <w:rFonts w:ascii="Times New Roman" w:hAnsi="Times New Roman" w:cs="Times New Roman"/>
          <w:lang w:val="en-GB"/>
        </w:rPr>
        <w:t xml:space="preserve">ation's (WHO) global surveillance system for </w:t>
      </w:r>
      <w:r w:rsidR="00347766">
        <w:rPr>
          <w:rFonts w:ascii="Times New Roman" w:hAnsi="Times New Roman" w:cs="Times New Roman"/>
          <w:lang w:val="en-GB"/>
        </w:rPr>
        <w:t>the period of</w:t>
      </w:r>
      <w:r w:rsidR="00C337A5">
        <w:rPr>
          <w:rFonts w:ascii="Times New Roman" w:hAnsi="Times New Roman" w:cs="Times New Roman"/>
          <w:lang w:val="en-GB"/>
        </w:rPr>
        <w:t xml:space="preserve"> 1</w:t>
      </w:r>
      <w:r w:rsidR="00C337A5" w:rsidRPr="00C337A5">
        <w:rPr>
          <w:rFonts w:ascii="Times New Roman" w:hAnsi="Times New Roman" w:cs="Times New Roman"/>
          <w:vertAlign w:val="superscript"/>
          <w:lang w:val="en-GB"/>
        </w:rPr>
        <w:t>st</w:t>
      </w:r>
      <w:r w:rsidR="00C337A5">
        <w:rPr>
          <w:rFonts w:ascii="Times New Roman" w:hAnsi="Times New Roman" w:cs="Times New Roman"/>
          <w:lang w:val="en-GB"/>
        </w:rPr>
        <w:t xml:space="preserve"> Jan</w:t>
      </w:r>
      <w:r w:rsidR="00C01166">
        <w:rPr>
          <w:rFonts w:ascii="Times New Roman" w:hAnsi="Times New Roman" w:cs="Times New Roman"/>
          <w:lang w:val="en-GB"/>
        </w:rPr>
        <w:t>uary</w:t>
      </w:r>
      <w:r w:rsidR="00C337A5">
        <w:rPr>
          <w:rFonts w:ascii="Times New Roman" w:hAnsi="Times New Roman" w:cs="Times New Roman"/>
          <w:lang w:val="en-GB"/>
        </w:rPr>
        <w:t xml:space="preserve"> to 1</w:t>
      </w:r>
      <w:r w:rsidR="00C337A5" w:rsidRPr="00C337A5">
        <w:rPr>
          <w:rFonts w:ascii="Times New Roman" w:hAnsi="Times New Roman" w:cs="Times New Roman"/>
          <w:vertAlign w:val="superscript"/>
          <w:lang w:val="en-GB"/>
        </w:rPr>
        <w:t>st</w:t>
      </w:r>
      <w:r w:rsidR="00C337A5">
        <w:rPr>
          <w:rFonts w:ascii="Times New Roman" w:hAnsi="Times New Roman" w:cs="Times New Roman"/>
          <w:lang w:val="en-GB"/>
        </w:rPr>
        <w:t xml:space="preserve"> December 2024</w:t>
      </w:r>
      <w:r w:rsidRPr="00FA5849">
        <w:rPr>
          <w:rFonts w:ascii="Times New Roman" w:hAnsi="Times New Roman" w:cs="Times New Roman"/>
          <w:lang w:val="en-GB"/>
        </w:rPr>
        <w:t>. We then performed</w:t>
      </w:r>
      <w:r>
        <w:rPr>
          <w:rFonts w:ascii="Times New Roman" w:hAnsi="Times New Roman" w:cs="Times New Roman"/>
          <w:lang w:val="en-GB"/>
        </w:rPr>
        <w:t xml:space="preserve"> a generalised</w:t>
      </w:r>
      <w:r w:rsidRPr="00FA5849">
        <w:rPr>
          <w:rFonts w:ascii="Times New Roman" w:hAnsi="Times New Roman" w:cs="Times New Roman"/>
          <w:lang w:val="en-GB"/>
        </w:rPr>
        <w:t xml:space="preserve"> linear regression model to understand country-level determinants of dengue-related mortality.</w:t>
      </w:r>
      <w:r w:rsidR="006852EF">
        <w:rPr>
          <w:rFonts w:ascii="Times New Roman" w:hAnsi="Times New Roman" w:cs="Times New Roman"/>
          <w:lang w:val="en-GB"/>
        </w:rPr>
        <w:t xml:space="preserve"> </w:t>
      </w:r>
      <w:r w:rsidRPr="00FA5849">
        <w:rPr>
          <w:rFonts w:ascii="Times New Roman" w:hAnsi="Times New Roman" w:cs="Times New Roman"/>
          <w:lang w:val="en-GB"/>
        </w:rPr>
        <w:t xml:space="preserve">In 2024, </w:t>
      </w:r>
      <w:r>
        <w:rPr>
          <w:rFonts w:ascii="Times New Roman" w:hAnsi="Times New Roman" w:cs="Times New Roman"/>
          <w:lang w:val="en-GB"/>
        </w:rPr>
        <w:t>14.</w:t>
      </w:r>
      <w:r w:rsidR="00F250C4">
        <w:rPr>
          <w:rFonts w:ascii="Times New Roman" w:hAnsi="Times New Roman" w:cs="Times New Roman"/>
          <w:lang w:val="en-GB"/>
        </w:rPr>
        <w:t>1</w:t>
      </w:r>
      <w:r>
        <w:rPr>
          <w:rFonts w:ascii="Times New Roman" w:hAnsi="Times New Roman" w:cs="Times New Roman"/>
          <w:lang w:val="en-GB"/>
        </w:rPr>
        <w:t xml:space="preserve"> </w:t>
      </w:r>
      <w:r w:rsidRPr="00FA5849">
        <w:rPr>
          <w:rFonts w:ascii="Times New Roman" w:hAnsi="Times New Roman" w:cs="Times New Roman"/>
          <w:lang w:val="en-GB"/>
        </w:rPr>
        <w:t xml:space="preserve">million dengue cases were reported globally, surpassing the historic milestone of 7 million observed in 2023. This figure represents a twofold increase compared to 2023 and a </w:t>
      </w:r>
      <w:r w:rsidR="00440FCD">
        <w:rPr>
          <w:rFonts w:ascii="Times New Roman" w:hAnsi="Times New Roman" w:cs="Times New Roman"/>
          <w:lang w:val="en-GB"/>
        </w:rPr>
        <w:t>12</w:t>
      </w:r>
      <w:r w:rsidRPr="00FA5849">
        <w:rPr>
          <w:rFonts w:ascii="Times New Roman" w:hAnsi="Times New Roman" w:cs="Times New Roman"/>
          <w:lang w:val="en-GB"/>
        </w:rPr>
        <w:t>-fold rise compared to 20</w:t>
      </w:r>
      <w:r w:rsidR="00740E91">
        <w:rPr>
          <w:rFonts w:ascii="Times New Roman" w:hAnsi="Times New Roman" w:cs="Times New Roman"/>
          <w:lang w:val="en-GB"/>
        </w:rPr>
        <w:t>14</w:t>
      </w:r>
      <w:r w:rsidRPr="00FA5849">
        <w:rPr>
          <w:rFonts w:ascii="Times New Roman" w:hAnsi="Times New Roman" w:cs="Times New Roman"/>
          <w:lang w:val="en-GB"/>
        </w:rPr>
        <w:t xml:space="preserve"> (</w:t>
      </w:r>
      <w:r w:rsidR="00606DE4" w:rsidRPr="00115428">
        <w:rPr>
          <w:rFonts w:ascii="Times New Roman" w:hAnsi="Times New Roman" w:cs="Times New Roman"/>
          <w:i/>
          <w:iCs/>
        </w:rPr>
        <w:t>n</w:t>
      </w:r>
      <w:r w:rsidR="00606DE4" w:rsidRPr="00115428">
        <w:rPr>
          <w:rFonts w:ascii="Times New Roman" w:hAnsi="Times New Roman" w:cs="Times New Roman"/>
        </w:rPr>
        <w:t>=1,206,644</w:t>
      </w:r>
      <w:r w:rsidRPr="00FA5849">
        <w:rPr>
          <w:rFonts w:ascii="Times New Roman" w:hAnsi="Times New Roman" w:cs="Times New Roman"/>
          <w:lang w:val="en-GB"/>
        </w:rPr>
        <w:t xml:space="preserve">). In 2024, </w:t>
      </w:r>
      <w:r w:rsidR="008A518D">
        <w:rPr>
          <w:rFonts w:ascii="Times New Roman" w:hAnsi="Times New Roman" w:cs="Times New Roman"/>
          <w:lang w:val="en-GB"/>
        </w:rPr>
        <w:t>9</w:t>
      </w:r>
      <w:ins w:id="4" w:author="Mohammad Nayeem Hasan" w:date="2025-05-07T20:26:00Z" w16du:dateUtc="2025-05-07T14:26:00Z">
        <w:r w:rsidR="00917361">
          <w:rPr>
            <w:rFonts w:ascii="Times New Roman" w:hAnsi="Times New Roman" w:cs="Times New Roman"/>
            <w:lang w:val="en-GB"/>
          </w:rPr>
          <w:t>508</w:t>
        </w:r>
      </w:ins>
      <w:del w:id="5" w:author="Mohammad Nayeem Hasan" w:date="2025-05-07T20:26:00Z" w16du:dateUtc="2025-05-07T14:26:00Z">
        <w:r w:rsidR="008A518D" w:rsidDel="00917361">
          <w:rPr>
            <w:rFonts w:ascii="Times New Roman" w:hAnsi="Times New Roman" w:cs="Times New Roman"/>
            <w:lang w:val="en-GB"/>
          </w:rPr>
          <w:delText>404</w:delText>
        </w:r>
      </w:del>
      <w:r w:rsidRPr="00FA5849">
        <w:rPr>
          <w:rFonts w:ascii="Times New Roman" w:hAnsi="Times New Roman" w:cs="Times New Roman"/>
          <w:lang w:val="en-GB"/>
        </w:rPr>
        <w:t xml:space="preserve"> dengue-related deaths were recorded, resulting in a global case-fatality rate of 0.07%. In regression analysis, </w:t>
      </w:r>
      <w:r>
        <w:rPr>
          <w:rFonts w:ascii="Times New Roman" w:hAnsi="Times New Roman" w:cs="Times New Roman"/>
          <w:lang w:val="en-GB"/>
        </w:rPr>
        <w:t>countries</w:t>
      </w:r>
      <w:r w:rsidR="00EF4C5C">
        <w:rPr>
          <w:rFonts w:ascii="Times New Roman" w:hAnsi="Times New Roman" w:cs="Times New Roman"/>
          <w:lang w:val="en-GB"/>
        </w:rPr>
        <w:t xml:space="preserve"> in the Southern hemisphere</w:t>
      </w:r>
      <w:r w:rsidR="00EF4C5C" w:rsidRPr="00FA5849">
        <w:rPr>
          <w:rFonts w:ascii="Times New Roman" w:hAnsi="Times New Roman" w:cs="Times New Roman"/>
          <w:lang w:val="en-GB"/>
        </w:rPr>
        <w:t xml:space="preserve"> (</w:t>
      </w:r>
      <w:r w:rsidR="001725FA" w:rsidRPr="00FA5849">
        <w:rPr>
          <w:rFonts w:ascii="Times New Roman" w:hAnsi="Times New Roman" w:cs="Times New Roman"/>
          <w:lang w:val="en-GB"/>
        </w:rPr>
        <w:t>Incidence Rate Ratio [IRR]</w:t>
      </w:r>
      <w:r w:rsidR="00EF4C5C" w:rsidRPr="00FA5849">
        <w:rPr>
          <w:rFonts w:ascii="Times New Roman" w:hAnsi="Times New Roman" w:cs="Times New Roman"/>
          <w:lang w:val="en-GB"/>
        </w:rPr>
        <w:t xml:space="preserve">: </w:t>
      </w:r>
      <w:ins w:id="6" w:author="Mohammad Nayeem Hasan" w:date="2025-05-07T20:30:00Z" w16du:dateUtc="2025-05-07T14:30:00Z">
        <w:r w:rsidR="006C512F">
          <w:rPr>
            <w:rFonts w:ascii="Times New Roman" w:hAnsi="Times New Roman" w:cs="Times New Roman"/>
            <w:lang w:val="en-GB"/>
          </w:rPr>
          <w:t>5.9</w:t>
        </w:r>
      </w:ins>
      <w:ins w:id="7" w:author="Mohammad Nayeem Hasan" w:date="2025-05-07T21:19:00Z" w16du:dateUtc="2025-05-07T15:19:00Z">
        <w:r w:rsidR="00B57607">
          <w:rPr>
            <w:rFonts w:ascii="Times New Roman" w:hAnsi="Times New Roman" w:cs="Times New Roman"/>
            <w:lang w:val="en-GB"/>
          </w:rPr>
          <w:t>5</w:t>
        </w:r>
      </w:ins>
      <w:del w:id="8" w:author="Mohammad Nayeem Hasan" w:date="2025-05-07T20:30:00Z" w16du:dateUtc="2025-05-07T14:30:00Z">
        <w:r w:rsidR="00EF4C5C" w:rsidDel="006C512F">
          <w:rPr>
            <w:rFonts w:ascii="Times New Roman" w:hAnsi="Times New Roman" w:cs="Times New Roman"/>
            <w:lang w:val="en-GB"/>
          </w:rPr>
          <w:delText>3.97</w:delText>
        </w:r>
      </w:del>
      <w:r w:rsidR="00EF4C5C" w:rsidRPr="00FA5849">
        <w:rPr>
          <w:rFonts w:ascii="Times New Roman" w:hAnsi="Times New Roman" w:cs="Times New Roman"/>
          <w:lang w:val="en-GB"/>
        </w:rPr>
        <w:t xml:space="preserve">, 95% CI: </w:t>
      </w:r>
      <w:ins w:id="9" w:author="Mohammad Nayeem Hasan" w:date="2025-05-07T20:30:00Z" w16du:dateUtc="2025-05-07T14:30:00Z">
        <w:r w:rsidR="006C512F">
          <w:rPr>
            <w:rFonts w:ascii="Times New Roman" w:hAnsi="Times New Roman" w:cs="Times New Roman"/>
            <w:lang w:val="en-GB"/>
          </w:rPr>
          <w:t>4.1</w:t>
        </w:r>
      </w:ins>
      <w:ins w:id="10" w:author="Mohammad Nayeem Hasan" w:date="2025-05-07T21:19:00Z" w16du:dateUtc="2025-05-07T15:19:00Z">
        <w:r w:rsidR="00B57607">
          <w:rPr>
            <w:rFonts w:ascii="Times New Roman" w:hAnsi="Times New Roman" w:cs="Times New Roman"/>
            <w:lang w:val="en-GB"/>
          </w:rPr>
          <w:t>9</w:t>
        </w:r>
      </w:ins>
      <w:del w:id="11" w:author="Mohammad Nayeem Hasan" w:date="2025-05-07T20:30:00Z" w16du:dateUtc="2025-05-07T14:30:00Z">
        <w:r w:rsidR="00EF4C5C" w:rsidDel="006C512F">
          <w:rPr>
            <w:rFonts w:ascii="Times New Roman" w:hAnsi="Times New Roman" w:cs="Times New Roman"/>
            <w:lang w:val="en-GB"/>
          </w:rPr>
          <w:delText>2.90</w:delText>
        </w:r>
      </w:del>
      <w:r w:rsidR="00EF4C5C" w:rsidRPr="00FA5849">
        <w:rPr>
          <w:rFonts w:ascii="Times New Roman" w:hAnsi="Times New Roman" w:cs="Times New Roman"/>
          <w:lang w:val="en-GB"/>
        </w:rPr>
        <w:t>–</w:t>
      </w:r>
      <w:ins w:id="12" w:author="Mohammad Nayeem Hasan" w:date="2025-05-07T20:31:00Z" w16du:dateUtc="2025-05-07T14:31:00Z">
        <w:r w:rsidR="006C512F">
          <w:rPr>
            <w:rFonts w:ascii="Times New Roman" w:hAnsi="Times New Roman" w:cs="Times New Roman"/>
            <w:lang w:val="en-GB"/>
          </w:rPr>
          <w:t>8.4</w:t>
        </w:r>
      </w:ins>
      <w:ins w:id="13" w:author="Mohammad Nayeem Hasan" w:date="2025-05-07T21:19:00Z" w16du:dateUtc="2025-05-07T15:19:00Z">
        <w:r w:rsidR="00B57607">
          <w:rPr>
            <w:rFonts w:ascii="Times New Roman" w:hAnsi="Times New Roman" w:cs="Times New Roman"/>
            <w:lang w:val="en-GB"/>
          </w:rPr>
          <w:t>6</w:t>
        </w:r>
      </w:ins>
      <w:del w:id="14" w:author="Mohammad Nayeem Hasan" w:date="2025-05-07T20:31:00Z" w16du:dateUtc="2025-05-07T14:31:00Z">
        <w:r w:rsidR="00EF4C5C" w:rsidDel="006C512F">
          <w:rPr>
            <w:rFonts w:ascii="Times New Roman" w:hAnsi="Times New Roman" w:cs="Times New Roman"/>
            <w:lang w:val="en-GB"/>
          </w:rPr>
          <w:delText>5.42</w:delText>
        </w:r>
      </w:del>
      <w:r w:rsidR="001275B9" w:rsidRPr="00FA5849">
        <w:rPr>
          <w:rFonts w:ascii="Times New Roman" w:hAnsi="Times New Roman" w:cs="Times New Roman"/>
          <w:lang w:val="en-GB"/>
        </w:rPr>
        <w:t>)</w:t>
      </w:r>
      <w:r w:rsidR="001275B9">
        <w:rPr>
          <w:rFonts w:ascii="Times New Roman" w:hAnsi="Times New Roman" w:cs="Times New Roman"/>
          <w:lang w:val="en-GB"/>
        </w:rPr>
        <w:t xml:space="preserve">, </w:t>
      </w:r>
      <w:r w:rsidR="001275B9" w:rsidRPr="00FA5849">
        <w:rPr>
          <w:rFonts w:ascii="Times New Roman" w:hAnsi="Times New Roman" w:cs="Times New Roman"/>
          <w:lang w:val="en-GB"/>
        </w:rPr>
        <w:t>with</w:t>
      </w:r>
      <w:r w:rsidRPr="00FA5849">
        <w:rPr>
          <w:rFonts w:ascii="Times New Roman" w:hAnsi="Times New Roman" w:cs="Times New Roman"/>
          <w:lang w:val="en-GB"/>
        </w:rPr>
        <w:t xml:space="preserve"> </w:t>
      </w:r>
      <w:r>
        <w:rPr>
          <w:rFonts w:ascii="Times New Roman" w:hAnsi="Times New Roman" w:cs="Times New Roman"/>
          <w:lang w:val="en-GB"/>
        </w:rPr>
        <w:t>a higher prevalence of obesity</w:t>
      </w:r>
      <w:r w:rsidRPr="00FA5849">
        <w:rPr>
          <w:rFonts w:ascii="Times New Roman" w:hAnsi="Times New Roman" w:cs="Times New Roman"/>
          <w:lang w:val="en-GB"/>
        </w:rPr>
        <w:t xml:space="preserve"> (IRR: 1.</w:t>
      </w:r>
      <w:r>
        <w:rPr>
          <w:rFonts w:ascii="Times New Roman" w:hAnsi="Times New Roman" w:cs="Times New Roman"/>
          <w:lang w:val="en-GB"/>
        </w:rPr>
        <w:t>0</w:t>
      </w:r>
      <w:ins w:id="15" w:author="Mohammad Nayeem Hasan" w:date="2025-05-07T20:31:00Z" w16du:dateUtc="2025-05-07T14:31:00Z">
        <w:r w:rsidR="006C512F">
          <w:rPr>
            <w:rFonts w:ascii="Times New Roman" w:hAnsi="Times New Roman" w:cs="Times New Roman"/>
            <w:lang w:val="en-GB"/>
          </w:rPr>
          <w:t>2</w:t>
        </w:r>
      </w:ins>
      <w:del w:id="16" w:author="Mohammad Nayeem Hasan" w:date="2025-05-07T20:31:00Z" w16du:dateUtc="2025-05-07T14:31:00Z">
        <w:r w:rsidDel="006C512F">
          <w:rPr>
            <w:rFonts w:ascii="Times New Roman" w:hAnsi="Times New Roman" w:cs="Times New Roman"/>
            <w:lang w:val="en-GB"/>
          </w:rPr>
          <w:delText>3</w:delText>
        </w:r>
      </w:del>
      <w:r w:rsidRPr="00FA5849">
        <w:rPr>
          <w:rFonts w:ascii="Times New Roman" w:hAnsi="Times New Roman" w:cs="Times New Roman"/>
          <w:lang w:val="en-GB"/>
        </w:rPr>
        <w:t>, 95% C</w:t>
      </w:r>
      <w:r w:rsidR="00D2640D">
        <w:rPr>
          <w:rFonts w:ascii="Times New Roman" w:hAnsi="Times New Roman" w:cs="Times New Roman"/>
          <w:lang w:val="en-GB"/>
        </w:rPr>
        <w:t>I</w:t>
      </w:r>
      <w:r w:rsidRPr="00FA5849">
        <w:rPr>
          <w:rFonts w:ascii="Times New Roman" w:hAnsi="Times New Roman" w:cs="Times New Roman"/>
          <w:lang w:val="en-GB"/>
        </w:rPr>
        <w:t xml:space="preserve">: </w:t>
      </w:r>
      <w:ins w:id="17" w:author="Mohammad Nayeem Hasan" w:date="2025-05-07T20:31:00Z" w16du:dateUtc="2025-05-07T14:31:00Z">
        <w:r w:rsidR="006C512F">
          <w:rPr>
            <w:rFonts w:ascii="Times New Roman" w:hAnsi="Times New Roman" w:cs="Times New Roman"/>
            <w:lang w:val="en-GB"/>
          </w:rPr>
          <w:t>0.99</w:t>
        </w:r>
      </w:ins>
      <w:del w:id="18" w:author="Mohammad Nayeem Hasan" w:date="2025-05-07T20:31:00Z" w16du:dateUtc="2025-05-07T14:31:00Z">
        <w:r w:rsidRPr="00FA5849" w:rsidDel="006C512F">
          <w:rPr>
            <w:rFonts w:ascii="Times New Roman" w:hAnsi="Times New Roman" w:cs="Times New Roman"/>
            <w:lang w:val="en-GB"/>
          </w:rPr>
          <w:delText>1.</w:delText>
        </w:r>
        <w:r w:rsidDel="006C512F">
          <w:rPr>
            <w:rFonts w:ascii="Times New Roman" w:hAnsi="Times New Roman" w:cs="Times New Roman"/>
            <w:lang w:val="en-GB"/>
          </w:rPr>
          <w:delText>01</w:delText>
        </w:r>
      </w:del>
      <w:r w:rsidRPr="00FA5849">
        <w:rPr>
          <w:rFonts w:ascii="Times New Roman" w:hAnsi="Times New Roman" w:cs="Times New Roman"/>
          <w:lang w:val="en-GB"/>
        </w:rPr>
        <w:t>–1.</w:t>
      </w:r>
      <w:ins w:id="19" w:author="Mohammad Nayeem Hasan" w:date="2025-05-07T20:31:00Z" w16du:dateUtc="2025-05-07T14:31:00Z">
        <w:r w:rsidR="006C512F">
          <w:rPr>
            <w:rFonts w:ascii="Times New Roman" w:hAnsi="Times New Roman" w:cs="Times New Roman"/>
            <w:lang w:val="en-GB"/>
          </w:rPr>
          <w:t>05</w:t>
        </w:r>
      </w:ins>
      <w:del w:id="20" w:author="Mohammad Nayeem Hasan" w:date="2025-05-07T20:31:00Z" w16du:dateUtc="2025-05-07T14:31:00Z">
        <w:r w:rsidDel="006C512F">
          <w:rPr>
            <w:rFonts w:ascii="Times New Roman" w:hAnsi="Times New Roman" w:cs="Times New Roman"/>
            <w:lang w:val="en-GB"/>
          </w:rPr>
          <w:delText>06</w:delText>
        </w:r>
      </w:del>
      <w:r w:rsidRPr="00FA5849">
        <w:rPr>
          <w:rFonts w:ascii="Times New Roman" w:hAnsi="Times New Roman" w:cs="Times New Roman"/>
          <w:lang w:val="en-GB"/>
        </w:rPr>
        <w:t xml:space="preserve">), </w:t>
      </w:r>
      <w:r>
        <w:rPr>
          <w:rFonts w:ascii="Times New Roman" w:hAnsi="Times New Roman" w:cs="Times New Roman"/>
          <w:lang w:val="en-GB"/>
        </w:rPr>
        <w:t>Aged population (IRR 1.04, CI: 1.0</w:t>
      </w:r>
      <w:ins w:id="21" w:author="Mohammad Nayeem Hasan" w:date="2025-05-07T20:31:00Z" w16du:dateUtc="2025-05-07T14:31:00Z">
        <w:r w:rsidR="006C512F">
          <w:rPr>
            <w:rFonts w:ascii="Times New Roman" w:hAnsi="Times New Roman" w:cs="Times New Roman"/>
            <w:lang w:val="en-GB"/>
          </w:rPr>
          <w:t>1</w:t>
        </w:r>
      </w:ins>
      <w:del w:id="22" w:author="Mohammad Nayeem Hasan" w:date="2025-05-07T20:31:00Z" w16du:dateUtc="2025-05-07T14:31:00Z">
        <w:r w:rsidDel="006C512F">
          <w:rPr>
            <w:rFonts w:ascii="Times New Roman" w:hAnsi="Times New Roman" w:cs="Times New Roman"/>
            <w:lang w:val="en-GB"/>
          </w:rPr>
          <w:delText>2</w:delText>
        </w:r>
      </w:del>
      <w:r>
        <w:rPr>
          <w:rFonts w:ascii="Times New Roman" w:hAnsi="Times New Roman" w:cs="Times New Roman"/>
          <w:lang w:val="en-GB"/>
        </w:rPr>
        <w:t>-1.07)</w:t>
      </w:r>
      <w:r w:rsidRPr="00FA5849">
        <w:rPr>
          <w:rFonts w:ascii="Times New Roman" w:hAnsi="Times New Roman" w:cs="Times New Roman"/>
          <w:lang w:val="en-GB"/>
        </w:rPr>
        <w:t>, and were significantly associated with higher dengue-related mortality per million population.</w:t>
      </w:r>
      <w:r w:rsidR="001275B9">
        <w:rPr>
          <w:rFonts w:ascii="Times New Roman" w:hAnsi="Times New Roman" w:cs="Times New Roman"/>
          <w:lang w:val="en-GB"/>
        </w:rPr>
        <w:t xml:space="preserve"> </w:t>
      </w:r>
      <w:r w:rsidRPr="00FA5849">
        <w:rPr>
          <w:rFonts w:ascii="Times New Roman" w:hAnsi="Times New Roman" w:cs="Times New Roman"/>
          <w:lang w:val="en-GB"/>
        </w:rPr>
        <w:t>The ongoing dengue outbreak underscores the urgent need for global investment in DENV research, vaccine development, vector control, and therapeutic strategies</w:t>
      </w:r>
      <w:r w:rsidR="006D29CC">
        <w:rPr>
          <w:rFonts w:ascii="Times New Roman" w:hAnsi="Times New Roman" w:cs="Times New Roman"/>
          <w:lang w:val="en-GB"/>
        </w:rPr>
        <w:t xml:space="preserve">. </w:t>
      </w:r>
      <w:r w:rsidR="006D29CC" w:rsidRPr="00115428">
        <w:rPr>
          <w:rFonts w:ascii="Times New Roman" w:hAnsi="Times New Roman" w:cs="Times New Roman"/>
        </w:rPr>
        <w:t>We urge the inclusion of DENV in the WHO’s Research and Development Priority Disease list to address this growing global health threat.</w:t>
      </w:r>
    </w:p>
    <w:p w14:paraId="05729A35" w14:textId="755D02FC" w:rsidR="000A3CD3" w:rsidRDefault="000A3CD3">
      <w:pPr>
        <w:rPr>
          <w:rFonts w:ascii="Times New Roman" w:hAnsi="Times New Roman" w:cs="Times New Roman"/>
        </w:rPr>
      </w:pPr>
      <w:r>
        <w:rPr>
          <w:rFonts w:ascii="Times New Roman" w:hAnsi="Times New Roman" w:cs="Times New Roman"/>
        </w:rPr>
        <w:br w:type="page"/>
      </w:r>
    </w:p>
    <w:p w14:paraId="68583274" w14:textId="667CC7D1" w:rsidR="001501D0" w:rsidRPr="00115428" w:rsidRDefault="001B370F" w:rsidP="00270494">
      <w:pPr>
        <w:rPr>
          <w:rFonts w:ascii="Times New Roman" w:hAnsi="Times New Roman" w:cs="Times New Roman"/>
          <w:b/>
          <w:bCs/>
        </w:rPr>
      </w:pPr>
      <w:r>
        <w:rPr>
          <w:rFonts w:ascii="Times New Roman" w:hAnsi="Times New Roman" w:cs="Times New Roman"/>
          <w:b/>
          <w:bCs/>
        </w:rPr>
        <w:lastRenderedPageBreak/>
        <w:t xml:space="preserve">Background </w:t>
      </w:r>
    </w:p>
    <w:p w14:paraId="1A9478F0" w14:textId="6C181237" w:rsidR="00456590" w:rsidRPr="00115428" w:rsidRDefault="002562DD" w:rsidP="004D16A9">
      <w:pPr>
        <w:spacing w:line="480" w:lineRule="auto"/>
        <w:rPr>
          <w:rFonts w:ascii="Times New Roman" w:hAnsi="Times New Roman" w:cs="Times New Roman"/>
        </w:rPr>
      </w:pPr>
      <w:r w:rsidRPr="00115428">
        <w:rPr>
          <w:rFonts w:ascii="Times New Roman" w:hAnsi="Times New Roman" w:cs="Times New Roman"/>
        </w:rPr>
        <w:t>Dengue</w:t>
      </w:r>
      <w:r w:rsidR="00DC575B" w:rsidRPr="00115428">
        <w:rPr>
          <w:rFonts w:ascii="Times New Roman" w:hAnsi="Times New Roman" w:cs="Times New Roman"/>
        </w:rPr>
        <w:t xml:space="preserve"> virus (DENV)</w:t>
      </w:r>
      <w:r w:rsidRPr="00115428">
        <w:rPr>
          <w:rFonts w:ascii="Times New Roman" w:hAnsi="Times New Roman" w:cs="Times New Roman"/>
        </w:rPr>
        <w:t xml:space="preserve"> is </w:t>
      </w:r>
      <w:r w:rsidR="002B4FB3" w:rsidRPr="00115428">
        <w:rPr>
          <w:rFonts w:ascii="Times New Roman" w:hAnsi="Times New Roman" w:cs="Times New Roman"/>
        </w:rPr>
        <w:t>c</w:t>
      </w:r>
      <w:r w:rsidR="00225023" w:rsidRPr="00115428">
        <w:rPr>
          <w:rFonts w:ascii="Times New Roman" w:hAnsi="Times New Roman" w:cs="Times New Roman"/>
        </w:rPr>
        <w:t xml:space="preserve">urrently </w:t>
      </w:r>
      <w:r w:rsidRPr="00115428">
        <w:rPr>
          <w:rFonts w:ascii="Times New Roman" w:hAnsi="Times New Roman" w:cs="Times New Roman"/>
        </w:rPr>
        <w:t>the</w:t>
      </w:r>
      <w:r w:rsidR="00225023" w:rsidRPr="00115428">
        <w:rPr>
          <w:rFonts w:ascii="Times New Roman" w:hAnsi="Times New Roman" w:cs="Times New Roman"/>
        </w:rPr>
        <w:t xml:space="preserve"> world’s </w:t>
      </w:r>
      <w:r w:rsidR="0090153B" w:rsidRPr="00115428">
        <w:rPr>
          <w:rFonts w:ascii="Times New Roman" w:hAnsi="Times New Roman" w:cs="Times New Roman"/>
        </w:rPr>
        <w:t>fastest-spreading</w:t>
      </w:r>
      <w:r w:rsidR="00225023" w:rsidRPr="00115428">
        <w:rPr>
          <w:rFonts w:ascii="Times New Roman" w:hAnsi="Times New Roman" w:cs="Times New Roman"/>
        </w:rPr>
        <w:t xml:space="preserve"> mosquito-borne disease</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90759434"/>
          <w:placeholder>
            <w:docPart w:val="63AD9EA74EA74CDBA91E4451F77A7E74"/>
          </w:placeholder>
        </w:sdtPr>
        <w:sdtContent>
          <w:r w:rsidR="009A6725" w:rsidRPr="009A6725">
            <w:rPr>
              <w:rFonts w:ascii="Times New Roman" w:hAnsi="Times New Roman" w:cs="Times New Roman"/>
              <w:color w:val="000000"/>
            </w:rPr>
            <w:t>[1]</w:t>
          </w:r>
        </w:sdtContent>
      </w:sdt>
      <w:r w:rsidR="00AF6EFD" w:rsidRPr="00115428">
        <w:rPr>
          <w:rFonts w:ascii="Times New Roman" w:hAnsi="Times New Roman" w:cs="Times New Roman"/>
        </w:rPr>
        <w:t xml:space="preserve">. In 2023, </w:t>
      </w:r>
      <w:r w:rsidR="009B1336" w:rsidRPr="00115428">
        <w:rPr>
          <w:rFonts w:ascii="Times New Roman" w:hAnsi="Times New Roman" w:cs="Times New Roman"/>
        </w:rPr>
        <w:t xml:space="preserve">the world </w:t>
      </w:r>
      <w:r w:rsidR="00994107" w:rsidRPr="00115428">
        <w:rPr>
          <w:rFonts w:ascii="Times New Roman" w:hAnsi="Times New Roman" w:cs="Times New Roman"/>
        </w:rPr>
        <w:t>witnessed</w:t>
      </w:r>
      <w:r w:rsidR="009B1336" w:rsidRPr="00115428">
        <w:rPr>
          <w:rFonts w:ascii="Times New Roman" w:hAnsi="Times New Roman" w:cs="Times New Roman"/>
        </w:rPr>
        <w:t xml:space="preserve"> </w:t>
      </w:r>
      <w:r w:rsidR="00994107" w:rsidRPr="00115428">
        <w:rPr>
          <w:rFonts w:ascii="Times New Roman" w:hAnsi="Times New Roman" w:cs="Times New Roman"/>
        </w:rPr>
        <w:t xml:space="preserve">its </w:t>
      </w:r>
      <w:r w:rsidR="009B1336" w:rsidRPr="00115428">
        <w:rPr>
          <w:rFonts w:ascii="Times New Roman" w:hAnsi="Times New Roman" w:cs="Times New Roman"/>
        </w:rPr>
        <w:t xml:space="preserve">first landmark of 6.5 </w:t>
      </w:r>
      <w:r w:rsidR="00020B1B" w:rsidRPr="00115428">
        <w:rPr>
          <w:rFonts w:ascii="Times New Roman" w:hAnsi="Times New Roman" w:cs="Times New Roman"/>
        </w:rPr>
        <w:t>million</w:t>
      </w:r>
      <w:r w:rsidR="009B1336" w:rsidRPr="00115428">
        <w:rPr>
          <w:rFonts w:ascii="Times New Roman" w:hAnsi="Times New Roman" w:cs="Times New Roman"/>
        </w:rPr>
        <w:t xml:space="preserve"> cases and </w:t>
      </w:r>
      <w:r w:rsidR="00DC575B" w:rsidRPr="00115428">
        <w:rPr>
          <w:rFonts w:ascii="Times New Roman" w:hAnsi="Times New Roman" w:cs="Times New Roman"/>
        </w:rPr>
        <w:t>7000 deaths due to DENV</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759431547"/>
          <w:placeholder>
            <w:docPart w:val="63AD9EA74EA74CDBA91E4451F77A7E74"/>
          </w:placeholder>
        </w:sdtPr>
        <w:sdtContent>
          <w:r w:rsidR="009A6725" w:rsidRPr="009A6725">
            <w:rPr>
              <w:rFonts w:ascii="Times New Roman" w:hAnsi="Times New Roman" w:cs="Times New Roman"/>
              <w:color w:val="000000"/>
            </w:rPr>
            <w:t>[2]</w:t>
          </w:r>
        </w:sdtContent>
      </w:sdt>
      <w:r w:rsidR="00DC575B" w:rsidRPr="00115428">
        <w:rPr>
          <w:rFonts w:ascii="Times New Roman" w:hAnsi="Times New Roman" w:cs="Times New Roman"/>
        </w:rPr>
        <w:t xml:space="preserve">. </w:t>
      </w:r>
      <w:r w:rsidR="00C7739F" w:rsidRPr="00115428">
        <w:rPr>
          <w:rFonts w:ascii="Times New Roman" w:hAnsi="Times New Roman" w:cs="Times New Roman"/>
        </w:rPr>
        <w:t>The record of cases and de</w:t>
      </w:r>
      <w:r w:rsidR="002A5A45" w:rsidRPr="00115428">
        <w:rPr>
          <w:rFonts w:ascii="Times New Roman" w:hAnsi="Times New Roman" w:cs="Times New Roman"/>
        </w:rPr>
        <w:t xml:space="preserve">aths by DENV is continuing to </w:t>
      </w:r>
      <w:r w:rsidR="001C23D1" w:rsidRPr="00115428">
        <w:rPr>
          <w:rFonts w:ascii="Times New Roman" w:hAnsi="Times New Roman" w:cs="Times New Roman"/>
        </w:rPr>
        <w:t>increase</w:t>
      </w:r>
      <w:r w:rsidR="00063D59" w:rsidRPr="00115428">
        <w:rPr>
          <w:rFonts w:ascii="Times New Roman" w:hAnsi="Times New Roman" w:cs="Times New Roman"/>
        </w:rPr>
        <w:t>,</w:t>
      </w:r>
      <w:r w:rsidR="001C23D1" w:rsidRPr="00115428">
        <w:rPr>
          <w:rFonts w:ascii="Times New Roman" w:hAnsi="Times New Roman" w:cs="Times New Roman"/>
        </w:rPr>
        <w:t xml:space="preserve"> with</w:t>
      </w:r>
      <w:r w:rsidR="00F62115" w:rsidRPr="00115428">
        <w:rPr>
          <w:rFonts w:ascii="Times New Roman" w:hAnsi="Times New Roman" w:cs="Times New Roman"/>
        </w:rPr>
        <w:t xml:space="preserve"> </w:t>
      </w:r>
      <w:r w:rsidR="002A5A45" w:rsidRPr="00115428">
        <w:rPr>
          <w:rFonts w:ascii="Times New Roman" w:hAnsi="Times New Roman" w:cs="Times New Roman"/>
        </w:rPr>
        <w:t xml:space="preserve">new </w:t>
      </w:r>
      <w:r w:rsidR="00994107" w:rsidRPr="00115428">
        <w:rPr>
          <w:rFonts w:ascii="Times New Roman" w:hAnsi="Times New Roman" w:cs="Times New Roman"/>
        </w:rPr>
        <w:t xml:space="preserve">records </w:t>
      </w:r>
      <w:r w:rsidR="00817CE7" w:rsidRPr="00115428">
        <w:rPr>
          <w:rFonts w:ascii="Times New Roman" w:hAnsi="Times New Roman" w:cs="Times New Roman"/>
        </w:rPr>
        <w:t xml:space="preserve">continuing to emerge </w:t>
      </w:r>
      <w:r w:rsidR="00F971D9" w:rsidRPr="00115428">
        <w:rPr>
          <w:rFonts w:ascii="Times New Roman" w:hAnsi="Times New Roman" w:cs="Times New Roman"/>
        </w:rPr>
        <w:t xml:space="preserve">each year </w:t>
      </w:r>
      <w:r w:rsidR="00F724E4" w:rsidRPr="00115428">
        <w:rPr>
          <w:rFonts w:ascii="Times New Roman" w:hAnsi="Times New Roman" w:cs="Times New Roman"/>
        </w:rPr>
        <w:t xml:space="preserve">since </w:t>
      </w:r>
      <w:r w:rsidR="00F971D9" w:rsidRPr="00115428">
        <w:rPr>
          <w:rFonts w:ascii="Times New Roman" w:hAnsi="Times New Roman" w:cs="Times New Roman"/>
        </w:rPr>
        <w:t>2021.</w:t>
      </w:r>
      <w:r w:rsidR="00521856" w:rsidRPr="00115428">
        <w:rPr>
          <w:rFonts w:ascii="Times New Roman" w:hAnsi="Times New Roman" w:cs="Times New Roman"/>
        </w:rPr>
        <w:t xml:space="preserve"> </w:t>
      </w:r>
      <w:r w:rsidR="006B088D" w:rsidRPr="00115428">
        <w:rPr>
          <w:rFonts w:ascii="Times New Roman" w:hAnsi="Times New Roman" w:cs="Times New Roman"/>
        </w:rPr>
        <w:t xml:space="preserve">Since 2021, </w:t>
      </w:r>
      <w:r w:rsidR="00C36515" w:rsidRPr="00115428">
        <w:rPr>
          <w:rFonts w:ascii="Times New Roman" w:hAnsi="Times New Roman" w:cs="Times New Roman"/>
        </w:rPr>
        <w:t>indigenous</w:t>
      </w:r>
      <w:r w:rsidR="00063D59" w:rsidRPr="00115428">
        <w:rPr>
          <w:rFonts w:ascii="Times New Roman" w:hAnsi="Times New Roman" w:cs="Times New Roman"/>
        </w:rPr>
        <w:t xml:space="preserve"> </w:t>
      </w:r>
      <w:r w:rsidR="00691721" w:rsidRPr="00115428">
        <w:rPr>
          <w:rFonts w:ascii="Times New Roman" w:hAnsi="Times New Roman" w:cs="Times New Roman"/>
        </w:rPr>
        <w:t xml:space="preserve">dengue cases </w:t>
      </w:r>
      <w:r w:rsidR="006B088D" w:rsidRPr="00115428">
        <w:rPr>
          <w:rFonts w:ascii="Times New Roman" w:hAnsi="Times New Roman" w:cs="Times New Roman"/>
        </w:rPr>
        <w:t>have</w:t>
      </w:r>
      <w:r w:rsidR="00691721" w:rsidRPr="00115428">
        <w:rPr>
          <w:rFonts w:ascii="Times New Roman" w:hAnsi="Times New Roman" w:cs="Times New Roman"/>
        </w:rPr>
        <w:t xml:space="preserve"> been recorded in </w:t>
      </w:r>
      <w:r w:rsidR="006B088D" w:rsidRPr="00115428">
        <w:rPr>
          <w:rFonts w:ascii="Times New Roman" w:hAnsi="Times New Roman" w:cs="Times New Roman"/>
        </w:rPr>
        <w:t>m</w:t>
      </w:r>
      <w:r w:rsidR="00691721" w:rsidRPr="00115428">
        <w:rPr>
          <w:rFonts w:ascii="Times New Roman" w:hAnsi="Times New Roman" w:cs="Times New Roman"/>
        </w:rPr>
        <w:t xml:space="preserve">ainland Europe and </w:t>
      </w:r>
      <w:r w:rsidR="006B088D" w:rsidRPr="00115428">
        <w:rPr>
          <w:rFonts w:ascii="Times New Roman" w:hAnsi="Times New Roman" w:cs="Times New Roman"/>
        </w:rPr>
        <w:t xml:space="preserve">the </w:t>
      </w:r>
      <w:r w:rsidR="000F18CD" w:rsidRPr="00115428">
        <w:rPr>
          <w:rFonts w:ascii="Times New Roman" w:hAnsi="Times New Roman" w:cs="Times New Roman"/>
        </w:rPr>
        <w:t>USA</w:t>
      </w:r>
      <w:ins w:id="23" w:author="Najmul Haider" w:date="2025-05-06T17:36:00Z" w16du:dateUtc="2025-05-06T16:36:00Z">
        <w:r w:rsidR="00991201">
          <w:rPr>
            <w:rFonts w:ascii="Times New Roman" w:hAnsi="Times New Roman" w:cs="Times New Roman"/>
          </w:rPr>
          <w:t>,</w:t>
        </w:r>
      </w:ins>
      <w:ins w:id="24" w:author="Najmul Haider" w:date="2025-05-06T17:35:00Z" w16du:dateUtc="2025-05-06T16:35:00Z">
        <w:r w:rsidR="00991201">
          <w:rPr>
            <w:rFonts w:ascii="Times New Roman" w:hAnsi="Times New Roman" w:cs="Times New Roman"/>
          </w:rPr>
          <w:t xml:space="preserve"> </w:t>
        </w:r>
      </w:ins>
      <w:ins w:id="25" w:author="Najmul Haider" w:date="2025-05-06T17:38:00Z">
        <w:r w:rsidR="00A76E72" w:rsidRPr="00A76E72">
          <w:rPr>
            <w:rFonts w:ascii="Times New Roman" w:hAnsi="Times New Roman" w:cs="Times New Roman"/>
          </w:rPr>
          <w:t xml:space="preserve">highlighting the growing risk of autochthonous dengue transmission in </w:t>
        </w:r>
      </w:ins>
      <w:ins w:id="26" w:author="Najmul Haider" w:date="2025-05-06T17:38:00Z" w16du:dateUtc="2025-05-06T16:38:00Z">
        <w:r w:rsidR="00A76E72">
          <w:rPr>
            <w:rFonts w:ascii="Times New Roman" w:hAnsi="Times New Roman" w:cs="Times New Roman"/>
          </w:rPr>
          <w:t xml:space="preserve">these regions </w:t>
        </w:r>
      </w:ins>
      <w:sdt>
        <w:sdtPr>
          <w:rPr>
            <w:rFonts w:ascii="Times New Roman" w:hAnsi="Times New Roman" w:cs="Times New Roman"/>
            <w:color w:val="000000"/>
          </w:rPr>
          <w:tag w:val="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035725448"/>
          <w:placeholder>
            <w:docPart w:val="63AD9EA74EA74CDBA91E4451F77A7E74"/>
          </w:placeholder>
        </w:sdtPr>
        <w:sdtContent>
          <w:r w:rsidR="009A6725" w:rsidRPr="009A6725">
            <w:rPr>
              <w:rFonts w:ascii="Times New Roman" w:hAnsi="Times New Roman" w:cs="Times New Roman"/>
              <w:color w:val="000000"/>
            </w:rPr>
            <w:t>[2]</w:t>
          </w:r>
        </w:sdtContent>
      </w:sdt>
      <w:r w:rsidR="000F18CD" w:rsidRPr="00115428">
        <w:rPr>
          <w:rFonts w:ascii="Times New Roman" w:hAnsi="Times New Roman" w:cs="Times New Roman"/>
        </w:rPr>
        <w:t>.</w:t>
      </w:r>
      <w:r w:rsidR="00456590" w:rsidRPr="00115428">
        <w:rPr>
          <w:rFonts w:ascii="Times New Roman" w:hAnsi="Times New Roman" w:cs="Times New Roman"/>
        </w:rPr>
        <w:t xml:space="preserve"> </w:t>
      </w:r>
      <w:r w:rsidR="000839D5" w:rsidRPr="00115428">
        <w:rPr>
          <w:rFonts w:ascii="Times New Roman" w:hAnsi="Times New Roman" w:cs="Times New Roman"/>
        </w:rPr>
        <w:t>DENV</w:t>
      </w:r>
      <w:r w:rsidR="00651C9E" w:rsidRPr="00115428">
        <w:rPr>
          <w:rFonts w:ascii="Times New Roman" w:hAnsi="Times New Roman" w:cs="Times New Roman"/>
        </w:rPr>
        <w:t xml:space="preserve"> </w:t>
      </w:r>
      <w:r w:rsidR="009236F3" w:rsidRPr="00115428">
        <w:rPr>
          <w:rFonts w:ascii="Times New Roman" w:hAnsi="Times New Roman" w:cs="Times New Roman"/>
        </w:rPr>
        <w:t xml:space="preserve">is </w:t>
      </w:r>
      <w:r w:rsidR="00651C9E" w:rsidRPr="00115428">
        <w:rPr>
          <w:rFonts w:ascii="Times New Roman" w:hAnsi="Times New Roman" w:cs="Times New Roman"/>
        </w:rPr>
        <w:t xml:space="preserve">a member of the Flaviviridae family transmitted by </w:t>
      </w:r>
      <w:r w:rsidR="00651C9E" w:rsidRPr="00115428">
        <w:rPr>
          <w:rFonts w:ascii="Times New Roman" w:hAnsi="Times New Roman" w:cs="Times New Roman"/>
          <w:i/>
          <w:iCs/>
        </w:rPr>
        <w:t xml:space="preserve">Aedes aegypti </w:t>
      </w:r>
      <w:r w:rsidR="00651C9E" w:rsidRPr="00115428">
        <w:rPr>
          <w:rFonts w:ascii="Times New Roman" w:hAnsi="Times New Roman" w:cs="Times New Roman"/>
        </w:rPr>
        <w:t>and</w:t>
      </w:r>
      <w:r w:rsidR="00651C9E" w:rsidRPr="00115428">
        <w:rPr>
          <w:rFonts w:ascii="Times New Roman" w:hAnsi="Times New Roman" w:cs="Times New Roman"/>
          <w:i/>
          <w:iCs/>
        </w:rPr>
        <w:t xml:space="preserve"> Aedes albopictus</w:t>
      </w:r>
      <w:r w:rsidR="00651C9E" w:rsidRPr="00115428">
        <w:rPr>
          <w:rFonts w:ascii="Times New Roman" w:hAnsi="Times New Roman" w:cs="Times New Roman"/>
        </w:rPr>
        <w:t>,</w:t>
      </w:r>
      <w:r w:rsidR="00091C3D" w:rsidRPr="00115428">
        <w:rPr>
          <w:rFonts w:ascii="Times New Roman" w:hAnsi="Times New Roman" w:cs="Times New Roman"/>
        </w:rPr>
        <w:t xml:space="preserve"> </w:t>
      </w:r>
      <w:r w:rsidR="00651C9E" w:rsidRPr="00115428">
        <w:rPr>
          <w:rFonts w:ascii="Times New Roman" w:hAnsi="Times New Roman" w:cs="Times New Roman"/>
        </w:rPr>
        <w:t xml:space="preserve">mosquitoes of the genus </w:t>
      </w:r>
      <w:r w:rsidR="00651C9E" w:rsidRPr="00115428">
        <w:rPr>
          <w:rFonts w:ascii="Times New Roman" w:hAnsi="Times New Roman" w:cs="Times New Roman"/>
          <w:i/>
          <w:iCs/>
        </w:rPr>
        <w:t>Aedes</w:t>
      </w:r>
      <w:r w:rsidR="00651C9E" w:rsidRPr="00115428">
        <w:rPr>
          <w:rFonts w:ascii="Times New Roman" w:hAnsi="Times New Roman" w:cs="Times New Roman"/>
        </w:rPr>
        <w:t>.</w:t>
      </w:r>
      <w:r w:rsidR="00437038" w:rsidRPr="00115428">
        <w:rPr>
          <w:rFonts w:ascii="Times New Roman" w:hAnsi="Times New Roman" w:cs="Times New Roman"/>
        </w:rPr>
        <w:t xml:space="preserve"> </w:t>
      </w:r>
    </w:p>
    <w:p w14:paraId="0C1648F2" w14:textId="5F96E541" w:rsidR="007A5C3F" w:rsidRPr="00FA5849" w:rsidRDefault="007A5C3F" w:rsidP="004D16A9">
      <w:pPr>
        <w:spacing w:line="480" w:lineRule="auto"/>
        <w:rPr>
          <w:rFonts w:ascii="Times New Roman" w:hAnsi="Times New Roman" w:cs="Times New Roman"/>
          <w:lang w:val="en-GB"/>
        </w:rPr>
      </w:pPr>
      <w:r w:rsidRPr="001276F3">
        <w:rPr>
          <w:rFonts w:ascii="Times New Roman" w:hAnsi="Times New Roman" w:cs="Times New Roman"/>
          <w:lang w:val="en-GB"/>
        </w:rPr>
        <w:t xml:space="preserve">Several factors likely </w:t>
      </w:r>
      <w:r>
        <w:rPr>
          <w:rFonts w:ascii="Times New Roman" w:hAnsi="Times New Roman" w:cs="Times New Roman"/>
          <w:lang w:val="en-GB"/>
        </w:rPr>
        <w:t>contributing</w:t>
      </w:r>
      <w:r w:rsidRPr="001276F3">
        <w:rPr>
          <w:rFonts w:ascii="Times New Roman" w:hAnsi="Times New Roman" w:cs="Times New Roman"/>
          <w:lang w:val="en-GB"/>
        </w:rPr>
        <w:t xml:space="preserve"> to the global </w:t>
      </w:r>
      <w:r>
        <w:rPr>
          <w:rFonts w:ascii="Times New Roman" w:hAnsi="Times New Roman" w:cs="Times New Roman"/>
          <w:lang w:val="en-GB"/>
        </w:rPr>
        <w:t>increase</w:t>
      </w:r>
      <w:r w:rsidRPr="001276F3">
        <w:rPr>
          <w:rFonts w:ascii="Times New Roman" w:hAnsi="Times New Roman" w:cs="Times New Roman"/>
          <w:lang w:val="en-GB"/>
        </w:rPr>
        <w:t xml:space="preserve"> </w:t>
      </w:r>
      <w:r>
        <w:rPr>
          <w:rFonts w:ascii="Times New Roman" w:hAnsi="Times New Roman" w:cs="Times New Roman"/>
          <w:lang w:val="en-GB"/>
        </w:rPr>
        <w:t>in</w:t>
      </w:r>
      <w:r w:rsidRPr="001276F3">
        <w:rPr>
          <w:rFonts w:ascii="Times New Roman" w:hAnsi="Times New Roman" w:cs="Times New Roman"/>
          <w:lang w:val="en-GB"/>
        </w:rPr>
        <w:t xml:space="preserve"> dengue cases, including globalisation, rapid </w:t>
      </w:r>
      <w:r>
        <w:rPr>
          <w:rFonts w:ascii="Times New Roman" w:hAnsi="Times New Roman" w:cs="Times New Roman"/>
          <w:lang w:val="en-GB"/>
        </w:rPr>
        <w:t>urbanisation</w:t>
      </w:r>
      <w:r w:rsidRPr="001276F3">
        <w:rPr>
          <w:rFonts w:ascii="Times New Roman" w:hAnsi="Times New Roman" w:cs="Times New Roman"/>
          <w:lang w:val="en-GB"/>
        </w:rPr>
        <w:t>, and climate change</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964491887"/>
          <w:placeholder>
            <w:docPart w:val="2E22487AE5034DD0BBB586EC62F646A5"/>
          </w:placeholder>
        </w:sdtPr>
        <w:sdtContent>
          <w:r w:rsidR="009A6725" w:rsidRPr="009A6725">
            <w:rPr>
              <w:rFonts w:ascii="Times New Roman" w:hAnsi="Times New Roman" w:cs="Times New Roman"/>
              <w:color w:val="000000"/>
              <w:lang w:val="en-GB"/>
            </w:rPr>
            <w:t>[1]</w:t>
          </w:r>
        </w:sdtContent>
      </w:sdt>
      <w:r w:rsidRPr="001276F3">
        <w:rPr>
          <w:rFonts w:ascii="Times New Roman" w:hAnsi="Times New Roman" w:cs="Times New Roman"/>
          <w:lang w:val="en-GB"/>
        </w:rPr>
        <w:t>. In 1950, approximately 31 million passengers travelled by air; however, in the post-C</w:t>
      </w:r>
      <w:r>
        <w:rPr>
          <w:rFonts w:ascii="Times New Roman" w:hAnsi="Times New Roman" w:cs="Times New Roman"/>
          <w:lang w:val="en-GB"/>
        </w:rPr>
        <w:t>OVID-19</w:t>
      </w:r>
      <w:r w:rsidRPr="001276F3">
        <w:rPr>
          <w:rFonts w:ascii="Times New Roman" w:hAnsi="Times New Roman" w:cs="Times New Roman"/>
          <w:lang w:val="en-GB"/>
        </w:rPr>
        <w:t xml:space="preserve"> period, nearly 4.5 billion passengers are </w:t>
      </w:r>
      <w:r>
        <w:rPr>
          <w:rFonts w:ascii="Times New Roman" w:hAnsi="Times New Roman" w:cs="Times New Roman"/>
          <w:lang w:val="en-GB"/>
        </w:rPr>
        <w:t>traveling</w:t>
      </w:r>
      <w:r w:rsidRPr="001276F3">
        <w:rPr>
          <w:rFonts w:ascii="Times New Roman" w:hAnsi="Times New Roman" w:cs="Times New Roman"/>
          <w:lang w:val="en-GB"/>
        </w:rPr>
        <w:t xml:space="preserve"> globally each year</w:t>
      </w:r>
      <w:r w:rsidRPr="00FA5849">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wZWZhY2EtZTIwMS00N2UwLTg0ZjctMDE5ZGRkNzk3NzY3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41103960"/>
          <w:placeholder>
            <w:docPart w:val="2E22487AE5034DD0BBB586EC62F646A5"/>
          </w:placeholder>
        </w:sdtPr>
        <w:sdtContent>
          <w:r w:rsidR="009A6725" w:rsidRPr="009A6725">
            <w:rPr>
              <w:rFonts w:ascii="Times New Roman" w:hAnsi="Times New Roman" w:cs="Times New Roman"/>
              <w:color w:val="000000"/>
              <w:lang w:val="en-GB"/>
            </w:rPr>
            <w:t>[1]</w:t>
          </w:r>
        </w:sdtContent>
      </w:sdt>
      <w:r w:rsidRPr="001276F3">
        <w:rPr>
          <w:rFonts w:ascii="Times New Roman" w:hAnsi="Times New Roman" w:cs="Times New Roman"/>
          <w:lang w:val="en-GB"/>
        </w:rPr>
        <w:t xml:space="preserve">. </w:t>
      </w:r>
      <w:r>
        <w:rPr>
          <w:rFonts w:ascii="Times New Roman" w:hAnsi="Times New Roman" w:cs="Times New Roman"/>
          <w:lang w:val="en-GB"/>
        </w:rPr>
        <w:t>The rapid</w:t>
      </w:r>
      <w:r w:rsidRPr="001276F3">
        <w:rPr>
          <w:rFonts w:ascii="Times New Roman" w:hAnsi="Times New Roman" w:cs="Times New Roman"/>
          <w:lang w:val="en-GB"/>
        </w:rPr>
        <w:t xml:space="preserve"> urbanisation </w:t>
      </w:r>
      <w:r>
        <w:rPr>
          <w:rFonts w:ascii="Times New Roman" w:hAnsi="Times New Roman" w:cs="Times New Roman"/>
          <w:lang w:val="en-GB"/>
        </w:rPr>
        <w:t xml:space="preserve">worldwide </w:t>
      </w:r>
      <w:r w:rsidRPr="001276F3">
        <w:rPr>
          <w:rFonts w:ascii="Times New Roman" w:hAnsi="Times New Roman" w:cs="Times New Roman"/>
          <w:lang w:val="en-GB"/>
        </w:rPr>
        <w:t xml:space="preserve">since the 1980s has created ideal breeding sites for </w:t>
      </w:r>
      <w:r w:rsidRPr="001276F3">
        <w:rPr>
          <w:rFonts w:ascii="Times New Roman" w:hAnsi="Times New Roman" w:cs="Times New Roman"/>
          <w:i/>
          <w:iCs/>
          <w:lang w:val="en-GB"/>
        </w:rPr>
        <w:t>Aedes</w:t>
      </w:r>
      <w:r w:rsidRPr="001276F3">
        <w:rPr>
          <w:rFonts w:ascii="Times New Roman" w:hAnsi="Times New Roman" w:cs="Times New Roman"/>
          <w:lang w:val="en-GB"/>
        </w:rPr>
        <w:t xml:space="preserve"> mosquitoes. </w:t>
      </w:r>
      <w:ins w:id="27" w:author="Mohammad Nayeem Hasan" w:date="2025-04-29T03:03:00Z" w16du:dateUtc="2025-04-28T21:03:00Z">
        <w:r w:rsidR="00035C96" w:rsidRPr="00013186">
          <w:rPr>
            <w:rFonts w:ascii="Times New Roman" w:hAnsi="Times New Roman" w:cs="Times New Roman"/>
          </w:rPr>
          <w:t>These sites often evolve through the accumulation of stagnant water in commonly discarded or neglected items such as plant pots, plastic containers, and unused car tires, creating ideal environments for mosquito larvae development and thereby increasing dengue transmission risk</w:t>
        </w:r>
      </w:ins>
      <w:ins w:id="28" w:author="Mohammad Nayeem Hasan" w:date="2025-05-07T20:33:00Z" w16du:dateUtc="2025-05-07T14:33:00Z">
        <w:r w:rsidR="006C512F">
          <w:rPr>
            <w:rFonts w:ascii="Times New Roman" w:hAnsi="Times New Roman" w:cs="Times New Roman"/>
          </w:rPr>
          <w:t xml:space="preserve"> </w:t>
        </w:r>
      </w:ins>
      <w:sdt>
        <w:sdtPr>
          <w:rPr>
            <w:rFonts w:ascii="Times New Roman" w:hAnsi="Times New Roman" w:cs="Times New Roman"/>
            <w:color w:val="000000"/>
          </w:rPr>
          <w:tag w:val="MENDELEY_CITATION_v3_eyJjaXRhdGlvbklEIjoiTUVOREVMRVlfQ0lUQVRJT05fOThlZjJiN2QtMmVhYS00MzFhLTlhZWYtNGViZmU0ZWE1ODIwIiwicHJvcGVydGllcyI6eyJub3RlSW5kZXgiOjB9LCJpc0VkaXRlZCI6ZmFsc2UsIm1hbnVhbE92ZXJyaWRlIjp7ImlzTWFudWFsbHlPdmVycmlkZGVuIjpmYWxzZSwiY2l0ZXByb2NUZXh0IjoiWzN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XX0="/>
          <w:id w:val="1081496367"/>
          <w:placeholder>
            <w:docPart w:val="DefaultPlaceholder_-1854013440"/>
          </w:placeholder>
        </w:sdtPr>
        <w:sdtContent>
          <w:r w:rsidR="009A6725" w:rsidRPr="009A6725">
            <w:rPr>
              <w:rFonts w:ascii="Times New Roman" w:hAnsi="Times New Roman" w:cs="Times New Roman"/>
              <w:color w:val="000000"/>
            </w:rPr>
            <w:t>[3]</w:t>
          </w:r>
        </w:sdtContent>
      </w:sdt>
      <w:ins w:id="29" w:author="Mohammad Nayeem Hasan" w:date="2025-04-29T03:03:00Z" w16du:dateUtc="2025-04-28T21:03:00Z">
        <w:r w:rsidR="00035C96" w:rsidRPr="00013186">
          <w:rPr>
            <w:rFonts w:ascii="Times New Roman" w:hAnsi="Times New Roman" w:cs="Times New Roman"/>
          </w:rPr>
          <w:t>.</w:t>
        </w:r>
        <w:r w:rsidR="00035C96">
          <w:rPr>
            <w:rFonts w:ascii="Times New Roman" w:hAnsi="Times New Roman" w:cs="Times New Roman"/>
            <w:lang w:val="en-GB"/>
          </w:rPr>
          <w:t xml:space="preserve"> </w:t>
        </w:r>
      </w:ins>
      <w:r w:rsidRPr="001276F3">
        <w:rPr>
          <w:rFonts w:ascii="Times New Roman" w:hAnsi="Times New Roman" w:cs="Times New Roman"/>
          <w:lang w:val="en-GB"/>
        </w:rPr>
        <w:t>Warmer temperatures enable mosquitoes to grow and spread more rapidly, bite humans more frequently, and shorten the extrinsic incubation period of the virus</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mVkMTM3ZWUtOWQ5Mi00YmUyLWIyNjQtYzI0NGFkM2FmY2Y0IiwicHJvcGVydGllcyI6eyJub3RlSW5kZXgiOjB9LCJpc0VkaXRlZCI6ZmFsc2UsIm1hbnVhbE92ZXJyaWRlIjp7ImlzTWFudWFsbHlPdmVycmlkZGVuIjpmYWxzZSwiY2l0ZXByb2NUZXh0IjoiWzR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
          <w:id w:val="-767694452"/>
          <w:placeholder>
            <w:docPart w:val="2E22487AE5034DD0BBB586EC62F646A5"/>
          </w:placeholder>
        </w:sdtPr>
        <w:sdtContent>
          <w:r w:rsidR="009A6725" w:rsidRPr="009A6725">
            <w:rPr>
              <w:rFonts w:ascii="Times New Roman" w:hAnsi="Times New Roman" w:cs="Times New Roman"/>
              <w:color w:val="000000"/>
              <w:lang w:val="en-GB"/>
            </w:rPr>
            <w:t>[4]</w:t>
          </w:r>
        </w:sdtContent>
      </w:sdt>
      <w:r w:rsidRPr="001276F3">
        <w:rPr>
          <w:rFonts w:ascii="Times New Roman" w:hAnsi="Times New Roman" w:cs="Times New Roman"/>
          <w:lang w:val="en-GB"/>
        </w:rPr>
        <w:t>. Additionally, changes in rainfall patterns have extended vector seasons.</w:t>
      </w:r>
      <w:ins w:id="30" w:author="Mohammad Nayeem Hasan" w:date="2025-04-29T21:19:00Z" w16du:dateUtc="2025-04-29T15:19:00Z">
        <w:r w:rsidR="006A61FA">
          <w:rPr>
            <w:rFonts w:ascii="Times New Roman" w:hAnsi="Times New Roman" w:cs="Times New Roman"/>
            <w:lang w:val="en-GB"/>
          </w:rPr>
          <w:t xml:space="preserve"> </w:t>
        </w:r>
      </w:ins>
      <w:del w:id="31" w:author="Mohammad Nayeem Hasan" w:date="2025-04-29T21:19:00Z" w16du:dateUtc="2025-04-29T15:19:00Z">
        <w:r w:rsidRPr="00FA5849" w:rsidDel="006A61FA">
          <w:rPr>
            <w:rFonts w:ascii="Times New Roman" w:hAnsi="Times New Roman" w:cs="Times New Roman"/>
            <w:lang w:val="en-GB"/>
          </w:rPr>
          <w:delText xml:space="preserve"> </w:delText>
        </w:r>
      </w:del>
      <w:ins w:id="32" w:author="Mohammad Nayeem Hasan" w:date="2025-04-29T21:19:00Z" w16du:dateUtc="2025-04-29T15:19:00Z">
        <w:r w:rsidR="006A61FA" w:rsidRPr="006A61FA">
          <w:rPr>
            <w:rFonts w:ascii="Times New Roman" w:hAnsi="Times New Roman" w:cs="Times New Roman"/>
            <w:lang w:val="en-GB"/>
          </w:rPr>
          <w:t xml:space="preserve">The impacts of dengue are disproportionately severe in developing countries and among urban populations in penurious or neglected areas, where limited access to healthcare and vector control exacerbates disease burden. </w:t>
        </w:r>
      </w:ins>
      <w:r w:rsidRPr="001276F3">
        <w:rPr>
          <w:rFonts w:ascii="Times New Roman" w:hAnsi="Times New Roman" w:cs="Times New Roman"/>
          <w:lang w:val="en-GB"/>
        </w:rPr>
        <w:t xml:space="preserve">In recent years, </w:t>
      </w:r>
      <w:r w:rsidRPr="001276F3">
        <w:rPr>
          <w:rFonts w:ascii="Times New Roman" w:hAnsi="Times New Roman" w:cs="Times New Roman"/>
          <w:i/>
          <w:iCs/>
          <w:lang w:val="en-GB"/>
        </w:rPr>
        <w:t>A</w:t>
      </w:r>
      <w:r>
        <w:rPr>
          <w:rFonts w:ascii="Times New Roman" w:hAnsi="Times New Roman" w:cs="Times New Roman"/>
          <w:i/>
          <w:iCs/>
          <w:lang w:val="en-GB"/>
        </w:rPr>
        <w:t>.</w:t>
      </w:r>
      <w:r w:rsidRPr="001276F3">
        <w:rPr>
          <w:rFonts w:ascii="Times New Roman" w:hAnsi="Times New Roman" w:cs="Times New Roman"/>
          <w:i/>
          <w:iCs/>
          <w:lang w:val="en-GB"/>
        </w:rPr>
        <w:t xml:space="preserve"> albopictus</w:t>
      </w:r>
      <w:r w:rsidRPr="001276F3">
        <w:rPr>
          <w:rFonts w:ascii="Times New Roman" w:hAnsi="Times New Roman" w:cs="Times New Roman"/>
          <w:lang w:val="en-GB"/>
        </w:rPr>
        <w:t xml:space="preserve"> has spread to every continent except Antarctica. While the exact number of countries where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endemic remains uncertain, the mosquito has been identified in at least 20 </w:t>
      </w:r>
      <w:r>
        <w:rPr>
          <w:rFonts w:ascii="Times New Roman" w:hAnsi="Times New Roman" w:cs="Times New Roman"/>
          <w:lang w:val="en-GB"/>
        </w:rPr>
        <w:t xml:space="preserve">European </w:t>
      </w:r>
      <w:r w:rsidRPr="001276F3">
        <w:rPr>
          <w:rFonts w:ascii="Times New Roman" w:hAnsi="Times New Roman" w:cs="Times New Roman"/>
          <w:lang w:val="en-GB"/>
        </w:rPr>
        <w:t xml:space="preserve">countries </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"/>
          <w:id w:val="508645974"/>
          <w:placeholder>
            <w:docPart w:val="2E22487AE5034DD0BBB586EC62F646A5"/>
          </w:placeholder>
        </w:sdtPr>
        <w:sdtContent>
          <w:r w:rsidR="009A6725" w:rsidRPr="009A6725">
            <w:rPr>
              <w:rFonts w:ascii="Times New Roman" w:hAnsi="Times New Roman" w:cs="Times New Roman"/>
              <w:color w:val="000000"/>
              <w:lang w:val="en-GB"/>
            </w:rPr>
            <w:t>[5]</w:t>
          </w:r>
        </w:sdtContent>
      </w:sdt>
      <w:r w:rsidRPr="001276F3">
        <w:rPr>
          <w:rFonts w:ascii="Times New Roman" w:hAnsi="Times New Roman" w:cs="Times New Roman"/>
          <w:lang w:val="en-GB"/>
        </w:rPr>
        <w:t xml:space="preserve">. The spread and adaptability of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an increasing concern for dengue and other arboviruses, including Zika and chikungunya viruses.</w:t>
      </w:r>
      <w:r w:rsidRPr="00FA5849">
        <w:rPr>
          <w:rFonts w:ascii="Times New Roman" w:hAnsi="Times New Roman" w:cs="Times New Roman"/>
          <w:lang w:val="en-GB"/>
        </w:rPr>
        <w:t xml:space="preserve"> </w:t>
      </w:r>
    </w:p>
    <w:p w14:paraId="775D7D67" w14:textId="0C3C5672" w:rsidR="00CC4057" w:rsidRPr="00FA5849" w:rsidRDefault="00F84041" w:rsidP="004D16A9">
      <w:pPr>
        <w:spacing w:line="480" w:lineRule="auto"/>
        <w:rPr>
          <w:rFonts w:ascii="Times New Roman" w:hAnsi="Times New Roman" w:cs="Times New Roman"/>
          <w:b/>
          <w:bCs/>
        </w:rPr>
      </w:pPr>
      <w:ins w:id="33" w:author="Najmul Haider" w:date="2025-05-06T15:52:00Z">
        <w:r w:rsidRPr="00F84041">
          <w:rPr>
            <w:rFonts w:ascii="Times New Roman" w:hAnsi="Times New Roman" w:cs="Times New Roman"/>
          </w:rPr>
          <w:t>A primary infection with any serotype of DENV can lead to severe dengue</w:t>
        </w:r>
      </w:ins>
      <w:ins w:id="34" w:author="Najmul Haider" w:date="2025-05-06T14:10:00Z" w16du:dateUtc="2025-05-06T13:10:00Z">
        <w:r w:rsidR="005246D1">
          <w:rPr>
            <w:rFonts w:ascii="Times New Roman" w:hAnsi="Times New Roman" w:cs="Times New Roman"/>
          </w:rPr>
          <w:t xml:space="preserve">, however, </w:t>
        </w:r>
      </w:ins>
      <w:del w:id="35" w:author="Najmul Haider" w:date="2025-05-06T14:10:00Z" w16du:dateUtc="2025-05-06T13:10:00Z">
        <w:r w:rsidR="00CC4057" w:rsidDel="00B018C0">
          <w:rPr>
            <w:rFonts w:ascii="Times New Roman" w:hAnsi="Times New Roman" w:cs="Times New Roman"/>
          </w:rPr>
          <w:delText>I</w:delText>
        </w:r>
      </w:del>
      <w:ins w:id="36" w:author="Najmul Haider" w:date="2025-05-06T14:10:00Z" w16du:dateUtc="2025-05-06T13:10:00Z">
        <w:r w:rsidR="00B018C0">
          <w:rPr>
            <w:rFonts w:ascii="Times New Roman" w:hAnsi="Times New Roman" w:cs="Times New Roman"/>
          </w:rPr>
          <w:t>i</w:t>
        </w:r>
      </w:ins>
      <w:r w:rsidR="00CC4057">
        <w:rPr>
          <w:rFonts w:ascii="Times New Roman" w:hAnsi="Times New Roman" w:cs="Times New Roman"/>
        </w:rPr>
        <w:t xml:space="preserve">ndividuals infected for the second time with a different dengue serotype can </w:t>
      </w:r>
      <w:ins w:id="37" w:author="Najmul Haider" w:date="2025-05-06T15:53:00Z" w16du:dateUtc="2025-05-06T14:53:00Z">
        <w:r w:rsidR="006C6D84">
          <w:rPr>
            <w:rFonts w:ascii="Times New Roman" w:hAnsi="Times New Roman" w:cs="Times New Roman"/>
          </w:rPr>
          <w:t xml:space="preserve">more frequently </w:t>
        </w:r>
      </w:ins>
      <w:r w:rsidR="00CC4057">
        <w:rPr>
          <w:rFonts w:ascii="Times New Roman" w:hAnsi="Times New Roman" w:cs="Times New Roman"/>
        </w:rPr>
        <w:t xml:space="preserve">develop severe secondary </w:t>
      </w:r>
      <w:r w:rsidR="00CC4057">
        <w:rPr>
          <w:rFonts w:ascii="Times New Roman" w:hAnsi="Times New Roman" w:cs="Times New Roman"/>
        </w:rPr>
        <w:lastRenderedPageBreak/>
        <w:t xml:space="preserve">dengue </w:t>
      </w:r>
      <w:r w:rsidR="00B018C0">
        <w:rPr>
          <w:rFonts w:ascii="Times New Roman" w:hAnsi="Times New Roman" w:cs="Times New Roman"/>
        </w:rPr>
        <w:t>infection</w:t>
      </w:r>
      <w:ins w:id="38" w:author="Mohammad Nayeem Hasan" w:date="2025-05-07T20:33:00Z" w16du:dateUtc="2025-05-07T14:33:00Z">
        <w:r w:rsidR="00DC1E9A">
          <w:rPr>
            <w:rFonts w:ascii="Times New Roman" w:hAnsi="Times New Roman" w:cs="Times New Roman"/>
          </w:rPr>
          <w:t xml:space="preserve"> </w:t>
        </w:r>
      </w:ins>
      <w:sdt>
        <w:sdtPr>
          <w:rPr>
            <w:rFonts w:ascii="Times New Roman" w:hAnsi="Times New Roman" w:cs="Times New Roman"/>
            <w:color w:val="000000"/>
          </w:rPr>
          <w:tag w:val="MENDELEY_CITATION_v3_eyJjaXRhdGlvbklEIjoiTUVOREVMRVlfQ0lUQVRJT05fMzBlOWZiYjEtZjA0My00Yzg0LWI0YjgtNmJjYTBmMzg0MmQ2IiwicHJvcGVydGllcyI6eyJub3RlSW5kZXgiOjB9LCJpc0VkaXRlZCI6ZmFsc2UsIm1hbnVhbE92ZXJyaWRlIjp7ImlzTWFudWFsbHlPdmVycmlkZGVuIjpmYWxzZSwiY2l0ZXByb2NUZXh0IjoiWzYsN10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"/>
          <w:id w:val="-1023851830"/>
          <w:placeholder>
            <w:docPart w:val="DefaultPlaceholder_-1854013440"/>
          </w:placeholder>
        </w:sdtPr>
        <w:sdtContent>
          <w:r w:rsidR="009A6725" w:rsidRPr="009A6725">
            <w:rPr>
              <w:rFonts w:ascii="Times New Roman" w:hAnsi="Times New Roman" w:cs="Times New Roman"/>
              <w:color w:val="000000"/>
            </w:rPr>
            <w:t>[6,7]</w:t>
          </w:r>
        </w:sdtContent>
      </w:sdt>
      <w:ins w:id="39" w:author="Najmul Haider" w:date="2025-05-06T15:49:00Z" w16du:dateUtc="2025-05-06T14:49:00Z">
        <w:r w:rsidR="00464398">
          <w:rPr>
            <w:rFonts w:ascii="Times New Roman" w:hAnsi="Times New Roman" w:cs="Times New Roman"/>
          </w:rPr>
          <w:t xml:space="preserve"> </w:t>
        </w:r>
      </w:ins>
      <w:r w:rsidR="00B018C0">
        <w:rPr>
          <w:rFonts w:ascii="Times New Roman" w:hAnsi="Times New Roman" w:cs="Times New Roman"/>
        </w:rPr>
        <w:t>.</w:t>
      </w:r>
      <w:r w:rsidR="00CC4057">
        <w:rPr>
          <w:rFonts w:ascii="Times New Roman" w:hAnsi="Times New Roman" w:cs="Times New Roman"/>
        </w:rPr>
        <w:t xml:space="preserve"> In addition, previous studies have demonstrated that individuals </w:t>
      </w:r>
      <w:r w:rsidR="00CC4057" w:rsidRPr="00970E63">
        <w:rPr>
          <w:rFonts w:ascii="Times New Roman" w:hAnsi="Times New Roman" w:cs="Times New Roman"/>
        </w:rPr>
        <w:t>who are suffering from chronic diseases, such as diabetes, obesity</w:t>
      </w:r>
      <w:r w:rsidR="00CC4057">
        <w:rPr>
          <w:rFonts w:ascii="Times New Roman" w:hAnsi="Times New Roman" w:cs="Times New Roman"/>
        </w:rPr>
        <w:t>,</w:t>
      </w:r>
      <w:r w:rsidR="00CC4057" w:rsidRPr="00970E63">
        <w:rPr>
          <w:rFonts w:ascii="Times New Roman" w:hAnsi="Times New Roman" w:cs="Times New Roman"/>
        </w:rPr>
        <w:t xml:space="preserve"> and hypertension, are at greater risk </w:t>
      </w:r>
      <w:r w:rsidR="00CC4057">
        <w:rPr>
          <w:rFonts w:ascii="Times New Roman" w:hAnsi="Times New Roman" w:cs="Times New Roman"/>
        </w:rPr>
        <w:t>of progressing</w:t>
      </w:r>
      <w:r w:rsidR="00CC4057" w:rsidRPr="00970E63">
        <w:rPr>
          <w:rFonts w:ascii="Times New Roman" w:hAnsi="Times New Roman" w:cs="Times New Roman"/>
        </w:rPr>
        <w:t xml:space="preserve"> to severe disease</w:t>
      </w:r>
      <w:r w:rsidR="00CC405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AwNDg0OTYtMjUyOS00MDlhLTkxZmUtMTVmMGEzMTFlY2NhIiwicHJvcGVydGllcyI6eyJub3RlSW5kZXgiOjB9LCJpc0VkaXRlZCI6ZmFsc2UsIm1hbnVhbE92ZXJyaWRlIjp7ImlzTWFudWFsbHlPdmVycmlkZGVuIjpmYWxzZSwiY2l0ZXByb2NUZXh0IjoiWzh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
          <w:id w:val="-515005727"/>
          <w:placeholder>
            <w:docPart w:val="1F196F25DAE043DE9BAC792896A9DDDB"/>
          </w:placeholder>
        </w:sdtPr>
        <w:sdtContent>
          <w:r w:rsidR="009A6725" w:rsidRPr="009A6725">
            <w:rPr>
              <w:rFonts w:ascii="Times New Roman" w:hAnsi="Times New Roman" w:cs="Times New Roman"/>
              <w:color w:val="000000"/>
            </w:rPr>
            <w:t>[8]</w:t>
          </w:r>
        </w:sdtContent>
      </w:sdt>
      <w:r w:rsidR="00CC4057">
        <w:rPr>
          <w:rFonts w:ascii="Times New Roman" w:hAnsi="Times New Roman" w:cs="Times New Roman"/>
        </w:rPr>
        <w:t xml:space="preserve">. In this study, we </w:t>
      </w:r>
      <w:r w:rsidR="00CC4057" w:rsidRPr="00FA5849">
        <w:rPr>
          <w:rFonts w:ascii="Times New Roman" w:hAnsi="Times New Roman" w:cs="Times New Roman"/>
        </w:rPr>
        <w:t>hypothesi</w:t>
      </w:r>
      <w:r w:rsidR="00CC4057">
        <w:rPr>
          <w:rFonts w:ascii="Times New Roman" w:hAnsi="Times New Roman" w:cs="Times New Roman"/>
        </w:rPr>
        <w:t>s</w:t>
      </w:r>
      <w:r w:rsidR="00CC4057" w:rsidRPr="00FA5849">
        <w:rPr>
          <w:rFonts w:ascii="Times New Roman" w:hAnsi="Times New Roman" w:cs="Times New Roman"/>
        </w:rPr>
        <w:t xml:space="preserve">ed that countries with higher </w:t>
      </w:r>
      <w:r w:rsidR="00CC4057">
        <w:rPr>
          <w:rFonts w:ascii="Times New Roman" w:hAnsi="Times New Roman" w:cs="Times New Roman"/>
        </w:rPr>
        <w:t>urbanisation</w:t>
      </w:r>
      <w:r w:rsidR="00CC4057" w:rsidRPr="00FA5849">
        <w:rPr>
          <w:rFonts w:ascii="Times New Roman" w:hAnsi="Times New Roman" w:cs="Times New Roman"/>
        </w:rPr>
        <w:t xml:space="preserve"> rates </w:t>
      </w:r>
      <w:r w:rsidR="00CC4057">
        <w:rPr>
          <w:rFonts w:ascii="Times New Roman" w:hAnsi="Times New Roman" w:cs="Times New Roman"/>
        </w:rPr>
        <w:t xml:space="preserve">and </w:t>
      </w:r>
      <w:r w:rsidR="00CC4057" w:rsidRPr="00FA5849">
        <w:rPr>
          <w:rFonts w:ascii="Times New Roman" w:hAnsi="Times New Roman" w:cs="Times New Roman"/>
        </w:rPr>
        <w:t xml:space="preserve">population density, </w:t>
      </w:r>
      <w:r w:rsidR="00B45C13">
        <w:rPr>
          <w:rFonts w:ascii="Times New Roman" w:hAnsi="Times New Roman" w:cs="Times New Roman"/>
        </w:rPr>
        <w:t>poor air quality index</w:t>
      </w:r>
      <w:r w:rsidR="00CD2ED2">
        <w:rPr>
          <w:rFonts w:ascii="Times New Roman" w:hAnsi="Times New Roman" w:cs="Times New Roman"/>
        </w:rPr>
        <w:t xml:space="preserve">, </w:t>
      </w:r>
      <w:r w:rsidR="00CC4057" w:rsidRPr="00FA5849">
        <w:rPr>
          <w:rFonts w:ascii="Times New Roman" w:hAnsi="Times New Roman" w:cs="Times New Roman"/>
        </w:rPr>
        <w:t xml:space="preserve">higher temperatures, and rainfall might experience a higher burden of dengue cases </w:t>
      </w:r>
      <w:r w:rsidR="00CC4057">
        <w:rPr>
          <w:rFonts w:ascii="Times New Roman" w:hAnsi="Times New Roman" w:cs="Times New Roman"/>
        </w:rPr>
        <w:t xml:space="preserve">while those with a </w:t>
      </w:r>
      <w:r w:rsidR="00CC4057" w:rsidRPr="00FA5849">
        <w:rPr>
          <w:rFonts w:ascii="Times New Roman" w:hAnsi="Times New Roman" w:cs="Times New Roman"/>
        </w:rPr>
        <w:t xml:space="preserve">higher prevalence of co-morbidities (diabetes, hypertension, obesity, and elderly population) might experience a higher fatality rate </w:t>
      </w:r>
      <w:sdt>
        <w:sdtPr>
          <w:rPr>
            <w:rFonts w:ascii="Times New Roman" w:hAnsi="Times New Roman" w:cs="Times New Roman"/>
            <w:color w:val="000000"/>
          </w:rPr>
          <w:tag w:val="MENDELEY_CITATION_v3_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"/>
          <w:id w:val="-840933492"/>
          <w:placeholder>
            <w:docPart w:val="1F196F25DAE043DE9BAC792896A9DDDB"/>
          </w:placeholder>
        </w:sdtPr>
        <w:sdtContent>
          <w:r w:rsidR="009A6725" w:rsidRPr="009A6725">
            <w:rPr>
              <w:rFonts w:ascii="Times New Roman" w:hAnsi="Times New Roman" w:cs="Times New Roman"/>
              <w:color w:val="000000"/>
            </w:rPr>
            <w:t>[9]</w:t>
          </w:r>
        </w:sdtContent>
      </w:sdt>
      <w:r w:rsidR="00CC4057" w:rsidRPr="00FA5849">
        <w:rPr>
          <w:rFonts w:ascii="Times New Roman" w:hAnsi="Times New Roman" w:cs="Times New Roman"/>
        </w:rPr>
        <w:t xml:space="preserve">. </w:t>
      </w:r>
      <w:r w:rsidR="00CC4057">
        <w:rPr>
          <w:rFonts w:ascii="Times New Roman" w:hAnsi="Times New Roman" w:cs="Times New Roman"/>
        </w:rPr>
        <w:t>To explore these hypotheses, this</w:t>
      </w:r>
      <w:r w:rsidR="00CC4057" w:rsidRPr="00FA5849">
        <w:rPr>
          <w:rFonts w:ascii="Times New Roman" w:hAnsi="Times New Roman" w:cs="Times New Roman"/>
        </w:rPr>
        <w:t xml:space="preserve"> article </w:t>
      </w:r>
      <w:r w:rsidR="00CC4057" w:rsidRPr="00FA5849">
        <w:rPr>
          <w:rFonts w:ascii="Times New Roman" w:hAnsi="Times New Roman" w:cs="Times New Roman"/>
          <w:lang w:val="en-GB"/>
        </w:rPr>
        <w:t>examine</w:t>
      </w:r>
      <w:r w:rsidR="00CC4057">
        <w:rPr>
          <w:rFonts w:ascii="Times New Roman" w:hAnsi="Times New Roman" w:cs="Times New Roman"/>
          <w:lang w:val="en-GB"/>
        </w:rPr>
        <w:t>s</w:t>
      </w:r>
      <w:r w:rsidR="00CC4057" w:rsidRPr="00FA5849">
        <w:rPr>
          <w:rFonts w:ascii="Times New Roman" w:hAnsi="Times New Roman" w:cs="Times New Roman"/>
          <w:lang w:val="en-GB"/>
        </w:rPr>
        <w:t xml:space="preserve"> the global burden of dengue cases and fatalities in 2024</w:t>
      </w:r>
      <w:r w:rsidR="00CC4057">
        <w:rPr>
          <w:rFonts w:ascii="Times New Roman" w:hAnsi="Times New Roman" w:cs="Times New Roman"/>
          <w:lang w:val="en-GB"/>
        </w:rPr>
        <w:t xml:space="preserve"> by</w:t>
      </w:r>
      <w:r w:rsidR="00CC4057" w:rsidRPr="00FA5849">
        <w:rPr>
          <w:rFonts w:ascii="Times New Roman" w:hAnsi="Times New Roman" w:cs="Times New Roman"/>
          <w:lang w:val="en-GB"/>
        </w:rPr>
        <w:t xml:space="preserve"> analysing their distribution and identifying factors influencing dengue-related mortality.</w:t>
      </w:r>
    </w:p>
    <w:p w14:paraId="4D70951C" w14:textId="0B491C5C" w:rsidR="00E30C35" w:rsidRPr="00115428" w:rsidRDefault="00E30C35" w:rsidP="004D16A9">
      <w:pPr>
        <w:spacing w:line="480" w:lineRule="auto"/>
        <w:rPr>
          <w:rFonts w:ascii="Times New Roman" w:hAnsi="Times New Roman" w:cs="Times New Roman"/>
          <w:b/>
          <w:bCs/>
        </w:rPr>
      </w:pPr>
      <w:r w:rsidRPr="00115428">
        <w:rPr>
          <w:rFonts w:ascii="Times New Roman" w:hAnsi="Times New Roman" w:cs="Times New Roman"/>
          <w:b/>
          <w:bCs/>
        </w:rPr>
        <w:t>Data sources, study design</w:t>
      </w:r>
      <w:r w:rsidR="005E00D6">
        <w:rPr>
          <w:rFonts w:ascii="Times New Roman" w:hAnsi="Times New Roman" w:cs="Times New Roman"/>
          <w:b/>
          <w:bCs/>
        </w:rPr>
        <w:t>,</w:t>
      </w:r>
      <w:r w:rsidRPr="00115428">
        <w:rPr>
          <w:rFonts w:ascii="Times New Roman" w:hAnsi="Times New Roman" w:cs="Times New Roman"/>
          <w:b/>
          <w:bCs/>
        </w:rPr>
        <w:t xml:space="preserve"> and Statistical analysis</w:t>
      </w:r>
    </w:p>
    <w:p w14:paraId="5F0B94CD" w14:textId="6108D465" w:rsidR="003464F7" w:rsidRPr="00115428" w:rsidRDefault="006055E0" w:rsidP="004D16A9">
      <w:pPr>
        <w:spacing w:line="480" w:lineRule="auto"/>
        <w:rPr>
          <w:rFonts w:ascii="Times New Roman" w:hAnsi="Times New Roman" w:cs="Times New Roman"/>
        </w:rPr>
      </w:pPr>
      <w:r w:rsidRPr="00115428">
        <w:rPr>
          <w:rFonts w:ascii="Times New Roman" w:hAnsi="Times New Roman" w:cs="Times New Roman"/>
        </w:rPr>
        <w:t xml:space="preserve">We collected </w:t>
      </w:r>
      <w:r w:rsidR="006A60CF" w:rsidRPr="00115428">
        <w:rPr>
          <w:rFonts w:ascii="Times New Roman" w:hAnsi="Times New Roman" w:cs="Times New Roman"/>
        </w:rPr>
        <w:t xml:space="preserve">and analysed data from </w:t>
      </w:r>
      <w:r w:rsidR="00141523" w:rsidRPr="00115428">
        <w:rPr>
          <w:rFonts w:ascii="Times New Roman" w:hAnsi="Times New Roman" w:cs="Times New Roman"/>
        </w:rPr>
        <w:t xml:space="preserve">daily reports of new </w:t>
      </w:r>
      <w:r w:rsidRPr="00115428">
        <w:rPr>
          <w:rFonts w:ascii="Times New Roman" w:hAnsi="Times New Roman" w:cs="Times New Roman"/>
        </w:rPr>
        <w:t xml:space="preserve">dengue </w:t>
      </w:r>
      <w:r w:rsidR="00141523" w:rsidRPr="00115428">
        <w:rPr>
          <w:rFonts w:ascii="Times New Roman" w:hAnsi="Times New Roman" w:cs="Times New Roman"/>
        </w:rPr>
        <w:t xml:space="preserve">cases and deaths, </w:t>
      </w:r>
      <w:r w:rsidRPr="00115428">
        <w:rPr>
          <w:rFonts w:ascii="Times New Roman" w:hAnsi="Times New Roman" w:cs="Times New Roman"/>
        </w:rPr>
        <w:t xml:space="preserve">monthly </w:t>
      </w:r>
      <w:r w:rsidR="00141523" w:rsidRPr="00115428">
        <w:rPr>
          <w:rFonts w:ascii="Times New Roman" w:hAnsi="Times New Roman" w:cs="Times New Roman"/>
        </w:rPr>
        <w:t xml:space="preserve">reported cases and deaths, and cases and deaths per million inhabitants </w:t>
      </w:r>
      <w:r w:rsidR="00A870BA" w:rsidRPr="00115428">
        <w:rPr>
          <w:rFonts w:ascii="Times New Roman" w:hAnsi="Times New Roman" w:cs="Times New Roman"/>
        </w:rPr>
        <w:t xml:space="preserve">worldwide </w:t>
      </w:r>
      <w:r w:rsidR="00141523" w:rsidRPr="00115428">
        <w:rPr>
          <w:rFonts w:ascii="Times New Roman" w:hAnsi="Times New Roman" w:cs="Times New Roman"/>
        </w:rPr>
        <w:t>from the WHO Global Dengue Surveillance system</w:t>
      </w:r>
      <w:r w:rsidR="009C50D5" w:rsidRPr="00115428">
        <w:rPr>
          <w:rFonts w:ascii="Times New Roman" w:hAnsi="Times New Roman" w:cs="Times New Roman"/>
        </w:rPr>
        <w:t xml:space="preserve"> from </w:t>
      </w:r>
      <w:r w:rsidR="00141523" w:rsidRPr="00115428">
        <w:rPr>
          <w:rFonts w:ascii="Times New Roman" w:hAnsi="Times New Roman" w:cs="Times New Roman"/>
        </w:rPr>
        <w:t xml:space="preserve">January </w:t>
      </w:r>
      <w:r w:rsidR="00A870BA" w:rsidRPr="00115428">
        <w:rPr>
          <w:rFonts w:ascii="Times New Roman" w:hAnsi="Times New Roman" w:cs="Times New Roman"/>
        </w:rPr>
        <w:t>0</w:t>
      </w:r>
      <w:r w:rsidR="00141523" w:rsidRPr="00115428">
        <w:rPr>
          <w:rFonts w:ascii="Times New Roman" w:hAnsi="Times New Roman" w:cs="Times New Roman"/>
        </w:rPr>
        <w:t>1, 20</w:t>
      </w:r>
      <w:r w:rsidR="00F23F88" w:rsidRPr="00115428">
        <w:rPr>
          <w:rFonts w:ascii="Times New Roman" w:hAnsi="Times New Roman" w:cs="Times New Roman"/>
        </w:rPr>
        <w:t>14</w:t>
      </w:r>
      <w:r w:rsidR="002B1B8F" w:rsidRPr="00115428">
        <w:rPr>
          <w:rFonts w:ascii="Times New Roman" w:hAnsi="Times New Roman" w:cs="Times New Roman"/>
        </w:rPr>
        <w:t>,</w:t>
      </w:r>
      <w:r w:rsidR="00141523" w:rsidRPr="00115428">
        <w:rPr>
          <w:rFonts w:ascii="Times New Roman" w:hAnsi="Times New Roman" w:cs="Times New Roman"/>
        </w:rPr>
        <w:t xml:space="preserve"> to December </w:t>
      </w:r>
      <w:r w:rsidR="005E78AE" w:rsidRPr="00115428">
        <w:rPr>
          <w:rFonts w:ascii="Times New Roman" w:hAnsi="Times New Roman" w:cs="Times New Roman"/>
        </w:rPr>
        <w:t>01</w:t>
      </w:r>
      <w:r w:rsidR="00141523" w:rsidRPr="00115428">
        <w:rPr>
          <w:rFonts w:ascii="Times New Roman" w:hAnsi="Times New Roman" w:cs="Times New Roman"/>
        </w:rPr>
        <w:t xml:space="preserve">, </w:t>
      </w:r>
      <w:r w:rsidR="002B1B8F" w:rsidRPr="00115428">
        <w:rPr>
          <w:rFonts w:ascii="Times New Roman" w:hAnsi="Times New Roman" w:cs="Times New Roman"/>
        </w:rPr>
        <w:t>2024</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"/>
          <w:id w:val="-1476603115"/>
          <w:placeholder>
            <w:docPart w:val="E46B05385A184C6F8A59D0477BBD2EA6"/>
          </w:placeholder>
        </w:sdtPr>
        <w:sdtContent>
          <w:r w:rsidR="009A6725" w:rsidRPr="009A6725">
            <w:rPr>
              <w:rFonts w:ascii="Times New Roman" w:hAnsi="Times New Roman" w:cs="Times New Roman"/>
              <w:color w:val="000000"/>
            </w:rPr>
            <w:t>[10]</w:t>
          </w:r>
        </w:sdtContent>
      </w:sdt>
      <w:r w:rsidR="00141523" w:rsidRPr="00115428">
        <w:rPr>
          <w:rFonts w:ascii="Times New Roman" w:hAnsi="Times New Roman" w:cs="Times New Roman"/>
        </w:rPr>
        <w:t>.</w:t>
      </w:r>
      <w:r w:rsidR="00186B8D" w:rsidRPr="00115428">
        <w:rPr>
          <w:rFonts w:ascii="Times New Roman" w:hAnsi="Times New Roman" w:cs="Times New Roman"/>
        </w:rPr>
        <w:t xml:space="preserve"> </w:t>
      </w:r>
      <w:r w:rsidR="00E36211" w:rsidRPr="00115428">
        <w:rPr>
          <w:rFonts w:ascii="Times New Roman" w:hAnsi="Times New Roman" w:cs="Times New Roman"/>
        </w:rPr>
        <w:t xml:space="preserve">We also </w:t>
      </w:r>
      <w:r w:rsidR="00A870BA" w:rsidRPr="00115428">
        <w:rPr>
          <w:rFonts w:ascii="Times New Roman" w:hAnsi="Times New Roman" w:cs="Times New Roman"/>
        </w:rPr>
        <w:t>explored</w:t>
      </w:r>
      <w:r w:rsidR="00E36211" w:rsidRPr="00115428">
        <w:rPr>
          <w:rFonts w:ascii="Times New Roman" w:hAnsi="Times New Roman" w:cs="Times New Roman"/>
        </w:rPr>
        <w:t xml:space="preserve"> the </w:t>
      </w:r>
      <w:r w:rsidR="00630514" w:rsidRPr="00115428">
        <w:rPr>
          <w:rFonts w:ascii="Times New Roman" w:hAnsi="Times New Roman" w:cs="Times New Roman"/>
        </w:rPr>
        <w:t>nation-level</w:t>
      </w:r>
      <w:r w:rsidR="00E36211" w:rsidRPr="00115428">
        <w:rPr>
          <w:rFonts w:ascii="Times New Roman" w:hAnsi="Times New Roman" w:cs="Times New Roman"/>
        </w:rPr>
        <w:t xml:space="preserve"> factors affecting </w:t>
      </w:r>
      <w:r w:rsidR="00630514" w:rsidRPr="00115428">
        <w:rPr>
          <w:rFonts w:ascii="Times New Roman" w:hAnsi="Times New Roman" w:cs="Times New Roman"/>
        </w:rPr>
        <w:t>dengue-related</w:t>
      </w:r>
      <w:r w:rsidR="00515E92" w:rsidRPr="00115428">
        <w:rPr>
          <w:rFonts w:ascii="Times New Roman" w:hAnsi="Times New Roman" w:cs="Times New Roman"/>
        </w:rPr>
        <w:t xml:space="preserve"> </w:t>
      </w:r>
      <w:r w:rsidR="00D62E5E" w:rsidRPr="00115428">
        <w:rPr>
          <w:rFonts w:ascii="Times New Roman" w:hAnsi="Times New Roman" w:cs="Times New Roman"/>
        </w:rPr>
        <w:t xml:space="preserve">cases and </w:t>
      </w:r>
      <w:r w:rsidR="00515E92" w:rsidRPr="00115428">
        <w:rPr>
          <w:rFonts w:ascii="Times New Roman" w:hAnsi="Times New Roman" w:cs="Times New Roman"/>
        </w:rPr>
        <w:t>deaths</w:t>
      </w:r>
      <w:r w:rsidR="00897685" w:rsidRPr="00115428">
        <w:rPr>
          <w:rFonts w:ascii="Times New Roman" w:hAnsi="Times New Roman" w:cs="Times New Roman"/>
        </w:rPr>
        <w:t xml:space="preserve"> per million population</w:t>
      </w:r>
      <w:r w:rsidR="00C1000D" w:rsidRPr="00115428">
        <w:rPr>
          <w:rFonts w:ascii="Times New Roman" w:hAnsi="Times New Roman" w:cs="Times New Roman"/>
        </w:rPr>
        <w:t xml:space="preserve">. </w:t>
      </w:r>
    </w:p>
    <w:p w14:paraId="5A5865F8" w14:textId="4D66307D" w:rsidR="00373780" w:rsidRPr="00115428" w:rsidRDefault="00555854" w:rsidP="004D16A9">
      <w:pPr>
        <w:spacing w:line="480" w:lineRule="auto"/>
        <w:rPr>
          <w:rFonts w:ascii="Times New Roman" w:hAnsi="Times New Roman" w:cs="Times New Roman"/>
        </w:rPr>
      </w:pPr>
      <w:r w:rsidRPr="00115428">
        <w:rPr>
          <w:rFonts w:ascii="Times New Roman" w:hAnsi="Times New Roman" w:cs="Times New Roman"/>
        </w:rPr>
        <w:t xml:space="preserve">We considered </w:t>
      </w:r>
      <w:r w:rsidR="00E32BD1" w:rsidRPr="00115428">
        <w:rPr>
          <w:rFonts w:ascii="Times New Roman" w:hAnsi="Times New Roman" w:cs="Times New Roman"/>
        </w:rPr>
        <w:t xml:space="preserve">cases and </w:t>
      </w:r>
      <w:r w:rsidR="00186B8D" w:rsidRPr="00115428">
        <w:rPr>
          <w:rFonts w:ascii="Times New Roman" w:hAnsi="Times New Roman" w:cs="Times New Roman"/>
        </w:rPr>
        <w:t>deaths per million population</w:t>
      </w:r>
      <w:r w:rsidRPr="00115428">
        <w:rPr>
          <w:rFonts w:ascii="Times New Roman" w:hAnsi="Times New Roman" w:cs="Times New Roman"/>
        </w:rPr>
        <w:t xml:space="preserve"> </w:t>
      </w:r>
      <w:r w:rsidR="00186B8D" w:rsidRPr="00115428">
        <w:rPr>
          <w:rFonts w:ascii="Times New Roman" w:hAnsi="Times New Roman" w:cs="Times New Roman"/>
        </w:rPr>
        <w:t>as the outcome variable, while predictor variables included population density</w:t>
      </w:r>
      <w:r w:rsidR="00A63B50" w:rsidRPr="00115428">
        <w:rPr>
          <w:rFonts w:ascii="Times New Roman" w:hAnsi="Times New Roman" w:cs="Times New Roman"/>
        </w:rPr>
        <w:t xml:space="preserve">, </w:t>
      </w:r>
      <w:r w:rsidR="00186B8D" w:rsidRPr="00115428">
        <w:rPr>
          <w:rFonts w:ascii="Times New Roman" w:hAnsi="Times New Roman" w:cs="Times New Roman"/>
        </w:rPr>
        <w:t>the percentage of the population aged 65 years or older</w:t>
      </w:r>
      <w:r w:rsidR="00BA457D" w:rsidRPr="00115428">
        <w:rPr>
          <w:rFonts w:ascii="Times New Roman" w:hAnsi="Times New Roman" w:cs="Times New Roman"/>
        </w:rPr>
        <w:t xml:space="preserve">, the percentage of the urban population, the prevalence of obesity, </w:t>
      </w:r>
      <w:r w:rsidR="006A60CF" w:rsidRPr="00115428">
        <w:rPr>
          <w:rFonts w:ascii="Times New Roman" w:hAnsi="Times New Roman" w:cs="Times New Roman"/>
        </w:rPr>
        <w:t>d</w:t>
      </w:r>
      <w:r w:rsidR="00BA457D" w:rsidRPr="00115428">
        <w:rPr>
          <w:rFonts w:ascii="Times New Roman" w:hAnsi="Times New Roman" w:cs="Times New Roman"/>
        </w:rPr>
        <w:t xml:space="preserve">iabetes and hypertension, </w:t>
      </w:r>
      <w:r w:rsidR="006A60CF" w:rsidRPr="00115428">
        <w:rPr>
          <w:rFonts w:ascii="Times New Roman" w:hAnsi="Times New Roman" w:cs="Times New Roman"/>
        </w:rPr>
        <w:t>and</w:t>
      </w:r>
      <w:r w:rsidR="00BA457D" w:rsidRPr="00115428">
        <w:rPr>
          <w:rFonts w:ascii="Times New Roman" w:hAnsi="Times New Roman" w:cs="Times New Roman"/>
        </w:rPr>
        <w:t xml:space="preserve"> environmental factors such as average temperature</w:t>
      </w:r>
      <w:r w:rsidR="00DF472D">
        <w:rPr>
          <w:rFonts w:ascii="Times New Roman" w:hAnsi="Times New Roman" w:cs="Times New Roman"/>
        </w:rPr>
        <w:t>,</w:t>
      </w:r>
      <w:r w:rsidR="00BA457D" w:rsidRPr="00115428">
        <w:rPr>
          <w:rFonts w:ascii="Times New Roman" w:hAnsi="Times New Roman" w:cs="Times New Roman"/>
        </w:rPr>
        <w:t xml:space="preserve"> total rainfall</w:t>
      </w:r>
      <w:r w:rsidR="00DF472D">
        <w:rPr>
          <w:rFonts w:ascii="Times New Roman" w:hAnsi="Times New Roman" w:cs="Times New Roman"/>
        </w:rPr>
        <w:t xml:space="preserve"> and Air Quality Index (AQI)</w:t>
      </w:r>
      <w:r w:rsidR="00186B8D" w:rsidRPr="00115428">
        <w:rPr>
          <w:rFonts w:ascii="Times New Roman" w:hAnsi="Times New Roman" w:cs="Times New Roman"/>
        </w:rPr>
        <w:t>.</w:t>
      </w:r>
      <w:r w:rsidR="00526C30" w:rsidRPr="00115428">
        <w:rPr>
          <w:rFonts w:ascii="Times New Roman" w:hAnsi="Times New Roman" w:cs="Times New Roman"/>
        </w:rPr>
        <w:t xml:space="preserve"> These data were gathered from the World Bank, other United Nations sources, and </w:t>
      </w:r>
      <w:r w:rsidR="00373780" w:rsidRPr="00115428">
        <w:rPr>
          <w:rFonts w:ascii="Times New Roman" w:hAnsi="Times New Roman" w:cs="Times New Roman"/>
        </w:rPr>
        <w:t>‘</w:t>
      </w:r>
      <w:r w:rsidR="00526C30" w:rsidRPr="00115428">
        <w:rPr>
          <w:rFonts w:ascii="Times New Roman" w:hAnsi="Times New Roman" w:cs="Times New Roman"/>
        </w:rPr>
        <w:t>Our World in Data</w:t>
      </w:r>
      <w:r w:rsidR="00373780" w:rsidRPr="00115428">
        <w:rPr>
          <w:rFonts w:ascii="Times New Roman" w:hAnsi="Times New Roman" w:cs="Times New Roman"/>
        </w:rPr>
        <w:t>’</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"/>
          <w:id w:val="-555318273"/>
          <w:placeholder>
            <w:docPart w:val="2F71170CDB2C4F4FAE493D6D4F467371"/>
          </w:placeholder>
        </w:sdtPr>
        <w:sdtContent>
          <w:r w:rsidR="009A6725" w:rsidRPr="009A6725">
            <w:rPr>
              <w:rFonts w:ascii="Times New Roman" w:hAnsi="Times New Roman" w:cs="Times New Roman"/>
              <w:color w:val="000000"/>
            </w:rPr>
            <w:t>[11–17]</w:t>
          </w:r>
        </w:sdtContent>
      </w:sdt>
      <w:r w:rsidR="00526C30" w:rsidRPr="00115428">
        <w:rPr>
          <w:rFonts w:ascii="Times New Roman" w:hAnsi="Times New Roman" w:cs="Times New Roman"/>
        </w:rPr>
        <w:t>.</w:t>
      </w:r>
    </w:p>
    <w:p w14:paraId="43AABB5F" w14:textId="12287100" w:rsidR="00D43BFD" w:rsidRPr="00115428" w:rsidDel="00487548" w:rsidRDefault="004B7311" w:rsidP="004D16A9">
      <w:pPr>
        <w:spacing w:line="480" w:lineRule="auto"/>
        <w:rPr>
          <w:del w:id="40" w:author="Mohammad Nayeem Hasan" w:date="2025-05-07T22:15:00Z" w16du:dateUtc="2025-05-07T16:15:00Z"/>
          <w:rFonts w:ascii="Times New Roman" w:hAnsi="Times New Roman" w:cs="Times New Roman"/>
        </w:rPr>
      </w:pPr>
      <w:r w:rsidRPr="00115428">
        <w:rPr>
          <w:rFonts w:ascii="Times New Roman" w:hAnsi="Times New Roman" w:cs="Times New Roman"/>
        </w:rPr>
        <w:t>We performed s</w:t>
      </w:r>
      <w:r w:rsidR="00141523" w:rsidRPr="00115428">
        <w:rPr>
          <w:rFonts w:ascii="Times New Roman" w:hAnsi="Times New Roman" w:cs="Times New Roman"/>
        </w:rPr>
        <w:t xml:space="preserve">ummary statistics for dengue cases and deaths </w:t>
      </w:r>
      <w:r w:rsidR="00F6742A" w:rsidRPr="00115428">
        <w:rPr>
          <w:rFonts w:ascii="Times New Roman" w:hAnsi="Times New Roman" w:cs="Times New Roman"/>
        </w:rPr>
        <w:t>and</w:t>
      </w:r>
      <w:r w:rsidR="00141523" w:rsidRPr="00115428">
        <w:rPr>
          <w:rFonts w:ascii="Times New Roman" w:hAnsi="Times New Roman" w:cs="Times New Roman"/>
        </w:rPr>
        <w:t xml:space="preserve"> calculated </w:t>
      </w:r>
      <w:r w:rsidR="00F6742A" w:rsidRPr="00115428">
        <w:rPr>
          <w:rFonts w:ascii="Times New Roman" w:hAnsi="Times New Roman" w:cs="Times New Roman"/>
        </w:rPr>
        <w:t>the incidence by</w:t>
      </w:r>
      <w:r w:rsidR="00141523" w:rsidRPr="00115428">
        <w:rPr>
          <w:rFonts w:ascii="Times New Roman" w:hAnsi="Times New Roman" w:cs="Times New Roman"/>
        </w:rPr>
        <w:t xml:space="preserve"> </w:t>
      </w:r>
      <w:r w:rsidR="00970E63" w:rsidRPr="00115428">
        <w:rPr>
          <w:rFonts w:ascii="Times New Roman" w:hAnsi="Times New Roman" w:cs="Times New Roman"/>
        </w:rPr>
        <w:t>continent and</w:t>
      </w:r>
      <w:r w:rsidR="00141523" w:rsidRPr="00115428">
        <w:rPr>
          <w:rFonts w:ascii="Times New Roman" w:hAnsi="Times New Roman" w:cs="Times New Roman"/>
        </w:rPr>
        <w:t xml:space="preserve"> for the northern and southern hemispheres, using monthly and yearly data. </w:t>
      </w:r>
      <w:r w:rsidR="00970E63" w:rsidRPr="00115428">
        <w:rPr>
          <w:rFonts w:ascii="Times New Roman" w:hAnsi="Times New Roman" w:cs="Times New Roman"/>
        </w:rPr>
        <w:t xml:space="preserve">A generalised linear regression model with </w:t>
      </w:r>
      <w:r w:rsidR="00115958" w:rsidRPr="00115428">
        <w:rPr>
          <w:rFonts w:ascii="Times New Roman" w:hAnsi="Times New Roman" w:cs="Times New Roman"/>
        </w:rPr>
        <w:t>Poisson</w:t>
      </w:r>
      <w:r w:rsidR="00970E63" w:rsidRPr="00115428">
        <w:rPr>
          <w:rFonts w:ascii="Times New Roman" w:hAnsi="Times New Roman" w:cs="Times New Roman"/>
        </w:rPr>
        <w:t xml:space="preserve"> distribution was employed to identify independent predictors of dengue cases and deaths</w:t>
      </w:r>
      <w:ins w:id="41" w:author="Najmul Haider" w:date="2025-05-06T14:05:00Z" w16du:dateUtc="2025-05-06T13:05:00Z">
        <w:r w:rsidR="00F32C6F">
          <w:rPr>
            <w:rFonts w:ascii="Times New Roman" w:hAnsi="Times New Roman" w:cs="Times New Roman"/>
          </w:rPr>
          <w:t>,</w:t>
        </w:r>
      </w:ins>
      <w:ins w:id="42" w:author="Najmul Haider" w:date="2025-05-06T14:00:00Z" w16du:dateUtc="2025-05-06T13:00:00Z">
        <w:r w:rsidR="00C84EE3">
          <w:rPr>
            <w:rFonts w:ascii="Times New Roman" w:hAnsi="Times New Roman" w:cs="Times New Roman"/>
          </w:rPr>
          <w:t xml:space="preserve"> and reported the incidence rate ratio (IRR). T</w:t>
        </w:r>
        <w:r w:rsidR="00C84EE3" w:rsidRPr="0003548C">
          <w:rPr>
            <w:rFonts w:ascii="Times New Roman" w:hAnsi="Times New Roman" w:cs="Times New Roman"/>
            <w:color w:val="0070C0"/>
            <w:sz w:val="24"/>
            <w:szCs w:val="24"/>
          </w:rPr>
          <w:t xml:space="preserve">he IRR represents the multiplicative change in the incidence rate of dengue (cases per million population) associated with a </w:t>
        </w:r>
        <w:r w:rsidR="00C84EE3" w:rsidRPr="00DA2D9D">
          <w:rPr>
            <w:rFonts w:ascii="Times New Roman" w:hAnsi="Times New Roman" w:cs="Times New Roman"/>
            <w:color w:val="0070C0"/>
            <w:sz w:val="24"/>
            <w:szCs w:val="24"/>
          </w:rPr>
          <w:t>one-unit increase</w:t>
        </w:r>
        <w:r w:rsidR="00C84EE3" w:rsidRPr="0003548C">
          <w:rPr>
            <w:rFonts w:ascii="Times New Roman" w:hAnsi="Times New Roman" w:cs="Times New Roman"/>
            <w:color w:val="0070C0"/>
            <w:sz w:val="24"/>
            <w:szCs w:val="24"/>
          </w:rPr>
          <w:t xml:space="preserve"> in the explanatory variable, while controlling for other covariates in the model.</w:t>
        </w:r>
      </w:ins>
      <w:ins w:id="43" w:author="Najmul Haider" w:date="2025-05-06T14:01:00Z" w16du:dateUtc="2025-05-06T13:01:00Z">
        <w:r w:rsidR="001A7864">
          <w:rPr>
            <w:rFonts w:ascii="Times New Roman" w:hAnsi="Times New Roman" w:cs="Times New Roman"/>
            <w:color w:val="0070C0"/>
            <w:sz w:val="24"/>
            <w:szCs w:val="24"/>
          </w:rPr>
          <w:t xml:space="preserve"> </w:t>
        </w:r>
      </w:ins>
      <w:ins w:id="44" w:author="Najmul Haider" w:date="2025-05-06T14:03:00Z" w16du:dateUtc="2025-05-06T13:03:00Z">
        <w:r w:rsidR="00DA2D9D">
          <w:rPr>
            <w:rFonts w:ascii="Times New Roman" w:hAnsi="Times New Roman" w:cs="Times New Roman"/>
            <w:color w:val="0070C0"/>
            <w:sz w:val="24"/>
            <w:szCs w:val="24"/>
          </w:rPr>
          <w:t xml:space="preserve">For </w:t>
        </w:r>
        <w:r w:rsidR="00DA2D9D">
          <w:rPr>
            <w:rFonts w:ascii="Times New Roman" w:hAnsi="Times New Roman" w:cs="Times New Roman"/>
            <w:color w:val="0070C0"/>
            <w:sz w:val="24"/>
            <w:szCs w:val="24"/>
          </w:rPr>
          <w:lastRenderedPageBreak/>
          <w:t xml:space="preserve">example, for </w:t>
        </w:r>
      </w:ins>
      <w:ins w:id="45" w:author="Najmul Haider" w:date="2025-05-06T14:04:00Z" w16du:dateUtc="2025-05-06T13:04:00Z">
        <w:r w:rsidR="001C536D">
          <w:rPr>
            <w:rFonts w:ascii="Times New Roman" w:hAnsi="Times New Roman" w:cs="Times New Roman"/>
            <w:color w:val="0070C0"/>
            <w:sz w:val="24"/>
            <w:szCs w:val="24"/>
          </w:rPr>
          <w:t xml:space="preserve">the </w:t>
        </w:r>
      </w:ins>
      <w:ins w:id="46" w:author="Najmul Haider" w:date="2025-05-06T14:03:00Z" w16du:dateUtc="2025-05-06T13:03:00Z">
        <w:r w:rsidR="00DA2D9D">
          <w:rPr>
            <w:rFonts w:ascii="Times New Roman" w:hAnsi="Times New Roman" w:cs="Times New Roman"/>
            <w:color w:val="0070C0"/>
            <w:sz w:val="24"/>
            <w:szCs w:val="24"/>
          </w:rPr>
          <w:t>aged population</w:t>
        </w:r>
      </w:ins>
      <w:ins w:id="47" w:author="Najmul Haider" w:date="2025-05-06T14:04:00Z" w16du:dateUtc="2025-05-06T13:04:00Z">
        <w:r w:rsidR="007762D6">
          <w:rPr>
            <w:rFonts w:ascii="Times New Roman" w:hAnsi="Times New Roman" w:cs="Times New Roman"/>
            <w:color w:val="0070C0"/>
            <w:sz w:val="24"/>
            <w:szCs w:val="24"/>
          </w:rPr>
          <w:t>,</w:t>
        </w:r>
      </w:ins>
      <w:ins w:id="48" w:author="Najmul Haider" w:date="2025-05-06T14:03:00Z" w16du:dateUtc="2025-05-06T13:03:00Z">
        <w:r w:rsidR="00DA2D9D">
          <w:rPr>
            <w:rFonts w:ascii="Times New Roman" w:hAnsi="Times New Roman" w:cs="Times New Roman"/>
            <w:color w:val="0070C0"/>
            <w:sz w:val="24"/>
            <w:szCs w:val="24"/>
          </w:rPr>
          <w:t xml:space="preserve"> </w:t>
        </w:r>
        <w:r w:rsidR="00151307">
          <w:rPr>
            <w:rFonts w:ascii="Times New Roman" w:hAnsi="Times New Roman" w:cs="Times New Roman"/>
            <w:color w:val="0070C0"/>
            <w:sz w:val="24"/>
            <w:szCs w:val="24"/>
          </w:rPr>
          <w:t>the IRR of 1.04 i</w:t>
        </w:r>
      </w:ins>
      <w:ins w:id="49" w:author="Najmul Haider" w:date="2025-05-06T14:03:00Z">
        <w:r w:rsidR="00151307" w:rsidRPr="00151307">
          <w:rPr>
            <w:rFonts w:ascii="Times New Roman" w:hAnsi="Times New Roman" w:cs="Times New Roman"/>
            <w:color w:val="0070C0"/>
            <w:sz w:val="24"/>
            <w:szCs w:val="24"/>
          </w:rPr>
          <w:t xml:space="preserve">ndicates the </w:t>
        </w:r>
      </w:ins>
      <w:ins w:id="50" w:author="Najmul Haider" w:date="2025-05-06T14:04:00Z" w16du:dateUtc="2025-05-06T13:04:00Z">
        <w:r w:rsidR="007762D6">
          <w:rPr>
            <w:rFonts w:ascii="Times New Roman" w:hAnsi="Times New Roman" w:cs="Times New Roman"/>
            <w:color w:val="0070C0"/>
            <w:sz w:val="24"/>
            <w:szCs w:val="24"/>
          </w:rPr>
          <w:t xml:space="preserve">deaths </w:t>
        </w:r>
        <w:r w:rsidR="001C536D">
          <w:rPr>
            <w:rFonts w:ascii="Times New Roman" w:hAnsi="Times New Roman" w:cs="Times New Roman"/>
            <w:color w:val="0070C0"/>
            <w:sz w:val="24"/>
            <w:szCs w:val="24"/>
          </w:rPr>
          <w:t>per million</w:t>
        </w:r>
        <w:r w:rsidR="007762D6">
          <w:rPr>
            <w:rFonts w:ascii="Times New Roman" w:hAnsi="Times New Roman" w:cs="Times New Roman"/>
            <w:color w:val="0070C0"/>
            <w:sz w:val="24"/>
            <w:szCs w:val="24"/>
          </w:rPr>
          <w:t xml:space="preserve"> population increased by 4% </w:t>
        </w:r>
      </w:ins>
      <w:ins w:id="51" w:author="Najmul Haider" w:date="2025-05-06T14:03:00Z">
        <w:r w:rsidR="00151307" w:rsidRPr="00151307">
          <w:rPr>
            <w:rFonts w:ascii="Times New Roman" w:hAnsi="Times New Roman" w:cs="Times New Roman"/>
            <w:color w:val="0070C0"/>
            <w:sz w:val="24"/>
            <w:szCs w:val="24"/>
          </w:rPr>
          <w:t>with a 1% increase in the proportion of the population aged 65 years and over</w:t>
        </w:r>
      </w:ins>
      <w:ins w:id="52" w:author="Najmul Haider" w:date="2025-05-06T14:05:00Z" w16du:dateUtc="2025-05-06T13:05:00Z">
        <w:r w:rsidR="001C536D">
          <w:rPr>
            <w:rFonts w:ascii="Times New Roman" w:hAnsi="Times New Roman" w:cs="Times New Roman"/>
            <w:color w:val="0070C0"/>
            <w:sz w:val="24"/>
            <w:szCs w:val="24"/>
          </w:rPr>
          <w:t xml:space="preserve"> in the country. </w:t>
        </w:r>
      </w:ins>
      <w:del w:id="53" w:author="Najmul Haider" w:date="2025-05-06T14:00:00Z" w16du:dateUtc="2025-05-06T13:00:00Z">
        <w:r w:rsidR="00970E63" w:rsidRPr="00115428" w:rsidDel="00C84EE3">
          <w:rPr>
            <w:rFonts w:ascii="Times New Roman" w:hAnsi="Times New Roman" w:cs="Times New Roman"/>
          </w:rPr>
          <w:delText>.</w:delText>
        </w:r>
        <w:r w:rsidR="00C84EE3" w:rsidDel="00C84EE3">
          <w:rPr>
            <w:rFonts w:ascii="Times New Roman" w:hAnsi="Times New Roman" w:cs="Times New Roman"/>
          </w:rPr>
          <w:delText xml:space="preserve"> </w:delText>
        </w:r>
      </w:del>
      <w:r w:rsidR="00DF6AB9" w:rsidRPr="00115428">
        <w:rPr>
          <w:rFonts w:ascii="Times New Roman" w:hAnsi="Times New Roman" w:cs="Times New Roman"/>
        </w:rPr>
        <w:t>S</w:t>
      </w:r>
      <w:r w:rsidR="00141523" w:rsidRPr="00115428">
        <w:rPr>
          <w:rFonts w:ascii="Times New Roman" w:hAnsi="Times New Roman" w:cs="Times New Roman"/>
        </w:rPr>
        <w:t>tatistical analyses were performed using R Version 3.5.2.2</w:t>
      </w:r>
      <w:r w:rsidR="0028398C"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M5M2Y2ZjEtNTllOC00MDc4LThhNTQtNGI1ODVmZGRhZGMxIiwicHJvcGVydGllcyI6eyJub3RlSW5kZXgiOjB9LCJpc0VkaXRlZCI6ZmFsc2UsIm1hbnVhbE92ZXJyaWRlIjp7ImlzTWFudWFsbHlPdmVycmlkZGVuIjpmYWxzZSwiY2l0ZXByb2NUZXh0IjoiWzE4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
          <w:id w:val="980805978"/>
          <w:placeholder>
            <w:docPart w:val="63AD9EA74EA74CDBA91E4451F77A7E74"/>
          </w:placeholder>
        </w:sdtPr>
        <w:sdtContent>
          <w:r w:rsidR="009A6725" w:rsidRPr="009A6725">
            <w:rPr>
              <w:rFonts w:ascii="Times New Roman" w:hAnsi="Times New Roman" w:cs="Times New Roman"/>
              <w:color w:val="000000"/>
            </w:rPr>
            <w:t>[18]</w:t>
          </w:r>
        </w:sdtContent>
      </w:sdt>
    </w:p>
    <w:p w14:paraId="3292E58B" w14:textId="169C4CEA" w:rsidR="00EC54F5" w:rsidRPr="00115428" w:rsidRDefault="00EC54F5" w:rsidP="004D16A9">
      <w:pPr>
        <w:spacing w:line="480" w:lineRule="auto"/>
        <w:rPr>
          <w:rFonts w:ascii="Times New Roman" w:hAnsi="Times New Roman" w:cs="Times New Roman"/>
          <w:b/>
          <w:bCs/>
        </w:rPr>
      </w:pPr>
      <w:del w:id="54" w:author="Najmul Haider" w:date="2025-05-06T14:01:00Z" w16du:dateUtc="2025-05-06T13:01:00Z">
        <w:r w:rsidRPr="00115428" w:rsidDel="001A7864">
          <w:rPr>
            <w:rFonts w:ascii="Times New Roman" w:hAnsi="Times New Roman" w:cs="Times New Roman"/>
            <w:b/>
            <w:bCs/>
          </w:rPr>
          <w:delText xml:space="preserve"> </w:delText>
        </w:r>
      </w:del>
    </w:p>
    <w:p w14:paraId="487CCA35" w14:textId="77777777" w:rsidR="00323464" w:rsidRPr="00115428" w:rsidRDefault="00115958" w:rsidP="004D16A9">
      <w:pPr>
        <w:spacing w:line="480" w:lineRule="auto"/>
        <w:rPr>
          <w:rFonts w:ascii="Times New Roman" w:hAnsi="Times New Roman" w:cs="Times New Roman"/>
          <w:b/>
          <w:bCs/>
        </w:rPr>
      </w:pPr>
      <w:r w:rsidRPr="00115428">
        <w:rPr>
          <w:rFonts w:ascii="Times New Roman" w:hAnsi="Times New Roman" w:cs="Times New Roman"/>
          <w:b/>
          <w:bCs/>
        </w:rPr>
        <w:t>Global dengue cases and deaths in 2024</w:t>
      </w:r>
    </w:p>
    <w:p w14:paraId="76661C62" w14:textId="104AE092" w:rsidR="0099063C" w:rsidRPr="00115428" w:rsidRDefault="00ED3546" w:rsidP="004D16A9">
      <w:pPr>
        <w:spacing w:line="480" w:lineRule="auto"/>
        <w:rPr>
          <w:rFonts w:ascii="Times New Roman" w:hAnsi="Times New Roman" w:cs="Times New Roman"/>
        </w:rPr>
      </w:pPr>
      <w:r w:rsidRPr="00115428">
        <w:rPr>
          <w:rFonts w:ascii="Times New Roman" w:hAnsi="Times New Roman" w:cs="Times New Roman"/>
        </w:rPr>
        <w:t xml:space="preserve">Between 1 January and 1 December 2024, </w:t>
      </w:r>
      <w:r w:rsidR="001A4273" w:rsidRPr="00115428">
        <w:rPr>
          <w:rFonts w:ascii="Times New Roman" w:hAnsi="Times New Roman" w:cs="Times New Roman"/>
        </w:rPr>
        <w:t xml:space="preserve">a </w:t>
      </w:r>
      <w:r w:rsidR="00CD497B" w:rsidRPr="00115428">
        <w:rPr>
          <w:rFonts w:ascii="Times New Roman" w:hAnsi="Times New Roman" w:cs="Times New Roman"/>
        </w:rPr>
        <w:t xml:space="preserve">staggering </w:t>
      </w:r>
      <w:r w:rsidR="00BE01FA" w:rsidRPr="00115428">
        <w:rPr>
          <w:rFonts w:ascii="Times New Roman" w:hAnsi="Times New Roman" w:cs="Times New Roman"/>
        </w:rPr>
        <w:t>14,</w:t>
      </w:r>
      <w:ins w:id="55" w:author="Mohammad Nayeem Hasan" w:date="2025-05-07T20:38:00Z" w16du:dateUtc="2025-05-07T14:38:00Z">
        <w:r w:rsidR="00820579">
          <w:rPr>
            <w:rFonts w:ascii="Times New Roman" w:hAnsi="Times New Roman" w:cs="Times New Roman"/>
          </w:rPr>
          <w:t>127</w:t>
        </w:r>
      </w:ins>
      <w:del w:id="56" w:author="Mohammad Nayeem Hasan" w:date="2025-05-07T20:38:00Z" w16du:dateUtc="2025-05-07T14:38:00Z">
        <w:r w:rsidR="000E59EF" w:rsidRPr="00115428" w:rsidDel="00820579">
          <w:rPr>
            <w:rFonts w:ascii="Times New Roman" w:hAnsi="Times New Roman" w:cs="Times New Roman"/>
          </w:rPr>
          <w:delText>0</w:delText>
        </w:r>
        <w:r w:rsidR="00CD7144" w:rsidRPr="00115428" w:rsidDel="00820579">
          <w:rPr>
            <w:rFonts w:ascii="Times New Roman" w:hAnsi="Times New Roman" w:cs="Times New Roman"/>
          </w:rPr>
          <w:delText>98</w:delText>
        </w:r>
      </w:del>
      <w:r w:rsidR="00BE01FA" w:rsidRPr="00115428">
        <w:rPr>
          <w:rFonts w:ascii="Times New Roman" w:hAnsi="Times New Roman" w:cs="Times New Roman"/>
        </w:rPr>
        <w:t>,</w:t>
      </w:r>
      <w:ins w:id="57" w:author="Mohammad Nayeem Hasan" w:date="2025-05-07T20:38:00Z" w16du:dateUtc="2025-05-07T14:38:00Z">
        <w:r w:rsidR="00820579">
          <w:rPr>
            <w:rFonts w:ascii="Times New Roman" w:hAnsi="Times New Roman" w:cs="Times New Roman"/>
          </w:rPr>
          <w:t>435</w:t>
        </w:r>
      </w:ins>
      <w:del w:id="58" w:author="Mohammad Nayeem Hasan" w:date="2025-05-07T20:38:00Z" w16du:dateUtc="2025-05-07T14:38:00Z">
        <w:r w:rsidR="00CD7144" w:rsidRPr="00115428" w:rsidDel="00820579">
          <w:rPr>
            <w:rFonts w:ascii="Times New Roman" w:hAnsi="Times New Roman" w:cs="Times New Roman"/>
          </w:rPr>
          <w:delText>279</w:delText>
        </w:r>
      </w:del>
      <w:r w:rsidR="00BE01FA" w:rsidRPr="00115428">
        <w:rPr>
          <w:rFonts w:ascii="Times New Roman" w:hAnsi="Times New Roman" w:cs="Times New Roman"/>
        </w:rPr>
        <w:t xml:space="preserve"> </w:t>
      </w:r>
      <w:r w:rsidR="001A4273" w:rsidRPr="00115428">
        <w:rPr>
          <w:rFonts w:ascii="Times New Roman" w:hAnsi="Times New Roman" w:cs="Times New Roman"/>
        </w:rPr>
        <w:t>dengue cases were recorded</w:t>
      </w:r>
      <w:r w:rsidR="003F1810" w:rsidRPr="00115428">
        <w:rPr>
          <w:rFonts w:ascii="Times New Roman" w:hAnsi="Times New Roman" w:cs="Times New Roman"/>
        </w:rPr>
        <w:t xml:space="preserve"> worldwide</w:t>
      </w:r>
      <w:r w:rsidR="0074139C" w:rsidRPr="00115428">
        <w:rPr>
          <w:rFonts w:ascii="Times New Roman" w:hAnsi="Times New Roman" w:cs="Times New Roman"/>
        </w:rPr>
        <w:t xml:space="preserve">. </w:t>
      </w:r>
      <w:r w:rsidR="00421A47" w:rsidRPr="00115428">
        <w:rPr>
          <w:rFonts w:ascii="Times New Roman" w:hAnsi="Times New Roman" w:cs="Times New Roman"/>
        </w:rPr>
        <w:t xml:space="preserve">This is the </w:t>
      </w:r>
      <w:r w:rsidR="00F8755B" w:rsidRPr="00115428">
        <w:rPr>
          <w:rFonts w:ascii="Times New Roman" w:hAnsi="Times New Roman" w:cs="Times New Roman"/>
        </w:rPr>
        <w:t>highest-ever</w:t>
      </w:r>
      <w:r w:rsidR="0010010C" w:rsidRPr="00115428">
        <w:rPr>
          <w:rFonts w:ascii="Times New Roman" w:hAnsi="Times New Roman" w:cs="Times New Roman"/>
        </w:rPr>
        <w:t xml:space="preserve"> recorded </w:t>
      </w:r>
      <w:r w:rsidR="0016748F" w:rsidRPr="00115428">
        <w:rPr>
          <w:rFonts w:ascii="Times New Roman" w:hAnsi="Times New Roman" w:cs="Times New Roman"/>
        </w:rPr>
        <w:t xml:space="preserve">number of </w:t>
      </w:r>
      <w:r w:rsidR="00F8755B" w:rsidRPr="00115428">
        <w:rPr>
          <w:rFonts w:ascii="Times New Roman" w:hAnsi="Times New Roman" w:cs="Times New Roman"/>
        </w:rPr>
        <w:t xml:space="preserve">dengue </w:t>
      </w:r>
      <w:r w:rsidR="007C5147" w:rsidRPr="00115428">
        <w:rPr>
          <w:rFonts w:ascii="Times New Roman" w:hAnsi="Times New Roman" w:cs="Times New Roman"/>
        </w:rPr>
        <w:t>case</w:t>
      </w:r>
      <w:r w:rsidR="0016748F" w:rsidRPr="00115428">
        <w:rPr>
          <w:rFonts w:ascii="Times New Roman" w:hAnsi="Times New Roman" w:cs="Times New Roman"/>
        </w:rPr>
        <w:t>s</w:t>
      </w:r>
      <w:r w:rsidR="00F8755B" w:rsidRPr="00115428">
        <w:rPr>
          <w:rFonts w:ascii="Times New Roman" w:hAnsi="Times New Roman" w:cs="Times New Roman"/>
        </w:rPr>
        <w:t xml:space="preserve"> since </w:t>
      </w:r>
      <w:r w:rsidR="00C72898" w:rsidRPr="00115428">
        <w:rPr>
          <w:rFonts w:ascii="Times New Roman" w:hAnsi="Times New Roman" w:cs="Times New Roman"/>
        </w:rPr>
        <w:t xml:space="preserve">the </w:t>
      </w:r>
      <w:r w:rsidR="00F8755B" w:rsidRPr="00115428">
        <w:rPr>
          <w:rFonts w:ascii="Times New Roman" w:hAnsi="Times New Roman" w:cs="Times New Roman"/>
        </w:rPr>
        <w:t>global dengue recording system</w:t>
      </w:r>
      <w:r w:rsidR="002234B9" w:rsidRPr="00115428">
        <w:rPr>
          <w:rFonts w:ascii="Times New Roman" w:hAnsi="Times New Roman" w:cs="Times New Roman"/>
        </w:rPr>
        <w:t xml:space="preserve"> was</w:t>
      </w:r>
      <w:r w:rsidR="00A870BA" w:rsidRPr="00115428">
        <w:rPr>
          <w:rFonts w:ascii="Times New Roman" w:hAnsi="Times New Roman" w:cs="Times New Roman"/>
        </w:rPr>
        <w:t xml:space="preserve"> </w:t>
      </w:r>
      <w:r w:rsidR="00637A78" w:rsidRPr="00115428">
        <w:rPr>
          <w:rFonts w:ascii="Times New Roman" w:hAnsi="Times New Roman" w:cs="Times New Roman"/>
        </w:rPr>
        <w:t>introduced</w:t>
      </w:r>
      <w:r w:rsidR="00A870BA" w:rsidRPr="00115428">
        <w:rPr>
          <w:rFonts w:ascii="Times New Roman" w:hAnsi="Times New Roman" w:cs="Times New Roman"/>
        </w:rPr>
        <w:t xml:space="preserve"> in</w:t>
      </w:r>
      <w:r w:rsidR="006D62B8" w:rsidRPr="00115428">
        <w:rPr>
          <w:rFonts w:ascii="Times New Roman" w:hAnsi="Times New Roman" w:cs="Times New Roman"/>
        </w:rPr>
        <w:t xml:space="preserve"> 2010</w:t>
      </w:r>
      <w:r w:rsidR="00F8755B" w:rsidRPr="00115428">
        <w:rPr>
          <w:rFonts w:ascii="Times New Roman" w:hAnsi="Times New Roman" w:cs="Times New Roman"/>
        </w:rPr>
        <w:t>.</w:t>
      </w:r>
      <w:r w:rsidR="00C72898" w:rsidRPr="00115428">
        <w:rPr>
          <w:rFonts w:ascii="Times New Roman" w:hAnsi="Times New Roman" w:cs="Times New Roman"/>
        </w:rPr>
        <w:t xml:space="preserve"> </w:t>
      </w:r>
      <w:r w:rsidR="00E91678" w:rsidRPr="00115428">
        <w:rPr>
          <w:rFonts w:ascii="Times New Roman" w:hAnsi="Times New Roman" w:cs="Times New Roman"/>
        </w:rPr>
        <w:t xml:space="preserve">This figure </w:t>
      </w:r>
      <w:r w:rsidR="00C92A00" w:rsidRPr="00115428">
        <w:rPr>
          <w:rFonts w:ascii="Times New Roman" w:hAnsi="Times New Roman" w:cs="Times New Roman"/>
        </w:rPr>
        <w:t xml:space="preserve">is </w:t>
      </w:r>
      <w:r w:rsidR="007248FD" w:rsidRPr="00115428">
        <w:rPr>
          <w:rFonts w:ascii="Times New Roman" w:hAnsi="Times New Roman" w:cs="Times New Roman"/>
        </w:rPr>
        <w:t xml:space="preserve">more than </w:t>
      </w:r>
      <w:r w:rsidR="003F04B0" w:rsidRPr="00115428">
        <w:rPr>
          <w:rFonts w:ascii="Times New Roman" w:hAnsi="Times New Roman" w:cs="Times New Roman"/>
        </w:rPr>
        <w:t>double compared to</w:t>
      </w:r>
      <w:r w:rsidR="00E91678" w:rsidRPr="00115428">
        <w:rPr>
          <w:rFonts w:ascii="Times New Roman" w:hAnsi="Times New Roman" w:cs="Times New Roman"/>
        </w:rPr>
        <w:t xml:space="preserve"> the previous record </w:t>
      </w:r>
      <w:r w:rsidR="003F04B0" w:rsidRPr="00115428">
        <w:rPr>
          <w:rFonts w:ascii="Times New Roman" w:hAnsi="Times New Roman" w:cs="Times New Roman"/>
        </w:rPr>
        <w:t xml:space="preserve">of </w:t>
      </w:r>
      <w:r w:rsidR="00C92A00" w:rsidRPr="00115428">
        <w:rPr>
          <w:rFonts w:ascii="Times New Roman" w:hAnsi="Times New Roman" w:cs="Times New Roman"/>
        </w:rPr>
        <w:t xml:space="preserve">6.8 million </w:t>
      </w:r>
      <w:r w:rsidR="00A222C9" w:rsidRPr="00115428">
        <w:rPr>
          <w:rFonts w:ascii="Times New Roman" w:hAnsi="Times New Roman" w:cs="Times New Roman"/>
        </w:rPr>
        <w:t>repor</w:t>
      </w:r>
      <w:r w:rsidR="003463FC" w:rsidRPr="00115428">
        <w:rPr>
          <w:rFonts w:ascii="Times New Roman" w:hAnsi="Times New Roman" w:cs="Times New Roman"/>
        </w:rPr>
        <w:t>ted</w:t>
      </w:r>
      <w:r w:rsidR="00814E9E" w:rsidRPr="00115428">
        <w:rPr>
          <w:rFonts w:ascii="Times New Roman" w:hAnsi="Times New Roman" w:cs="Times New Roman"/>
        </w:rPr>
        <w:t xml:space="preserve"> </w:t>
      </w:r>
      <w:r w:rsidR="00C92A00" w:rsidRPr="00115428">
        <w:rPr>
          <w:rFonts w:ascii="Times New Roman" w:hAnsi="Times New Roman" w:cs="Times New Roman"/>
        </w:rPr>
        <w:t xml:space="preserve">by </w:t>
      </w:r>
      <w:r w:rsidR="003F04B0" w:rsidRPr="00115428">
        <w:rPr>
          <w:rFonts w:ascii="Times New Roman" w:hAnsi="Times New Roman" w:cs="Times New Roman"/>
        </w:rPr>
        <w:t xml:space="preserve">the </w:t>
      </w:r>
      <w:r w:rsidR="00C92A00" w:rsidRPr="00115428">
        <w:rPr>
          <w:rFonts w:ascii="Times New Roman" w:hAnsi="Times New Roman" w:cs="Times New Roman"/>
        </w:rPr>
        <w:t>WHO</w:t>
      </w:r>
      <w:r w:rsidR="003F04B0" w:rsidRPr="00115428">
        <w:rPr>
          <w:rFonts w:ascii="Times New Roman" w:hAnsi="Times New Roman" w:cs="Times New Roman"/>
        </w:rPr>
        <w:t xml:space="preserve"> in 2023</w:t>
      </w:r>
      <w:r w:rsidR="00C92A00" w:rsidRPr="00115428">
        <w:rPr>
          <w:rFonts w:ascii="Times New Roman" w:hAnsi="Times New Roman" w:cs="Times New Roman"/>
        </w:rPr>
        <w:t xml:space="preserve">. </w:t>
      </w:r>
      <w:r w:rsidR="009402A0" w:rsidRPr="00115428">
        <w:rPr>
          <w:rFonts w:ascii="Times New Roman" w:hAnsi="Times New Roman" w:cs="Times New Roman"/>
        </w:rPr>
        <w:t xml:space="preserve">Compared to the cases recorded in </w:t>
      </w:r>
      <w:r w:rsidR="003F1810" w:rsidRPr="00115428">
        <w:rPr>
          <w:rFonts w:ascii="Times New Roman" w:hAnsi="Times New Roman" w:cs="Times New Roman"/>
        </w:rPr>
        <w:t>2014</w:t>
      </w:r>
      <w:r w:rsidR="00867007" w:rsidRPr="00115428">
        <w:rPr>
          <w:rFonts w:ascii="Times New Roman" w:hAnsi="Times New Roman" w:cs="Times New Roman"/>
        </w:rPr>
        <w:t xml:space="preserve"> (</w:t>
      </w:r>
      <w:r w:rsidR="00867007" w:rsidRPr="00115428">
        <w:rPr>
          <w:rFonts w:ascii="Times New Roman" w:hAnsi="Times New Roman" w:cs="Times New Roman"/>
          <w:i/>
          <w:iCs/>
        </w:rPr>
        <w:t>n</w:t>
      </w:r>
      <w:r w:rsidR="00867007" w:rsidRPr="00115428">
        <w:rPr>
          <w:rFonts w:ascii="Times New Roman" w:hAnsi="Times New Roman" w:cs="Times New Roman"/>
        </w:rPr>
        <w:t>=</w:t>
      </w:r>
      <w:r w:rsidR="005069A2" w:rsidRPr="00115428">
        <w:rPr>
          <w:rFonts w:ascii="Times New Roman" w:hAnsi="Times New Roman" w:cs="Times New Roman"/>
        </w:rPr>
        <w:t>1</w:t>
      </w:r>
      <w:r w:rsidR="0041408A" w:rsidRPr="00115428">
        <w:rPr>
          <w:rFonts w:ascii="Times New Roman" w:hAnsi="Times New Roman" w:cs="Times New Roman"/>
        </w:rPr>
        <w:t>,</w:t>
      </w:r>
      <w:r w:rsidR="005069A2" w:rsidRPr="00115428">
        <w:rPr>
          <w:rFonts w:ascii="Times New Roman" w:hAnsi="Times New Roman" w:cs="Times New Roman"/>
        </w:rPr>
        <w:t>206</w:t>
      </w:r>
      <w:r w:rsidR="0041408A" w:rsidRPr="00115428">
        <w:rPr>
          <w:rFonts w:ascii="Times New Roman" w:hAnsi="Times New Roman" w:cs="Times New Roman"/>
        </w:rPr>
        <w:t>,</w:t>
      </w:r>
      <w:r w:rsidR="005069A2" w:rsidRPr="00115428">
        <w:rPr>
          <w:rFonts w:ascii="Times New Roman" w:hAnsi="Times New Roman" w:cs="Times New Roman"/>
        </w:rPr>
        <w:t>644</w:t>
      </w:r>
      <w:r w:rsidR="00867007" w:rsidRPr="00115428">
        <w:rPr>
          <w:rFonts w:ascii="Times New Roman" w:hAnsi="Times New Roman" w:cs="Times New Roman"/>
        </w:rPr>
        <w:t>)</w:t>
      </w:r>
      <w:r w:rsidR="009402A0" w:rsidRPr="00115428">
        <w:rPr>
          <w:rFonts w:ascii="Times New Roman" w:hAnsi="Times New Roman" w:cs="Times New Roman"/>
        </w:rPr>
        <w:t>,</w:t>
      </w:r>
      <w:r w:rsidR="002D2C6A" w:rsidRPr="00115428">
        <w:rPr>
          <w:rFonts w:ascii="Times New Roman" w:hAnsi="Times New Roman" w:cs="Times New Roman"/>
        </w:rPr>
        <w:t xml:space="preserve"> </w:t>
      </w:r>
      <w:r w:rsidR="00867007" w:rsidRPr="00115428">
        <w:rPr>
          <w:rFonts w:ascii="Times New Roman" w:hAnsi="Times New Roman" w:cs="Times New Roman"/>
        </w:rPr>
        <w:t xml:space="preserve">global </w:t>
      </w:r>
      <w:r w:rsidR="002D2C6A" w:rsidRPr="00115428">
        <w:rPr>
          <w:rFonts w:ascii="Times New Roman" w:hAnsi="Times New Roman" w:cs="Times New Roman"/>
        </w:rPr>
        <w:t>dengue fever</w:t>
      </w:r>
      <w:r w:rsidR="00970E63" w:rsidRPr="00115428">
        <w:rPr>
          <w:rFonts w:ascii="Times New Roman" w:hAnsi="Times New Roman" w:cs="Times New Roman"/>
        </w:rPr>
        <w:t xml:space="preserve"> </w:t>
      </w:r>
      <w:r w:rsidR="002D2C6A" w:rsidRPr="00115428">
        <w:rPr>
          <w:rFonts w:ascii="Times New Roman" w:hAnsi="Times New Roman" w:cs="Times New Roman"/>
        </w:rPr>
        <w:t xml:space="preserve">increased </w:t>
      </w:r>
      <w:r w:rsidR="00312084" w:rsidRPr="00115428">
        <w:rPr>
          <w:rFonts w:ascii="Times New Roman" w:hAnsi="Times New Roman" w:cs="Times New Roman"/>
        </w:rPr>
        <w:t>12-fold</w:t>
      </w:r>
      <w:r w:rsidR="002D2C6A" w:rsidRPr="00115428">
        <w:rPr>
          <w:rFonts w:ascii="Times New Roman" w:hAnsi="Times New Roman" w:cs="Times New Roman"/>
        </w:rPr>
        <w:t xml:space="preserve"> </w:t>
      </w:r>
      <w:r w:rsidR="00EF7DC8" w:rsidRPr="00115428">
        <w:rPr>
          <w:rFonts w:ascii="Times New Roman" w:hAnsi="Times New Roman" w:cs="Times New Roman"/>
        </w:rPr>
        <w:t>in 2024</w:t>
      </w:r>
      <w:r w:rsidR="00D42EBE"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w:t>
      </w:r>
      <w:r w:rsidR="00F923D6">
        <w:rPr>
          <w:rFonts w:ascii="Times New Roman" w:hAnsi="Times New Roman" w:cs="Times New Roman"/>
          <w:b/>
          <w:bCs/>
        </w:rPr>
        <w:t>S</w:t>
      </w:r>
      <w:r w:rsidR="00D42EBE" w:rsidRPr="00115428">
        <w:rPr>
          <w:rFonts w:ascii="Times New Roman" w:hAnsi="Times New Roman" w:cs="Times New Roman"/>
          <w:b/>
          <w:bCs/>
        </w:rPr>
        <w:t>1)</w:t>
      </w:r>
      <w:r w:rsidR="00EF7DC8" w:rsidRPr="00115428">
        <w:rPr>
          <w:rFonts w:ascii="Times New Roman" w:hAnsi="Times New Roman" w:cs="Times New Roman"/>
        </w:rPr>
        <w:t xml:space="preserve">. </w:t>
      </w:r>
      <w:r w:rsidR="009402A0" w:rsidRPr="00115428">
        <w:rPr>
          <w:rFonts w:ascii="Times New Roman" w:hAnsi="Times New Roman" w:cs="Times New Roman"/>
        </w:rPr>
        <w:t xml:space="preserve"> </w:t>
      </w:r>
      <w:r w:rsidR="00AA1B66" w:rsidRPr="00115428">
        <w:rPr>
          <w:rFonts w:ascii="Times New Roman" w:hAnsi="Times New Roman" w:cs="Times New Roman"/>
        </w:rPr>
        <w:t>The year</w:t>
      </w:r>
      <w:r w:rsidR="00D42EBE" w:rsidRPr="00115428">
        <w:rPr>
          <w:rFonts w:ascii="Times New Roman" w:hAnsi="Times New Roman" w:cs="Times New Roman"/>
        </w:rPr>
        <w:t xml:space="preserve"> 2024 also </w:t>
      </w:r>
      <w:r w:rsidR="00AA1B66" w:rsidRPr="00115428">
        <w:rPr>
          <w:rFonts w:ascii="Times New Roman" w:hAnsi="Times New Roman" w:cs="Times New Roman"/>
        </w:rPr>
        <w:t xml:space="preserve">recorded </w:t>
      </w:r>
      <w:r w:rsidR="00EE35AB" w:rsidRPr="00115428">
        <w:rPr>
          <w:rFonts w:ascii="Times New Roman" w:hAnsi="Times New Roman" w:cs="Times New Roman"/>
        </w:rPr>
        <w:t xml:space="preserve">the </w:t>
      </w:r>
      <w:r w:rsidR="00AA1B66" w:rsidRPr="00115428">
        <w:rPr>
          <w:rFonts w:ascii="Times New Roman" w:hAnsi="Times New Roman" w:cs="Times New Roman"/>
        </w:rPr>
        <w:t>high</w:t>
      </w:r>
      <w:r w:rsidR="002D07AF" w:rsidRPr="00115428">
        <w:rPr>
          <w:rFonts w:ascii="Times New Roman" w:hAnsi="Times New Roman" w:cs="Times New Roman"/>
        </w:rPr>
        <w:t>est number of deaths since the recording system was available</w:t>
      </w:r>
      <w:r w:rsidR="003F04B0" w:rsidRPr="00115428">
        <w:rPr>
          <w:rFonts w:ascii="Times New Roman" w:hAnsi="Times New Roman" w:cs="Times New Roman"/>
        </w:rPr>
        <w:t xml:space="preserve">, </w:t>
      </w:r>
      <w:r w:rsidR="00D42EBE" w:rsidRPr="00115428">
        <w:rPr>
          <w:rFonts w:ascii="Times New Roman" w:hAnsi="Times New Roman" w:cs="Times New Roman"/>
        </w:rPr>
        <w:t xml:space="preserve">with </w:t>
      </w:r>
      <w:r w:rsidR="00EE7C01" w:rsidRPr="00115428">
        <w:rPr>
          <w:rFonts w:ascii="Times New Roman" w:hAnsi="Times New Roman" w:cs="Times New Roman"/>
        </w:rPr>
        <w:t>9,</w:t>
      </w:r>
      <w:ins w:id="59" w:author="Mohammad Nayeem Hasan" w:date="2025-05-07T20:38:00Z" w16du:dateUtc="2025-05-07T14:38:00Z">
        <w:r w:rsidR="00820579">
          <w:rPr>
            <w:rFonts w:ascii="Times New Roman" w:hAnsi="Times New Roman" w:cs="Times New Roman"/>
          </w:rPr>
          <w:t>508</w:t>
        </w:r>
      </w:ins>
      <w:del w:id="60" w:author="Mohammad Nayeem Hasan" w:date="2025-05-07T20:38:00Z" w16du:dateUtc="2025-05-07T14:38:00Z">
        <w:r w:rsidR="00CD7144" w:rsidRPr="00115428" w:rsidDel="00820579">
          <w:rPr>
            <w:rFonts w:ascii="Times New Roman" w:hAnsi="Times New Roman" w:cs="Times New Roman"/>
          </w:rPr>
          <w:delText>404</w:delText>
        </w:r>
      </w:del>
      <w:r w:rsidR="00D42EBE" w:rsidRPr="00115428">
        <w:rPr>
          <w:rFonts w:ascii="Times New Roman" w:hAnsi="Times New Roman" w:cs="Times New Roman"/>
        </w:rPr>
        <w:t xml:space="preserve"> fatalities</w:t>
      </w:r>
      <w:r w:rsidR="002D07AF" w:rsidRPr="00115428">
        <w:rPr>
          <w:rFonts w:ascii="Times New Roman" w:hAnsi="Times New Roman" w:cs="Times New Roman"/>
        </w:rPr>
        <w:t xml:space="preserve"> resulting </w:t>
      </w:r>
      <w:r w:rsidR="00E257CD" w:rsidRPr="00115428">
        <w:rPr>
          <w:rFonts w:ascii="Times New Roman" w:hAnsi="Times New Roman" w:cs="Times New Roman"/>
        </w:rPr>
        <w:t>in</w:t>
      </w:r>
      <w:r w:rsidR="002D07AF" w:rsidRPr="00115428">
        <w:rPr>
          <w:rFonts w:ascii="Times New Roman" w:hAnsi="Times New Roman" w:cs="Times New Roman"/>
        </w:rPr>
        <w:t xml:space="preserve"> a case-fatality rat</w:t>
      </w:r>
      <w:r w:rsidR="00880668" w:rsidRPr="00115428">
        <w:rPr>
          <w:rFonts w:ascii="Times New Roman" w:hAnsi="Times New Roman" w:cs="Times New Roman"/>
        </w:rPr>
        <w:t>e</w:t>
      </w:r>
      <w:r w:rsidR="002D07AF" w:rsidRPr="00115428">
        <w:rPr>
          <w:rFonts w:ascii="Times New Roman" w:hAnsi="Times New Roman" w:cs="Times New Roman"/>
        </w:rPr>
        <w:t xml:space="preserve"> of 0.</w:t>
      </w:r>
      <w:r w:rsidR="00C56848" w:rsidRPr="00115428">
        <w:rPr>
          <w:rFonts w:ascii="Times New Roman" w:hAnsi="Times New Roman" w:cs="Times New Roman"/>
        </w:rPr>
        <w:t>0</w:t>
      </w:r>
      <w:r w:rsidR="00C8443F" w:rsidRPr="00115428">
        <w:rPr>
          <w:rFonts w:ascii="Times New Roman" w:hAnsi="Times New Roman" w:cs="Times New Roman"/>
        </w:rPr>
        <w:t>7</w:t>
      </w:r>
      <w:r w:rsidR="002D07AF" w:rsidRPr="00115428">
        <w:rPr>
          <w:rFonts w:ascii="Times New Roman" w:hAnsi="Times New Roman" w:cs="Times New Roman"/>
        </w:rPr>
        <w:t xml:space="preserve">%. </w:t>
      </w:r>
      <w:r w:rsidR="00275B44" w:rsidRPr="00115428">
        <w:rPr>
          <w:rFonts w:ascii="Times New Roman" w:hAnsi="Times New Roman" w:cs="Times New Roman"/>
        </w:rPr>
        <w:t xml:space="preserve">The </w:t>
      </w:r>
      <w:r w:rsidR="00C174AB" w:rsidRPr="00115428">
        <w:rPr>
          <w:rFonts w:ascii="Times New Roman" w:hAnsi="Times New Roman" w:cs="Times New Roman"/>
        </w:rPr>
        <w:t>death</w:t>
      </w:r>
      <w:r w:rsidR="00892368" w:rsidRPr="00115428">
        <w:rPr>
          <w:rFonts w:ascii="Times New Roman" w:hAnsi="Times New Roman" w:cs="Times New Roman"/>
        </w:rPr>
        <w:t xml:space="preserve"> toll in 2024 </w:t>
      </w:r>
      <w:r w:rsidR="00B55F1A" w:rsidRPr="00115428">
        <w:rPr>
          <w:rFonts w:ascii="Times New Roman" w:hAnsi="Times New Roman" w:cs="Times New Roman"/>
        </w:rPr>
        <w:t>was</w:t>
      </w:r>
      <w:r w:rsidR="00892368" w:rsidRPr="00115428">
        <w:rPr>
          <w:rFonts w:ascii="Times New Roman" w:hAnsi="Times New Roman" w:cs="Times New Roman"/>
        </w:rPr>
        <w:t xml:space="preserve"> </w:t>
      </w:r>
      <w:r w:rsidR="008522F8" w:rsidRPr="00115428">
        <w:rPr>
          <w:rFonts w:ascii="Times New Roman" w:hAnsi="Times New Roman" w:cs="Times New Roman"/>
        </w:rPr>
        <w:t>15</w:t>
      </w:r>
      <w:r w:rsidR="000B5882" w:rsidRPr="00115428">
        <w:rPr>
          <w:rFonts w:ascii="Times New Roman" w:hAnsi="Times New Roman" w:cs="Times New Roman"/>
        </w:rPr>
        <w:t xml:space="preserve"> times</w:t>
      </w:r>
      <w:r w:rsidR="00892368" w:rsidRPr="00115428">
        <w:rPr>
          <w:rFonts w:ascii="Times New Roman" w:hAnsi="Times New Roman" w:cs="Times New Roman"/>
        </w:rPr>
        <w:t xml:space="preserve"> higher </w:t>
      </w:r>
      <w:r w:rsidR="0069306C" w:rsidRPr="00115428">
        <w:rPr>
          <w:rFonts w:ascii="Times New Roman" w:hAnsi="Times New Roman" w:cs="Times New Roman"/>
        </w:rPr>
        <w:t xml:space="preserve">compared to </w:t>
      </w:r>
      <w:r w:rsidR="00892368" w:rsidRPr="00115428">
        <w:rPr>
          <w:rFonts w:ascii="Times New Roman" w:hAnsi="Times New Roman" w:cs="Times New Roman"/>
        </w:rPr>
        <w:t>the deaths</w:t>
      </w:r>
      <w:r w:rsidR="0029258E" w:rsidRPr="00115428">
        <w:rPr>
          <w:rFonts w:ascii="Times New Roman" w:hAnsi="Times New Roman" w:cs="Times New Roman"/>
        </w:rPr>
        <w:t xml:space="preserve"> recorded</w:t>
      </w:r>
      <w:r w:rsidR="00892368" w:rsidRPr="00115428">
        <w:rPr>
          <w:rFonts w:ascii="Times New Roman" w:hAnsi="Times New Roman" w:cs="Times New Roman"/>
        </w:rPr>
        <w:t xml:space="preserve"> in 20</w:t>
      </w:r>
      <w:r w:rsidR="00C174AB" w:rsidRPr="00115428">
        <w:rPr>
          <w:rFonts w:ascii="Times New Roman" w:hAnsi="Times New Roman" w:cs="Times New Roman"/>
        </w:rPr>
        <w:t>14</w:t>
      </w:r>
      <w:r w:rsidR="00892368" w:rsidRPr="00115428">
        <w:rPr>
          <w:rFonts w:ascii="Times New Roman" w:hAnsi="Times New Roman" w:cs="Times New Roman"/>
        </w:rPr>
        <w:t xml:space="preserve"> (</w:t>
      </w:r>
      <w:r w:rsidR="00892368" w:rsidRPr="00115428">
        <w:rPr>
          <w:rFonts w:ascii="Times New Roman" w:hAnsi="Times New Roman" w:cs="Times New Roman"/>
          <w:i/>
          <w:iCs/>
        </w:rPr>
        <w:t>n</w:t>
      </w:r>
      <w:r w:rsidR="00892368" w:rsidRPr="00115428">
        <w:rPr>
          <w:rFonts w:ascii="Times New Roman" w:hAnsi="Times New Roman" w:cs="Times New Roman"/>
        </w:rPr>
        <w:t>=</w:t>
      </w:r>
      <w:r w:rsidR="008522F8" w:rsidRPr="00115428">
        <w:rPr>
          <w:rFonts w:ascii="Times New Roman" w:hAnsi="Times New Roman" w:cs="Times New Roman"/>
        </w:rPr>
        <w:t>683</w:t>
      </w:r>
      <w:r w:rsidR="00892368"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w:t>
      </w:r>
      <w:r w:rsidR="00F923D6">
        <w:rPr>
          <w:rFonts w:ascii="Times New Roman" w:hAnsi="Times New Roman" w:cs="Times New Roman"/>
          <w:b/>
          <w:bCs/>
        </w:rPr>
        <w:t>S2</w:t>
      </w:r>
      <w:r w:rsidR="00D42EBE" w:rsidRPr="00115428">
        <w:rPr>
          <w:rFonts w:ascii="Times New Roman" w:hAnsi="Times New Roman" w:cs="Times New Roman"/>
          <w:b/>
          <w:bCs/>
        </w:rPr>
        <w:t>)</w:t>
      </w:r>
      <w:r w:rsidR="00D42EBE" w:rsidRPr="00115428">
        <w:rPr>
          <w:rFonts w:ascii="Times New Roman" w:hAnsi="Times New Roman" w:cs="Times New Roman"/>
        </w:rPr>
        <w:t>.</w:t>
      </w:r>
    </w:p>
    <w:p w14:paraId="465BC03B" w14:textId="0B368496" w:rsidR="00525573" w:rsidRPr="00115428" w:rsidRDefault="0029707C" w:rsidP="004D16A9">
      <w:pPr>
        <w:spacing w:line="480" w:lineRule="auto"/>
        <w:rPr>
          <w:rFonts w:ascii="Times New Roman" w:eastAsia="Times New Roman" w:hAnsi="Times New Roman" w:cs="Times New Roman"/>
          <w:color w:val="000000"/>
          <w:kern w:val="0"/>
          <w14:ligatures w14:val="none"/>
        </w:rPr>
      </w:pPr>
      <w:r>
        <w:rPr>
          <w:rFonts w:ascii="Times New Roman" w:hAnsi="Times New Roman" w:cs="Times New Roman"/>
        </w:rPr>
        <w:t>Dengue seasonality varied in the Southern and Northern hemispheres due to the variation in weather patterns in the two opposite hemispheres. The highest number of cases in the Northern Hemisphere occurred in October, with 410,</w:t>
      </w:r>
      <w:ins w:id="61" w:author="Mohammad Nayeem Hasan" w:date="2025-05-07T20:42:00Z" w16du:dateUtc="2025-05-07T14:42:00Z">
        <w:r w:rsidR="00820579">
          <w:rPr>
            <w:rFonts w:ascii="Times New Roman" w:hAnsi="Times New Roman" w:cs="Times New Roman"/>
          </w:rPr>
          <w:t>619</w:t>
        </w:r>
      </w:ins>
      <w:del w:id="62" w:author="Mohammad Nayeem Hasan" w:date="2025-05-07T20:42:00Z" w16du:dateUtc="2025-05-07T14:42:00Z">
        <w:r w:rsidDel="00820579">
          <w:rPr>
            <w:rFonts w:ascii="Times New Roman" w:hAnsi="Times New Roman" w:cs="Times New Roman"/>
          </w:rPr>
          <w:delText>157</w:delText>
        </w:r>
      </w:del>
      <w:r>
        <w:rPr>
          <w:rFonts w:ascii="Times New Roman" w:hAnsi="Times New Roman" w:cs="Times New Roman"/>
        </w:rPr>
        <w:t xml:space="preserve"> cases </w:t>
      </w:r>
      <w:r w:rsidRPr="0007194E">
        <w:rPr>
          <w:rFonts w:ascii="Times New Roman" w:hAnsi="Times New Roman" w:cs="Times New Roman"/>
          <w:b/>
        </w:rPr>
        <w:t>(Figure S1)</w:t>
      </w:r>
      <w:r>
        <w:rPr>
          <w:rFonts w:ascii="Times New Roman" w:hAnsi="Times New Roman" w:cs="Times New Roman"/>
        </w:rPr>
        <w:t>. In the Southern Hemisphere, the highest number of cases was recorded in March, with 2,66</w:t>
      </w:r>
      <w:ins w:id="63" w:author="Mohammad Nayeem Hasan" w:date="2025-05-07T20:42:00Z" w16du:dateUtc="2025-05-07T14:42:00Z">
        <w:r w:rsidR="00820579">
          <w:rPr>
            <w:rFonts w:ascii="Times New Roman" w:hAnsi="Times New Roman" w:cs="Times New Roman"/>
          </w:rPr>
          <w:t>4</w:t>
        </w:r>
      </w:ins>
      <w:del w:id="64" w:author="Mohammad Nayeem Hasan" w:date="2025-05-07T20:42:00Z" w16du:dateUtc="2025-05-07T14:42:00Z">
        <w:r w:rsidDel="00820579">
          <w:rPr>
            <w:rFonts w:ascii="Times New Roman" w:hAnsi="Times New Roman" w:cs="Times New Roman"/>
          </w:rPr>
          <w:delText>1</w:delText>
        </w:r>
      </w:del>
      <w:r>
        <w:rPr>
          <w:rFonts w:ascii="Times New Roman" w:hAnsi="Times New Roman" w:cs="Times New Roman"/>
        </w:rPr>
        <w:t>,</w:t>
      </w:r>
      <w:ins w:id="65" w:author="Mohammad Nayeem Hasan" w:date="2025-05-07T20:42:00Z" w16du:dateUtc="2025-05-07T14:42:00Z">
        <w:r w:rsidR="00820579">
          <w:rPr>
            <w:rFonts w:ascii="Times New Roman" w:hAnsi="Times New Roman" w:cs="Times New Roman"/>
          </w:rPr>
          <w:t>539</w:t>
        </w:r>
      </w:ins>
      <w:del w:id="66" w:author="Mohammad Nayeem Hasan" w:date="2025-05-07T20:42:00Z" w16du:dateUtc="2025-05-07T14:42:00Z">
        <w:r w:rsidDel="00820579">
          <w:rPr>
            <w:rFonts w:ascii="Times New Roman" w:hAnsi="Times New Roman" w:cs="Times New Roman"/>
          </w:rPr>
          <w:delText>833</w:delText>
        </w:r>
      </w:del>
      <w:ins w:id="67" w:author="Mohammad Nayeem Hasan" w:date="2025-04-29T01:41:00Z" w16du:dateUtc="2025-04-28T19:41:00Z">
        <w:r w:rsidR="005911FC">
          <w:rPr>
            <w:rFonts w:ascii="Times New Roman" w:hAnsi="Times New Roman" w:cs="Times New Roman"/>
          </w:rPr>
          <w:t xml:space="preserve"> (2.66 cases per million)</w:t>
        </w:r>
      </w:ins>
      <w:ins w:id="68" w:author="Mohammad Nayeem Hasan" w:date="2025-04-29T01:40:00Z" w16du:dateUtc="2025-04-28T19:40:00Z">
        <w:r w:rsidR="005911FC">
          <w:rPr>
            <w:rFonts w:ascii="Times New Roman" w:hAnsi="Times New Roman" w:cs="Times New Roman"/>
          </w:rPr>
          <w:t xml:space="preserve">. </w:t>
        </w:r>
        <w:r w:rsidR="005911FC" w:rsidRPr="005911FC">
          <w:rPr>
            <w:rFonts w:ascii="Times New Roman" w:hAnsi="Times New Roman" w:cs="Times New Roman"/>
          </w:rPr>
          <w:t>In tropical areas, the cases ranged from 0.23 to 2.5</w:t>
        </w:r>
      </w:ins>
      <w:ins w:id="69" w:author="Mohammad Nayeem Hasan" w:date="2025-05-07T20:44:00Z" w16du:dateUtc="2025-05-07T14:44:00Z">
        <w:r w:rsidR="00A63206">
          <w:rPr>
            <w:rFonts w:ascii="Times New Roman" w:hAnsi="Times New Roman" w:cs="Times New Roman"/>
          </w:rPr>
          <w:t>2</w:t>
        </w:r>
      </w:ins>
      <w:ins w:id="70" w:author="Mohammad Nayeem Hasan" w:date="2025-04-29T01:40:00Z" w16du:dateUtc="2025-04-28T19:40:00Z">
        <w:r w:rsidR="005911FC" w:rsidRPr="005911FC">
          <w:rPr>
            <w:rFonts w:ascii="Times New Roman" w:hAnsi="Times New Roman" w:cs="Times New Roman"/>
          </w:rPr>
          <w:t xml:space="preserve"> per million, while in subtropical areas, the cases were notably lower, ranging from 0.04 to 0.26 per million</w:t>
        </w:r>
      </w:ins>
      <w:r>
        <w:rPr>
          <w:rFonts w:ascii="Times New Roman" w:hAnsi="Times New Roman" w:cs="Times New Roman"/>
        </w:rPr>
        <w:t xml:space="preserve"> </w:t>
      </w:r>
      <w:r w:rsidR="00CD2FA6" w:rsidRPr="00115428">
        <w:rPr>
          <w:rFonts w:ascii="Times New Roman" w:hAnsi="Times New Roman" w:cs="Times New Roman"/>
          <w:b/>
          <w:bCs/>
        </w:rPr>
        <w:t>(Fig</w:t>
      </w:r>
      <w:r w:rsidR="00115428">
        <w:rPr>
          <w:rFonts w:ascii="Times New Roman" w:hAnsi="Times New Roman" w:cs="Times New Roman"/>
          <w:b/>
          <w:bCs/>
        </w:rPr>
        <w:t>ure</w:t>
      </w:r>
      <w:r w:rsidR="00CD2FA6" w:rsidRPr="00115428">
        <w:rPr>
          <w:rFonts w:ascii="Times New Roman" w:hAnsi="Times New Roman" w:cs="Times New Roman"/>
          <w:b/>
          <w:bCs/>
        </w:rPr>
        <w:t xml:space="preserve"> </w:t>
      </w:r>
      <w:r w:rsidR="00532FED" w:rsidRPr="00115428">
        <w:rPr>
          <w:rFonts w:ascii="Times New Roman" w:hAnsi="Times New Roman" w:cs="Times New Roman"/>
          <w:b/>
          <w:bCs/>
        </w:rPr>
        <w:t>S</w:t>
      </w:r>
      <w:ins w:id="71" w:author="Mohammad Nayeem Hasan" w:date="2025-05-07T23:02:00Z" w16du:dateUtc="2025-05-07T17:02:00Z">
        <w:r w:rsidR="00294911">
          <w:rPr>
            <w:rFonts w:ascii="Times New Roman" w:hAnsi="Times New Roman" w:cs="Times New Roman"/>
            <w:b/>
            <w:bCs/>
          </w:rPr>
          <w:t>3</w:t>
        </w:r>
      </w:ins>
      <w:del w:id="72" w:author="Mohammad Nayeem Hasan" w:date="2025-04-30T14:03:00Z" w16du:dateUtc="2025-04-30T08:03:00Z">
        <w:r w:rsidR="00F923D6" w:rsidDel="00762F28">
          <w:rPr>
            <w:rFonts w:ascii="Times New Roman" w:hAnsi="Times New Roman" w:cs="Times New Roman"/>
            <w:b/>
            <w:bCs/>
          </w:rPr>
          <w:delText>3</w:delText>
        </w:r>
      </w:del>
      <w:r w:rsidR="00CD2FA6" w:rsidRPr="00115428">
        <w:rPr>
          <w:rFonts w:ascii="Times New Roman" w:hAnsi="Times New Roman" w:cs="Times New Roman"/>
          <w:b/>
          <w:bCs/>
        </w:rPr>
        <w:t>)</w:t>
      </w:r>
      <w:r w:rsidR="001D15D5" w:rsidRPr="00115428">
        <w:rPr>
          <w:rFonts w:ascii="Times New Roman" w:hAnsi="Times New Roman" w:cs="Times New Roman"/>
        </w:rPr>
        <w:t xml:space="preserve">. </w:t>
      </w:r>
    </w:p>
    <w:p w14:paraId="071DE58D" w14:textId="4144EED4" w:rsidR="008B1B10" w:rsidRPr="008B1B10" w:rsidRDefault="008B1B10" w:rsidP="008B1B10">
      <w:pPr>
        <w:spacing w:line="480" w:lineRule="auto"/>
        <w:rPr>
          <w:ins w:id="73" w:author="Mohammad Nayeem Hasan" w:date="2025-04-29T00:19:00Z"/>
          <w:rFonts w:ascii="Times New Roman" w:eastAsia="Times New Roman" w:hAnsi="Times New Roman" w:cs="Times New Roman"/>
          <w:color w:val="000000"/>
          <w:kern w:val="0"/>
          <w14:ligatures w14:val="none"/>
        </w:rPr>
      </w:pPr>
      <w:ins w:id="74" w:author="Mohammad Nayeem Hasan" w:date="2025-04-29T00:14:00Z" w16du:dateUtc="2025-04-28T18:14:00Z">
        <w:r>
          <w:rPr>
            <w:rFonts w:ascii="Times New Roman" w:eastAsia="Times New Roman" w:hAnsi="Times New Roman" w:cs="Times New Roman"/>
            <w:color w:val="000000"/>
            <w:kern w:val="0"/>
            <w14:ligatures w14:val="none"/>
          </w:rPr>
          <w:t>In South America</w:t>
        </w:r>
      </w:ins>
      <w:del w:id="75" w:author="Mohammad Nayeem Hasan" w:date="2025-04-29T00:14:00Z" w16du:dateUtc="2025-04-28T18:14:00Z">
        <w:r w:rsidR="00D93F92" w:rsidRPr="00115428" w:rsidDel="008B1B10">
          <w:rPr>
            <w:rFonts w:ascii="Times New Roman" w:eastAsia="Times New Roman" w:hAnsi="Times New Roman" w:cs="Times New Roman"/>
            <w:color w:val="000000"/>
            <w:kern w:val="0"/>
            <w14:ligatures w14:val="none"/>
          </w:rPr>
          <w:delText>Country-wise</w:delText>
        </w:r>
      </w:del>
      <w:r w:rsidR="00D93F92" w:rsidRPr="00115428">
        <w:rPr>
          <w:rFonts w:ascii="Times New Roman" w:eastAsia="Times New Roman" w:hAnsi="Times New Roman" w:cs="Times New Roman"/>
          <w:color w:val="000000"/>
          <w:kern w:val="0"/>
          <w14:ligatures w14:val="none"/>
        </w:rPr>
        <w:t xml:space="preserve">, Brazil </w:t>
      </w:r>
      <w:ins w:id="76" w:author="Mohammad Nayeem Hasan" w:date="2025-04-29T00:19:00Z">
        <w:r w:rsidRPr="008B1B10">
          <w:rPr>
            <w:rFonts w:ascii="Times New Roman" w:eastAsia="Times New Roman" w:hAnsi="Times New Roman" w:cs="Times New Roman"/>
            <w:color w:val="000000"/>
            <w:kern w:val="0"/>
            <w14:ligatures w14:val="none"/>
          </w:rPr>
          <w:t>reported the highest burden of dengue, with 10,2</w:t>
        </w:r>
      </w:ins>
      <w:ins w:id="77" w:author="Mohammad Nayeem Hasan" w:date="2025-05-07T20:46:00Z" w16du:dateUtc="2025-05-07T14:46:00Z">
        <w:r w:rsidR="00A63206">
          <w:rPr>
            <w:rFonts w:ascii="Times New Roman" w:eastAsia="Times New Roman" w:hAnsi="Times New Roman" w:cs="Times New Roman"/>
            <w:color w:val="000000"/>
            <w:kern w:val="0"/>
            <w14:ligatures w14:val="none"/>
          </w:rPr>
          <w:t>67</w:t>
        </w:r>
      </w:ins>
      <w:ins w:id="78" w:author="Mohammad Nayeem Hasan" w:date="2025-04-29T00:19:00Z">
        <w:r w:rsidRPr="008B1B10">
          <w:rPr>
            <w:rFonts w:ascii="Times New Roman" w:eastAsia="Times New Roman" w:hAnsi="Times New Roman" w:cs="Times New Roman"/>
            <w:color w:val="000000"/>
            <w:kern w:val="0"/>
            <w14:ligatures w14:val="none"/>
          </w:rPr>
          <w:t>,</w:t>
        </w:r>
      </w:ins>
      <w:ins w:id="79" w:author="Mohammad Nayeem Hasan" w:date="2025-05-07T20:46:00Z" w16du:dateUtc="2025-05-07T14:46:00Z">
        <w:r w:rsidR="00A63206">
          <w:rPr>
            <w:rFonts w:ascii="Times New Roman" w:eastAsia="Times New Roman" w:hAnsi="Times New Roman" w:cs="Times New Roman"/>
            <w:color w:val="000000"/>
            <w:kern w:val="0"/>
            <w14:ligatures w14:val="none"/>
          </w:rPr>
          <w:t>077</w:t>
        </w:r>
      </w:ins>
      <w:ins w:id="80" w:author="Mohammad Nayeem Hasan" w:date="2025-04-29T00:19:00Z">
        <w:r w:rsidRPr="008B1B10">
          <w:rPr>
            <w:rFonts w:ascii="Times New Roman" w:eastAsia="Times New Roman" w:hAnsi="Times New Roman" w:cs="Times New Roman"/>
            <w:color w:val="000000"/>
            <w:kern w:val="0"/>
            <w14:ligatures w14:val="none"/>
          </w:rPr>
          <w:t xml:space="preserve"> cases (47,</w:t>
        </w:r>
      </w:ins>
      <w:ins w:id="81" w:author="Mohammad Nayeem Hasan" w:date="2025-05-07T20:47:00Z" w16du:dateUtc="2025-05-07T14:47:00Z">
        <w:r w:rsidR="006216CB">
          <w:rPr>
            <w:rFonts w:ascii="Times New Roman" w:eastAsia="Times New Roman" w:hAnsi="Times New Roman" w:cs="Times New Roman"/>
            <w:color w:val="000000"/>
            <w:kern w:val="0"/>
            <w14:ligatures w14:val="none"/>
          </w:rPr>
          <w:t>903</w:t>
        </w:r>
      </w:ins>
      <w:ins w:id="82" w:author="Mohammad Nayeem Hasan" w:date="2025-04-29T00:19:00Z">
        <w:r w:rsidRPr="008B1B10">
          <w:rPr>
            <w:rFonts w:ascii="Times New Roman" w:eastAsia="Times New Roman" w:hAnsi="Times New Roman" w:cs="Times New Roman"/>
            <w:color w:val="000000"/>
            <w:kern w:val="0"/>
            <w14:ligatures w14:val="none"/>
          </w:rPr>
          <w:t>.</w:t>
        </w:r>
      </w:ins>
      <w:ins w:id="83" w:author="Mohammad Nayeem Hasan" w:date="2025-05-07T20:47:00Z" w16du:dateUtc="2025-05-07T14:47:00Z">
        <w:r w:rsidR="006216CB">
          <w:rPr>
            <w:rFonts w:ascii="Times New Roman" w:eastAsia="Times New Roman" w:hAnsi="Times New Roman" w:cs="Times New Roman"/>
            <w:color w:val="000000"/>
            <w:kern w:val="0"/>
            <w14:ligatures w14:val="none"/>
          </w:rPr>
          <w:t>97</w:t>
        </w:r>
      </w:ins>
      <w:ins w:id="84" w:author="Mohammad Nayeem Hasan" w:date="2025-04-29T00:19:00Z">
        <w:r w:rsidRPr="008B1B10">
          <w:rPr>
            <w:rFonts w:ascii="Times New Roman" w:eastAsia="Times New Roman" w:hAnsi="Times New Roman" w:cs="Times New Roman"/>
            <w:color w:val="000000"/>
            <w:kern w:val="0"/>
            <w14:ligatures w14:val="none"/>
          </w:rPr>
          <w:t xml:space="preserve"> cases per million population) and </w:t>
        </w:r>
      </w:ins>
      <w:ins w:id="85" w:author="Mohammad Nayeem Hasan" w:date="2025-05-07T21:32:00Z" w16du:dateUtc="2025-05-07T15:32:00Z">
        <w:r w:rsidR="008D1020">
          <w:rPr>
            <w:rFonts w:ascii="Times New Roman" w:eastAsia="Times New Roman" w:hAnsi="Times New Roman" w:cs="Times New Roman"/>
            <w:color w:val="000000"/>
            <w:kern w:val="0"/>
            <w14:ligatures w14:val="none"/>
          </w:rPr>
          <w:t>6,264</w:t>
        </w:r>
      </w:ins>
      <w:ins w:id="86" w:author="Mohammad Nayeem Hasan" w:date="2025-04-29T00:19:00Z">
        <w:r w:rsidRPr="008B1B10">
          <w:rPr>
            <w:rFonts w:ascii="Times New Roman" w:eastAsia="Times New Roman" w:hAnsi="Times New Roman" w:cs="Times New Roman"/>
            <w:color w:val="000000"/>
            <w:kern w:val="0"/>
            <w14:ligatures w14:val="none"/>
          </w:rPr>
          <w:t xml:space="preserve"> dengue-related deaths, resulting in the highest death rate per million (2</w:t>
        </w:r>
      </w:ins>
      <w:ins w:id="87" w:author="Mohammad Nayeem Hasan" w:date="2025-05-07T21:00:00Z" w16du:dateUtc="2025-05-07T15:00:00Z">
        <w:r w:rsidR="00EC167E">
          <w:rPr>
            <w:rFonts w:ascii="Times New Roman" w:eastAsia="Times New Roman" w:hAnsi="Times New Roman" w:cs="Times New Roman"/>
            <w:color w:val="000000"/>
            <w:kern w:val="0"/>
            <w14:ligatures w14:val="none"/>
          </w:rPr>
          <w:t>9</w:t>
        </w:r>
      </w:ins>
      <w:ins w:id="88" w:author="Mohammad Nayeem Hasan" w:date="2025-04-29T00:19:00Z">
        <w:r w:rsidRPr="008B1B10">
          <w:rPr>
            <w:rFonts w:ascii="Times New Roman" w:eastAsia="Times New Roman" w:hAnsi="Times New Roman" w:cs="Times New Roman"/>
            <w:color w:val="000000"/>
            <w:kern w:val="0"/>
            <w14:ligatures w14:val="none"/>
          </w:rPr>
          <w:t>.</w:t>
        </w:r>
      </w:ins>
      <w:ins w:id="89" w:author="Mohammad Nayeem Hasan" w:date="2025-05-07T21:00:00Z" w16du:dateUtc="2025-05-07T15:00:00Z">
        <w:r w:rsidR="00EC167E">
          <w:rPr>
            <w:rFonts w:ascii="Times New Roman" w:eastAsia="Times New Roman" w:hAnsi="Times New Roman" w:cs="Times New Roman"/>
            <w:color w:val="000000"/>
            <w:kern w:val="0"/>
            <w14:ligatures w14:val="none"/>
          </w:rPr>
          <w:t>23</w:t>
        </w:r>
      </w:ins>
      <w:ins w:id="90" w:author="Mohammad Nayeem Hasan" w:date="2025-04-29T00:19:00Z">
        <w:r w:rsidRPr="008B1B10">
          <w:rPr>
            <w:rFonts w:ascii="Times New Roman" w:eastAsia="Times New Roman" w:hAnsi="Times New Roman" w:cs="Times New Roman"/>
            <w:color w:val="000000"/>
            <w:kern w:val="0"/>
            <w14:ligatures w14:val="none"/>
          </w:rPr>
          <w:t xml:space="preserve"> deaths/M), followed closely by French Guiana (26.90 deaths/M</w:t>
        </w:r>
        <w:r w:rsidRPr="007B0FBA">
          <w:rPr>
            <w:rFonts w:ascii="Times New Roman" w:eastAsia="Times New Roman" w:hAnsi="Times New Roman" w:cs="Times New Roman"/>
            <w:color w:val="000000"/>
            <w:kern w:val="0"/>
            <w14:ligatures w14:val="none"/>
          </w:rPr>
          <w:t xml:space="preserve">) </w:t>
        </w:r>
        <w:r w:rsidRPr="0007194E">
          <w:rPr>
            <w:rFonts w:ascii="Times New Roman" w:eastAsia="Times New Roman" w:hAnsi="Times New Roman" w:cs="Times New Roman"/>
            <w:b/>
            <w:bCs/>
            <w:color w:val="000000"/>
            <w:kern w:val="0"/>
            <w14:ligatures w14:val="none"/>
          </w:rPr>
          <w:t>(Figure S2)</w:t>
        </w:r>
        <w:r w:rsidRPr="008B1B10">
          <w:rPr>
            <w:rFonts w:ascii="Times New Roman" w:eastAsia="Times New Roman" w:hAnsi="Times New Roman" w:cs="Times New Roman"/>
            <w:color w:val="000000"/>
            <w:kern w:val="0"/>
            <w14:ligatures w14:val="none"/>
          </w:rPr>
          <w:t>. In Europe, a smaller number of cases were reported in 2024, including 213 cases in Italy, 85 cases in France, and 10 cases in Spain. In Africa, although the overall case numbers were lower, Niger recorded a notably high case-fatality rate (CFR) of 20.</w:t>
        </w:r>
      </w:ins>
      <w:ins w:id="91" w:author="Mohammad Nayeem Hasan" w:date="2025-05-07T21:03:00Z" w16du:dateUtc="2025-05-07T15:03:00Z">
        <w:r w:rsidR="00EC167E">
          <w:rPr>
            <w:rFonts w:ascii="Times New Roman" w:eastAsia="Times New Roman" w:hAnsi="Times New Roman" w:cs="Times New Roman"/>
            <w:color w:val="000000"/>
            <w:kern w:val="0"/>
            <w14:ligatures w14:val="none"/>
          </w:rPr>
          <w:t>69</w:t>
        </w:r>
      </w:ins>
      <w:ins w:id="92" w:author="Mohammad Nayeem Hasan" w:date="2025-04-29T00:19:00Z">
        <w:r w:rsidRPr="008B1B10">
          <w:rPr>
            <w:rFonts w:ascii="Times New Roman" w:eastAsia="Times New Roman" w:hAnsi="Times New Roman" w:cs="Times New Roman"/>
            <w:color w:val="000000"/>
            <w:kern w:val="0"/>
            <w14:ligatures w14:val="none"/>
          </w:rPr>
          <w:t xml:space="preserve">% (12 deaths out of 58 cases) </w:t>
        </w:r>
        <w:r w:rsidRPr="0007194E">
          <w:rPr>
            <w:rFonts w:ascii="Times New Roman" w:eastAsia="Times New Roman" w:hAnsi="Times New Roman" w:cs="Times New Roman"/>
            <w:b/>
            <w:color w:val="000000"/>
            <w:kern w:val="0"/>
            <w14:ligatures w14:val="none"/>
          </w:rPr>
          <w:t>(Table S</w:t>
        </w:r>
      </w:ins>
      <w:ins w:id="93" w:author="Mohammad Nayeem Hasan" w:date="2025-04-30T14:04:00Z" w16du:dateUtc="2025-04-30T08:04:00Z">
        <w:r w:rsidR="00DC795C">
          <w:rPr>
            <w:rFonts w:ascii="Times New Roman" w:eastAsia="Times New Roman" w:hAnsi="Times New Roman" w:cs="Times New Roman"/>
            <w:b/>
            <w:color w:val="000000"/>
            <w:kern w:val="0"/>
            <w14:ligatures w14:val="none"/>
          </w:rPr>
          <w:t>1</w:t>
        </w:r>
      </w:ins>
      <w:ins w:id="94" w:author="Mohammad Nayeem Hasan" w:date="2025-04-29T00:19:00Z">
        <w:r w:rsidRPr="0007194E">
          <w:rPr>
            <w:rFonts w:ascii="Times New Roman" w:eastAsia="Times New Roman" w:hAnsi="Times New Roman" w:cs="Times New Roman"/>
            <w:b/>
            <w:color w:val="000000"/>
            <w:kern w:val="0"/>
            <w14:ligatures w14:val="none"/>
          </w:rPr>
          <w:t>)</w:t>
        </w:r>
        <w:r w:rsidRPr="008B1B10">
          <w:rPr>
            <w:rFonts w:ascii="Times New Roman" w:eastAsia="Times New Roman" w:hAnsi="Times New Roman" w:cs="Times New Roman"/>
            <w:color w:val="000000"/>
            <w:kern w:val="0"/>
            <w14:ligatures w14:val="none"/>
          </w:rPr>
          <w:t>.</w:t>
        </w:r>
      </w:ins>
    </w:p>
    <w:p w14:paraId="20FC02B4" w14:textId="522309FD" w:rsidR="008B1B10" w:rsidRPr="008B1B10" w:rsidRDefault="008B1B10" w:rsidP="008B1B10">
      <w:pPr>
        <w:spacing w:line="480" w:lineRule="auto"/>
        <w:rPr>
          <w:ins w:id="95" w:author="Mohammad Nayeem Hasan" w:date="2025-04-29T00:19:00Z"/>
          <w:rFonts w:ascii="Times New Roman" w:eastAsia="Times New Roman" w:hAnsi="Times New Roman" w:cs="Times New Roman"/>
          <w:color w:val="000000"/>
          <w:kern w:val="0"/>
          <w14:ligatures w14:val="none"/>
        </w:rPr>
      </w:pPr>
      <w:ins w:id="96" w:author="Mohammad Nayeem Hasan" w:date="2025-04-29T00:19:00Z">
        <w:r w:rsidRPr="008B1B10">
          <w:rPr>
            <w:rFonts w:ascii="Times New Roman" w:eastAsia="Times New Roman" w:hAnsi="Times New Roman" w:cs="Times New Roman"/>
            <w:color w:val="000000"/>
            <w:kern w:val="0"/>
            <w14:ligatures w14:val="none"/>
          </w:rPr>
          <w:lastRenderedPageBreak/>
          <w:t>At the continental level, South America reported the highest dengue burden, with 11,</w:t>
        </w:r>
      </w:ins>
      <w:ins w:id="97" w:author="Mohammad Nayeem Hasan" w:date="2025-05-07T21:04:00Z" w16du:dateUtc="2025-05-07T15:04:00Z">
        <w:r w:rsidR="00EC167E">
          <w:rPr>
            <w:rFonts w:ascii="Times New Roman" w:eastAsia="Times New Roman" w:hAnsi="Times New Roman" w:cs="Times New Roman"/>
            <w:color w:val="000000"/>
            <w:kern w:val="0"/>
            <w14:ligatures w14:val="none"/>
          </w:rPr>
          <w:t>921</w:t>
        </w:r>
      </w:ins>
      <w:ins w:id="98" w:author="Mohammad Nayeem Hasan" w:date="2025-04-29T00:19:00Z">
        <w:r w:rsidRPr="008B1B10">
          <w:rPr>
            <w:rFonts w:ascii="Times New Roman" w:eastAsia="Times New Roman" w:hAnsi="Times New Roman" w:cs="Times New Roman"/>
            <w:color w:val="000000"/>
            <w:kern w:val="0"/>
            <w14:ligatures w14:val="none"/>
          </w:rPr>
          <w:t>,1</w:t>
        </w:r>
      </w:ins>
      <w:ins w:id="99" w:author="Mohammad Nayeem Hasan" w:date="2025-05-07T21:04:00Z" w16du:dateUtc="2025-05-07T15:04:00Z">
        <w:r w:rsidR="00EC167E">
          <w:rPr>
            <w:rFonts w:ascii="Times New Roman" w:eastAsia="Times New Roman" w:hAnsi="Times New Roman" w:cs="Times New Roman"/>
            <w:color w:val="000000"/>
            <w:kern w:val="0"/>
            <w14:ligatures w14:val="none"/>
          </w:rPr>
          <w:t>80</w:t>
        </w:r>
      </w:ins>
      <w:ins w:id="100" w:author="Mohammad Nayeem Hasan" w:date="2025-04-29T00:19:00Z">
        <w:r w:rsidRPr="008B1B10">
          <w:rPr>
            <w:rFonts w:ascii="Times New Roman" w:eastAsia="Times New Roman" w:hAnsi="Times New Roman" w:cs="Times New Roman"/>
            <w:color w:val="000000"/>
            <w:kern w:val="0"/>
            <w14:ligatures w14:val="none"/>
          </w:rPr>
          <w:t xml:space="preserve"> cases and 7,</w:t>
        </w:r>
      </w:ins>
      <w:ins w:id="101" w:author="Mohammad Nayeem Hasan" w:date="2025-05-07T21:04:00Z" w16du:dateUtc="2025-05-07T15:04:00Z">
        <w:r w:rsidR="00EC167E">
          <w:rPr>
            <w:rFonts w:ascii="Times New Roman" w:eastAsia="Times New Roman" w:hAnsi="Times New Roman" w:cs="Times New Roman"/>
            <w:color w:val="000000"/>
            <w:kern w:val="0"/>
            <w14:ligatures w14:val="none"/>
          </w:rPr>
          <w:t>413</w:t>
        </w:r>
      </w:ins>
      <w:ins w:id="102" w:author="Mohammad Nayeem Hasan" w:date="2025-04-29T00:19:00Z">
        <w:r w:rsidRPr="008B1B10">
          <w:rPr>
            <w:rFonts w:ascii="Times New Roman" w:eastAsia="Times New Roman" w:hAnsi="Times New Roman" w:cs="Times New Roman"/>
            <w:color w:val="000000"/>
            <w:kern w:val="0"/>
            <w14:ligatures w14:val="none"/>
          </w:rPr>
          <w:t xml:space="preserve"> deaths, corresponding to 2</w:t>
        </w:r>
      </w:ins>
      <w:ins w:id="103" w:author="Mohammad Nayeem Hasan" w:date="2025-05-07T21:05:00Z" w16du:dateUtc="2025-05-07T15:05:00Z">
        <w:r w:rsidR="00EC167E">
          <w:rPr>
            <w:rFonts w:ascii="Times New Roman" w:eastAsia="Times New Roman" w:hAnsi="Times New Roman" w:cs="Times New Roman"/>
            <w:color w:val="000000"/>
            <w:kern w:val="0"/>
            <w14:ligatures w14:val="none"/>
          </w:rPr>
          <w:t>40</w:t>
        </w:r>
      </w:ins>
      <w:ins w:id="104" w:author="Mohammad Nayeem Hasan" w:date="2025-04-29T00:19:00Z">
        <w:r w:rsidRPr="008B1B10">
          <w:rPr>
            <w:rFonts w:ascii="Times New Roman" w:eastAsia="Times New Roman" w:hAnsi="Times New Roman" w:cs="Times New Roman"/>
            <w:color w:val="000000"/>
            <w:kern w:val="0"/>
            <w14:ligatures w14:val="none"/>
          </w:rPr>
          <w:t>,</w:t>
        </w:r>
      </w:ins>
      <w:ins w:id="105" w:author="Mohammad Nayeem Hasan" w:date="2025-05-07T21:05:00Z" w16du:dateUtc="2025-05-07T15:05:00Z">
        <w:r w:rsidR="00EC167E">
          <w:rPr>
            <w:rFonts w:ascii="Times New Roman" w:eastAsia="Times New Roman" w:hAnsi="Times New Roman" w:cs="Times New Roman"/>
            <w:color w:val="000000"/>
            <w:kern w:val="0"/>
            <w14:ligatures w14:val="none"/>
          </w:rPr>
          <w:t>857</w:t>
        </w:r>
      </w:ins>
      <w:ins w:id="106" w:author="Mohammad Nayeem Hasan" w:date="2025-04-29T00:19:00Z">
        <w:r w:rsidRPr="008B1B10">
          <w:rPr>
            <w:rFonts w:ascii="Times New Roman" w:eastAsia="Times New Roman" w:hAnsi="Times New Roman" w:cs="Times New Roman"/>
            <w:color w:val="000000"/>
            <w:kern w:val="0"/>
            <w14:ligatures w14:val="none"/>
          </w:rPr>
          <w:t>.</w:t>
        </w:r>
      </w:ins>
      <w:ins w:id="107" w:author="Mohammad Nayeem Hasan" w:date="2025-05-07T21:05:00Z" w16du:dateUtc="2025-05-07T15:05:00Z">
        <w:r w:rsidR="00EC167E">
          <w:rPr>
            <w:rFonts w:ascii="Times New Roman" w:eastAsia="Times New Roman" w:hAnsi="Times New Roman" w:cs="Times New Roman"/>
            <w:color w:val="000000"/>
            <w:kern w:val="0"/>
            <w14:ligatures w14:val="none"/>
          </w:rPr>
          <w:t>36</w:t>
        </w:r>
      </w:ins>
      <w:ins w:id="108" w:author="Mohammad Nayeem Hasan" w:date="2025-04-29T00:19:00Z">
        <w:r w:rsidRPr="008B1B10">
          <w:rPr>
            <w:rFonts w:ascii="Times New Roman" w:eastAsia="Times New Roman" w:hAnsi="Times New Roman" w:cs="Times New Roman"/>
            <w:color w:val="000000"/>
            <w:kern w:val="0"/>
            <w14:ligatures w14:val="none"/>
          </w:rPr>
          <w:t xml:space="preserve"> cases and 118.</w:t>
        </w:r>
      </w:ins>
      <w:ins w:id="109" w:author="Mohammad Nayeem Hasan" w:date="2025-05-07T21:05:00Z" w16du:dateUtc="2025-05-07T15:05:00Z">
        <w:r w:rsidR="00EC167E">
          <w:rPr>
            <w:rFonts w:ascii="Times New Roman" w:eastAsia="Times New Roman" w:hAnsi="Times New Roman" w:cs="Times New Roman"/>
            <w:color w:val="000000"/>
            <w:kern w:val="0"/>
            <w14:ligatures w14:val="none"/>
          </w:rPr>
          <w:t>48</w:t>
        </w:r>
      </w:ins>
      <w:ins w:id="110" w:author="Mohammad Nayeem Hasan" w:date="2025-04-29T00:19:00Z">
        <w:r w:rsidRPr="008B1B10">
          <w:rPr>
            <w:rFonts w:ascii="Times New Roman" w:eastAsia="Times New Roman" w:hAnsi="Times New Roman" w:cs="Times New Roman"/>
            <w:color w:val="000000"/>
            <w:kern w:val="0"/>
            <w14:ligatures w14:val="none"/>
          </w:rPr>
          <w:t xml:space="preserve"> deaths per million population. North America followed, reporting 1,14</w:t>
        </w:r>
      </w:ins>
      <w:ins w:id="111" w:author="Mohammad Nayeem Hasan" w:date="2025-05-07T21:06:00Z" w16du:dateUtc="2025-05-07T15:06:00Z">
        <w:r w:rsidR="008873B0">
          <w:rPr>
            <w:rFonts w:ascii="Times New Roman" w:eastAsia="Times New Roman" w:hAnsi="Times New Roman" w:cs="Times New Roman"/>
            <w:color w:val="000000"/>
            <w:kern w:val="0"/>
            <w14:ligatures w14:val="none"/>
          </w:rPr>
          <w:t>3</w:t>
        </w:r>
      </w:ins>
      <w:ins w:id="112" w:author="Mohammad Nayeem Hasan" w:date="2025-04-29T00:19:00Z">
        <w:r w:rsidRPr="008B1B10">
          <w:rPr>
            <w:rFonts w:ascii="Times New Roman" w:eastAsia="Times New Roman" w:hAnsi="Times New Roman" w:cs="Times New Roman"/>
            <w:color w:val="000000"/>
            <w:kern w:val="0"/>
            <w14:ligatures w14:val="none"/>
          </w:rPr>
          <w:t>,</w:t>
        </w:r>
      </w:ins>
      <w:ins w:id="113" w:author="Mohammad Nayeem Hasan" w:date="2025-05-07T21:06:00Z" w16du:dateUtc="2025-05-07T15:06:00Z">
        <w:r w:rsidR="008873B0">
          <w:rPr>
            <w:rFonts w:ascii="Times New Roman" w:eastAsia="Times New Roman" w:hAnsi="Times New Roman" w:cs="Times New Roman"/>
            <w:color w:val="000000"/>
            <w:kern w:val="0"/>
            <w14:ligatures w14:val="none"/>
          </w:rPr>
          <w:t>046</w:t>
        </w:r>
      </w:ins>
      <w:ins w:id="114" w:author="Mohammad Nayeem Hasan" w:date="2025-04-29T00:19:00Z">
        <w:r w:rsidRPr="008B1B10">
          <w:rPr>
            <w:rFonts w:ascii="Times New Roman" w:eastAsia="Times New Roman" w:hAnsi="Times New Roman" w:cs="Times New Roman"/>
            <w:color w:val="000000"/>
            <w:kern w:val="0"/>
            <w14:ligatures w14:val="none"/>
          </w:rPr>
          <w:t xml:space="preserve"> cases and 93</w:t>
        </w:r>
      </w:ins>
      <w:ins w:id="115" w:author="Mohammad Nayeem Hasan" w:date="2025-05-07T21:06:00Z" w16du:dateUtc="2025-05-07T15:06:00Z">
        <w:r w:rsidR="008873B0">
          <w:rPr>
            <w:rFonts w:ascii="Times New Roman" w:eastAsia="Times New Roman" w:hAnsi="Times New Roman" w:cs="Times New Roman"/>
            <w:color w:val="000000"/>
            <w:kern w:val="0"/>
            <w14:ligatures w14:val="none"/>
          </w:rPr>
          <w:t>5</w:t>
        </w:r>
      </w:ins>
      <w:ins w:id="116" w:author="Mohammad Nayeem Hasan" w:date="2025-04-29T00:19:00Z">
        <w:r w:rsidRPr="008B1B10">
          <w:rPr>
            <w:rFonts w:ascii="Times New Roman" w:eastAsia="Times New Roman" w:hAnsi="Times New Roman" w:cs="Times New Roman"/>
            <w:color w:val="000000"/>
            <w:kern w:val="0"/>
            <w14:ligatures w14:val="none"/>
          </w:rPr>
          <w:t xml:space="preserve"> deaths, translating to 203,</w:t>
        </w:r>
      </w:ins>
      <w:ins w:id="117" w:author="Mohammad Nayeem Hasan" w:date="2025-05-07T21:06:00Z" w16du:dateUtc="2025-05-07T15:06:00Z">
        <w:r w:rsidR="008873B0">
          <w:rPr>
            <w:rFonts w:ascii="Times New Roman" w:eastAsia="Times New Roman" w:hAnsi="Times New Roman" w:cs="Times New Roman"/>
            <w:color w:val="000000"/>
            <w:kern w:val="0"/>
            <w14:ligatures w14:val="none"/>
          </w:rPr>
          <w:t>246</w:t>
        </w:r>
      </w:ins>
      <w:ins w:id="118" w:author="Mohammad Nayeem Hasan" w:date="2025-04-29T00:19:00Z">
        <w:r w:rsidRPr="008B1B10">
          <w:rPr>
            <w:rFonts w:ascii="Times New Roman" w:eastAsia="Times New Roman" w:hAnsi="Times New Roman" w:cs="Times New Roman"/>
            <w:color w:val="000000"/>
            <w:kern w:val="0"/>
            <w14:ligatures w14:val="none"/>
          </w:rPr>
          <w:t>.</w:t>
        </w:r>
      </w:ins>
      <w:ins w:id="119" w:author="Mohammad Nayeem Hasan" w:date="2025-05-07T21:06:00Z" w16du:dateUtc="2025-05-07T15:06:00Z">
        <w:r w:rsidR="008873B0">
          <w:rPr>
            <w:rFonts w:ascii="Times New Roman" w:eastAsia="Times New Roman" w:hAnsi="Times New Roman" w:cs="Times New Roman"/>
            <w:color w:val="000000"/>
            <w:kern w:val="0"/>
            <w14:ligatures w14:val="none"/>
          </w:rPr>
          <w:t>70</w:t>
        </w:r>
      </w:ins>
      <w:ins w:id="120" w:author="Mohammad Nayeem Hasan" w:date="2025-04-29T00:19:00Z">
        <w:r w:rsidRPr="008B1B10">
          <w:rPr>
            <w:rFonts w:ascii="Times New Roman" w:eastAsia="Times New Roman" w:hAnsi="Times New Roman" w:cs="Times New Roman"/>
            <w:color w:val="000000"/>
            <w:kern w:val="0"/>
            <w14:ligatures w14:val="none"/>
          </w:rPr>
          <w:t xml:space="preserve"> cases and 6</w:t>
        </w:r>
      </w:ins>
      <w:ins w:id="121" w:author="Mohammad Nayeem Hasan" w:date="2025-05-07T21:07:00Z" w16du:dateUtc="2025-05-07T15:07:00Z">
        <w:r w:rsidR="008873B0">
          <w:rPr>
            <w:rFonts w:ascii="Times New Roman" w:eastAsia="Times New Roman" w:hAnsi="Times New Roman" w:cs="Times New Roman"/>
            <w:color w:val="000000"/>
            <w:kern w:val="0"/>
            <w14:ligatures w14:val="none"/>
          </w:rPr>
          <w:t>1.24</w:t>
        </w:r>
      </w:ins>
      <w:ins w:id="122" w:author="Mohammad Nayeem Hasan" w:date="2025-04-29T00:19:00Z">
        <w:r w:rsidRPr="008B1B10">
          <w:rPr>
            <w:rFonts w:ascii="Times New Roman" w:eastAsia="Times New Roman" w:hAnsi="Times New Roman" w:cs="Times New Roman"/>
            <w:color w:val="000000"/>
            <w:kern w:val="0"/>
            <w14:ligatures w14:val="none"/>
          </w:rPr>
          <w:t xml:space="preserve"> deaths per million, with a relatively low CFR of 0.08%. In Asia, 884,</w:t>
        </w:r>
      </w:ins>
      <w:ins w:id="123" w:author="Mohammad Nayeem Hasan" w:date="2025-05-07T21:07:00Z" w16du:dateUtc="2025-05-07T15:07:00Z">
        <w:r w:rsidR="00485608">
          <w:rPr>
            <w:rFonts w:ascii="Times New Roman" w:eastAsia="Times New Roman" w:hAnsi="Times New Roman" w:cs="Times New Roman"/>
            <w:color w:val="000000"/>
            <w:kern w:val="0"/>
            <w14:ligatures w14:val="none"/>
          </w:rPr>
          <w:t>402</w:t>
        </w:r>
      </w:ins>
      <w:ins w:id="124" w:author="Mohammad Nayeem Hasan" w:date="2025-04-29T00:19:00Z">
        <w:r w:rsidRPr="008B1B10">
          <w:rPr>
            <w:rFonts w:ascii="Times New Roman" w:eastAsia="Times New Roman" w:hAnsi="Times New Roman" w:cs="Times New Roman"/>
            <w:color w:val="000000"/>
            <w:kern w:val="0"/>
            <w14:ligatures w14:val="none"/>
          </w:rPr>
          <w:t xml:space="preserve"> cases and 1,008 deaths were recorded, with a CFR of 0.11%. Although Africa reported fewer total cases and deaths, it showed the second highest CFR at 0.09%, after Asia </w:t>
        </w:r>
        <w:r w:rsidRPr="00464398">
          <w:rPr>
            <w:rFonts w:ascii="Times New Roman" w:eastAsia="Times New Roman" w:hAnsi="Times New Roman" w:cs="Times New Roman"/>
            <w:b/>
            <w:color w:val="000000"/>
            <w:kern w:val="0"/>
            <w14:ligatures w14:val="none"/>
          </w:rPr>
          <w:t>(Table 1</w:t>
        </w:r>
      </w:ins>
      <w:ins w:id="125" w:author="Mohammad Nayeem Hasan" w:date="2025-04-30T14:04:00Z" w16du:dateUtc="2025-04-30T08:04:00Z">
        <w:r w:rsidR="00A374E8">
          <w:rPr>
            <w:rFonts w:ascii="Times New Roman" w:eastAsia="Times New Roman" w:hAnsi="Times New Roman" w:cs="Times New Roman"/>
            <w:b/>
            <w:color w:val="000000"/>
            <w:kern w:val="0"/>
            <w14:ligatures w14:val="none"/>
          </w:rPr>
          <w:t xml:space="preserve"> and Figure S3</w:t>
        </w:r>
      </w:ins>
      <w:ins w:id="126" w:author="Mohammad Nayeem Hasan" w:date="2025-04-29T00:19:00Z">
        <w:r w:rsidRPr="00464398">
          <w:rPr>
            <w:rFonts w:ascii="Times New Roman" w:eastAsia="Times New Roman" w:hAnsi="Times New Roman" w:cs="Times New Roman"/>
            <w:b/>
            <w:color w:val="000000"/>
            <w:kern w:val="0"/>
            <w14:ligatures w14:val="none"/>
          </w:rPr>
          <w:t>)</w:t>
        </w:r>
        <w:r w:rsidRPr="008B1B10">
          <w:rPr>
            <w:rFonts w:ascii="Times New Roman" w:eastAsia="Times New Roman" w:hAnsi="Times New Roman" w:cs="Times New Roman"/>
            <w:color w:val="000000"/>
            <w:kern w:val="0"/>
            <w14:ligatures w14:val="none"/>
          </w:rPr>
          <w:t>.</w:t>
        </w:r>
      </w:ins>
    </w:p>
    <w:p w14:paraId="7D0E95E5" w14:textId="1E9E640E" w:rsidR="00742D8B" w:rsidRPr="00735580" w:rsidDel="00487548" w:rsidRDefault="00522DAF" w:rsidP="008B1B10">
      <w:pPr>
        <w:spacing w:line="480" w:lineRule="auto"/>
        <w:rPr>
          <w:del w:id="127" w:author="Mohammad Nayeem Hasan" w:date="2025-05-07T22:15:00Z" w16du:dateUtc="2025-05-07T16:15:00Z"/>
          <w:rFonts w:ascii="Times New Roman" w:hAnsi="Times New Roman" w:cs="Times New Roman"/>
          <w:b/>
          <w:bCs/>
          <w:lang w:val="en-GB"/>
        </w:rPr>
      </w:pPr>
      <w:r w:rsidRPr="00115428">
        <w:rPr>
          <w:rFonts w:ascii="Times New Roman" w:hAnsi="Times New Roman" w:cs="Times New Roman"/>
        </w:rPr>
        <w:t>In the</w:t>
      </w:r>
      <w:r w:rsidR="007449F0" w:rsidRPr="00115428">
        <w:rPr>
          <w:rFonts w:ascii="Times New Roman" w:hAnsi="Times New Roman" w:cs="Times New Roman"/>
        </w:rPr>
        <w:t xml:space="preserve"> </w:t>
      </w:r>
      <w:r w:rsidR="006A2A15" w:rsidRPr="00115428">
        <w:rPr>
          <w:rFonts w:ascii="Times New Roman" w:hAnsi="Times New Roman" w:cs="Times New Roman"/>
        </w:rPr>
        <w:t>generalized</w:t>
      </w:r>
      <w:r w:rsidR="0028323C" w:rsidRPr="00115428">
        <w:rPr>
          <w:rFonts w:ascii="Times New Roman" w:hAnsi="Times New Roman" w:cs="Times New Roman"/>
        </w:rPr>
        <w:t xml:space="preserve"> linear</w:t>
      </w:r>
      <w:r w:rsidRPr="00115428">
        <w:rPr>
          <w:rFonts w:ascii="Times New Roman" w:hAnsi="Times New Roman" w:cs="Times New Roman"/>
        </w:rPr>
        <w:t xml:space="preserve"> regression, several factors </w:t>
      </w:r>
      <w:r w:rsidR="00061B72" w:rsidRPr="00115428">
        <w:rPr>
          <w:rFonts w:ascii="Times New Roman" w:hAnsi="Times New Roman" w:cs="Times New Roman"/>
        </w:rPr>
        <w:t xml:space="preserve">were associated with </w:t>
      </w:r>
      <w:r w:rsidR="0016748F" w:rsidRPr="00115428">
        <w:rPr>
          <w:rFonts w:ascii="Times New Roman" w:hAnsi="Times New Roman" w:cs="Times New Roman"/>
        </w:rPr>
        <w:t>dengue's</w:t>
      </w:r>
      <w:r w:rsidR="00C430AF" w:rsidRPr="00115428">
        <w:rPr>
          <w:rFonts w:ascii="Times New Roman" w:hAnsi="Times New Roman" w:cs="Times New Roman"/>
        </w:rPr>
        <w:t xml:space="preserve"> </w:t>
      </w:r>
      <w:r w:rsidRPr="00115428">
        <w:rPr>
          <w:rFonts w:ascii="Times New Roman" w:hAnsi="Times New Roman" w:cs="Times New Roman"/>
        </w:rPr>
        <w:t>increased</w:t>
      </w:r>
      <w:r w:rsidR="002F4DD6" w:rsidRPr="00115428">
        <w:rPr>
          <w:rFonts w:ascii="Times New Roman" w:hAnsi="Times New Roman" w:cs="Times New Roman"/>
        </w:rPr>
        <w:t xml:space="preserve"> case and</w:t>
      </w:r>
      <w:r w:rsidRPr="00115428">
        <w:rPr>
          <w:rFonts w:ascii="Times New Roman" w:hAnsi="Times New Roman" w:cs="Times New Roman"/>
        </w:rPr>
        <w:t xml:space="preserve"> </w:t>
      </w:r>
      <w:r w:rsidR="006974F2" w:rsidRPr="00115428">
        <w:rPr>
          <w:rFonts w:ascii="Times New Roman" w:hAnsi="Times New Roman" w:cs="Times New Roman"/>
        </w:rPr>
        <w:t xml:space="preserve">death rate.  </w:t>
      </w:r>
      <w:bookmarkStart w:id="128" w:name="_Hlk196777402"/>
      <w:ins w:id="129" w:author="Mohammad Nayeem Hasan" w:date="2025-04-29T00:01:00Z" w16du:dateUtc="2025-04-28T18:01:00Z">
        <w:r w:rsidR="00464C11" w:rsidRPr="00464C11">
          <w:rPr>
            <w:rFonts w:ascii="Times New Roman" w:hAnsi="Times New Roman" w:cs="Times New Roman"/>
          </w:rPr>
          <w:t>Countries located in the Southern Hemisphere (Incidence Rate Ratio [IRR]: 2.</w:t>
        </w:r>
      </w:ins>
      <w:ins w:id="130" w:author="Mohammad Nayeem Hasan" w:date="2025-05-07T21:09:00Z" w16du:dateUtc="2025-05-07T15:09:00Z">
        <w:r w:rsidR="00485608">
          <w:rPr>
            <w:rFonts w:ascii="Times New Roman" w:hAnsi="Times New Roman" w:cs="Times New Roman"/>
          </w:rPr>
          <w:t>08</w:t>
        </w:r>
      </w:ins>
      <w:ins w:id="131" w:author="Mohammad Nayeem Hasan" w:date="2025-04-29T00:01:00Z" w16du:dateUtc="2025-04-28T18:01:00Z">
        <w:r w:rsidR="00464C11" w:rsidRPr="00464C11">
          <w:rPr>
            <w:rFonts w:ascii="Times New Roman" w:hAnsi="Times New Roman" w:cs="Times New Roman"/>
          </w:rPr>
          <w:t xml:space="preserve">, 95% Confidence Interval [CI]: </w:t>
        </w:r>
      </w:ins>
      <w:ins w:id="132" w:author="Mohammad Nayeem Hasan" w:date="2025-05-07T21:09:00Z" w16du:dateUtc="2025-05-07T15:09:00Z">
        <w:r w:rsidR="00485608">
          <w:rPr>
            <w:rFonts w:ascii="Times New Roman" w:hAnsi="Times New Roman" w:cs="Times New Roman"/>
          </w:rPr>
          <w:t>1.96</w:t>
        </w:r>
      </w:ins>
      <w:ins w:id="133" w:author="Mohammad Nayeem Hasan" w:date="2025-04-29T00:01:00Z" w16du:dateUtc="2025-04-28T18:01:00Z">
        <w:r w:rsidR="00464C11" w:rsidRPr="00464C11">
          <w:rPr>
            <w:rFonts w:ascii="Times New Roman" w:hAnsi="Times New Roman" w:cs="Times New Roman"/>
          </w:rPr>
          <w:t>–2.</w:t>
        </w:r>
      </w:ins>
      <w:ins w:id="134" w:author="Mohammad Nayeem Hasan" w:date="2025-05-07T21:09:00Z" w16du:dateUtc="2025-05-07T15:09:00Z">
        <w:r w:rsidR="00485608">
          <w:rPr>
            <w:rFonts w:ascii="Times New Roman" w:hAnsi="Times New Roman" w:cs="Times New Roman"/>
          </w:rPr>
          <w:t>20</w:t>
        </w:r>
      </w:ins>
      <w:ins w:id="135" w:author="Mohammad Nayeem Hasan" w:date="2025-04-29T00:01:00Z" w16du:dateUtc="2025-04-28T18:01:00Z">
        <w:r w:rsidR="00464C11" w:rsidRPr="00464C11">
          <w:rPr>
            <w:rFonts w:ascii="Times New Roman" w:hAnsi="Times New Roman" w:cs="Times New Roman"/>
          </w:rPr>
          <w:t>), those with a high mean annual temperature (IRR: 1.2</w:t>
        </w:r>
      </w:ins>
      <w:ins w:id="136" w:author="Mohammad Nayeem Hasan" w:date="2025-05-07T21:09:00Z" w16du:dateUtc="2025-05-07T15:09:00Z">
        <w:r w:rsidR="00485608">
          <w:rPr>
            <w:rFonts w:ascii="Times New Roman" w:hAnsi="Times New Roman" w:cs="Times New Roman"/>
          </w:rPr>
          <w:t>1</w:t>
        </w:r>
      </w:ins>
      <w:ins w:id="137" w:author="Mohammad Nayeem Hasan" w:date="2025-04-29T00:01:00Z" w16du:dateUtc="2025-04-28T18:01:00Z">
        <w:r w:rsidR="00464C11" w:rsidRPr="00464C11">
          <w:rPr>
            <w:rFonts w:ascii="Times New Roman" w:hAnsi="Times New Roman" w:cs="Times New Roman"/>
          </w:rPr>
          <w:t>, 95% CI: 1.</w:t>
        </w:r>
      </w:ins>
      <w:ins w:id="138" w:author="Mohammad Nayeem Hasan" w:date="2025-05-07T21:10:00Z" w16du:dateUtc="2025-05-07T15:10:00Z">
        <w:r w:rsidR="00485608">
          <w:rPr>
            <w:rFonts w:ascii="Times New Roman" w:hAnsi="Times New Roman" w:cs="Times New Roman"/>
          </w:rPr>
          <w:t>21</w:t>
        </w:r>
      </w:ins>
      <w:ins w:id="139" w:author="Mohammad Nayeem Hasan" w:date="2025-04-29T00:01:00Z" w16du:dateUtc="2025-04-28T18:01:00Z">
        <w:r w:rsidR="00464C11" w:rsidRPr="00464C11">
          <w:rPr>
            <w:rFonts w:ascii="Times New Roman" w:hAnsi="Times New Roman" w:cs="Times New Roman"/>
          </w:rPr>
          <w:t>–1.2</w:t>
        </w:r>
      </w:ins>
      <w:ins w:id="140" w:author="Mohammad Nayeem Hasan" w:date="2025-05-07T21:10:00Z" w16du:dateUtc="2025-05-07T15:10:00Z">
        <w:r w:rsidR="00485608">
          <w:rPr>
            <w:rFonts w:ascii="Times New Roman" w:hAnsi="Times New Roman" w:cs="Times New Roman"/>
          </w:rPr>
          <w:t>2</w:t>
        </w:r>
      </w:ins>
      <w:ins w:id="141" w:author="Mohammad Nayeem Hasan" w:date="2025-04-29T00:01:00Z" w16du:dateUtc="2025-04-28T18:01:00Z">
        <w:r w:rsidR="00464C11" w:rsidRPr="00464C11">
          <w:rPr>
            <w:rFonts w:ascii="Times New Roman" w:hAnsi="Times New Roman" w:cs="Times New Roman"/>
          </w:rPr>
          <w:t>), and high rainfall (IRR: 1.01, 95% CI: 1.01–1.02) showed a significant association with higher dengue cases per million compared to countries in the Northern Hemisphere, with lower mean annual temperatures, and lower rainfall, respectively.</w:t>
        </w:r>
      </w:ins>
      <w:del w:id="142" w:author="Mohammad Nayeem Hasan" w:date="2025-04-29T00:01:00Z" w16du:dateUtc="2025-04-28T18:01:00Z">
        <w:r w:rsidR="006218CC" w:rsidRPr="00115428" w:rsidDel="00464C11">
          <w:rPr>
            <w:rFonts w:ascii="Times New Roman" w:hAnsi="Times New Roman" w:cs="Times New Roman"/>
          </w:rPr>
          <w:delText xml:space="preserve">The </w:delText>
        </w:r>
        <w:r w:rsidR="00685614" w:rsidRPr="00115428" w:rsidDel="00464C11">
          <w:rPr>
            <w:rFonts w:ascii="Times New Roman" w:hAnsi="Times New Roman" w:cs="Times New Roman"/>
          </w:rPr>
          <w:delText>countries</w:delText>
        </w:r>
        <w:r w:rsidR="00025B9B" w:rsidRPr="00115428" w:rsidDel="00464C11">
          <w:rPr>
            <w:rFonts w:ascii="Times New Roman" w:hAnsi="Times New Roman" w:cs="Times New Roman"/>
          </w:rPr>
          <w:delText xml:space="preserve"> located in </w:delText>
        </w:r>
        <w:r w:rsidR="0013171F" w:rsidRPr="00115428" w:rsidDel="00464C11">
          <w:rPr>
            <w:rFonts w:ascii="Times New Roman" w:hAnsi="Times New Roman" w:cs="Times New Roman"/>
          </w:rPr>
          <w:delText xml:space="preserve">the </w:delText>
        </w:r>
        <w:r w:rsidR="00025B9B" w:rsidRPr="00115428" w:rsidDel="00464C11">
          <w:rPr>
            <w:rFonts w:ascii="Times New Roman" w:hAnsi="Times New Roman" w:cs="Times New Roman"/>
          </w:rPr>
          <w:delText>Southern Hemisphere (</w:delText>
        </w:r>
        <w:r w:rsidR="00B66F8B" w:rsidRPr="00115428" w:rsidDel="00464C11">
          <w:rPr>
            <w:rFonts w:ascii="Times New Roman" w:hAnsi="Times New Roman" w:cs="Times New Roman"/>
            <w:lang w:val="en-GB"/>
          </w:rPr>
          <w:delText>Incidence Rate Ratio [</w:delText>
        </w:r>
        <w:r w:rsidR="00025B9B" w:rsidRPr="00115428" w:rsidDel="00464C11">
          <w:rPr>
            <w:rFonts w:ascii="Times New Roman" w:hAnsi="Times New Roman" w:cs="Times New Roman"/>
          </w:rPr>
          <w:delText>IRR</w:delText>
        </w:r>
        <w:r w:rsidR="00B66F8B" w:rsidRPr="00115428" w:rsidDel="00464C11">
          <w:rPr>
            <w:rFonts w:ascii="Times New Roman" w:hAnsi="Times New Roman" w:cs="Times New Roman"/>
          </w:rPr>
          <w:delText>]</w:delText>
        </w:r>
        <w:r w:rsidR="00025B9B" w:rsidRPr="00115428" w:rsidDel="00464C11">
          <w:rPr>
            <w:rFonts w:ascii="Times New Roman" w:hAnsi="Times New Roman" w:cs="Times New Roman"/>
          </w:rPr>
          <w:delText xml:space="preserve">: </w:delText>
        </w:r>
        <w:r w:rsidR="00962D38" w:rsidRPr="00115428" w:rsidDel="00464C11">
          <w:rPr>
            <w:rFonts w:ascii="Times New Roman" w:hAnsi="Times New Roman" w:cs="Times New Roman"/>
          </w:rPr>
          <w:delText>2.</w:delText>
        </w:r>
        <w:r w:rsidR="003635E3" w:rsidDel="00464C11">
          <w:rPr>
            <w:rFonts w:ascii="Times New Roman" w:hAnsi="Times New Roman" w:cs="Times New Roman"/>
          </w:rPr>
          <w:delText>64</w:delText>
        </w:r>
        <w:r w:rsidR="00025B9B" w:rsidRPr="00115428" w:rsidDel="00464C11">
          <w:rPr>
            <w:rFonts w:ascii="Times New Roman" w:hAnsi="Times New Roman" w:cs="Times New Roman"/>
          </w:rPr>
          <w:delText xml:space="preserve">, 95% </w:delText>
        </w:r>
        <w:r w:rsidR="00BE619E" w:rsidRPr="00115428" w:rsidDel="00464C11">
          <w:rPr>
            <w:rFonts w:ascii="Times New Roman" w:hAnsi="Times New Roman" w:cs="Times New Roman"/>
            <w:lang w:val="en-GB"/>
          </w:rPr>
          <w:delText>Confidence Interval [</w:delText>
        </w:r>
        <w:r w:rsidR="00025B9B" w:rsidRPr="00115428" w:rsidDel="00464C11">
          <w:rPr>
            <w:rFonts w:ascii="Times New Roman" w:hAnsi="Times New Roman" w:cs="Times New Roman"/>
          </w:rPr>
          <w:delText>CI</w:delText>
        </w:r>
        <w:r w:rsidR="00BE619E" w:rsidRPr="00115428" w:rsidDel="00464C11">
          <w:rPr>
            <w:rFonts w:ascii="Times New Roman" w:hAnsi="Times New Roman" w:cs="Times New Roman"/>
          </w:rPr>
          <w:delText>]</w:delText>
        </w:r>
        <w:r w:rsidR="00025B9B" w:rsidRPr="00115428" w:rsidDel="00464C11">
          <w:rPr>
            <w:rFonts w:ascii="Times New Roman" w:hAnsi="Times New Roman" w:cs="Times New Roman"/>
          </w:rPr>
          <w:delText xml:space="preserve">: </w:delText>
        </w:r>
        <w:r w:rsidR="00962D38" w:rsidRPr="00115428" w:rsidDel="00464C11">
          <w:rPr>
            <w:rFonts w:ascii="Times New Roman" w:hAnsi="Times New Roman" w:cs="Times New Roman"/>
          </w:rPr>
          <w:delText>2.</w:delText>
        </w:r>
        <w:r w:rsidR="003635E3" w:rsidDel="00464C11">
          <w:rPr>
            <w:rFonts w:ascii="Times New Roman" w:hAnsi="Times New Roman" w:cs="Times New Roman"/>
          </w:rPr>
          <w:delText>54</w:delText>
        </w:r>
        <w:r w:rsidR="00025B9B" w:rsidRPr="00115428" w:rsidDel="00464C11">
          <w:rPr>
            <w:rFonts w:ascii="Times New Roman" w:hAnsi="Times New Roman" w:cs="Times New Roman"/>
          </w:rPr>
          <w:delText>-</w:delText>
        </w:r>
        <w:r w:rsidR="00962D38" w:rsidRPr="00115428" w:rsidDel="00464C11">
          <w:rPr>
            <w:rFonts w:ascii="Times New Roman" w:hAnsi="Times New Roman" w:cs="Times New Roman"/>
          </w:rPr>
          <w:delText>2.</w:delText>
        </w:r>
        <w:r w:rsidR="003635E3" w:rsidDel="00464C11">
          <w:rPr>
            <w:rFonts w:ascii="Times New Roman" w:hAnsi="Times New Roman" w:cs="Times New Roman"/>
          </w:rPr>
          <w:delText>74</w:delText>
        </w:r>
        <w:r w:rsidR="00025B9B" w:rsidRPr="00115428" w:rsidDel="00464C11">
          <w:rPr>
            <w:rFonts w:ascii="Times New Roman" w:hAnsi="Times New Roman" w:cs="Times New Roman"/>
          </w:rPr>
          <w:delText>)</w:delText>
        </w:r>
        <w:r w:rsidR="00710D5C" w:rsidRPr="00115428" w:rsidDel="00464C11">
          <w:rPr>
            <w:rFonts w:ascii="Times New Roman" w:hAnsi="Times New Roman" w:cs="Times New Roman"/>
          </w:rPr>
          <w:delText xml:space="preserve">, a high </w:delText>
        </w:r>
        <w:r w:rsidR="0013171F" w:rsidRPr="00115428" w:rsidDel="00464C11">
          <w:rPr>
            <w:rFonts w:ascii="Times New Roman" w:hAnsi="Times New Roman" w:cs="Times New Roman"/>
          </w:rPr>
          <w:delText xml:space="preserve">mean annual </w:delText>
        </w:r>
        <w:r w:rsidR="00B85A50" w:rsidRPr="00115428" w:rsidDel="00464C11">
          <w:rPr>
            <w:rFonts w:ascii="Times New Roman" w:hAnsi="Times New Roman" w:cs="Times New Roman"/>
          </w:rPr>
          <w:delText>temperature (</w:delText>
        </w:r>
        <w:r w:rsidR="0013171F" w:rsidRPr="00115428" w:rsidDel="00464C11">
          <w:rPr>
            <w:rFonts w:ascii="Times New Roman" w:hAnsi="Times New Roman" w:cs="Times New Roman"/>
          </w:rPr>
          <w:delText>IRR: 1.</w:delText>
        </w:r>
        <w:r w:rsidR="003635E3" w:rsidDel="00464C11">
          <w:rPr>
            <w:rFonts w:ascii="Times New Roman" w:hAnsi="Times New Roman" w:cs="Times New Roman"/>
          </w:rPr>
          <w:delText>20</w:delText>
        </w:r>
        <w:r w:rsidR="0013171F" w:rsidRPr="00115428" w:rsidDel="00464C11">
          <w:rPr>
            <w:rFonts w:ascii="Times New Roman" w:hAnsi="Times New Roman" w:cs="Times New Roman"/>
          </w:rPr>
          <w:delText xml:space="preserve">, 95% CI: </w:delText>
        </w:r>
        <w:r w:rsidR="00670567" w:rsidRPr="00115428" w:rsidDel="00464C11">
          <w:rPr>
            <w:rFonts w:ascii="Times New Roman" w:hAnsi="Times New Roman" w:cs="Times New Roman"/>
          </w:rPr>
          <w:delText>1.</w:delText>
        </w:r>
        <w:r w:rsidR="00962D38" w:rsidRPr="00115428" w:rsidDel="00464C11">
          <w:rPr>
            <w:rFonts w:ascii="Times New Roman" w:hAnsi="Times New Roman" w:cs="Times New Roman"/>
          </w:rPr>
          <w:delText>19</w:delText>
        </w:r>
        <w:r w:rsidR="00670567" w:rsidRPr="00115428" w:rsidDel="00464C11">
          <w:rPr>
            <w:rFonts w:ascii="Times New Roman" w:hAnsi="Times New Roman" w:cs="Times New Roman"/>
          </w:rPr>
          <w:delText>-1.2</w:delText>
        </w:r>
        <w:r w:rsidR="00962D38" w:rsidRPr="00115428" w:rsidDel="00464C11">
          <w:rPr>
            <w:rFonts w:ascii="Times New Roman" w:hAnsi="Times New Roman" w:cs="Times New Roman"/>
          </w:rPr>
          <w:delText>0</w:delText>
        </w:r>
        <w:r w:rsidR="00A64BBE" w:rsidRPr="00115428" w:rsidDel="00464C11">
          <w:rPr>
            <w:rFonts w:ascii="Times New Roman" w:hAnsi="Times New Roman" w:cs="Times New Roman"/>
          </w:rPr>
          <w:delText>), high</w:delText>
        </w:r>
        <w:r w:rsidR="001F0191" w:rsidRPr="00115428" w:rsidDel="00464C11">
          <w:rPr>
            <w:rFonts w:ascii="Times New Roman" w:hAnsi="Times New Roman" w:cs="Times New Roman"/>
          </w:rPr>
          <w:delText xml:space="preserve"> rainfall (IRR: 1.01, 95% CI: 1.01-1.02)</w:delText>
        </w:r>
        <w:r w:rsidR="00861E50" w:rsidRPr="00115428" w:rsidDel="00464C11">
          <w:rPr>
            <w:rFonts w:ascii="Times New Roman" w:hAnsi="Times New Roman" w:cs="Times New Roman"/>
          </w:rPr>
          <w:delText xml:space="preserve"> </w:delText>
        </w:r>
        <w:r w:rsidR="006218CC" w:rsidRPr="00115428" w:rsidDel="00464C11">
          <w:rPr>
            <w:rFonts w:ascii="Times New Roman" w:hAnsi="Times New Roman" w:cs="Times New Roman"/>
          </w:rPr>
          <w:delText xml:space="preserve">demonstrated a significant association </w:delText>
        </w:r>
        <w:r w:rsidR="00157DFF" w:rsidRPr="00115428" w:rsidDel="00464C11">
          <w:rPr>
            <w:rFonts w:ascii="Times New Roman" w:hAnsi="Times New Roman" w:cs="Times New Roman"/>
          </w:rPr>
          <w:delText>for country’s dengue cases/M</w:delText>
        </w:r>
      </w:del>
      <w:del w:id="143" w:author="Mohammad Nayeem Hasan" w:date="2025-04-28T22:44:00Z" w16du:dateUtc="2025-04-28T16:44:00Z">
        <w:r w:rsidR="00157DFF" w:rsidRPr="00115428" w:rsidDel="00623E00">
          <w:rPr>
            <w:rFonts w:ascii="Times New Roman" w:hAnsi="Times New Roman" w:cs="Times New Roman"/>
          </w:rPr>
          <w:delText xml:space="preserve"> </w:delText>
        </w:r>
        <w:r w:rsidR="00946217" w:rsidRPr="00115428" w:rsidDel="00623E00">
          <w:rPr>
            <w:rFonts w:ascii="Times New Roman" w:hAnsi="Times New Roman" w:cs="Times New Roman"/>
            <w:b/>
            <w:bCs/>
          </w:rPr>
          <w:delText>(Table 2)</w:delText>
        </w:r>
      </w:del>
      <w:del w:id="144" w:author="Mohammad Nayeem Hasan" w:date="2025-04-29T00:01:00Z" w16du:dateUtc="2025-04-28T18:01:00Z">
        <w:r w:rsidR="00946217" w:rsidRPr="00115428" w:rsidDel="00464C11">
          <w:rPr>
            <w:rFonts w:ascii="Times New Roman" w:hAnsi="Times New Roman" w:cs="Times New Roman"/>
          </w:rPr>
          <w:delText>.</w:delText>
        </w:r>
      </w:del>
      <w:r w:rsidR="00946217" w:rsidRPr="00115428">
        <w:rPr>
          <w:rFonts w:ascii="Times New Roman" w:hAnsi="Times New Roman" w:cs="Times New Roman"/>
        </w:rPr>
        <w:t xml:space="preserve"> </w:t>
      </w:r>
      <w:ins w:id="145" w:author="Mohammad Nayeem Hasan" w:date="2025-04-29T00:02:00Z" w16du:dateUtc="2025-04-28T18:02:00Z">
        <w:r w:rsidR="00464C11" w:rsidRPr="00464C11">
          <w:rPr>
            <w:rFonts w:ascii="Times New Roman" w:hAnsi="Times New Roman" w:cs="Times New Roman"/>
          </w:rPr>
          <w:t xml:space="preserve">For dengue-related deaths per million population, countries in the Southern Hemisphere (IRR: </w:t>
        </w:r>
      </w:ins>
      <w:ins w:id="146" w:author="Mohammad Nayeem Hasan" w:date="2025-05-07T21:20:00Z" w16du:dateUtc="2025-05-07T15:20:00Z">
        <w:r w:rsidR="00D20F6F">
          <w:rPr>
            <w:rFonts w:ascii="Times New Roman" w:hAnsi="Times New Roman" w:cs="Times New Roman"/>
          </w:rPr>
          <w:t>5.95</w:t>
        </w:r>
      </w:ins>
      <w:ins w:id="147" w:author="Mohammad Nayeem Hasan" w:date="2025-04-29T00:02:00Z" w16du:dateUtc="2025-04-28T18:02:00Z">
        <w:r w:rsidR="00464C11" w:rsidRPr="00464C11">
          <w:rPr>
            <w:rFonts w:ascii="Times New Roman" w:hAnsi="Times New Roman" w:cs="Times New Roman"/>
          </w:rPr>
          <w:t xml:space="preserve">, 95% CI: </w:t>
        </w:r>
      </w:ins>
      <w:ins w:id="148" w:author="Mohammad Nayeem Hasan" w:date="2025-05-07T21:20:00Z" w16du:dateUtc="2025-05-07T15:20:00Z">
        <w:r w:rsidR="00D20F6F">
          <w:rPr>
            <w:rFonts w:ascii="Times New Roman" w:hAnsi="Times New Roman" w:cs="Times New Roman"/>
          </w:rPr>
          <w:t>4.19</w:t>
        </w:r>
      </w:ins>
      <w:ins w:id="149" w:author="Mohammad Nayeem Hasan" w:date="2025-04-29T00:02:00Z" w16du:dateUtc="2025-04-28T18:02:00Z">
        <w:r w:rsidR="00464C11" w:rsidRPr="00464C11">
          <w:rPr>
            <w:rFonts w:ascii="Times New Roman" w:hAnsi="Times New Roman" w:cs="Times New Roman"/>
          </w:rPr>
          <w:t>–</w:t>
        </w:r>
      </w:ins>
      <w:ins w:id="150" w:author="Mohammad Nayeem Hasan" w:date="2025-05-07T21:20:00Z" w16du:dateUtc="2025-05-07T15:20:00Z">
        <w:r w:rsidR="00D20F6F">
          <w:rPr>
            <w:rFonts w:ascii="Times New Roman" w:hAnsi="Times New Roman" w:cs="Times New Roman"/>
          </w:rPr>
          <w:t>8.</w:t>
        </w:r>
      </w:ins>
      <w:ins w:id="151" w:author="Mohammad Nayeem Hasan" w:date="2025-05-07T21:21:00Z" w16du:dateUtc="2025-05-07T15:21:00Z">
        <w:r w:rsidR="00D20F6F">
          <w:rPr>
            <w:rFonts w:ascii="Times New Roman" w:hAnsi="Times New Roman" w:cs="Times New Roman"/>
          </w:rPr>
          <w:t>46</w:t>
        </w:r>
      </w:ins>
      <w:ins w:id="152" w:author="Mohammad Nayeem Hasan" w:date="2025-04-29T00:02:00Z" w16du:dateUtc="2025-04-28T18:02:00Z">
        <w:r w:rsidR="00464C11" w:rsidRPr="00464C11">
          <w:rPr>
            <w:rFonts w:ascii="Times New Roman" w:hAnsi="Times New Roman" w:cs="Times New Roman"/>
          </w:rPr>
          <w:t>) were significantly associated with higher mortality rates compared to countries in the Northern Hemisphere</w:t>
        </w:r>
      </w:ins>
      <w:del w:id="153" w:author="Mohammad Nayeem Hasan" w:date="2025-04-29T00:02:00Z" w16du:dateUtc="2025-04-28T18:02:00Z">
        <w:r w:rsidR="00886D6D" w:rsidRPr="00115428" w:rsidDel="00464C11">
          <w:rPr>
            <w:rFonts w:ascii="Times New Roman" w:hAnsi="Times New Roman" w:cs="Times New Roman"/>
          </w:rPr>
          <w:delText xml:space="preserve">For </w:delText>
        </w:r>
        <w:r w:rsidR="008E0AE1" w:rsidRPr="00115428" w:rsidDel="00464C11">
          <w:rPr>
            <w:rFonts w:ascii="Times New Roman" w:hAnsi="Times New Roman" w:cs="Times New Roman"/>
          </w:rPr>
          <w:delText>dengue-related</w:delText>
        </w:r>
        <w:r w:rsidR="00886D6D" w:rsidRPr="00115428" w:rsidDel="00464C11">
          <w:rPr>
            <w:rFonts w:ascii="Times New Roman" w:hAnsi="Times New Roman" w:cs="Times New Roman"/>
          </w:rPr>
          <w:delText xml:space="preserve"> deaths/M population by country</w:delText>
        </w:r>
        <w:r w:rsidR="00053CDE" w:rsidRPr="00115428" w:rsidDel="00464C11">
          <w:rPr>
            <w:rFonts w:ascii="Times New Roman" w:hAnsi="Times New Roman" w:cs="Times New Roman"/>
            <w:lang w:val="en-GB"/>
          </w:rPr>
          <w:delText xml:space="preserve">, </w:delText>
        </w:r>
        <w:r w:rsidR="00CA5C49" w:rsidRPr="00115428" w:rsidDel="00464C11">
          <w:rPr>
            <w:rFonts w:ascii="Times New Roman" w:hAnsi="Times New Roman" w:cs="Times New Roman"/>
            <w:lang w:val="en-GB"/>
          </w:rPr>
          <w:delText xml:space="preserve">countries </w:delText>
        </w:r>
        <w:r w:rsidR="003635E3" w:rsidDel="00464C11">
          <w:rPr>
            <w:rFonts w:ascii="Times New Roman" w:hAnsi="Times New Roman" w:cs="Times New Roman"/>
            <w:lang w:val="en-GB"/>
          </w:rPr>
          <w:delText>located</w:delText>
        </w:r>
        <w:r w:rsidR="00053CDE" w:rsidRPr="00115428" w:rsidDel="00464C11">
          <w:rPr>
            <w:rFonts w:ascii="Times New Roman" w:hAnsi="Times New Roman" w:cs="Times New Roman"/>
            <w:lang w:val="en-GB"/>
          </w:rPr>
          <w:delText xml:space="preserve"> in the Southern hemisphere (IRR: </w:delText>
        </w:r>
        <w:r w:rsidR="001D00F1" w:rsidRPr="00115428" w:rsidDel="00464C11">
          <w:rPr>
            <w:rFonts w:ascii="Times New Roman" w:hAnsi="Times New Roman" w:cs="Times New Roman"/>
            <w:lang w:val="en-GB"/>
          </w:rPr>
          <w:delText>4.</w:delText>
        </w:r>
        <w:r w:rsidR="003635E3" w:rsidDel="00464C11">
          <w:rPr>
            <w:rFonts w:ascii="Times New Roman" w:hAnsi="Times New Roman" w:cs="Times New Roman"/>
            <w:lang w:val="en-GB"/>
          </w:rPr>
          <w:delText>91</w:delText>
        </w:r>
        <w:r w:rsidR="00053CDE" w:rsidRPr="00115428" w:rsidDel="00464C11">
          <w:rPr>
            <w:rFonts w:ascii="Times New Roman" w:hAnsi="Times New Roman" w:cs="Times New Roman"/>
            <w:lang w:val="en-GB"/>
          </w:rPr>
          <w:delText xml:space="preserve">, 95% CI: </w:delText>
        </w:r>
        <w:r w:rsidR="003635E3" w:rsidDel="00464C11">
          <w:rPr>
            <w:rFonts w:ascii="Times New Roman" w:hAnsi="Times New Roman" w:cs="Times New Roman"/>
            <w:lang w:val="en-GB"/>
          </w:rPr>
          <w:delText>3.48</w:delText>
        </w:r>
        <w:r w:rsidR="00053CDE" w:rsidRPr="00115428" w:rsidDel="00464C11">
          <w:rPr>
            <w:rFonts w:ascii="Times New Roman" w:hAnsi="Times New Roman" w:cs="Times New Roman"/>
            <w:lang w:val="en-GB"/>
          </w:rPr>
          <w:delText>–</w:delText>
        </w:r>
        <w:r w:rsidR="003635E3" w:rsidDel="00464C11">
          <w:rPr>
            <w:rFonts w:ascii="Times New Roman" w:hAnsi="Times New Roman" w:cs="Times New Roman"/>
            <w:lang w:val="en-GB"/>
          </w:rPr>
          <w:delText>6.91</w:delText>
        </w:r>
        <w:r w:rsidR="00053CDE" w:rsidRPr="00115428" w:rsidDel="00464C11">
          <w:rPr>
            <w:rFonts w:ascii="Times New Roman" w:hAnsi="Times New Roman" w:cs="Times New Roman"/>
            <w:lang w:val="en-GB"/>
          </w:rPr>
          <w:delText>) were significantly associated with higher dengue-related mortality per million population</w:delText>
        </w:r>
      </w:del>
      <w:r w:rsidR="00157DFF" w:rsidRPr="00115428">
        <w:rPr>
          <w:rFonts w:ascii="Times New Roman" w:hAnsi="Times New Roman" w:cs="Times New Roman"/>
          <w:lang w:val="en-GB"/>
        </w:rPr>
        <w:t xml:space="preserve"> </w:t>
      </w:r>
      <w:bookmarkEnd w:id="128"/>
      <w:r w:rsidR="00157DFF" w:rsidRPr="00115428">
        <w:rPr>
          <w:rFonts w:ascii="Times New Roman" w:hAnsi="Times New Roman" w:cs="Times New Roman"/>
          <w:b/>
          <w:bCs/>
          <w:lang w:val="en-GB"/>
        </w:rPr>
        <w:t>(Table 2).</w:t>
      </w:r>
      <w:del w:id="154" w:author="Mohammad Nayeem Hasan" w:date="2025-04-29T01:42:00Z" w16du:dateUtc="2025-04-28T19:42:00Z">
        <w:r w:rsidR="00157DFF" w:rsidRPr="00115428" w:rsidDel="00C267C2">
          <w:rPr>
            <w:rFonts w:ascii="Times New Roman" w:hAnsi="Times New Roman" w:cs="Times New Roman"/>
            <w:b/>
            <w:bCs/>
            <w:lang w:val="en-GB"/>
          </w:rPr>
          <w:delText xml:space="preserve"> </w:delText>
        </w:r>
      </w:del>
      <w:bookmarkStart w:id="155" w:name="_Hlk196779340"/>
    </w:p>
    <w:bookmarkEnd w:id="155"/>
    <w:p w14:paraId="33995C4A" w14:textId="77777777" w:rsidR="00BD122B" w:rsidRPr="00115428" w:rsidRDefault="00BD122B" w:rsidP="004D16A9">
      <w:pPr>
        <w:spacing w:line="480" w:lineRule="auto"/>
        <w:rPr>
          <w:rFonts w:ascii="Times New Roman" w:hAnsi="Times New Roman" w:cs="Times New Roman"/>
          <w:b/>
          <w:bCs/>
        </w:rPr>
      </w:pPr>
    </w:p>
    <w:p w14:paraId="6D4DB12C" w14:textId="6A8E6EAC" w:rsidR="009878D5" w:rsidRDefault="009878D5" w:rsidP="004D16A9">
      <w:pPr>
        <w:spacing w:line="480" w:lineRule="auto"/>
        <w:rPr>
          <w:rFonts w:ascii="Times New Roman" w:hAnsi="Times New Roman" w:cs="Times New Roman"/>
          <w:b/>
          <w:bCs/>
        </w:rPr>
      </w:pPr>
      <w:r w:rsidRPr="009878D5">
        <w:rPr>
          <w:rFonts w:ascii="Times New Roman" w:hAnsi="Times New Roman" w:cs="Times New Roman"/>
          <w:b/>
          <w:bCs/>
        </w:rPr>
        <w:t>Global Dengue Surge: Rising Cases, Regional Disparities</w:t>
      </w:r>
      <w:r w:rsidR="00DF2967">
        <w:rPr>
          <w:rFonts w:ascii="Times New Roman" w:hAnsi="Times New Roman" w:cs="Times New Roman"/>
          <w:b/>
          <w:bCs/>
        </w:rPr>
        <w:t>,</w:t>
      </w:r>
      <w:r>
        <w:rPr>
          <w:rFonts w:ascii="Times New Roman" w:hAnsi="Times New Roman" w:cs="Times New Roman"/>
          <w:b/>
          <w:bCs/>
        </w:rPr>
        <w:t xml:space="preserve"> and</w:t>
      </w:r>
      <w:r w:rsidRPr="009878D5">
        <w:rPr>
          <w:rFonts w:ascii="Times New Roman" w:hAnsi="Times New Roman" w:cs="Times New Roman"/>
          <w:b/>
          <w:bCs/>
        </w:rPr>
        <w:t xml:space="preserve"> Data Gaps</w:t>
      </w:r>
    </w:p>
    <w:p w14:paraId="71D9F3C1" w14:textId="468F145A" w:rsidR="001A50BD" w:rsidRPr="00115428" w:rsidDel="00E25C5C" w:rsidRDefault="00477FF3" w:rsidP="004D16A9">
      <w:pPr>
        <w:spacing w:line="480" w:lineRule="auto"/>
        <w:rPr>
          <w:del w:id="156" w:author="Mohammad Nayeem Hasan" w:date="2025-04-29T01:51:00Z" w16du:dateUtc="2025-04-28T19:51:00Z"/>
          <w:rFonts w:ascii="Times New Roman" w:hAnsi="Times New Roman" w:cs="Times New Roman"/>
          <w:lang w:val="en-GB"/>
        </w:rPr>
      </w:pPr>
      <w:r w:rsidRPr="00115428">
        <w:rPr>
          <w:rFonts w:ascii="Times New Roman" w:hAnsi="Times New Roman" w:cs="Times New Roman"/>
          <w:lang w:val="en-GB"/>
        </w:rPr>
        <w:t xml:space="preserve">The unprecedented global burden of dengue in 2024 </w:t>
      </w:r>
      <w:r w:rsidR="00BA7333" w:rsidRPr="00115428">
        <w:rPr>
          <w:rFonts w:ascii="Times New Roman" w:hAnsi="Times New Roman" w:cs="Times New Roman"/>
          <w:lang w:val="en-GB"/>
        </w:rPr>
        <w:t xml:space="preserve">highlights </w:t>
      </w:r>
      <w:r w:rsidRPr="00115428">
        <w:rPr>
          <w:rFonts w:ascii="Times New Roman" w:hAnsi="Times New Roman" w:cs="Times New Roman"/>
          <w:lang w:val="en-GB"/>
        </w:rPr>
        <w:t xml:space="preserve">the alarming growth trajectory of this mosquito-borne disease. With over </w:t>
      </w:r>
      <w:r w:rsidR="004B06A1" w:rsidRPr="00115428">
        <w:rPr>
          <w:rFonts w:ascii="Times New Roman" w:hAnsi="Times New Roman" w:cs="Times New Roman"/>
          <w:lang w:val="en-GB"/>
        </w:rPr>
        <w:t>14.</w:t>
      </w:r>
      <w:r w:rsidR="007D0872" w:rsidRPr="00115428">
        <w:rPr>
          <w:rFonts w:ascii="Times New Roman" w:hAnsi="Times New Roman" w:cs="Times New Roman"/>
          <w:lang w:val="en-GB"/>
        </w:rPr>
        <w:t>1</w:t>
      </w:r>
      <w:r w:rsidRPr="00115428">
        <w:rPr>
          <w:rFonts w:ascii="Times New Roman" w:hAnsi="Times New Roman" w:cs="Times New Roman"/>
          <w:lang w:val="en-GB"/>
        </w:rPr>
        <w:t xml:space="preserve"> million reported cases worldwide, dengue has exceeded the historic milestone of 7 million cases reported in 2023</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310405120"/>
          <w:placeholder>
            <w:docPart w:val="63AD9EA74EA74CDBA91E4451F77A7E74"/>
          </w:placeholder>
        </w:sdtPr>
        <w:sdtContent>
          <w:r w:rsidR="009A6725" w:rsidRPr="009A6725">
            <w:rPr>
              <w:rFonts w:ascii="Times New Roman" w:hAnsi="Times New Roman" w:cs="Times New Roman"/>
              <w:color w:val="000000"/>
              <w:lang w:val="en-GB"/>
            </w:rPr>
            <w:t>[2]</w:t>
          </w:r>
        </w:sdtContent>
      </w:sdt>
      <w:r w:rsidRPr="00115428">
        <w:rPr>
          <w:rFonts w:ascii="Times New Roman" w:hAnsi="Times New Roman" w:cs="Times New Roman"/>
          <w:lang w:val="en-GB"/>
        </w:rPr>
        <w:t xml:space="preserve">. This twofold increase within a year and a staggering </w:t>
      </w:r>
      <w:r w:rsidR="00FF31BC" w:rsidRPr="00115428">
        <w:rPr>
          <w:rFonts w:ascii="Times New Roman" w:hAnsi="Times New Roman" w:cs="Times New Roman"/>
          <w:lang w:val="en-GB"/>
        </w:rPr>
        <w:t>12</w:t>
      </w:r>
      <w:r w:rsidRPr="00115428">
        <w:rPr>
          <w:rFonts w:ascii="Times New Roman" w:hAnsi="Times New Roman" w:cs="Times New Roman"/>
          <w:lang w:val="en-GB"/>
        </w:rPr>
        <w:t>-fold rise since 20</w:t>
      </w:r>
      <w:r w:rsidR="00A0689B" w:rsidRPr="00115428">
        <w:rPr>
          <w:rFonts w:ascii="Times New Roman" w:hAnsi="Times New Roman" w:cs="Times New Roman"/>
          <w:lang w:val="en-GB"/>
        </w:rPr>
        <w:t>14</w:t>
      </w:r>
      <w:r w:rsidRPr="00115428">
        <w:rPr>
          <w:rFonts w:ascii="Times New Roman" w:hAnsi="Times New Roman" w:cs="Times New Roman"/>
          <w:lang w:val="en-GB"/>
        </w:rPr>
        <w:t xml:space="preserve"> highlight the escalating public health crisis. The significant mortality toll of over </w:t>
      </w:r>
      <w:r w:rsidR="00CA129F" w:rsidRPr="00115428">
        <w:rPr>
          <w:rFonts w:ascii="Times New Roman" w:hAnsi="Times New Roman" w:cs="Times New Roman"/>
          <w:lang w:val="en-GB"/>
        </w:rPr>
        <w:t>9,000</w:t>
      </w:r>
      <w:r w:rsidRPr="00115428">
        <w:rPr>
          <w:rFonts w:ascii="Times New Roman" w:hAnsi="Times New Roman" w:cs="Times New Roman"/>
          <w:lang w:val="en-GB"/>
        </w:rPr>
        <w:t xml:space="preserve"> deaths, with South America alone accounting for nearly 70% of these fatalities, </w:t>
      </w:r>
      <w:r w:rsidR="00BB174D" w:rsidRPr="00115428">
        <w:rPr>
          <w:rFonts w:ascii="Times New Roman" w:hAnsi="Times New Roman" w:cs="Times New Roman"/>
          <w:lang w:val="en-GB"/>
        </w:rPr>
        <w:t>emphasises</w:t>
      </w:r>
      <w:r w:rsidRPr="00115428">
        <w:rPr>
          <w:rFonts w:ascii="Times New Roman" w:hAnsi="Times New Roman" w:cs="Times New Roman"/>
          <w:lang w:val="en-GB"/>
        </w:rPr>
        <w:t xml:space="preserve"> the disproportionate regional impact of dengue. Such figures reveal the pressing need to address the multifactorial challenges driving </w:t>
      </w:r>
      <w:r w:rsidR="00497B60" w:rsidRPr="00115428">
        <w:rPr>
          <w:rFonts w:ascii="Times New Roman" w:hAnsi="Times New Roman" w:cs="Times New Roman"/>
          <w:lang w:val="en-GB"/>
        </w:rPr>
        <w:t>the</w:t>
      </w:r>
      <w:r w:rsidRPr="00115428">
        <w:rPr>
          <w:rFonts w:ascii="Times New Roman" w:hAnsi="Times New Roman" w:cs="Times New Roman"/>
          <w:lang w:val="en-GB"/>
        </w:rPr>
        <w:t xml:space="preserve"> outbreak, including climate change, </w:t>
      </w:r>
      <w:r w:rsidR="00BB174D" w:rsidRPr="00115428">
        <w:rPr>
          <w:rFonts w:ascii="Times New Roman" w:hAnsi="Times New Roman" w:cs="Times New Roman"/>
          <w:lang w:val="en-GB"/>
        </w:rPr>
        <w:t>urbanisation</w:t>
      </w:r>
      <w:r w:rsidR="00CF2B68" w:rsidRPr="00115428">
        <w:rPr>
          <w:rFonts w:ascii="Times New Roman" w:hAnsi="Times New Roman" w:cs="Times New Roman"/>
          <w:lang w:val="en-GB"/>
        </w:rPr>
        <w:t xml:space="preserve">, </w:t>
      </w:r>
      <w:r w:rsidRPr="00115428">
        <w:rPr>
          <w:rFonts w:ascii="Times New Roman" w:hAnsi="Times New Roman" w:cs="Times New Roman"/>
          <w:lang w:val="en-GB"/>
        </w:rPr>
        <w:t xml:space="preserve">and resource disparities in healthcare and vector control. </w:t>
      </w:r>
    </w:p>
    <w:p w14:paraId="07468938" w14:textId="2E7941FB" w:rsidR="00735580" w:rsidRPr="00826015" w:rsidRDefault="00C94AE2" w:rsidP="004D16A9">
      <w:pPr>
        <w:spacing w:line="480" w:lineRule="auto"/>
        <w:rPr>
          <w:ins w:id="157" w:author="Mohammad Nayeem Hasan" w:date="2025-04-29T00:40:00Z" w16du:dateUtc="2025-04-28T18:40:00Z"/>
          <w:rFonts w:ascii="Times New Roman" w:hAnsi="Times New Roman" w:cs="Times New Roman"/>
          <w:b/>
          <w:bCs/>
          <w:lang w:val="en-GB"/>
        </w:rPr>
      </w:pPr>
      <w:r w:rsidRPr="00115428">
        <w:rPr>
          <w:rFonts w:ascii="Times New Roman" w:hAnsi="Times New Roman" w:cs="Times New Roman"/>
          <w:lang w:val="en-GB"/>
        </w:rPr>
        <w:t xml:space="preserve">Dengue patients in the Southern Hemisphere </w:t>
      </w:r>
      <w:r w:rsidR="006615F1" w:rsidRPr="00115428">
        <w:rPr>
          <w:rFonts w:ascii="Times New Roman" w:hAnsi="Times New Roman" w:cs="Times New Roman"/>
          <w:lang w:val="en-GB"/>
        </w:rPr>
        <w:t>experience</w:t>
      </w:r>
      <w:r w:rsidRPr="00115428">
        <w:rPr>
          <w:rFonts w:ascii="Times New Roman" w:hAnsi="Times New Roman" w:cs="Times New Roman"/>
          <w:lang w:val="en-GB"/>
        </w:rPr>
        <w:t xml:space="preserve"> </w:t>
      </w:r>
      <w:r w:rsidR="003659E6">
        <w:rPr>
          <w:rFonts w:ascii="Times New Roman" w:hAnsi="Times New Roman" w:cs="Times New Roman"/>
          <w:lang w:val="en-GB"/>
        </w:rPr>
        <w:t>five</w:t>
      </w:r>
      <w:r w:rsidR="00E93AA9" w:rsidRPr="00115428">
        <w:rPr>
          <w:rFonts w:ascii="Times New Roman" w:hAnsi="Times New Roman" w:cs="Times New Roman"/>
          <w:lang w:val="en-GB"/>
        </w:rPr>
        <w:t xml:space="preserve"> times</w:t>
      </w:r>
      <w:r w:rsidR="00C42088" w:rsidRPr="00115428">
        <w:rPr>
          <w:rFonts w:ascii="Times New Roman" w:hAnsi="Times New Roman" w:cs="Times New Roman"/>
          <w:lang w:val="en-GB"/>
        </w:rPr>
        <w:t xml:space="preserve"> higher deaths</w:t>
      </w:r>
      <w:r w:rsidR="006615F1" w:rsidRPr="00115428">
        <w:rPr>
          <w:rFonts w:ascii="Times New Roman" w:hAnsi="Times New Roman" w:cs="Times New Roman"/>
          <w:lang w:val="en-GB"/>
        </w:rPr>
        <w:t xml:space="preserve"> </w:t>
      </w:r>
      <w:r w:rsidR="001E00AA" w:rsidRPr="00115428">
        <w:rPr>
          <w:rFonts w:ascii="Times New Roman" w:hAnsi="Times New Roman" w:cs="Times New Roman"/>
          <w:lang w:val="en-GB"/>
        </w:rPr>
        <w:t>compared to their northern counterparts</w:t>
      </w:r>
      <w:r w:rsidR="000E58B4" w:rsidRPr="00115428">
        <w:rPr>
          <w:rFonts w:ascii="Times New Roman" w:hAnsi="Times New Roman" w:cs="Times New Roman"/>
          <w:lang w:val="en-GB"/>
        </w:rPr>
        <w:t>, primarily because of h</w:t>
      </w:r>
      <w:r w:rsidR="00056E5F" w:rsidRPr="00115428">
        <w:rPr>
          <w:rFonts w:ascii="Times New Roman" w:hAnsi="Times New Roman" w:cs="Times New Roman"/>
          <w:lang w:val="en-GB"/>
        </w:rPr>
        <w:t>igher recorded deaths in Brazil</w:t>
      </w:r>
      <w:r w:rsidR="00361E42" w:rsidRPr="00115428">
        <w:rPr>
          <w:rFonts w:ascii="Times New Roman" w:hAnsi="Times New Roman" w:cs="Times New Roman"/>
          <w:lang w:val="en-GB"/>
        </w:rPr>
        <w:t xml:space="preserve"> and other South American countries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2ZkYmY0MjgtYWEwOS00NzQyLTg1NWMtNGUwMzFiMTlkNTE3IiwicHJvcGVydGllcyI6eyJub3RlSW5kZXgiOjB9LCJpc0VkaXRlZCI6ZmFsc2UsIm1hbnVhbE92ZXJyaWRlIjp7ImlzTWFudWFsbHlPdmVycmlkZGVuIjpmYWxzZSwiY2l0ZXByb2NUZXh0IjoiWzIsMTl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611354331"/>
          <w:placeholder>
            <w:docPart w:val="63AD9EA74EA74CDBA91E4451F77A7E74"/>
          </w:placeholder>
        </w:sdtPr>
        <w:sdtContent>
          <w:r w:rsidR="009A6725" w:rsidRPr="009A6725">
            <w:rPr>
              <w:rFonts w:ascii="Times New Roman" w:hAnsi="Times New Roman" w:cs="Times New Roman"/>
              <w:color w:val="000000"/>
              <w:lang w:val="en-GB"/>
            </w:rPr>
            <w:t>[2,19]</w:t>
          </w:r>
        </w:sdtContent>
      </w:sdt>
      <w:r w:rsidR="001E00AA" w:rsidRPr="00115428">
        <w:rPr>
          <w:rFonts w:ascii="Times New Roman" w:hAnsi="Times New Roman" w:cs="Times New Roman"/>
          <w:lang w:val="en-GB"/>
        </w:rPr>
        <w:t>.</w:t>
      </w:r>
      <w:r w:rsidR="00C83016" w:rsidRPr="00115428">
        <w:rPr>
          <w:rFonts w:ascii="Times New Roman" w:hAnsi="Times New Roman" w:cs="Times New Roman"/>
          <w:lang w:val="en-GB"/>
        </w:rPr>
        <w:t xml:space="preserve"> </w:t>
      </w:r>
      <w:bookmarkStart w:id="158" w:name="_Hlk196783981"/>
      <w:ins w:id="159" w:author="Mohammad Nayeem Hasan" w:date="2025-04-29T01:50:00Z" w16du:dateUtc="2025-04-28T19:50:00Z">
        <w:r w:rsidR="00E25C5C">
          <w:rPr>
            <w:rFonts w:ascii="Times New Roman" w:hAnsi="Times New Roman" w:cs="Times New Roman"/>
            <w:lang w:val="en-GB"/>
          </w:rPr>
          <w:t xml:space="preserve">To confirm this, this study also </w:t>
        </w:r>
      </w:ins>
      <w:ins w:id="160" w:author="Mohammad Nayeem Hasan" w:date="2025-04-29T01:51:00Z" w16du:dateUtc="2025-04-28T19:51:00Z">
        <w:r w:rsidR="00E25C5C" w:rsidRPr="00E25C5C">
          <w:rPr>
            <w:rFonts w:ascii="Times New Roman" w:hAnsi="Times New Roman" w:cs="Times New Roman"/>
            <w:lang w:val="en-GB"/>
          </w:rPr>
          <w:lastRenderedPageBreak/>
          <w:t>conducted an additional analysis comparing tropical and subtropical regions, which provided a more accurate geographic differentiation of dengue burden</w:t>
        </w:r>
      </w:ins>
      <w:ins w:id="161" w:author="Najmul Haider" w:date="2025-05-06T17:42:00Z" w16du:dateUtc="2025-05-06T16:42:00Z">
        <w:r w:rsidR="0007194E">
          <w:rPr>
            <w:rFonts w:ascii="Times New Roman" w:hAnsi="Times New Roman" w:cs="Times New Roman"/>
            <w:lang w:val="en-GB"/>
          </w:rPr>
          <w:t xml:space="preserve"> </w:t>
        </w:r>
        <w:r w:rsidR="0007194E" w:rsidRPr="00826015">
          <w:rPr>
            <w:rFonts w:ascii="Times New Roman" w:hAnsi="Times New Roman" w:cs="Times New Roman"/>
            <w:b/>
            <w:bCs/>
            <w:lang w:val="en-GB"/>
          </w:rPr>
          <w:t>(</w:t>
        </w:r>
        <w:r w:rsidR="00BD196E" w:rsidRPr="00826015">
          <w:rPr>
            <w:rFonts w:ascii="Times New Roman" w:hAnsi="Times New Roman" w:cs="Times New Roman"/>
            <w:b/>
            <w:bCs/>
            <w:lang w:val="en-GB"/>
          </w:rPr>
          <w:t>Fig S3)</w:t>
        </w:r>
      </w:ins>
      <w:ins w:id="162" w:author="Mohammad Nayeem Hasan" w:date="2025-04-29T01:51:00Z" w16du:dateUtc="2025-04-28T19:51:00Z">
        <w:r w:rsidR="00E25C5C" w:rsidRPr="00826015">
          <w:rPr>
            <w:rFonts w:ascii="Times New Roman" w:hAnsi="Times New Roman" w:cs="Times New Roman"/>
            <w:b/>
            <w:bCs/>
            <w:lang w:val="en-GB"/>
          </w:rPr>
          <w:t>.</w:t>
        </w:r>
      </w:ins>
    </w:p>
    <w:bookmarkEnd w:id="158"/>
    <w:p w14:paraId="7DE23BD3" w14:textId="7A30C58E" w:rsidR="00BD1899" w:rsidRDefault="00ED0A69" w:rsidP="004D16A9">
      <w:pPr>
        <w:spacing w:line="480" w:lineRule="auto"/>
        <w:rPr>
          <w:ins w:id="163" w:author="Najmul Haider" w:date="2025-05-06T17:47:00Z" w16du:dateUtc="2025-05-06T16:47:00Z"/>
          <w:rFonts w:ascii="Times New Roman" w:hAnsi="Times New Roman" w:cs="Times New Roman"/>
          <w:sz w:val="24"/>
          <w:szCs w:val="24"/>
        </w:rPr>
      </w:pPr>
      <w:r w:rsidRPr="00115428">
        <w:rPr>
          <w:rFonts w:ascii="Times New Roman" w:hAnsi="Times New Roman" w:cs="Times New Roman"/>
          <w:lang w:val="en-GB"/>
        </w:rPr>
        <w:t>Countries</w:t>
      </w:r>
      <w:r w:rsidR="00E93AA9" w:rsidRPr="00115428">
        <w:rPr>
          <w:rFonts w:ascii="Times New Roman" w:hAnsi="Times New Roman" w:cs="Times New Roman"/>
          <w:lang w:val="en-GB"/>
        </w:rPr>
        <w:t xml:space="preserve"> with </w:t>
      </w:r>
      <w:r w:rsidR="00BD4BE9">
        <w:rPr>
          <w:rFonts w:ascii="Times New Roman" w:hAnsi="Times New Roman" w:cs="Times New Roman"/>
          <w:lang w:val="en-GB"/>
        </w:rPr>
        <w:t xml:space="preserve">a </w:t>
      </w:r>
      <w:r w:rsidR="00E93AA9" w:rsidRPr="00115428">
        <w:rPr>
          <w:rFonts w:ascii="Times New Roman" w:hAnsi="Times New Roman" w:cs="Times New Roman"/>
          <w:lang w:val="en-GB"/>
        </w:rPr>
        <w:t xml:space="preserve">higher </w:t>
      </w:r>
      <w:r w:rsidR="00F61163" w:rsidRPr="00115428">
        <w:rPr>
          <w:rFonts w:ascii="Times New Roman" w:hAnsi="Times New Roman" w:cs="Times New Roman"/>
          <w:lang w:val="en-GB"/>
        </w:rPr>
        <w:t>aged population and obesity ha</w:t>
      </w:r>
      <w:r w:rsidR="00503B4E" w:rsidRPr="00115428">
        <w:rPr>
          <w:rFonts w:ascii="Times New Roman" w:hAnsi="Times New Roman" w:cs="Times New Roman"/>
          <w:lang w:val="en-GB"/>
        </w:rPr>
        <w:t>d</w:t>
      </w:r>
      <w:r w:rsidR="00F61163" w:rsidRPr="00115428">
        <w:rPr>
          <w:rFonts w:ascii="Times New Roman" w:hAnsi="Times New Roman" w:cs="Times New Roman"/>
          <w:lang w:val="en-GB"/>
        </w:rPr>
        <w:t xml:space="preserve"> a higher </w:t>
      </w:r>
      <w:r w:rsidR="00BD4BE9">
        <w:rPr>
          <w:rFonts w:ascii="Times New Roman" w:hAnsi="Times New Roman" w:cs="Times New Roman"/>
          <w:lang w:val="en-GB"/>
        </w:rPr>
        <w:t>death rate</w:t>
      </w:r>
      <w:r w:rsidR="00503B4E" w:rsidRPr="00115428">
        <w:rPr>
          <w:rFonts w:ascii="Times New Roman" w:hAnsi="Times New Roman" w:cs="Times New Roman"/>
          <w:lang w:val="en-GB"/>
        </w:rPr>
        <w:t xml:space="preserve"> </w:t>
      </w:r>
      <w:r w:rsidR="009F7F5A" w:rsidRPr="00115428">
        <w:rPr>
          <w:rFonts w:ascii="Times New Roman" w:hAnsi="Times New Roman" w:cs="Times New Roman"/>
          <w:lang w:val="en-GB"/>
        </w:rPr>
        <w:t>due to DENV</w:t>
      </w:r>
      <w:r w:rsidR="00F61163" w:rsidRPr="00115428">
        <w:rPr>
          <w:rFonts w:ascii="Times New Roman" w:hAnsi="Times New Roman" w:cs="Times New Roman"/>
          <w:lang w:val="en-GB"/>
        </w:rPr>
        <w:t>. Our findings confirm previous studies that have shown a higher fatality rate of severe dengue in older people</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Dk1ZTI1NzgtM2FiZi00MTE1LTgyNmItNWExY2ExMzJmYTUyIiwicHJvcGVydGllcyI6eyJub3RlSW5kZXgiOjB9LCJpc0VkaXRlZCI6ZmFsc2UsIm1hbnVhbE92ZXJyaWRlIjp7ImlzTWFudWFsbHlPdmVycmlkZGVuIjpmYWxzZSwiY2l0ZXByb2NUZXh0IjoiWzE5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
          <w:id w:val="183337677"/>
          <w:placeholder>
            <w:docPart w:val="63AD9EA74EA74CDBA91E4451F77A7E74"/>
          </w:placeholder>
        </w:sdtPr>
        <w:sdtContent>
          <w:r w:rsidR="009A6725" w:rsidRPr="009A6725">
            <w:rPr>
              <w:rFonts w:ascii="Times New Roman" w:hAnsi="Times New Roman" w:cs="Times New Roman"/>
              <w:color w:val="000000"/>
              <w:lang w:val="en-GB"/>
            </w:rPr>
            <w:t>[19]</w:t>
          </w:r>
        </w:sdtContent>
      </w:sdt>
      <w:r w:rsidR="00F61163" w:rsidRPr="00115428">
        <w:rPr>
          <w:rFonts w:ascii="Times New Roman" w:hAnsi="Times New Roman" w:cs="Times New Roman"/>
          <w:lang w:val="en-GB"/>
        </w:rPr>
        <w:t xml:space="preserve">. </w:t>
      </w:r>
      <w:bookmarkStart w:id="164" w:name="_Hlk196875023"/>
      <w:ins w:id="165" w:author="Mohammad Nayeem Hasan" w:date="2025-04-30T03:07:00Z" w16du:dateUtc="2025-04-29T21:07:00Z">
        <w:r w:rsidR="00B17828">
          <w:rPr>
            <w:rFonts w:ascii="Times New Roman" w:hAnsi="Times New Roman" w:cs="Times New Roman"/>
            <w:lang w:val="en-GB"/>
          </w:rPr>
          <w:t>However, i</w:t>
        </w:r>
      </w:ins>
      <w:ins w:id="166" w:author="Mohammad Nayeem Hasan" w:date="2025-04-30T03:06:00Z" w16du:dateUtc="2025-04-29T21:06:00Z">
        <w:r w:rsidR="00B17828" w:rsidRPr="00B17828">
          <w:rPr>
            <w:rFonts w:ascii="Times New Roman" w:hAnsi="Times New Roman" w:cs="Times New Roman"/>
            <w:lang w:val="en-GB"/>
          </w:rPr>
          <w:t>n hyperendemic regions, children are disproportionately affected compared to adults, with a relatively higher incidence of dengue hemorrhagic fever (DHF) observed among them</w:t>
        </w:r>
      </w:ins>
      <w:ins w:id="167" w:author="Mohammad Nayeem Hasan" w:date="2025-04-30T03:07:00Z" w16du:dateUtc="2025-04-29T21:07:00Z">
        <w:r w:rsidR="00E0595B">
          <w:rPr>
            <w:rFonts w:ascii="Times New Roman" w:hAnsi="Times New Roman" w:cs="Times New Roman"/>
            <w:lang w:val="en-GB"/>
          </w:rPr>
          <w:t xml:space="preserve"> </w:t>
        </w:r>
        <w:bookmarkEnd w:id="164"/>
        <w:r w:rsidR="00E0595B">
          <w:rPr>
            <w:rFonts w:ascii="Times New Roman" w:hAnsi="Times New Roman" w:cs="Times New Roman"/>
            <w:lang w:val="en-GB"/>
          </w:rPr>
          <w:t>(</w:t>
        </w:r>
        <w:r w:rsidR="00146550">
          <w:rPr>
            <w:rFonts w:ascii="Times New Roman" w:hAnsi="Times New Roman" w:cs="Times New Roman"/>
            <w:lang w:val="en-GB"/>
          </w:rPr>
          <w:fldChar w:fldCharType="begin"/>
        </w:r>
        <w:r w:rsidR="00146550">
          <w:rPr>
            <w:rFonts w:ascii="Times New Roman" w:hAnsi="Times New Roman" w:cs="Times New Roman"/>
            <w:lang w:val="en-GB"/>
          </w:rPr>
          <w:instrText>HYPERLINK "</w:instrText>
        </w:r>
        <w:r w:rsidR="00146550" w:rsidRPr="00146550">
          <w:rPr>
            <w:rFonts w:ascii="Times New Roman" w:hAnsi="Times New Roman" w:cs="Times New Roman"/>
            <w:lang w:val="en-GB"/>
          </w:rPr>
          <w:instrText>https://www.ncbi.nlm.nih.gov/books/NBK430732/</w:instrText>
        </w:r>
        <w:r w:rsidR="00146550">
          <w:rPr>
            <w:rFonts w:ascii="Times New Roman" w:hAnsi="Times New Roman" w:cs="Times New Roman"/>
            <w:lang w:val="en-GB"/>
          </w:rPr>
          <w:instrText>"</w:instrText>
        </w:r>
        <w:r w:rsidR="00146550">
          <w:rPr>
            <w:rFonts w:ascii="Times New Roman" w:hAnsi="Times New Roman" w:cs="Times New Roman"/>
            <w:lang w:val="en-GB"/>
          </w:rPr>
        </w:r>
        <w:r w:rsidR="00146550">
          <w:rPr>
            <w:rFonts w:ascii="Times New Roman" w:hAnsi="Times New Roman" w:cs="Times New Roman"/>
            <w:lang w:val="en-GB"/>
          </w:rPr>
          <w:fldChar w:fldCharType="separate"/>
        </w:r>
        <w:r w:rsidR="00146550" w:rsidRPr="00E71E1D">
          <w:rPr>
            <w:rStyle w:val="Hyperlink"/>
            <w:rFonts w:ascii="Times New Roman" w:hAnsi="Times New Roman" w:cs="Times New Roman"/>
            <w:lang w:val="en-GB"/>
          </w:rPr>
          <w:t>https://www.ncbi.nlm.nih.gov/books/NBK430732/</w:t>
        </w:r>
        <w:r w:rsidR="00146550">
          <w:rPr>
            <w:rFonts w:ascii="Times New Roman" w:hAnsi="Times New Roman" w:cs="Times New Roman"/>
            <w:lang w:val="en-GB"/>
          </w:rPr>
          <w:fldChar w:fldCharType="end"/>
        </w:r>
        <w:r w:rsidR="00146550">
          <w:rPr>
            <w:rFonts w:ascii="Times New Roman" w:hAnsi="Times New Roman" w:cs="Times New Roman"/>
            <w:lang w:val="en-GB"/>
          </w:rPr>
          <w:t>)</w:t>
        </w:r>
      </w:ins>
      <w:ins w:id="168" w:author="Mohammad Nayeem Hasan" w:date="2025-04-30T03:06:00Z" w16du:dateUtc="2025-04-29T21:06:00Z">
        <w:r w:rsidR="00B17828" w:rsidRPr="00B17828">
          <w:rPr>
            <w:rFonts w:ascii="Times New Roman" w:hAnsi="Times New Roman" w:cs="Times New Roman"/>
            <w:lang w:val="en-GB"/>
          </w:rPr>
          <w:t>.</w:t>
        </w:r>
      </w:ins>
      <w:ins w:id="169" w:author="Mohammad Nayeem Hasan" w:date="2025-04-30T03:07:00Z" w16du:dateUtc="2025-04-29T21:07:00Z">
        <w:r w:rsidR="00146550">
          <w:rPr>
            <w:rFonts w:ascii="Times New Roman" w:hAnsi="Times New Roman" w:cs="Times New Roman"/>
            <w:lang w:val="en-GB"/>
          </w:rPr>
          <w:t xml:space="preserve"> </w:t>
        </w:r>
      </w:ins>
      <w:r w:rsidR="00F61163" w:rsidRPr="00115428">
        <w:rPr>
          <w:rFonts w:ascii="Times New Roman" w:hAnsi="Times New Roman" w:cs="Times New Roman"/>
          <w:lang w:val="en-GB"/>
        </w:rPr>
        <w:t>The reasons behind that are not well established, but older individuals also have multiple co-morbidities, which may independently increase the risk of severe disease.</w:t>
      </w:r>
      <w:ins w:id="170" w:author="Najmul Haider" w:date="2025-05-06T17:46:00Z" w16du:dateUtc="2025-05-06T16:46:00Z">
        <w:r w:rsidR="00A957D8">
          <w:rPr>
            <w:rFonts w:ascii="Times New Roman" w:hAnsi="Times New Roman" w:cs="Times New Roman"/>
            <w:lang w:val="en-GB"/>
          </w:rPr>
          <w:t xml:space="preserve"> Furthermore, </w:t>
        </w:r>
        <w:r w:rsidR="00A957D8" w:rsidRPr="0027667C">
          <w:rPr>
            <w:rFonts w:ascii="Times New Roman" w:hAnsi="Times New Roman" w:cs="Times New Roman"/>
            <w:sz w:val="24"/>
            <w:szCs w:val="24"/>
          </w:rPr>
          <w:t xml:space="preserve">older populations are also excluded from recent novel vaccine campaigns in South America due to </w:t>
        </w:r>
        <w:r w:rsidR="00BD1899">
          <w:rPr>
            <w:rFonts w:ascii="Times New Roman" w:hAnsi="Times New Roman" w:cs="Times New Roman"/>
            <w:sz w:val="24"/>
            <w:szCs w:val="24"/>
          </w:rPr>
          <w:t xml:space="preserve">a </w:t>
        </w:r>
        <w:r w:rsidR="00A957D8" w:rsidRPr="0027667C">
          <w:rPr>
            <w:rFonts w:ascii="Times New Roman" w:hAnsi="Times New Roman" w:cs="Times New Roman"/>
            <w:sz w:val="24"/>
            <w:szCs w:val="24"/>
          </w:rPr>
          <w:t>lack of robust clinical trials conducted with this population group</w:t>
        </w:r>
      </w:ins>
      <w:ins w:id="171" w:author="Najmul Haider" w:date="2025-05-06T17:48:00Z" w16du:dateUtc="2025-05-06T16:48:00Z">
        <w:r w:rsidR="009B61DF">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"/>
          <w:id w:val="-640814998"/>
          <w:placeholder>
            <w:docPart w:val="DefaultPlaceholder_-1854013440"/>
          </w:placeholder>
        </w:sdtPr>
        <w:sdtContent>
          <w:r w:rsidR="009A6725" w:rsidRPr="009A6725">
            <w:rPr>
              <w:rFonts w:ascii="Times New Roman" w:hAnsi="Times New Roman" w:cs="Times New Roman"/>
              <w:color w:val="000000"/>
              <w:sz w:val="24"/>
              <w:szCs w:val="24"/>
            </w:rPr>
            <w:t>[20]</w:t>
          </w:r>
        </w:sdtContent>
      </w:sdt>
      <w:ins w:id="172" w:author="Najmul Haider" w:date="2025-05-06T17:47:00Z" w16du:dateUtc="2025-05-06T16:47:00Z">
        <w:r w:rsidR="00BD1899">
          <w:rPr>
            <w:rFonts w:ascii="Times New Roman" w:hAnsi="Times New Roman" w:cs="Times New Roman"/>
            <w:sz w:val="24"/>
            <w:szCs w:val="24"/>
          </w:rPr>
          <w:t xml:space="preserve">. </w:t>
        </w:r>
      </w:ins>
    </w:p>
    <w:p w14:paraId="4A3BEF1C" w14:textId="370F3A32" w:rsidR="00637CB1" w:rsidDel="00CC6B9F" w:rsidRDefault="00E762A7" w:rsidP="004D16A9">
      <w:pPr>
        <w:spacing w:line="480" w:lineRule="auto"/>
        <w:rPr>
          <w:del w:id="173" w:author="Mohammad Nayeem Hasan" w:date="2025-04-30T03:18:00Z" w16du:dateUtc="2025-04-29T21:18:00Z"/>
          <w:rFonts w:ascii="Times New Roman" w:hAnsi="Times New Roman" w:cs="Times New Roman"/>
        </w:rPr>
      </w:pPr>
      <w:r w:rsidRPr="00115428">
        <w:rPr>
          <w:rFonts w:ascii="Times New Roman" w:hAnsi="Times New Roman" w:cs="Times New Roman"/>
          <w:lang w:val="en-GB"/>
        </w:rPr>
        <w:t xml:space="preserve"> </w:t>
      </w:r>
      <w:r w:rsidR="00E061DC" w:rsidRPr="00115428">
        <w:rPr>
          <w:rFonts w:ascii="Times New Roman" w:hAnsi="Times New Roman" w:cs="Times New Roman"/>
          <w:lang w:val="en-GB"/>
        </w:rPr>
        <w:t xml:space="preserve">Earlier </w:t>
      </w:r>
      <w:r w:rsidRPr="00115428">
        <w:rPr>
          <w:rFonts w:ascii="Times New Roman" w:hAnsi="Times New Roman" w:cs="Times New Roman"/>
          <w:lang w:val="en-GB"/>
        </w:rPr>
        <w:t>studies</w:t>
      </w:r>
      <w:r w:rsidR="00E061DC" w:rsidRPr="00115428">
        <w:rPr>
          <w:rFonts w:ascii="Times New Roman" w:hAnsi="Times New Roman" w:cs="Times New Roman"/>
          <w:lang w:val="en-GB"/>
        </w:rPr>
        <w:t xml:space="preserve"> showed that obesity </w:t>
      </w:r>
      <w:r w:rsidR="00C52B6D" w:rsidRPr="00115428">
        <w:rPr>
          <w:rFonts w:ascii="Times New Roman" w:hAnsi="Times New Roman" w:cs="Times New Roman"/>
          <w:lang w:val="en-GB"/>
        </w:rPr>
        <w:t>increases</w:t>
      </w:r>
      <w:r w:rsidR="00E061DC" w:rsidRPr="00115428">
        <w:rPr>
          <w:rFonts w:ascii="Times New Roman" w:hAnsi="Times New Roman" w:cs="Times New Roman"/>
          <w:lang w:val="en-GB"/>
        </w:rPr>
        <w:t xml:space="preserve"> the</w:t>
      </w:r>
      <w:r w:rsidR="00637CB1" w:rsidRPr="00115428">
        <w:rPr>
          <w:rFonts w:ascii="Times New Roman" w:hAnsi="Times New Roman" w:cs="Times New Roman"/>
        </w:rPr>
        <w:t xml:space="preserve"> intrinsic permeability of the endothelial surface of hosts who have been previously infected by another serotype, thus permitting the occurrence of fluid shift</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QyNjk5YTYtOWY4Mi00NzlkLWExODktMzQwOGM0Mzg3NjExIiwicHJvcGVydGllcyI6eyJub3RlSW5kZXgiOjB9LCJpc0VkaXRlZCI6ZmFsc2UsIm1hbnVhbE92ZXJyaWRlIjp7ImlzTWFudWFsbHlPdmVycmlkZGVuIjpmYWxzZSwiY2l0ZXByb2NUZXh0IjoiWzIx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
          <w:id w:val="2128507665"/>
          <w:placeholder>
            <w:docPart w:val="63AD9EA74EA74CDBA91E4451F77A7E74"/>
          </w:placeholder>
        </w:sdtPr>
        <w:sdtContent>
          <w:r w:rsidR="009A6725" w:rsidRPr="009A6725">
            <w:rPr>
              <w:rFonts w:ascii="Times New Roman" w:hAnsi="Times New Roman" w:cs="Times New Roman"/>
              <w:color w:val="000000"/>
            </w:rPr>
            <w:t>[21]</w:t>
          </w:r>
        </w:sdtContent>
      </w:sdt>
      <w:r w:rsidR="00637CB1" w:rsidRPr="00115428">
        <w:rPr>
          <w:rFonts w:ascii="Times New Roman" w:hAnsi="Times New Roman" w:cs="Times New Roman"/>
        </w:rPr>
        <w:t>.</w:t>
      </w:r>
    </w:p>
    <w:p w14:paraId="07C51518" w14:textId="77777777" w:rsidR="00F3640C" w:rsidRDefault="00F3640C" w:rsidP="004D16A9">
      <w:pPr>
        <w:spacing w:line="480" w:lineRule="auto"/>
        <w:rPr>
          <w:rFonts w:ascii="Times New Roman" w:hAnsi="Times New Roman" w:cs="Times New Roman"/>
        </w:rPr>
      </w:pPr>
    </w:p>
    <w:p w14:paraId="6C6C7D59" w14:textId="15F89EDA" w:rsidR="00013186" w:rsidRDefault="00F3640C" w:rsidP="004D16A9">
      <w:pPr>
        <w:spacing w:line="480" w:lineRule="auto"/>
        <w:rPr>
          <w:ins w:id="174" w:author="Mohammad Nayeem Hasan" w:date="2025-04-29T23:06:00Z" w16du:dateUtc="2025-04-29T17:06:00Z"/>
          <w:rFonts w:ascii="Times New Roman" w:hAnsi="Times New Roman" w:cs="Times New Roman"/>
          <w:lang w:val="en-GB"/>
        </w:rPr>
      </w:pPr>
      <w:r>
        <w:rPr>
          <w:rFonts w:ascii="Times New Roman" w:hAnsi="Times New Roman" w:cs="Times New Roman"/>
          <w:lang w:val="en-GB"/>
        </w:rPr>
        <w:t xml:space="preserve">Our analysis shows a </w:t>
      </w:r>
      <w:r w:rsidRPr="00477FF3">
        <w:rPr>
          <w:rFonts w:ascii="Times New Roman" w:hAnsi="Times New Roman" w:cs="Times New Roman"/>
          <w:lang w:val="en-GB"/>
        </w:rPr>
        <w:t xml:space="preserve">remarkable increase in dengue cases and deaths </w:t>
      </w:r>
      <w:r>
        <w:rPr>
          <w:rFonts w:ascii="Times New Roman" w:hAnsi="Times New Roman" w:cs="Times New Roman"/>
          <w:lang w:val="en-GB"/>
        </w:rPr>
        <w:t>and</w:t>
      </w:r>
      <w:r w:rsidRPr="00477FF3">
        <w:rPr>
          <w:rFonts w:ascii="Times New Roman" w:hAnsi="Times New Roman" w:cs="Times New Roman"/>
          <w:lang w:val="en-GB"/>
        </w:rPr>
        <w:t xml:space="preserve"> underscores the critical importance of robust global data-sharing mechanisms. Surveillance systems such as the </w:t>
      </w:r>
      <w:r>
        <w:rPr>
          <w:rFonts w:ascii="Times New Roman" w:hAnsi="Times New Roman" w:cs="Times New Roman"/>
          <w:lang w:val="en-GB"/>
        </w:rPr>
        <w:t xml:space="preserve">WHO’s </w:t>
      </w:r>
      <w:r w:rsidRPr="00477FF3">
        <w:rPr>
          <w:rFonts w:ascii="Times New Roman" w:hAnsi="Times New Roman" w:cs="Times New Roman"/>
          <w:lang w:val="en-GB"/>
        </w:rPr>
        <w:t xml:space="preserve">global dengue </w:t>
      </w:r>
      <w:r>
        <w:rPr>
          <w:rFonts w:ascii="Times New Roman" w:hAnsi="Times New Roman" w:cs="Times New Roman"/>
          <w:lang w:val="en-GB"/>
        </w:rPr>
        <w:t>surveillance could</w:t>
      </w:r>
      <w:r w:rsidRPr="00477FF3">
        <w:rPr>
          <w:rFonts w:ascii="Times New Roman" w:hAnsi="Times New Roman" w:cs="Times New Roman"/>
          <w:lang w:val="en-GB"/>
        </w:rPr>
        <w:t xml:space="preserve"> </w:t>
      </w:r>
      <w:r>
        <w:rPr>
          <w:rFonts w:ascii="Times New Roman" w:hAnsi="Times New Roman" w:cs="Times New Roman"/>
          <w:lang w:val="en-GB"/>
        </w:rPr>
        <w:t>be</w:t>
      </w:r>
      <w:r w:rsidRPr="00477FF3">
        <w:rPr>
          <w:rFonts w:ascii="Times New Roman" w:hAnsi="Times New Roman" w:cs="Times New Roman"/>
          <w:lang w:val="en-GB"/>
        </w:rPr>
        <w:t xml:space="preserve"> pivotal in identifying trends, tracking outbreaks, and informing timely interventions</w:t>
      </w:r>
      <w:ins w:id="175" w:author="Mohammad Nayeem Hasan" w:date="2025-04-29T22:49:00Z" w16du:dateUtc="2025-04-29T16:49:00Z">
        <w:r w:rsidR="002925F3">
          <w:rPr>
            <w:rFonts w:ascii="Times New Roman" w:hAnsi="Times New Roman" w:cs="Times New Roman"/>
            <w:lang w:val="en-GB"/>
          </w:rPr>
          <w:t xml:space="preserve"> </w:t>
        </w:r>
      </w:ins>
      <w:sdt>
        <w:sdtPr>
          <w:rPr>
            <w:rFonts w:ascii="Times New Roman" w:hAnsi="Times New Roman" w:cs="Times New Roman"/>
            <w:color w:val="000000"/>
            <w:lang w:val="en-GB"/>
          </w:rPr>
          <w:tag w:val="MENDELEY_CITATION_v3_eyJjaXRhdGlvbklEIjoiTUVOREVMRVlfQ0lUQVRJT05fYzBkZjEyMjItNTNlMi00NDVmLTgxZTEtM2E1NTRhOWZmOWYxIiwicHJvcGVydGllcyI6eyJub3RlSW5kZXgiOjB9LCJpc0VkaXRlZCI6ZmFsc2UsIm1hbnVhbE92ZXJyaWRlIjp7ImlzTWFudWFsbHlPdmVycmlkZGVuIjpmYWxzZSwiY2l0ZXByb2NUZXh0IjoiWzIyX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
          <w:id w:val="230514219"/>
          <w:placeholder>
            <w:docPart w:val="3318EE8D2E1B4F8AB0CC55CDDDF94A5A"/>
          </w:placeholder>
        </w:sdtPr>
        <w:sdtContent>
          <w:r w:rsidR="009A6725" w:rsidRPr="009A6725">
            <w:rPr>
              <w:rFonts w:ascii="Times New Roman" w:hAnsi="Times New Roman" w:cs="Times New Roman"/>
              <w:color w:val="000000"/>
              <w:lang w:val="en-GB"/>
            </w:rPr>
            <w:t>[22]</w:t>
          </w:r>
        </w:sdtContent>
      </w:sdt>
      <w:r w:rsidRPr="00477FF3">
        <w:rPr>
          <w:rFonts w:ascii="Times New Roman" w:hAnsi="Times New Roman" w:cs="Times New Roman"/>
          <w:lang w:val="en-GB"/>
        </w:rPr>
        <w:t>. Comprehensive, real-time data collection enables accurate analysis of determinants such as temperature, population density, and urbanization, as demonstrated in this study.</w:t>
      </w:r>
      <w:r>
        <w:rPr>
          <w:rFonts w:ascii="Times New Roman" w:hAnsi="Times New Roman" w:cs="Times New Roman"/>
          <w:lang w:val="en-GB"/>
        </w:rPr>
        <w:t xml:space="preserve"> </w:t>
      </w:r>
      <w:r w:rsidRPr="00D83EE9">
        <w:rPr>
          <w:rFonts w:ascii="Times New Roman" w:hAnsi="Times New Roman" w:cs="Times New Roman"/>
          <w:lang w:val="en-GB"/>
        </w:rPr>
        <w:t xml:space="preserve">However, gaps in reporting persist, with a current delay of nearly two months on the WHO dashboard. </w:t>
      </w:r>
    </w:p>
    <w:p w14:paraId="1E00CCAD" w14:textId="78B32C26" w:rsidR="00F3640C" w:rsidRPr="00FA5849" w:rsidDel="00487548" w:rsidRDefault="00F3640C" w:rsidP="004D16A9">
      <w:pPr>
        <w:spacing w:line="480" w:lineRule="auto"/>
        <w:rPr>
          <w:del w:id="176" w:author="Mohammad Nayeem Hasan" w:date="2025-05-07T22:16:00Z" w16du:dateUtc="2025-05-07T16:16:00Z"/>
          <w:rFonts w:ascii="Times New Roman" w:hAnsi="Times New Roman" w:cs="Times New Roman"/>
          <w:lang w:val="en-GB"/>
        </w:rPr>
      </w:pPr>
      <w:r w:rsidRPr="00D83EE9">
        <w:rPr>
          <w:rFonts w:ascii="Times New Roman" w:hAnsi="Times New Roman" w:cs="Times New Roman"/>
          <w:lang w:val="en-GB"/>
        </w:rPr>
        <w:t xml:space="preserve">The </w:t>
      </w:r>
      <w:r>
        <w:rPr>
          <w:rFonts w:ascii="Times New Roman" w:hAnsi="Times New Roman" w:cs="Times New Roman"/>
          <w:lang w:val="en-GB"/>
        </w:rPr>
        <w:t>COVID-19</w:t>
      </w:r>
      <w:r w:rsidRPr="00D83EE9">
        <w:rPr>
          <w:rFonts w:ascii="Times New Roman" w:hAnsi="Times New Roman" w:cs="Times New Roman"/>
          <w:lang w:val="en-GB"/>
        </w:rPr>
        <w:t xml:space="preserve"> pandemic highlighted the importance of real-time data sharing, a practice that must be replicated for other diseases, including dengue. Countries not currently reporting dengue cases to the WHO platform</w:t>
      </w:r>
      <w:r>
        <w:rPr>
          <w:rFonts w:ascii="Times New Roman" w:hAnsi="Times New Roman" w:cs="Times New Roman"/>
          <w:lang w:val="en-GB"/>
        </w:rPr>
        <w:t>, including European countries,</w:t>
      </w:r>
      <w:r w:rsidRPr="00D83EE9">
        <w:rPr>
          <w:rFonts w:ascii="Times New Roman" w:hAnsi="Times New Roman" w:cs="Times New Roman"/>
          <w:lang w:val="en-GB"/>
        </w:rPr>
        <w:t xml:space="preserve"> should be encouraged and supported to participate in this global effort to enhance data transparency and collaboration.</w:t>
      </w:r>
      <w:r>
        <w:rPr>
          <w:rFonts w:ascii="Times New Roman" w:hAnsi="Times New Roman" w:cs="Times New Roman"/>
          <w:lang w:val="en-GB"/>
        </w:rPr>
        <w:t xml:space="preserve"> </w:t>
      </w:r>
      <w:r w:rsidRPr="00477FF3">
        <w:rPr>
          <w:rFonts w:ascii="Times New Roman" w:hAnsi="Times New Roman" w:cs="Times New Roman"/>
          <w:lang w:val="en-GB"/>
        </w:rPr>
        <w:t>Addressing these challenges through investments in digital health infrastructure, standardi</w:t>
      </w:r>
      <w:r>
        <w:rPr>
          <w:rFonts w:ascii="Times New Roman" w:hAnsi="Times New Roman" w:cs="Times New Roman"/>
          <w:lang w:val="en-GB"/>
        </w:rPr>
        <w:t>s</w:t>
      </w:r>
      <w:r w:rsidRPr="00477FF3">
        <w:rPr>
          <w:rFonts w:ascii="Times New Roman" w:hAnsi="Times New Roman" w:cs="Times New Roman"/>
          <w:lang w:val="en-GB"/>
        </w:rPr>
        <w:t xml:space="preserve">ed reporting protocols, and international collaboration is essential to improving the global response to dengue. Transparent and accessible data </w:t>
      </w:r>
      <w:r w:rsidRPr="00477FF3">
        <w:rPr>
          <w:rFonts w:ascii="Times New Roman" w:hAnsi="Times New Roman" w:cs="Times New Roman"/>
          <w:lang w:val="en-GB"/>
        </w:rPr>
        <w:lastRenderedPageBreak/>
        <w:t>sharing will be vital for forecasting outbreaks, tailoring interventions, and evaluating the effectiveness of existing control measures</w:t>
      </w:r>
      <w:r>
        <w:rPr>
          <w:rFonts w:ascii="Times New Roman" w:hAnsi="Times New Roman" w:cs="Times New Roman"/>
          <w:lang w:val="en-GB"/>
        </w:rPr>
        <w:t>.</w:t>
      </w:r>
    </w:p>
    <w:p w14:paraId="6AFC8940" w14:textId="77777777" w:rsidR="004B54A6" w:rsidRDefault="004B54A6" w:rsidP="004D16A9">
      <w:pPr>
        <w:spacing w:line="480" w:lineRule="auto"/>
        <w:rPr>
          <w:rFonts w:ascii="Times New Roman" w:hAnsi="Times New Roman" w:cs="Times New Roman"/>
          <w:b/>
          <w:bCs/>
        </w:rPr>
      </w:pPr>
    </w:p>
    <w:p w14:paraId="233E098B" w14:textId="05E2DB1D" w:rsidR="00F3640C" w:rsidRPr="00DF2967" w:rsidRDefault="00DF2967" w:rsidP="004D16A9">
      <w:pPr>
        <w:spacing w:line="480" w:lineRule="auto"/>
        <w:rPr>
          <w:rFonts w:ascii="Times New Roman" w:hAnsi="Times New Roman" w:cs="Times New Roman"/>
          <w:b/>
          <w:bCs/>
          <w:lang w:val="en-GB"/>
        </w:rPr>
      </w:pPr>
      <w:r w:rsidRPr="00DF2967">
        <w:rPr>
          <w:rFonts w:ascii="Times New Roman" w:hAnsi="Times New Roman" w:cs="Times New Roman"/>
          <w:b/>
          <w:bCs/>
        </w:rPr>
        <w:t>Prioritizing Dengue: Urgent Global Action for Research, Innovation &amp; Control</w:t>
      </w:r>
    </w:p>
    <w:p w14:paraId="50437660" w14:textId="0CECE2EC" w:rsidR="005E2922" w:rsidRPr="00115428" w:rsidRDefault="00E82D5C" w:rsidP="004D16A9">
      <w:pPr>
        <w:spacing w:line="480" w:lineRule="auto"/>
        <w:rPr>
          <w:rFonts w:ascii="Times New Roman" w:hAnsi="Times New Roman" w:cs="Times New Roman"/>
          <w:lang w:val="en-GB"/>
        </w:rPr>
      </w:pPr>
      <w:r w:rsidRPr="00115428">
        <w:rPr>
          <w:rFonts w:ascii="Times New Roman" w:hAnsi="Times New Roman" w:cs="Times New Roman"/>
          <w:lang w:val="en-GB"/>
        </w:rPr>
        <w:t xml:space="preserve">Given the escalating global health threat posed by dengue, </w:t>
      </w:r>
      <w:r w:rsidR="00F61A6A" w:rsidRPr="00115428">
        <w:rPr>
          <w:rFonts w:ascii="Times New Roman" w:hAnsi="Times New Roman" w:cs="Times New Roman"/>
          <w:lang w:val="en-GB"/>
        </w:rPr>
        <w:t>we advocate that</w:t>
      </w:r>
      <w:r w:rsidR="005E2922" w:rsidRPr="00115428">
        <w:rPr>
          <w:rFonts w:ascii="Times New Roman" w:hAnsi="Times New Roman" w:cs="Times New Roman"/>
          <w:lang w:val="en-GB"/>
        </w:rPr>
        <w:t xml:space="preserve"> WHO</w:t>
      </w:r>
      <w:r w:rsidR="00D41A4C" w:rsidRPr="00115428">
        <w:rPr>
          <w:rFonts w:ascii="Times New Roman" w:hAnsi="Times New Roman" w:cs="Times New Roman"/>
          <w:lang w:val="en-GB"/>
        </w:rPr>
        <w:t xml:space="preserve"> should </w:t>
      </w:r>
      <w:r w:rsidR="005E2922" w:rsidRPr="00115428">
        <w:rPr>
          <w:rFonts w:ascii="Times New Roman" w:hAnsi="Times New Roman" w:cs="Times New Roman"/>
          <w:lang w:val="en-GB"/>
        </w:rPr>
        <w:t>include</w:t>
      </w:r>
      <w:r w:rsidRPr="00115428">
        <w:rPr>
          <w:rFonts w:ascii="Times New Roman" w:hAnsi="Times New Roman" w:cs="Times New Roman"/>
          <w:lang w:val="en-GB"/>
        </w:rPr>
        <w:t xml:space="preserve"> </w:t>
      </w:r>
      <w:r w:rsidR="005E2922" w:rsidRPr="00115428">
        <w:rPr>
          <w:rFonts w:ascii="Times New Roman" w:hAnsi="Times New Roman" w:cs="Times New Roman"/>
          <w:lang w:val="en-GB"/>
        </w:rPr>
        <w:t xml:space="preserve">the </w:t>
      </w:r>
      <w:r w:rsidRPr="00115428">
        <w:rPr>
          <w:rFonts w:ascii="Times New Roman" w:hAnsi="Times New Roman" w:cs="Times New Roman"/>
          <w:lang w:val="en-GB"/>
        </w:rPr>
        <w:t xml:space="preserve">DENV in its </w:t>
      </w:r>
      <w:r w:rsidR="00267E5D" w:rsidRPr="00115428">
        <w:rPr>
          <w:rFonts w:ascii="Times New Roman" w:hAnsi="Times New Roman" w:cs="Times New Roman"/>
          <w:lang w:val="en-GB"/>
        </w:rPr>
        <w:t>‘Prioritising diseases</w:t>
      </w:r>
      <w:r w:rsidRPr="00115428">
        <w:rPr>
          <w:rFonts w:ascii="Times New Roman" w:hAnsi="Times New Roman" w:cs="Times New Roman"/>
          <w:lang w:val="en-GB"/>
        </w:rPr>
        <w:t xml:space="preserve"> </w:t>
      </w:r>
      <w:r w:rsidR="00D34F79" w:rsidRPr="00115428">
        <w:rPr>
          <w:rFonts w:ascii="Times New Roman" w:hAnsi="Times New Roman" w:cs="Times New Roman"/>
          <w:lang w:val="en-GB"/>
        </w:rPr>
        <w:t>for research and development (R&amp;D)</w:t>
      </w:r>
      <w:r w:rsidR="00940D60" w:rsidRPr="00115428">
        <w:rPr>
          <w:rFonts w:ascii="Times New Roman" w:hAnsi="Times New Roman" w:cs="Times New Roman"/>
          <w:lang w:val="en-GB"/>
        </w:rPr>
        <w:t xml:space="preserve"> in emergency contexts</w:t>
      </w:r>
      <w:r w:rsidR="00267E5D" w:rsidRPr="00115428">
        <w:rPr>
          <w:rFonts w:ascii="Times New Roman" w:hAnsi="Times New Roman" w:cs="Times New Roman"/>
          <w:lang w:val="en-GB"/>
        </w:rPr>
        <w:t>’ list</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2MjI3YTMtZjUwNC00ODA4LTlmY2YtOGRmYzQ3OWMyYTY2IiwicHJvcGVydGllcyI6eyJub3RlSW5kZXgiOjB9LCJpc0VkaXRlZCI6ZmFsc2UsIm1hbnVhbE92ZXJyaWRlIjp7ImlzTWFudWFsbHlPdmVycmlkZGVuIjpmYWxzZSwiY2l0ZXByb2NUZXh0IjoiWzIz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
          <w:id w:val="-1272309772"/>
          <w:placeholder>
            <w:docPart w:val="63AD9EA74EA74CDBA91E4451F77A7E74"/>
          </w:placeholder>
        </w:sdtPr>
        <w:sdtContent>
          <w:r w:rsidR="009A6725" w:rsidRPr="009A6725">
            <w:rPr>
              <w:rFonts w:ascii="Times New Roman" w:hAnsi="Times New Roman" w:cs="Times New Roman"/>
              <w:color w:val="000000"/>
              <w:lang w:val="en-GB"/>
            </w:rPr>
            <w:t>[23]</w:t>
          </w:r>
        </w:sdtContent>
      </w:sdt>
      <w:r w:rsidRPr="00115428">
        <w:rPr>
          <w:rFonts w:ascii="Times New Roman" w:hAnsi="Times New Roman" w:cs="Times New Roman"/>
          <w:lang w:val="en-GB"/>
        </w:rPr>
        <w:t>. This designation would cataly</w:t>
      </w:r>
      <w:r w:rsidR="007C4016" w:rsidRPr="00115428">
        <w:rPr>
          <w:rFonts w:ascii="Times New Roman" w:hAnsi="Times New Roman" w:cs="Times New Roman"/>
          <w:lang w:val="en-GB"/>
        </w:rPr>
        <w:t>s</w:t>
      </w:r>
      <w:r w:rsidRPr="00115428">
        <w:rPr>
          <w:rFonts w:ascii="Times New Roman" w:hAnsi="Times New Roman" w:cs="Times New Roman"/>
          <w:lang w:val="en-GB"/>
        </w:rPr>
        <w:t xml:space="preserve">e investment in critical areas such as vaccine development, therapeutic innovations, and enhanced vector control strategies. </w:t>
      </w:r>
      <w:ins w:id="177" w:author="Najmul Haider" w:date="2025-05-06T18:17:00Z">
        <w:r w:rsidR="00F23E70" w:rsidRPr="00F23E70">
          <w:rPr>
            <w:rFonts w:ascii="Times New Roman" w:hAnsi="Times New Roman" w:cs="Times New Roman"/>
          </w:rPr>
          <w:t>Notable progress in dengue vaccine development is underway in Brazil, led by the Butantan Institute, though broad regional and global access may still take time</w:t>
        </w:r>
      </w:ins>
      <w:ins w:id="178" w:author="Mohammad Nayeem Hasan" w:date="2025-04-30T00:01:00Z" w16du:dateUtc="2025-04-29T18:01:00Z">
        <w:r w:rsidR="00963EE2" w:rsidRPr="00963EE2">
          <w:rPr>
            <w:rFonts w:ascii="Times New Roman" w:hAnsi="Times New Roman" w:cs="Times New Roman"/>
            <w:lang w:val="en-GB"/>
          </w:rPr>
          <w:t>.</w:t>
        </w:r>
        <w:r w:rsidR="00963EE2">
          <w:rPr>
            <w:rFonts w:ascii="Times New Roman" w:hAnsi="Times New Roman" w:cs="Times New Roman"/>
            <w:lang w:val="en-GB"/>
          </w:rPr>
          <w:t xml:space="preserve"> </w:t>
        </w:r>
      </w:ins>
      <w:r w:rsidRPr="00115428">
        <w:rPr>
          <w:rFonts w:ascii="Times New Roman" w:hAnsi="Times New Roman" w:cs="Times New Roman"/>
          <w:lang w:val="en-GB"/>
        </w:rPr>
        <w:t>The lack of a universally accessible and effective dengue vaccine leaves millions vulnerable to severe disease outcomes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FjYjg3YjEtZTljMS00OWJlLTgxYzQtZmQ5MmU2YzI5MDAwIiwicHJvcGVydGllcyI6eyJub3RlSW5kZXgiOjB9LCJpc0VkaXRlZCI6ZmFsc2UsIm1hbnVhbE92ZXJyaWRlIjp7ImlzTWFudWFsbHlPdmVycmlkZGVuIjpmYWxzZSwiY2l0ZXByb2NUZXh0IjoiWzI0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1978570909"/>
          <w:placeholder>
            <w:docPart w:val="63AD9EA74EA74CDBA91E4451F77A7E74"/>
          </w:placeholder>
        </w:sdtPr>
        <w:sdtContent>
          <w:r w:rsidR="009A6725" w:rsidRPr="009A6725">
            <w:rPr>
              <w:rFonts w:ascii="Times New Roman" w:hAnsi="Times New Roman" w:cs="Times New Roman"/>
              <w:color w:val="000000"/>
              <w:lang w:val="en-GB"/>
            </w:rPr>
            <w:t>[24]</w:t>
          </w:r>
        </w:sdtContent>
      </w:sdt>
      <w:r w:rsidRPr="00115428">
        <w:rPr>
          <w:rFonts w:ascii="Times New Roman" w:hAnsi="Times New Roman" w:cs="Times New Roman"/>
          <w:lang w:val="en-GB"/>
        </w:rPr>
        <w:t xml:space="preserve">. Furthermore, this study highlights how climate and demographic factors exacerbate dengue-related mortality, underlining the need for tailored, multidisciplinary approaches to </w:t>
      </w:r>
      <w:ins w:id="179" w:author="Mohammad Nayeem Hasan" w:date="2025-04-30T00:04:00Z" w16du:dateUtc="2025-04-29T18:04:00Z">
        <w:r w:rsidR="00963EE2" w:rsidRPr="003C5D84">
          <w:rPr>
            <w:rFonts w:ascii="Times New Roman" w:hAnsi="Times New Roman" w:cs="Times New Roman"/>
          </w:rPr>
          <w:t>vector control and dengue prevention</w:t>
        </w:r>
      </w:ins>
      <w:ins w:id="180" w:author="Najmul Haider" w:date="2025-05-06T18:18:00Z" w16du:dateUtc="2025-05-06T17:18:00Z">
        <w:r w:rsidR="00B177D7">
          <w:rPr>
            <w:rFonts w:ascii="Times New Roman" w:hAnsi="Times New Roman" w:cs="Times New Roman"/>
          </w:rPr>
          <w:t xml:space="preserve"> </w:t>
        </w:r>
      </w:ins>
      <w:del w:id="181" w:author="Najmul Haider" w:date="2025-05-06T18:22:00Z" w16du:dateUtc="2025-05-06T17:22:00Z">
        <w:r w:rsidRPr="00115428" w:rsidDel="00C646B8">
          <w:rPr>
            <w:rFonts w:ascii="Times New Roman" w:hAnsi="Times New Roman" w:cs="Times New Roman"/>
            <w:lang w:val="en-GB"/>
          </w:rPr>
          <w:delText xml:space="preserve">prevention </w:delText>
        </w:r>
      </w:del>
      <w:del w:id="182" w:author="Mohammad Nayeem Hasan" w:date="2025-04-30T00:04:00Z" w16du:dateUtc="2025-04-29T18:04:00Z">
        <w:r w:rsidRPr="00115428" w:rsidDel="00963EE2">
          <w:rPr>
            <w:rFonts w:ascii="Times New Roman" w:hAnsi="Times New Roman" w:cs="Times New Roman"/>
            <w:lang w:val="en-GB"/>
          </w:rPr>
          <w:delText>and treatment</w:delText>
        </w:r>
      </w:del>
      <w:r w:rsidRPr="00115428">
        <w:rPr>
          <w:rFonts w:ascii="Times New Roman" w:hAnsi="Times New Roman" w:cs="Times New Roman"/>
          <w:lang w:val="en-GB"/>
        </w:rPr>
        <w:t>. Prioriti</w:t>
      </w:r>
      <w:r w:rsidR="00FF1CF9" w:rsidRPr="00115428">
        <w:rPr>
          <w:rFonts w:ascii="Times New Roman" w:hAnsi="Times New Roman" w:cs="Times New Roman"/>
          <w:lang w:val="en-GB"/>
        </w:rPr>
        <w:t>s</w:t>
      </w:r>
      <w:r w:rsidRPr="00115428">
        <w:rPr>
          <w:rFonts w:ascii="Times New Roman" w:hAnsi="Times New Roman" w:cs="Times New Roman"/>
          <w:lang w:val="en-GB"/>
        </w:rPr>
        <w:t xml:space="preserve">ing DENV on the global R&amp;D agenda would ensure coordinated efforts to address the growing burden of dengue and prevent future outbreaks of this magnitude. </w:t>
      </w:r>
      <w:r w:rsidR="00EF52D3" w:rsidRPr="00115428">
        <w:rPr>
          <w:rFonts w:ascii="Times New Roman" w:hAnsi="Times New Roman" w:cs="Times New Roman"/>
          <w:lang w:val="en-GB"/>
        </w:rPr>
        <w:t>Including</w:t>
      </w:r>
      <w:r w:rsidRPr="00115428">
        <w:rPr>
          <w:rFonts w:ascii="Times New Roman" w:hAnsi="Times New Roman" w:cs="Times New Roman"/>
          <w:lang w:val="en-GB"/>
        </w:rPr>
        <w:t xml:space="preserve"> dengue as a priority disease is not just a scientific necessity—it is a moral imperative to protect global health and reduce the inequities associated with this preventable</w:t>
      </w:r>
      <w:del w:id="183" w:author="Mohammad Nayeem Hasan" w:date="2025-04-30T00:05:00Z" w16du:dateUtc="2025-04-29T18:05:00Z">
        <w:r w:rsidRPr="00115428" w:rsidDel="00963EE2">
          <w:rPr>
            <w:rFonts w:ascii="Times New Roman" w:hAnsi="Times New Roman" w:cs="Times New Roman"/>
            <w:lang w:val="en-GB"/>
          </w:rPr>
          <w:delText xml:space="preserve"> and treatable</w:delText>
        </w:r>
      </w:del>
      <w:r w:rsidRPr="00115428">
        <w:rPr>
          <w:rFonts w:ascii="Times New Roman" w:hAnsi="Times New Roman" w:cs="Times New Roman"/>
          <w:lang w:val="en-GB"/>
        </w:rPr>
        <w:t xml:space="preserve"> disease.</w:t>
      </w:r>
    </w:p>
    <w:p w14:paraId="2F0CFF8A" w14:textId="4F6C0E90" w:rsidR="00195BAD" w:rsidRDefault="000B2AC3" w:rsidP="00662E6C">
      <w:pPr>
        <w:spacing w:line="480" w:lineRule="auto"/>
        <w:rPr>
          <w:ins w:id="184" w:author="Najmul Haider" w:date="2025-05-06T17:02:00Z" w16du:dateUtc="2025-05-06T16:02:00Z"/>
          <w:rFonts w:ascii="Times New Roman" w:hAnsi="Times New Roman" w:cs="Times New Roman"/>
          <w:lang w:val="en-GB"/>
        </w:rPr>
      </w:pPr>
      <w:ins w:id="185" w:author="Najmul Haider" w:date="2025-05-06T18:20:00Z" w16du:dateUtc="2025-05-06T17:20:00Z">
        <w:r w:rsidRPr="0027667C">
          <w:rPr>
            <w:rFonts w:ascii="Times New Roman" w:hAnsi="Times New Roman" w:cs="Times New Roman"/>
            <w:sz w:val="24"/>
            <w:szCs w:val="24"/>
          </w:rPr>
          <w:t>Dengue prevention is heavily reliant on vector control and elimination strategies</w:t>
        </w:r>
        <w:r>
          <w:rPr>
            <w:rFonts w:ascii="Times New Roman" w:hAnsi="Times New Roman" w:cs="Times New Roman"/>
            <w:sz w:val="24"/>
            <w:szCs w:val="24"/>
          </w:rPr>
          <w:t xml:space="preserve"> </w:t>
        </w:r>
      </w:ins>
      <w:del w:id="186" w:author="Najmul Haider" w:date="2025-05-06T18:20:00Z" w16du:dateUtc="2025-05-06T17:20:00Z">
        <w:r w:rsidR="00ED2C4F" w:rsidRPr="00115428" w:rsidDel="000B2AC3">
          <w:rPr>
            <w:rFonts w:ascii="Times New Roman" w:hAnsi="Times New Roman" w:cs="Times New Roman"/>
            <w:lang w:val="en-GB"/>
          </w:rPr>
          <w:delText>The current dengue control programme is heavily reliant on vector control strategies</w:delText>
        </w:r>
        <w:r w:rsidR="00711AAE" w:rsidRPr="00115428" w:rsidDel="000B2AC3">
          <w:rPr>
            <w:rFonts w:ascii="Times New Roman" w:hAnsi="Times New Roman" w:cs="Times New Roman"/>
            <w:lang w:val="en-GB"/>
          </w:rPr>
          <w:delText xml:space="preserve"> </w:delText>
        </w:r>
      </w:del>
      <w:sdt>
        <w:sdtPr>
          <w:rPr>
            <w:rFonts w:ascii="Times New Roman" w:hAnsi="Times New Roman" w:cs="Times New Roman"/>
            <w:color w:val="000000"/>
            <w:lang w:val="en-GB"/>
          </w:rPr>
          <w:tag w:val="MENDELEY_CITATION_v3_eyJjaXRhdGlvbklEIjoiTUVOREVMRVlfQ0lUQVRJT05fOTRhYmU3ZjEtNGEzYy00YmM1LTg4ZDgtOTNkNDc4MDYyNzY3IiwicHJvcGVydGllcyI6eyJub3RlSW5kZXgiOjB9LCJpc0VkaXRlZCI6ZmFsc2UsIm1hbnVhbE92ZXJyaWRlIjp7ImlzTWFudWFsbHlPdmVycmlkZGVuIjpmYWxzZSwiY2l0ZXByb2NUZXh0IjoiWzI1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39988198"/>
          <w:placeholder>
            <w:docPart w:val="63AD9EA74EA74CDBA91E4451F77A7E74"/>
          </w:placeholder>
        </w:sdtPr>
        <w:sdtContent>
          <w:r w:rsidR="009A6725" w:rsidRPr="009A6725">
            <w:rPr>
              <w:rFonts w:ascii="Times New Roman" w:hAnsi="Times New Roman" w:cs="Times New Roman"/>
              <w:color w:val="000000"/>
              <w:lang w:val="en-GB"/>
            </w:rPr>
            <w:t>[25]</w:t>
          </w:r>
        </w:sdtContent>
      </w:sdt>
      <w:r w:rsidR="00ED2C4F" w:rsidRPr="00115428">
        <w:rPr>
          <w:rFonts w:ascii="Times New Roman" w:hAnsi="Times New Roman" w:cs="Times New Roman"/>
          <w:lang w:val="en-GB"/>
        </w:rPr>
        <w:t xml:space="preserve">. </w:t>
      </w:r>
      <w:r w:rsidR="00DA577B" w:rsidRPr="00115428">
        <w:rPr>
          <w:rFonts w:ascii="Times New Roman" w:hAnsi="Times New Roman" w:cs="Times New Roman"/>
          <w:lang w:val="en-GB"/>
        </w:rPr>
        <w:t>While</w:t>
      </w:r>
      <w:r w:rsidR="00ED2C4F" w:rsidRPr="00115428">
        <w:rPr>
          <w:rFonts w:ascii="Times New Roman" w:hAnsi="Times New Roman" w:cs="Times New Roman"/>
          <w:lang w:val="en-GB"/>
        </w:rPr>
        <w:t xml:space="preserve"> vector control remains essential</w:t>
      </w:r>
      <w:r w:rsidR="00EF52D3" w:rsidRPr="00115428">
        <w:rPr>
          <w:rFonts w:ascii="Times New Roman" w:hAnsi="Times New Roman" w:cs="Times New Roman"/>
          <w:lang w:val="en-GB"/>
        </w:rPr>
        <w:t xml:space="preserve"> </w:t>
      </w:r>
      <w:r w:rsidR="00ED2C4F" w:rsidRPr="00115428">
        <w:rPr>
          <w:rFonts w:ascii="Times New Roman" w:hAnsi="Times New Roman" w:cs="Times New Roman"/>
          <w:lang w:val="en-GB"/>
        </w:rPr>
        <w:t xml:space="preserve">in managing mosquito-borne diseases, its limited success has raised concerns about whether </w:t>
      </w:r>
      <w:r w:rsidR="00EF52D3" w:rsidRPr="00115428">
        <w:rPr>
          <w:rFonts w:ascii="Times New Roman" w:hAnsi="Times New Roman" w:cs="Times New Roman"/>
          <w:lang w:val="en-GB"/>
        </w:rPr>
        <w:t xml:space="preserve">additional </w:t>
      </w:r>
      <w:r w:rsidR="00ED2C4F" w:rsidRPr="00115428">
        <w:rPr>
          <w:rFonts w:ascii="Times New Roman" w:hAnsi="Times New Roman" w:cs="Times New Roman"/>
          <w:lang w:val="en-GB"/>
        </w:rPr>
        <w:t xml:space="preserve">alternative approaches should be </w:t>
      </w:r>
      <w:r w:rsidR="001754F9" w:rsidRPr="00115428">
        <w:rPr>
          <w:rFonts w:ascii="Times New Roman" w:hAnsi="Times New Roman" w:cs="Times New Roman"/>
          <w:lang w:val="en-GB"/>
        </w:rPr>
        <w:t xml:space="preserve">prioritized </w:t>
      </w:r>
      <w:r w:rsidR="00ED2C4F" w:rsidRPr="00115428">
        <w:rPr>
          <w:rFonts w:ascii="Times New Roman" w:hAnsi="Times New Roman" w:cs="Times New Roman"/>
          <w:lang w:val="en-GB"/>
        </w:rPr>
        <w:t>for controlling dengue and other arboviruses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GUzMTlmOTItMWE1MC00ZmJmLTk0NjItNzkzYjJiNzVmM2VlIiwicHJvcGVydGllcyI6eyJub3RlSW5kZXgiOjB9LCJpc0VkaXRlZCI6ZmFsc2UsIm1hbnVhbE92ZXJyaWRlIjp7ImlzTWFudWFsbHlPdmVycmlkZGVuIjpmYWxzZSwiY2l0ZXByb2NUZXh0IjoiWzI1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255361068"/>
          <w:placeholder>
            <w:docPart w:val="63AD9EA74EA74CDBA91E4451F77A7E74"/>
          </w:placeholder>
        </w:sdtPr>
        <w:sdtContent>
          <w:r w:rsidR="009A6725" w:rsidRPr="009A6725">
            <w:rPr>
              <w:rFonts w:ascii="Times New Roman" w:hAnsi="Times New Roman" w:cs="Times New Roman"/>
              <w:color w:val="000000"/>
              <w:lang w:val="en-GB"/>
            </w:rPr>
            <w:t>[25]</w:t>
          </w:r>
        </w:sdtContent>
      </w:sdt>
      <w:r w:rsidR="00ED2C4F" w:rsidRPr="00115428">
        <w:rPr>
          <w:rFonts w:ascii="Times New Roman" w:hAnsi="Times New Roman" w:cs="Times New Roman"/>
          <w:lang w:val="en-GB"/>
        </w:rPr>
        <w:t xml:space="preserve">. Greater emphasis must be placed </w:t>
      </w:r>
      <w:r w:rsidR="001754F9" w:rsidRPr="00115428">
        <w:rPr>
          <w:rFonts w:ascii="Times New Roman" w:hAnsi="Times New Roman" w:cs="Times New Roman"/>
          <w:lang w:val="en-GB"/>
        </w:rPr>
        <w:t xml:space="preserve">on </w:t>
      </w:r>
      <w:r w:rsidR="00143754" w:rsidRPr="00115428">
        <w:rPr>
          <w:rFonts w:ascii="Times New Roman" w:hAnsi="Times New Roman" w:cs="Times New Roman"/>
          <w:lang w:val="en-GB"/>
        </w:rPr>
        <w:t>developing effective</w:t>
      </w:r>
      <w:r w:rsidR="00ED2C4F" w:rsidRPr="00115428">
        <w:rPr>
          <w:rFonts w:ascii="Times New Roman" w:hAnsi="Times New Roman" w:cs="Times New Roman"/>
          <w:lang w:val="en-GB"/>
        </w:rPr>
        <w:t xml:space="preserve"> vaccines, novel therapeutics, improved patient management strategies, and early detection systems for </w:t>
      </w:r>
      <w:r w:rsidR="00312FF1" w:rsidRPr="00115428">
        <w:rPr>
          <w:rFonts w:ascii="Times New Roman" w:hAnsi="Times New Roman" w:cs="Times New Roman"/>
          <w:lang w:val="en-GB"/>
        </w:rPr>
        <w:t>secondary</w:t>
      </w:r>
      <w:ins w:id="187" w:author="Najmul Haider" w:date="2025-05-06T16:26:00Z" w16du:dateUtc="2025-05-06T15:26:00Z">
        <w:r w:rsidR="00C2019E">
          <w:rPr>
            <w:rFonts w:ascii="Times New Roman" w:hAnsi="Times New Roman" w:cs="Times New Roman"/>
            <w:lang w:val="en-GB"/>
          </w:rPr>
          <w:t xml:space="preserve"> </w:t>
        </w:r>
        <w:r w:rsidR="001C5898">
          <w:rPr>
            <w:rFonts w:ascii="Times New Roman" w:hAnsi="Times New Roman" w:cs="Times New Roman"/>
            <w:lang w:val="en-GB"/>
          </w:rPr>
          <w:t xml:space="preserve">and </w:t>
        </w:r>
      </w:ins>
      <w:del w:id="188" w:author="Najmul Haider" w:date="2025-05-06T16:26:00Z" w16du:dateUtc="2025-05-06T15:26:00Z">
        <w:r w:rsidR="00312FF1" w:rsidRPr="00115428" w:rsidDel="00C2019E">
          <w:rPr>
            <w:rFonts w:ascii="Times New Roman" w:hAnsi="Times New Roman" w:cs="Times New Roman"/>
            <w:lang w:val="en-GB"/>
          </w:rPr>
          <w:delText>/</w:delText>
        </w:r>
      </w:del>
      <w:r w:rsidR="00ED2C4F" w:rsidRPr="00115428">
        <w:rPr>
          <w:rFonts w:ascii="Times New Roman" w:hAnsi="Times New Roman" w:cs="Times New Roman"/>
          <w:lang w:val="en-GB"/>
        </w:rPr>
        <w:t>severe dengue cases</w:t>
      </w:r>
      <w:ins w:id="189" w:author="Najmul Haider" w:date="2025-05-06T16:26:00Z" w16du:dateUtc="2025-05-06T15:26:00Z">
        <w:r w:rsidR="001C5898">
          <w:rPr>
            <w:rFonts w:ascii="Times New Roman" w:hAnsi="Times New Roman" w:cs="Times New Roman"/>
            <w:lang w:val="en-GB"/>
          </w:rPr>
          <w:t xml:space="preserve"> including</w:t>
        </w:r>
        <w:r w:rsidR="0020387E">
          <w:rPr>
            <w:rFonts w:ascii="Times New Roman" w:hAnsi="Times New Roman" w:cs="Times New Roman"/>
            <w:lang w:val="en-GB"/>
          </w:rPr>
          <w:t xml:space="preserve"> the warning signs </w:t>
        </w:r>
      </w:ins>
      <w:ins w:id="190" w:author="Najmul Haider" w:date="2025-05-06T16:27:00Z" w16du:dateUtc="2025-05-06T15:27:00Z">
        <w:r w:rsidR="0020387E">
          <w:rPr>
            <w:rFonts w:ascii="Times New Roman" w:hAnsi="Times New Roman" w:cs="Times New Roman"/>
            <w:lang w:val="en-GB"/>
          </w:rPr>
          <w:t xml:space="preserve">recommended by WHO’s 2009 Guidelines </w:t>
        </w:r>
        <w:r w:rsidR="0020387E" w:rsidRPr="00E52154">
          <w:rPr>
            <w:rFonts w:ascii="Times New Roman" w:hAnsi="Times New Roman" w:cs="Times New Roman"/>
            <w:color w:val="0070C0"/>
            <w:sz w:val="24"/>
            <w:szCs w:val="24"/>
          </w:rPr>
          <w:t xml:space="preserve">such as </w:t>
        </w:r>
      </w:ins>
      <w:ins w:id="191" w:author="Najmul Haider" w:date="2025-05-06T16:28:00Z" w16du:dateUtc="2025-05-06T15:28:00Z">
        <w:r w:rsidR="006D2D0E">
          <w:rPr>
            <w:rFonts w:ascii="Times New Roman" w:hAnsi="Times New Roman" w:cs="Times New Roman"/>
            <w:color w:val="0070C0"/>
            <w:sz w:val="24"/>
            <w:szCs w:val="24"/>
          </w:rPr>
          <w:t xml:space="preserve">abdominal pain, </w:t>
        </w:r>
      </w:ins>
      <w:ins w:id="192" w:author="Najmul Haider" w:date="2025-05-06T16:27:00Z" w16du:dateUtc="2025-05-06T15:27:00Z">
        <w:r w:rsidR="0020387E" w:rsidRPr="00E52154">
          <w:rPr>
            <w:rFonts w:ascii="Times New Roman" w:hAnsi="Times New Roman" w:cs="Times New Roman"/>
            <w:color w:val="0070C0"/>
            <w:sz w:val="24"/>
            <w:szCs w:val="24"/>
          </w:rPr>
          <w:t>persistent vomiting, mucosal bleeding, lethargy, clinical fluid accumulation, and rapid decline in platelet count</w:t>
        </w:r>
      </w:ins>
      <w:ins w:id="193" w:author="Najmul Haider" w:date="2025-05-06T16:26:00Z" w16du:dateUtc="2025-05-06T15:26:00Z">
        <w:r w:rsidR="001C5898">
          <w:rPr>
            <w:rFonts w:ascii="Times New Roman" w:hAnsi="Times New Roman" w:cs="Times New Roman"/>
            <w:lang w:val="en-GB"/>
          </w:rPr>
          <w:t xml:space="preserve"> </w:t>
        </w:r>
      </w:ins>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mVkYjRkOTYtOTc5My00OGZmLWFmZTMtMzJmYTk2NWIyZGExIiwicHJvcGVydGllcyI6eyJub3RlSW5kZXgiOjB9LCJpc0VkaXRlZCI6ZmFsc2UsIm1hbnVhbE92ZXJyaWRlIjp7ImlzTWFudWFsbHlPdmVycmlkZGVuIjpmYWxzZSwiY2l0ZXByb2NUZXh0IjoiWzI0LDI2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"/>
          <w:id w:val="588575250"/>
          <w:placeholder>
            <w:docPart w:val="63AD9EA74EA74CDBA91E4451F77A7E74"/>
          </w:placeholder>
        </w:sdtPr>
        <w:sdtContent>
          <w:r w:rsidR="009A6725" w:rsidRPr="009A6725">
            <w:rPr>
              <w:rFonts w:ascii="Times New Roman" w:hAnsi="Times New Roman" w:cs="Times New Roman"/>
              <w:color w:val="000000"/>
              <w:lang w:val="en-GB"/>
            </w:rPr>
            <w:t>[24,26]</w:t>
          </w:r>
        </w:sdtContent>
      </w:sdt>
      <w:r w:rsidR="00ED2C4F" w:rsidRPr="00115428">
        <w:rPr>
          <w:rFonts w:ascii="Times New Roman" w:hAnsi="Times New Roman" w:cs="Times New Roman"/>
          <w:lang w:val="en-GB"/>
        </w:rPr>
        <w:t>.</w:t>
      </w:r>
      <w:r w:rsidR="00313B1E" w:rsidRPr="00115428">
        <w:rPr>
          <w:rFonts w:ascii="Times New Roman" w:hAnsi="Times New Roman" w:cs="Times New Roman"/>
          <w:lang w:val="en-GB"/>
        </w:rPr>
        <w:t xml:space="preserve"> </w:t>
      </w:r>
      <w:r w:rsidR="00ED2C4F" w:rsidRPr="00115428">
        <w:rPr>
          <w:rFonts w:ascii="Times New Roman" w:hAnsi="Times New Roman" w:cs="Times New Roman"/>
          <w:lang w:val="en-GB"/>
        </w:rPr>
        <w:t>A coordinated global priority-setting effort is urgently required to tackle dengue more effectively, with the W</w:t>
      </w:r>
      <w:r w:rsidR="00D3754D" w:rsidRPr="00115428">
        <w:rPr>
          <w:rFonts w:ascii="Times New Roman" w:hAnsi="Times New Roman" w:cs="Times New Roman"/>
          <w:lang w:val="en-GB"/>
        </w:rPr>
        <w:t>HO</w:t>
      </w:r>
      <w:r w:rsidR="00ED2C4F" w:rsidRPr="00115428">
        <w:rPr>
          <w:rFonts w:ascii="Times New Roman" w:hAnsi="Times New Roman" w:cs="Times New Roman"/>
          <w:lang w:val="en-GB"/>
        </w:rPr>
        <w:t xml:space="preserve"> taking a leading role in these initiatives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jJiMjQ3NzAtMWNkMC00OWY0LWEzZTUtMzFhY2Q1YTEyYTdjIiwicHJvcGVydGllcyI6eyJub3RlSW5kZXgiOjB9LCJpc0VkaXRlZCI6ZmFsc2UsIm1hbnVhbE92ZXJyaWRlIjp7ImlzTWFudWFsbHlPdmVycmlkZGVuIjpmYWxzZSwiY2l0ZXByb2NUZXh0IjoiWzI3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
          <w:id w:val="1988279024"/>
          <w:placeholder>
            <w:docPart w:val="63AD9EA74EA74CDBA91E4451F77A7E74"/>
          </w:placeholder>
        </w:sdtPr>
        <w:sdtContent>
          <w:r w:rsidR="009A6725" w:rsidRPr="009A6725">
            <w:rPr>
              <w:rFonts w:ascii="Times New Roman" w:hAnsi="Times New Roman" w:cs="Times New Roman"/>
              <w:color w:val="000000"/>
              <w:lang w:val="en-GB"/>
            </w:rPr>
            <w:t>[27]</w:t>
          </w:r>
        </w:sdtContent>
      </w:sdt>
      <w:r w:rsidR="00ED2C4F" w:rsidRPr="00115428">
        <w:rPr>
          <w:rFonts w:ascii="Times New Roman" w:hAnsi="Times New Roman" w:cs="Times New Roman"/>
          <w:lang w:val="en-GB"/>
        </w:rPr>
        <w:t xml:space="preserve">. The </w:t>
      </w:r>
      <w:r w:rsidR="0045325D" w:rsidRPr="00115428">
        <w:rPr>
          <w:rFonts w:ascii="Times New Roman" w:hAnsi="Times New Roman" w:cs="Times New Roman"/>
          <w:lang w:val="en-GB"/>
        </w:rPr>
        <w:lastRenderedPageBreak/>
        <w:t>Inclusion</w:t>
      </w:r>
      <w:r w:rsidR="00ED2C4F" w:rsidRPr="00115428">
        <w:rPr>
          <w:rFonts w:ascii="Times New Roman" w:hAnsi="Times New Roman" w:cs="Times New Roman"/>
          <w:lang w:val="en-GB"/>
        </w:rPr>
        <w:t xml:space="preserve"> of dengue on the WHO priority disease list would facilitate action </w:t>
      </w:r>
      <w:r w:rsidR="008B6FAF" w:rsidRPr="00115428">
        <w:rPr>
          <w:rFonts w:ascii="Times New Roman" w:hAnsi="Times New Roman" w:cs="Times New Roman"/>
          <w:lang w:val="en-GB"/>
        </w:rPr>
        <w:t>and</w:t>
      </w:r>
      <w:r w:rsidR="00ED2C4F" w:rsidRPr="00115428">
        <w:rPr>
          <w:rFonts w:ascii="Times New Roman" w:hAnsi="Times New Roman" w:cs="Times New Roman"/>
          <w:lang w:val="en-GB"/>
        </w:rPr>
        <w:t xml:space="preserve"> drive investment and innovation in research and public health interventions. </w:t>
      </w:r>
      <w:r w:rsidR="00EF52D3" w:rsidRPr="00115428">
        <w:rPr>
          <w:rFonts w:ascii="Times New Roman" w:hAnsi="Times New Roman" w:cs="Times New Roman"/>
          <w:lang w:val="en-GB"/>
        </w:rPr>
        <w:t>Dengue</w:t>
      </w:r>
      <w:r w:rsidR="00CE7EC1" w:rsidRPr="00115428">
        <w:rPr>
          <w:rFonts w:ascii="Times New Roman" w:hAnsi="Times New Roman" w:cs="Times New Roman"/>
          <w:lang w:val="en-GB"/>
        </w:rPr>
        <w:t xml:space="preserve"> </w:t>
      </w:r>
      <w:r w:rsidR="00EF52D3" w:rsidRPr="00115428">
        <w:rPr>
          <w:rFonts w:ascii="Times New Roman" w:hAnsi="Times New Roman" w:cs="Times New Roman"/>
          <w:lang w:val="en-GB"/>
        </w:rPr>
        <w:t xml:space="preserve">was </w:t>
      </w:r>
      <w:r w:rsidR="00CE7EC1" w:rsidRPr="00115428">
        <w:rPr>
          <w:rFonts w:ascii="Times New Roman" w:hAnsi="Times New Roman" w:cs="Times New Roman"/>
          <w:lang w:val="en-GB"/>
        </w:rPr>
        <w:t>previously identified as a</w:t>
      </w:r>
      <w:r w:rsidR="008E750C" w:rsidRPr="00115428">
        <w:rPr>
          <w:rFonts w:ascii="Times New Roman" w:hAnsi="Times New Roman" w:cs="Times New Roman"/>
          <w:lang w:val="en-GB"/>
        </w:rPr>
        <w:t>n important disease</w:t>
      </w:r>
      <w:r w:rsidR="00CE7EC1" w:rsidRPr="00115428">
        <w:rPr>
          <w:rFonts w:ascii="Times New Roman" w:hAnsi="Times New Roman" w:cs="Times New Roman"/>
          <w:lang w:val="en-GB"/>
        </w:rPr>
        <w:t xml:space="preserve"> by the WHO’s nominated expert member for listing Priority Diseases, such as in 2017</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Y2ZGRkOWQtZDU5ZS00MTNhLTk3NWItZjc3ZTM1OWJkMDFhIiwicHJvcGVydGllcyI6eyJub3RlSW5kZXgiOjB9LCJpc0VkaXRlZCI6ZmFsc2UsIm1hbnVhbE92ZXJyaWRlIjp7ImlzTWFudWFsbHlPdmVycmlkZGVuIjpmYWxzZSwiY2l0ZXByb2NUZXh0IjoiWzI4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
          <w:id w:val="-1373607801"/>
          <w:placeholder>
            <w:docPart w:val="63AD9EA74EA74CDBA91E4451F77A7E74"/>
          </w:placeholder>
        </w:sdtPr>
        <w:sdtContent>
          <w:r w:rsidR="009A6725" w:rsidRPr="009A6725">
            <w:rPr>
              <w:rFonts w:ascii="Times New Roman" w:hAnsi="Times New Roman" w:cs="Times New Roman"/>
              <w:color w:val="000000"/>
              <w:lang w:val="en-GB"/>
            </w:rPr>
            <w:t>[28]</w:t>
          </w:r>
        </w:sdtContent>
      </w:sdt>
      <w:r w:rsidR="00CE7EC1" w:rsidRPr="00115428">
        <w:rPr>
          <w:rFonts w:ascii="Times New Roman" w:hAnsi="Times New Roman" w:cs="Times New Roman"/>
          <w:lang w:val="en-GB"/>
        </w:rPr>
        <w:t>.</w:t>
      </w:r>
      <w:r w:rsidR="00466B58" w:rsidRPr="00115428">
        <w:rPr>
          <w:rFonts w:ascii="Times New Roman" w:hAnsi="Times New Roman" w:cs="Times New Roman"/>
          <w:lang w:val="en-GB"/>
        </w:rPr>
        <w:t xml:space="preserve"> </w:t>
      </w:r>
      <w:r w:rsidR="00ED2C4F" w:rsidRPr="00115428">
        <w:rPr>
          <w:rFonts w:ascii="Times New Roman" w:hAnsi="Times New Roman" w:cs="Times New Roman"/>
          <w:lang w:val="en-GB"/>
        </w:rPr>
        <w:t>Strengthening international collaboration and resource allocation is critical to address the rising global dengue burden.</w:t>
      </w:r>
    </w:p>
    <w:p w14:paraId="0C829412" w14:textId="0385EE7D" w:rsidR="00662E6C" w:rsidRPr="00195BAD" w:rsidDel="00E12FA7" w:rsidRDefault="00662E6C" w:rsidP="00662E6C">
      <w:pPr>
        <w:spacing w:line="480" w:lineRule="auto"/>
        <w:rPr>
          <w:ins w:id="194" w:author="Najmul Haider" w:date="2025-05-06T17:01:00Z" w16du:dateUtc="2025-05-06T16:01:00Z"/>
          <w:del w:id="195" w:author="Mohammad Nayeem Hasan" w:date="2025-05-07T21:22:00Z" w16du:dateUtc="2025-05-07T15:22:00Z"/>
          <w:rFonts w:ascii="Times New Roman" w:hAnsi="Times New Roman" w:cs="Times New Roman"/>
          <w:lang w:val="en-GB"/>
        </w:rPr>
      </w:pPr>
      <w:ins w:id="196" w:author="Najmul Haider" w:date="2025-05-06T17:01:00Z" w16du:dateUtc="2025-05-06T16:01:00Z">
        <w:r w:rsidRPr="00662E6C">
          <w:rPr>
            <w:rFonts w:ascii="Times New Roman" w:hAnsi="Times New Roman" w:cs="Times New Roman"/>
            <w:sz w:val="24"/>
            <w:szCs w:val="24"/>
          </w:rPr>
          <w:t xml:space="preserve">There are significant disparities in national dengue reporting capacities. Brazil provides a strong example, with dengue designated a notifiable disease since 1961 and electronic reporting via the </w:t>
        </w:r>
      </w:ins>
      <w:ins w:id="197" w:author="Najmul Haider" w:date="2025-05-06T17:03:00Z">
        <w:r w:rsidR="00124FBC" w:rsidRPr="00124FBC">
          <w:rPr>
            <w:rFonts w:ascii="Times New Roman" w:hAnsi="Times New Roman" w:cs="Times New Roman"/>
            <w:sz w:val="24"/>
            <w:szCs w:val="24"/>
          </w:rPr>
          <w:t>Notifiable Diseases Information System</w:t>
        </w:r>
      </w:ins>
      <w:ins w:id="198" w:author="Najmul Haider" w:date="2025-05-06T17:03:00Z" w16du:dateUtc="2025-05-06T16:03:00Z">
        <w:r w:rsidR="00124FBC">
          <w:rPr>
            <w:rFonts w:ascii="Times New Roman" w:hAnsi="Times New Roman" w:cs="Times New Roman"/>
            <w:sz w:val="24"/>
            <w:szCs w:val="24"/>
          </w:rPr>
          <w:t xml:space="preserve"> (</w:t>
        </w:r>
      </w:ins>
      <w:ins w:id="199" w:author="Najmul Haider" w:date="2025-05-06T17:01:00Z" w16du:dateUtc="2025-05-06T16:01:00Z">
        <w:r w:rsidRPr="00662E6C">
          <w:rPr>
            <w:rFonts w:ascii="Times New Roman" w:hAnsi="Times New Roman" w:cs="Times New Roman"/>
            <w:sz w:val="24"/>
            <w:szCs w:val="24"/>
          </w:rPr>
          <w:t>SINAN</w:t>
        </w:r>
      </w:ins>
      <w:ins w:id="200" w:author="Najmul Haider" w:date="2025-05-06T17:03:00Z" w16du:dateUtc="2025-05-06T16:03:00Z">
        <w:r w:rsidR="00124FBC">
          <w:rPr>
            <w:rFonts w:ascii="Times New Roman" w:hAnsi="Times New Roman" w:cs="Times New Roman"/>
            <w:sz w:val="24"/>
            <w:szCs w:val="24"/>
          </w:rPr>
          <w:t>)</w:t>
        </w:r>
      </w:ins>
      <w:ins w:id="201" w:author="Najmul Haider" w:date="2025-05-06T17:01:00Z" w16du:dateUtc="2025-05-06T16:01:00Z">
        <w:r w:rsidRPr="00662E6C">
          <w:rPr>
            <w:rFonts w:ascii="Times New Roman" w:hAnsi="Times New Roman" w:cs="Times New Roman"/>
            <w:sz w:val="24"/>
            <w:szCs w:val="24"/>
          </w:rPr>
          <w:t xml:space="preserve"> implemented since 1993</w:t>
        </w:r>
      </w:ins>
      <w:sdt>
        <w:sdtPr>
          <w:rPr>
            <w:rFonts w:ascii="Times New Roman" w:hAnsi="Times New Roman" w:cs="Times New Roman"/>
            <w:color w:val="000000"/>
            <w:sz w:val="24"/>
            <w:szCs w:val="24"/>
          </w:rPr>
          <w:tag w:val="MENDELEY_CITATION_v3_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"/>
          <w:id w:val="-1621530397"/>
          <w:placeholder>
            <w:docPart w:val="DefaultPlaceholder_-1854013440"/>
          </w:placeholder>
        </w:sdtPr>
        <w:sdtContent>
          <w:r w:rsidR="009A6725" w:rsidRPr="009A6725">
            <w:rPr>
              <w:rFonts w:ascii="Times New Roman" w:hAnsi="Times New Roman" w:cs="Times New Roman"/>
              <w:color w:val="000000"/>
              <w:sz w:val="24"/>
              <w:szCs w:val="24"/>
            </w:rPr>
            <w:t>[20]</w:t>
          </w:r>
        </w:sdtContent>
      </w:sdt>
      <w:ins w:id="202" w:author="Najmul Haider" w:date="2025-05-06T17:01:00Z" w16du:dateUtc="2025-05-06T16:01:00Z">
        <w:r w:rsidRPr="00662E6C">
          <w:rPr>
            <w:rFonts w:ascii="Times New Roman" w:hAnsi="Times New Roman" w:cs="Times New Roman"/>
            <w:sz w:val="24"/>
            <w:szCs w:val="24"/>
          </w:rPr>
          <w:t>. Its surveillance infrastructure is robust, featuring mandatory case reporting, broad diagnostic capacity, and active monitoring at both national and local levels</w:t>
        </w:r>
      </w:ins>
      <w:sdt>
        <w:sdtPr>
          <w:rPr>
            <w:rFonts w:ascii="Times New Roman" w:hAnsi="Times New Roman" w:cs="Times New Roman"/>
            <w:color w:val="000000"/>
            <w:sz w:val="24"/>
            <w:szCs w:val="24"/>
          </w:rPr>
          <w:tag w:val="MENDELEY_CITATION_v3_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"/>
          <w:id w:val="-1154225370"/>
          <w:placeholder>
            <w:docPart w:val="DefaultPlaceholder_-1854013440"/>
          </w:placeholder>
        </w:sdtPr>
        <w:sdtContent>
          <w:r w:rsidR="009A6725" w:rsidRPr="009A6725">
            <w:rPr>
              <w:rFonts w:ascii="Times New Roman" w:hAnsi="Times New Roman" w:cs="Times New Roman"/>
              <w:color w:val="000000"/>
              <w:sz w:val="24"/>
              <w:szCs w:val="24"/>
            </w:rPr>
            <w:t>[20]</w:t>
          </w:r>
        </w:sdtContent>
      </w:sdt>
      <w:ins w:id="203" w:author="Najmul Haider" w:date="2025-05-06T17:04:00Z" w16du:dateUtc="2025-05-06T16:04:00Z">
        <w:r w:rsidR="008B721A">
          <w:rPr>
            <w:rFonts w:ascii="Times New Roman" w:hAnsi="Times New Roman" w:cs="Times New Roman"/>
            <w:sz w:val="24"/>
            <w:szCs w:val="24"/>
          </w:rPr>
          <w:t xml:space="preserve"> </w:t>
        </w:r>
      </w:ins>
      <w:ins w:id="204" w:author="Najmul Haider" w:date="2025-05-06T17:01:00Z" w16du:dateUtc="2025-05-06T16:01:00Z">
        <w:r w:rsidRPr="00662E6C">
          <w:rPr>
            <w:rFonts w:ascii="Times New Roman" w:hAnsi="Times New Roman" w:cs="Times New Roman"/>
            <w:sz w:val="24"/>
            <w:szCs w:val="24"/>
          </w:rPr>
          <w:t xml:space="preserve">. This facilitates more comprehensive case detection than in many countries where underreporting is common due to weaker health systems. Furthermore, as primary dengue infection is often mild, healthcare-seeking </w:t>
        </w:r>
      </w:ins>
      <w:ins w:id="205" w:author="Najmul Haider" w:date="2025-05-06T17:06:00Z" w16du:dateUtc="2025-05-06T16:06:00Z">
        <w:r w:rsidR="003D1358" w:rsidRPr="00662E6C">
          <w:rPr>
            <w:rFonts w:ascii="Times New Roman" w:hAnsi="Times New Roman" w:cs="Times New Roman"/>
            <w:sz w:val="24"/>
            <w:szCs w:val="24"/>
          </w:rPr>
          <w:t>behavior</w:t>
        </w:r>
      </w:ins>
      <w:ins w:id="206" w:author="Najmul Haider" w:date="2025-05-06T17:07:00Z" w16du:dateUtc="2025-05-06T16:07:00Z">
        <w:r w:rsidR="003D1358">
          <w:rPr>
            <w:rFonts w:ascii="Times New Roman" w:hAnsi="Times New Roman" w:cs="Times New Roman"/>
            <w:sz w:val="24"/>
            <w:szCs w:val="24"/>
          </w:rPr>
          <w:t xml:space="preserve">, </w:t>
        </w:r>
      </w:ins>
      <w:ins w:id="207" w:author="Najmul Haider" w:date="2025-05-06T17:01:00Z" w16du:dateUtc="2025-05-06T16:01:00Z">
        <w:r w:rsidRPr="00662E6C">
          <w:rPr>
            <w:rFonts w:ascii="Times New Roman" w:hAnsi="Times New Roman" w:cs="Times New Roman"/>
            <w:sz w:val="24"/>
            <w:szCs w:val="24"/>
          </w:rPr>
          <w:t>particularly in low- and middle-income countries</w:t>
        </w:r>
      </w:ins>
      <w:ins w:id="208" w:author="Najmul Haider" w:date="2025-05-06T17:07:00Z" w16du:dateUtc="2025-05-06T16:07:00Z">
        <w:r w:rsidR="003D1358">
          <w:rPr>
            <w:rFonts w:ascii="Times New Roman" w:hAnsi="Times New Roman" w:cs="Times New Roman"/>
            <w:sz w:val="24"/>
            <w:szCs w:val="24"/>
          </w:rPr>
          <w:t xml:space="preserve">, </w:t>
        </w:r>
      </w:ins>
      <w:ins w:id="209" w:author="Najmul Haider" w:date="2025-05-06T17:01:00Z" w16du:dateUtc="2025-05-06T16:01:00Z">
        <w:r w:rsidRPr="00662E6C">
          <w:rPr>
            <w:rFonts w:ascii="Times New Roman" w:hAnsi="Times New Roman" w:cs="Times New Roman"/>
            <w:sz w:val="24"/>
            <w:szCs w:val="24"/>
          </w:rPr>
          <w:t>can further limit case detection, as individuals may only present when severely ill</w:t>
        </w:r>
      </w:ins>
      <w:ins w:id="210" w:author="Mohammad Nayeem Hasan" w:date="2025-05-07T21:22:00Z" w16du:dateUtc="2025-05-07T15:22:00Z">
        <w:r w:rsidR="00E12FA7">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"/>
          <w:id w:val="-1711569934"/>
          <w:placeholder>
            <w:docPart w:val="DefaultPlaceholder_-1854013440"/>
          </w:placeholder>
        </w:sdtPr>
        <w:sdtContent>
          <w:r w:rsidR="009A6725" w:rsidRPr="009A6725">
            <w:rPr>
              <w:rFonts w:ascii="Times New Roman" w:hAnsi="Times New Roman" w:cs="Times New Roman"/>
              <w:color w:val="000000"/>
              <w:sz w:val="24"/>
              <w:szCs w:val="24"/>
            </w:rPr>
            <w:t>[29]</w:t>
          </w:r>
        </w:sdtContent>
      </w:sdt>
      <w:ins w:id="211" w:author="Najmul Haider" w:date="2025-05-06T17:04:00Z" w16du:dateUtc="2025-05-06T16:04:00Z">
        <w:r w:rsidR="008B721A">
          <w:rPr>
            <w:rFonts w:ascii="Times New Roman" w:hAnsi="Times New Roman" w:cs="Times New Roman"/>
            <w:sz w:val="24"/>
            <w:szCs w:val="24"/>
          </w:rPr>
          <w:t xml:space="preserve">. </w:t>
        </w:r>
      </w:ins>
    </w:p>
    <w:p w14:paraId="7BF3807D" w14:textId="77777777" w:rsidR="00662E6C" w:rsidRPr="00662E6C" w:rsidRDefault="00662E6C" w:rsidP="004D16A9">
      <w:pPr>
        <w:spacing w:line="480" w:lineRule="auto"/>
        <w:rPr>
          <w:ins w:id="212" w:author="Mohammad Nayeem Hasan" w:date="2025-04-30T00:28:00Z" w16du:dateUtc="2025-04-29T18:28:00Z"/>
          <w:rFonts w:ascii="Times New Roman" w:hAnsi="Times New Roman" w:cs="Times New Roman"/>
        </w:rPr>
      </w:pPr>
    </w:p>
    <w:p w14:paraId="65B72D4A" w14:textId="1C6238E8" w:rsidR="00BB5219" w:rsidRDefault="00BB5219" w:rsidP="004D16A9">
      <w:pPr>
        <w:spacing w:line="480" w:lineRule="auto"/>
        <w:rPr>
          <w:ins w:id="213" w:author="Najmul Haider" w:date="2025-05-06T18:26:00Z" w16du:dateUtc="2025-05-06T17:26:00Z"/>
          <w:rFonts w:ascii="Times New Roman" w:hAnsi="Times New Roman" w:cs="Times New Roman"/>
          <w:lang w:val="en-GB"/>
        </w:rPr>
      </w:pPr>
      <w:ins w:id="214" w:author="Mohammad Nayeem Hasan" w:date="2025-04-30T00:28:00Z" w16du:dateUtc="2025-04-29T18:28:00Z">
        <w:r w:rsidRPr="00BB5219">
          <w:rPr>
            <w:rFonts w:ascii="Times New Roman" w:hAnsi="Times New Roman" w:cs="Times New Roman"/>
            <w:lang w:val="en-GB"/>
          </w:rPr>
          <w:t>Specific next steps for dengue research should focus on identifying the underlying factors contributing to the twofold increase in cases observed between 2023 and 2024. Key areas of inquiry may include the impact of climate anomalies such as El Niño on mosquito distribution, the influence of rapid urbanization and land use changes</w:t>
        </w:r>
      </w:ins>
      <w:ins w:id="215" w:author="Najmul Haider" w:date="2025-05-06T18:25:00Z" w16du:dateUtc="2025-05-06T17:25:00Z">
        <w:r w:rsidR="00C31ED0">
          <w:rPr>
            <w:rFonts w:ascii="Times New Roman" w:hAnsi="Times New Roman" w:cs="Times New Roman"/>
            <w:lang w:val="en-GB"/>
          </w:rPr>
          <w:t xml:space="preserve">, </w:t>
        </w:r>
        <w:r w:rsidR="00C31ED0">
          <w:rPr>
            <w:rFonts w:ascii="Times New Roman" w:hAnsi="Times New Roman" w:cs="Times New Roman"/>
            <w:color w:val="0070C0"/>
            <w:sz w:val="24"/>
            <w:szCs w:val="24"/>
          </w:rPr>
          <w:t>co-circulation of multiple serotypes</w:t>
        </w:r>
      </w:ins>
      <w:ins w:id="216" w:author="Mohammad Nayeem Hasan" w:date="2025-04-30T00:28:00Z" w16du:dateUtc="2025-04-29T18:28:00Z">
        <w:r w:rsidRPr="00BB5219">
          <w:rPr>
            <w:rFonts w:ascii="Times New Roman" w:hAnsi="Times New Roman" w:cs="Times New Roman"/>
            <w:lang w:val="en-GB"/>
          </w:rPr>
          <w:t xml:space="preserve"> on transmission dynamics, and the role of viral evolution in altering disease severity and spread. Additionally, understanding barriers to timely diagnosis and reporting in high-burden regions, evaluating scalable innovations in vector control and surveillance, and optimizing vaccine deployment strategies across diverse epidemiological settings are critical priorities. These questions align closely with WHO’s research agenda and are essential for informing targeted interventions and improving global dengue preparedness.</w:t>
        </w:r>
      </w:ins>
    </w:p>
    <w:p w14:paraId="71E9BFA0" w14:textId="42986CFC" w:rsidR="00193D95" w:rsidRPr="00193D95" w:rsidDel="00E12FA7" w:rsidRDefault="00193D95" w:rsidP="00193D95">
      <w:pPr>
        <w:spacing w:line="480" w:lineRule="auto"/>
        <w:rPr>
          <w:ins w:id="217" w:author="Najmul Haider" w:date="2025-05-06T18:26:00Z"/>
          <w:del w:id="218" w:author="Mohammad Nayeem Hasan" w:date="2025-05-07T21:23:00Z" w16du:dateUtc="2025-05-07T15:23:00Z"/>
          <w:rFonts w:ascii="Times New Roman" w:hAnsi="Times New Roman" w:cs="Times New Roman"/>
          <w:lang w:val="en-GB"/>
        </w:rPr>
      </w:pPr>
      <w:ins w:id="219" w:author="Najmul Haider" w:date="2025-05-06T18:26:00Z">
        <w:r w:rsidRPr="00193D95">
          <w:rPr>
            <w:rFonts w:ascii="Times New Roman" w:hAnsi="Times New Roman" w:cs="Times New Roman"/>
            <w:lang w:val="en-GB"/>
          </w:rPr>
          <w:lastRenderedPageBreak/>
          <w:t>Future dengue research should prioritise understanding the drivers behind the twofold increase in cases between 2023 and 2024. Key areas include the effects of climate anomalies such as El Niño on mosquito distribution, the impact of rapid urbanisation and land use changes, the role of co-circulating serotypes in transmission dynamics, and viral evolution influencing disease severity and spread</w:t>
        </w:r>
      </w:ins>
      <w:ins w:id="220" w:author="Mohammad Nayeem Hasan" w:date="2025-05-07T21:22:00Z" w16du:dateUtc="2025-05-07T15:22:00Z">
        <w:r w:rsidR="00E12FA7">
          <w:rPr>
            <w:rFonts w:ascii="Times New Roman" w:hAnsi="Times New Roman" w:cs="Times New Roman"/>
            <w:lang w:val="en-GB"/>
          </w:rPr>
          <w:t xml:space="preserve"> </w:t>
        </w:r>
      </w:ins>
      <w:sdt>
        <w:sdtPr>
          <w:rPr>
            <w:rFonts w:ascii="Times New Roman" w:hAnsi="Times New Roman" w:cs="Times New Roman"/>
            <w:color w:val="000000"/>
            <w:lang w:val="en-GB"/>
          </w:rPr>
          <w:tag w:val="MENDELEY_CITATION_v3_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"/>
          <w:id w:val="1082569097"/>
          <w:placeholder>
            <w:docPart w:val="DefaultPlaceholder_-1854013440"/>
          </w:placeholder>
        </w:sdtPr>
        <w:sdtContent>
          <w:r w:rsidR="009A6725" w:rsidRPr="009A6725">
            <w:rPr>
              <w:rFonts w:ascii="Times New Roman" w:hAnsi="Times New Roman" w:cs="Times New Roman"/>
              <w:color w:val="000000"/>
              <w:lang w:val="en-GB"/>
            </w:rPr>
            <w:t>[30]</w:t>
          </w:r>
        </w:sdtContent>
      </w:sdt>
      <w:ins w:id="221" w:author="Najmul Haider" w:date="2025-05-06T18:26:00Z">
        <w:r w:rsidRPr="00193D95">
          <w:rPr>
            <w:rFonts w:ascii="Times New Roman" w:hAnsi="Times New Roman" w:cs="Times New Roman"/>
            <w:lang w:val="en-GB"/>
          </w:rPr>
          <w:t>. Further priorities include identifying barriers to timely diagnosis and reporting in high-burden regions, evaluating scalable innovations in vector control and surveillance, and optimising vaccine deployment strategies across diverse settings</w:t>
        </w:r>
      </w:ins>
      <w:ins w:id="222" w:author="Najmul Haider" w:date="2025-05-06T18:30:00Z" w16du:dateUtc="2025-05-06T17:30:00Z">
        <w:r w:rsidR="00790351">
          <w:rPr>
            <w:rFonts w:ascii="Times New Roman" w:hAnsi="Times New Roman" w:cs="Times New Roman"/>
            <w:lang w:val="en-GB"/>
          </w:rPr>
          <w:t xml:space="preserve"> </w:t>
        </w:r>
      </w:ins>
      <w:sdt>
        <w:sdtPr>
          <w:rPr>
            <w:rFonts w:ascii="Times New Roman" w:hAnsi="Times New Roman" w:cs="Times New Roman"/>
            <w:color w:val="000000"/>
            <w:lang w:val="en-GB"/>
          </w:rPr>
          <w:tag w:val="MENDELEY_CITATION_v3_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"/>
          <w:id w:val="714476047"/>
          <w:placeholder>
            <w:docPart w:val="DefaultPlaceholder_-1854013440"/>
          </w:placeholder>
        </w:sdtPr>
        <w:sdtContent>
          <w:r w:rsidR="009A6725" w:rsidRPr="009A6725">
            <w:rPr>
              <w:rFonts w:ascii="Times New Roman" w:hAnsi="Times New Roman" w:cs="Times New Roman"/>
              <w:color w:val="000000"/>
              <w:lang w:val="en-GB"/>
            </w:rPr>
            <w:t>[30]</w:t>
          </w:r>
        </w:sdtContent>
      </w:sdt>
      <w:ins w:id="223" w:author="Najmul Haider" w:date="2025-05-06T18:26:00Z">
        <w:r w:rsidRPr="00193D95">
          <w:rPr>
            <w:rFonts w:ascii="Times New Roman" w:hAnsi="Times New Roman" w:cs="Times New Roman"/>
            <w:lang w:val="en-GB"/>
          </w:rPr>
          <w:t>. These research directions closely align with the WHO agenda and are vital for guiding targeted interventions and strengthening global dengue preparedness.</w:t>
        </w:r>
      </w:ins>
    </w:p>
    <w:p w14:paraId="1609BF23" w14:textId="77777777" w:rsidR="00193D95" w:rsidDel="00E12FA7" w:rsidRDefault="00193D95" w:rsidP="004D16A9">
      <w:pPr>
        <w:spacing w:line="480" w:lineRule="auto"/>
        <w:rPr>
          <w:ins w:id="224" w:author="Najmul Haider" w:date="2025-05-06T18:26:00Z" w16du:dateUtc="2025-05-06T17:26:00Z"/>
          <w:del w:id="225" w:author="Mohammad Nayeem Hasan" w:date="2025-05-07T21:23:00Z" w16du:dateUtc="2025-05-07T15:23:00Z"/>
          <w:rFonts w:ascii="Times New Roman" w:hAnsi="Times New Roman" w:cs="Times New Roman"/>
          <w:lang w:val="en-GB"/>
        </w:rPr>
      </w:pPr>
    </w:p>
    <w:p w14:paraId="294A4270" w14:textId="77777777" w:rsidR="00193D95" w:rsidRPr="00115428" w:rsidRDefault="00193D95" w:rsidP="004D16A9">
      <w:pPr>
        <w:spacing w:line="480" w:lineRule="auto"/>
        <w:rPr>
          <w:rFonts w:ascii="Times New Roman" w:hAnsi="Times New Roman" w:cs="Times New Roman"/>
          <w:lang w:val="en-GB"/>
        </w:rPr>
      </w:pPr>
    </w:p>
    <w:p w14:paraId="29373F2F" w14:textId="756AE906" w:rsidR="003821D2" w:rsidRDefault="00B6272F" w:rsidP="004D16A9">
      <w:pPr>
        <w:spacing w:line="480" w:lineRule="auto"/>
        <w:rPr>
          <w:ins w:id="226" w:author="Najmul Haider" w:date="2025-05-06T12:56:00Z" w16du:dateUtc="2025-05-06T11:56:00Z"/>
          <w:rFonts w:ascii="Times New Roman" w:hAnsi="Times New Roman" w:cs="Times New Roman"/>
          <w:b/>
          <w:bCs/>
          <w:lang w:val="en-GB"/>
        </w:rPr>
      </w:pPr>
      <w:ins w:id="227" w:author="Mohammad Nayeem Hasan" w:date="2025-04-28T23:00:00Z" w16du:dateUtc="2025-04-28T17:00:00Z">
        <w:r>
          <w:rPr>
            <w:rFonts w:ascii="Times New Roman" w:hAnsi="Times New Roman" w:cs="Times New Roman"/>
            <w:b/>
            <w:bCs/>
            <w:lang w:val="en-GB"/>
          </w:rPr>
          <w:t>Limitations</w:t>
        </w:r>
      </w:ins>
    </w:p>
    <w:p w14:paraId="67AE7D62" w14:textId="7E281F50" w:rsidR="00E2449D" w:rsidRDefault="00CF1122" w:rsidP="004D16A9">
      <w:pPr>
        <w:spacing w:line="480" w:lineRule="auto"/>
        <w:rPr>
          <w:ins w:id="228" w:author="Mohammad Nayeem Hasan" w:date="2025-04-29T22:41:00Z" w16du:dateUtc="2025-04-29T16:41:00Z"/>
          <w:rFonts w:ascii="Times New Roman" w:hAnsi="Times New Roman" w:cs="Times New Roman"/>
          <w:lang w:val="en-GB"/>
        </w:rPr>
      </w:pPr>
      <w:r w:rsidRPr="00115428">
        <w:rPr>
          <w:rFonts w:ascii="Times New Roman" w:hAnsi="Times New Roman" w:cs="Times New Roman"/>
          <w:lang w:val="en-GB"/>
        </w:rPr>
        <w:t>We collected data from the WHO’s global dengue surveillance platform, which is relatively new and updated from 1st January to 1</w:t>
      </w:r>
      <w:r w:rsidRPr="00115428">
        <w:rPr>
          <w:rFonts w:ascii="Times New Roman" w:hAnsi="Times New Roman" w:cs="Times New Roman"/>
          <w:vertAlign w:val="superscript"/>
          <w:lang w:val="en-GB"/>
        </w:rPr>
        <w:t>st</w:t>
      </w:r>
      <w:r w:rsidRPr="00115428">
        <w:rPr>
          <w:rFonts w:ascii="Times New Roman" w:hAnsi="Times New Roman" w:cs="Times New Roman"/>
          <w:lang w:val="en-GB"/>
        </w:rPr>
        <w:t xml:space="preserve"> December 2024. As a result, our dataset does not fully cover the year 2024. Additionally, the WHO relies on dengue reports from various countries, each of which may use different definitions for dengue cases and dengue-related deaths.</w:t>
      </w:r>
      <w:ins w:id="229" w:author="Najmul Haider" w:date="2025-05-06T13:08:00Z" w16du:dateUtc="2025-05-06T12:08:00Z">
        <w:r w:rsidR="009C6EE8">
          <w:rPr>
            <w:rFonts w:ascii="Times New Roman" w:hAnsi="Times New Roman" w:cs="Times New Roman"/>
            <w:lang w:val="en-GB"/>
          </w:rPr>
          <w:t xml:space="preserve"> </w:t>
        </w:r>
      </w:ins>
      <w:ins w:id="230" w:author="Najmul Haider" w:date="2025-05-06T17:58:00Z" w16du:dateUtc="2025-05-06T16:58:00Z">
        <w:r w:rsidR="008E53A9">
          <w:rPr>
            <w:rFonts w:ascii="Times New Roman" w:hAnsi="Times New Roman" w:cs="Times New Roman"/>
            <w:lang w:val="en-GB"/>
          </w:rPr>
          <w:t xml:space="preserve"> </w:t>
        </w:r>
        <w:r w:rsidR="008E53A9">
          <w:rPr>
            <w:rFonts w:ascii="Times New Roman" w:hAnsi="Times New Roman" w:cs="Times New Roman"/>
            <w:sz w:val="24"/>
            <w:szCs w:val="24"/>
          </w:rPr>
          <w:t>R</w:t>
        </w:r>
        <w:r w:rsidR="008E53A9" w:rsidRPr="0027667C">
          <w:rPr>
            <w:rFonts w:ascii="Times New Roman" w:hAnsi="Times New Roman" w:cs="Times New Roman"/>
            <w:sz w:val="24"/>
            <w:szCs w:val="24"/>
          </w:rPr>
          <w:t>eporting gaps could potentially exist largely due to lack of surveillance resources and tools in poorer, dengue-stricken regions of the globe</w:t>
        </w:r>
      </w:ins>
      <w:ins w:id="231" w:author="Najmul Haider" w:date="2025-05-06T17:59:00Z" w16du:dateUtc="2025-05-06T16:59:00Z">
        <w:r w:rsidR="009704DE">
          <w:rPr>
            <w:rFonts w:ascii="Times New Roman" w:hAnsi="Times New Roman" w:cs="Times New Roman"/>
            <w:sz w:val="24"/>
            <w:szCs w:val="24"/>
          </w:rPr>
          <w:t xml:space="preserve">. </w:t>
        </w:r>
      </w:ins>
      <w:ins w:id="232" w:author="Najmul Haider" w:date="2025-05-06T18:09:00Z" w16du:dateUtc="2025-05-06T17:09:00Z">
        <w:r w:rsidR="00FF1D72">
          <w:rPr>
            <w:rFonts w:ascii="Times New Roman" w:hAnsi="Times New Roman" w:cs="Times New Roman"/>
          </w:rPr>
          <w:t>W</w:t>
        </w:r>
      </w:ins>
      <w:ins w:id="233" w:author="Najmul Haider" w:date="2025-05-06T13:06:00Z" w16du:dateUtc="2025-05-06T12:06:00Z">
        <w:r w:rsidR="00F61591" w:rsidRPr="00D457EB">
          <w:rPr>
            <w:rFonts w:ascii="Times New Roman" w:hAnsi="Times New Roman" w:cs="Times New Roman"/>
          </w:rPr>
          <w:t>HO surveillance data are collected monthly and reflect variability in reporting practices among countries. For instance, some nations report data weekly or biweekly, and retrospective revisions</w:t>
        </w:r>
        <w:r w:rsidR="00F61591">
          <w:rPr>
            <w:rFonts w:ascii="Times New Roman" w:hAnsi="Times New Roman" w:cs="Times New Roman"/>
          </w:rPr>
          <w:t xml:space="preserve">, </w:t>
        </w:r>
        <w:r w:rsidR="00F61591" w:rsidRPr="00D457EB">
          <w:rPr>
            <w:rFonts w:ascii="Times New Roman" w:hAnsi="Times New Roman" w:cs="Times New Roman"/>
          </w:rPr>
          <w:t>including negative values</w:t>
        </w:r>
        <w:r w:rsidR="00F61591">
          <w:rPr>
            <w:rFonts w:ascii="Times New Roman" w:hAnsi="Times New Roman" w:cs="Times New Roman"/>
          </w:rPr>
          <w:t xml:space="preserve">, </w:t>
        </w:r>
        <w:r w:rsidR="00F61591" w:rsidRPr="00D457EB">
          <w:rPr>
            <w:rFonts w:ascii="Times New Roman" w:hAnsi="Times New Roman" w:cs="Times New Roman"/>
          </w:rPr>
          <w:t xml:space="preserve">are common due to ongoing data cleaning. As the WHO notes, data availability varies significantly across regions. In Europe, case counts are limited to </w:t>
        </w:r>
        <w:r w:rsidR="00F61591" w:rsidRPr="00D457EB">
          <w:rPr>
            <w:rFonts w:ascii="Times New Roman" w:hAnsi="Times New Roman" w:cs="Times New Roman"/>
            <w:i/>
            <w:iCs/>
          </w:rPr>
          <w:t>locally acquired infections</w:t>
        </w:r>
        <w:r w:rsidR="00F61591" w:rsidRPr="00D457EB">
          <w:rPr>
            <w:rFonts w:ascii="Times New Roman" w:hAnsi="Times New Roman" w:cs="Times New Roman"/>
          </w:rPr>
          <w:t xml:space="preserve"> only, given the high proportion of imported cases from endemic areas</w:t>
        </w:r>
      </w:ins>
      <w:ins w:id="234" w:author="Mohammad Nayeem Hasan" w:date="2025-05-07T21:23:00Z" w16du:dateUtc="2025-05-07T15:23:00Z">
        <w:r w:rsidR="00E12FA7">
          <w:rPr>
            <w:rFonts w:ascii="Times New Roman" w:hAnsi="Times New Roman" w:cs="Times New Roman"/>
          </w:rPr>
          <w:t xml:space="preserve"> </w:t>
        </w:r>
      </w:ins>
      <w:sdt>
        <w:sdtPr>
          <w:rPr>
            <w:rFonts w:ascii="Times New Roman" w:hAnsi="Times New Roman" w:cs="Times New Roman"/>
            <w:color w:val="000000"/>
          </w:rPr>
          <w:tag w:val="MENDELEY_CITATION_v3_eyJjaXRhdGlvbklEIjoiTUVOREVMRVlfQ0lUQVRJT05fNjBhZWVmODItYjY1ZC00YzE3LTk5ZTItZmRiNGUzZjZjYjg5IiwicHJvcGVydGllcyI6eyJub3RlSW5kZXgiOjB9LCJpc0VkaXRlZCI6ZmFsc2UsIm1hbnVhbE92ZXJyaWRlIjp7ImlzTWFudWFsbHlPdmVycmlkZGVuIjpmYWxzZSwiY2l0ZXByb2NUZXh0IjoiWzIyX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
          <w:id w:val="-1725748216"/>
          <w:placeholder>
            <w:docPart w:val="DefaultPlaceholder_-1854013440"/>
          </w:placeholder>
        </w:sdtPr>
        <w:sdtContent>
          <w:r w:rsidR="009A6725" w:rsidRPr="009A6725">
            <w:rPr>
              <w:rFonts w:ascii="Times New Roman" w:hAnsi="Times New Roman" w:cs="Times New Roman"/>
              <w:color w:val="000000"/>
            </w:rPr>
            <w:t>[22]</w:t>
          </w:r>
        </w:sdtContent>
      </w:sdt>
      <w:ins w:id="235" w:author="Najmul Haider" w:date="2025-05-06T13:06:00Z" w16du:dateUtc="2025-05-06T12:06:00Z">
        <w:r w:rsidR="00F61591" w:rsidRPr="00D457EB">
          <w:rPr>
            <w:rFonts w:ascii="Times New Roman" w:hAnsi="Times New Roman" w:cs="Times New Roman"/>
          </w:rPr>
          <w:t xml:space="preserve">. This distinction can contribute to an underestimation of the actual dengue burden in the region. In the African region, data are currently limited to outbreak-affected countries, and other nations will be included as data become available. These nuances underscore broader challenges in surveillance, where both underreporting and definitional differences can </w:t>
        </w:r>
      </w:ins>
      <w:ins w:id="236" w:author="Najmul Haider" w:date="2025-05-06T13:08:00Z" w16du:dateUtc="2025-05-06T12:08:00Z">
        <w:r w:rsidR="009C6EE8">
          <w:rPr>
            <w:rFonts w:ascii="Times New Roman" w:hAnsi="Times New Roman" w:cs="Times New Roman"/>
          </w:rPr>
          <w:t>affect</w:t>
        </w:r>
      </w:ins>
      <w:ins w:id="237" w:author="Najmul Haider" w:date="2025-05-06T13:06:00Z" w16du:dateUtc="2025-05-06T12:06:00Z">
        <w:r w:rsidR="00F61591" w:rsidRPr="00D457EB">
          <w:rPr>
            <w:rFonts w:ascii="Times New Roman" w:hAnsi="Times New Roman" w:cs="Times New Roman"/>
          </w:rPr>
          <w:t xml:space="preserve"> accurate global comparisons</w:t>
        </w:r>
      </w:ins>
      <w:ins w:id="238" w:author="Najmul Haider" w:date="2025-05-06T13:08:00Z" w16du:dateUtc="2025-05-06T12:08:00Z">
        <w:r w:rsidR="00104577">
          <w:rPr>
            <w:rFonts w:ascii="Times New Roman" w:hAnsi="Times New Roman" w:cs="Times New Roman"/>
          </w:rPr>
          <w:t xml:space="preserve">. </w:t>
        </w:r>
      </w:ins>
      <w:r w:rsidRPr="00115428">
        <w:rPr>
          <w:rFonts w:ascii="Times New Roman" w:hAnsi="Times New Roman" w:cs="Times New Roman"/>
          <w:lang w:val="en-GB"/>
        </w:rPr>
        <w:t xml:space="preserve"> These variations between countries necessitate caution when interpreting and generalising the data.</w:t>
      </w:r>
      <w:r>
        <w:rPr>
          <w:rFonts w:ascii="Times New Roman" w:hAnsi="Times New Roman" w:cs="Times New Roman"/>
          <w:lang w:val="en-GB"/>
        </w:rPr>
        <w:t xml:space="preserve"> </w:t>
      </w:r>
      <w:r w:rsidRPr="004B143F">
        <w:rPr>
          <w:rFonts w:ascii="Times New Roman" w:hAnsi="Times New Roman" w:cs="Times New Roman"/>
        </w:rPr>
        <w:t xml:space="preserve">We also identified factors influencing national-level dengue cases, deaths, and CFR. However, these findings should not be interpreted at the individual level, </w:t>
      </w:r>
      <w:r w:rsidRPr="004B143F">
        <w:rPr>
          <w:rFonts w:ascii="Times New Roman" w:hAnsi="Times New Roman" w:cs="Times New Roman"/>
        </w:rPr>
        <w:lastRenderedPageBreak/>
        <w:t>and the associations should not be considered causal</w:t>
      </w:r>
      <w:ins w:id="239" w:author="Najmul Haider" w:date="2025-05-06T18:10:00Z" w16du:dateUtc="2025-05-06T17:10:00Z">
        <w:r w:rsidR="00856265">
          <w:rPr>
            <w:rFonts w:ascii="Times New Roman" w:hAnsi="Times New Roman" w:cs="Times New Roman"/>
          </w:rPr>
          <w:t xml:space="preserve">.  </w:t>
        </w:r>
      </w:ins>
      <w:ins w:id="240" w:author="Najmul Haider" w:date="2025-05-06T18:11:00Z" w16du:dateUtc="2025-05-06T17:11:00Z">
        <w:r w:rsidR="00A2109C">
          <w:rPr>
            <w:rFonts w:ascii="Times New Roman" w:hAnsi="Times New Roman" w:cs="Times New Roman"/>
            <w:lang w:val="en-GB"/>
          </w:rPr>
          <w:t>Both children and older adults may be</w:t>
        </w:r>
      </w:ins>
      <w:ins w:id="241" w:author="Mohammad Nayeem Hasan" w:date="2025-04-28T23:00:00Z" w16du:dateUtc="2025-04-28T17:00:00Z">
        <w:r w:rsidR="00B6272F" w:rsidRPr="0022001B">
          <w:rPr>
            <w:rFonts w:ascii="Times New Roman" w:hAnsi="Times New Roman" w:cs="Times New Roman"/>
            <w:lang w:val="en-GB"/>
          </w:rPr>
          <w:t xml:space="preserve"> more vulnerable to dengue severity and fatality compared to middle-aged individuals</w:t>
        </w:r>
      </w:ins>
      <w:ins w:id="242" w:author="Mohammad Nayeem Hasan" w:date="2025-05-07T21:23:00Z" w16du:dateUtc="2025-05-07T15:23:00Z">
        <w:r w:rsidR="00E12FA7">
          <w:rPr>
            <w:rFonts w:ascii="Times New Roman" w:hAnsi="Times New Roman" w:cs="Times New Roman"/>
            <w:lang w:val="en-GB"/>
          </w:rPr>
          <w:t xml:space="preserve"> </w:t>
        </w:r>
      </w:ins>
      <w:sdt>
        <w:sdtPr>
          <w:rPr>
            <w:rFonts w:ascii="Times New Roman" w:hAnsi="Times New Roman" w:cs="Times New Roman"/>
            <w:color w:val="000000"/>
            <w:lang w:val="en-GB"/>
          </w:rPr>
          <w:tag w:val="MENDELEY_CITATION_v3_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"/>
          <w:id w:val="2117024846"/>
          <w:placeholder>
            <w:docPart w:val="DefaultPlaceholder_-1854013440"/>
          </w:placeholder>
        </w:sdtPr>
        <w:sdtContent>
          <w:r w:rsidR="009A6725" w:rsidRPr="009A6725">
            <w:rPr>
              <w:rFonts w:ascii="Times New Roman" w:hAnsi="Times New Roman" w:cs="Times New Roman"/>
              <w:color w:val="000000"/>
              <w:lang w:val="en-GB"/>
            </w:rPr>
            <w:t>[31]</w:t>
          </w:r>
        </w:sdtContent>
      </w:sdt>
      <w:ins w:id="243" w:author="Mohammad Nayeem Hasan" w:date="2025-04-28T23:00:00Z" w16du:dateUtc="2025-04-28T17:00:00Z">
        <w:r w:rsidR="00B6272F" w:rsidRPr="0022001B">
          <w:rPr>
            <w:rFonts w:ascii="Times New Roman" w:hAnsi="Times New Roman" w:cs="Times New Roman"/>
            <w:lang w:val="en-GB"/>
          </w:rPr>
          <w:t xml:space="preserve">. However, due to the lack of detailed age-category variables in the available data, we were unable to </w:t>
        </w:r>
      </w:ins>
      <w:ins w:id="244" w:author="Najmul Haider" w:date="2025-05-06T18:11:00Z" w16du:dateUtc="2025-05-06T17:11:00Z">
        <w:r w:rsidR="00A2109C" w:rsidRPr="0022001B">
          <w:rPr>
            <w:rFonts w:ascii="Times New Roman" w:hAnsi="Times New Roman" w:cs="Times New Roman"/>
            <w:lang w:val="en-GB"/>
          </w:rPr>
          <w:t>analyse</w:t>
        </w:r>
      </w:ins>
      <w:ins w:id="245" w:author="Mohammad Nayeem Hasan" w:date="2025-04-28T23:00:00Z" w16du:dateUtc="2025-04-28T17:00:00Z">
        <w:r w:rsidR="00B6272F" w:rsidRPr="0022001B">
          <w:rPr>
            <w:rFonts w:ascii="Times New Roman" w:hAnsi="Times New Roman" w:cs="Times New Roman"/>
            <w:lang w:val="en-GB"/>
          </w:rPr>
          <w:t xml:space="preserve"> and present dengue severity and fatality across specific age groups.</w:t>
        </w:r>
      </w:ins>
      <w:ins w:id="246" w:author="Mohammad Nayeem Hasan" w:date="2025-04-28T23:05:00Z" w16du:dateUtc="2025-04-28T17:05:00Z">
        <w:r w:rsidR="00F023BD">
          <w:rPr>
            <w:rFonts w:ascii="Times New Roman" w:hAnsi="Times New Roman" w:cs="Times New Roman"/>
            <w:lang w:val="en-GB"/>
          </w:rPr>
          <w:t xml:space="preserve"> </w:t>
        </w:r>
      </w:ins>
    </w:p>
    <w:p w14:paraId="411E41D7" w14:textId="7ACC4DCD" w:rsidR="00B6272F" w:rsidRPr="00A2109C" w:rsidDel="00CC6B9F" w:rsidRDefault="00B6272F" w:rsidP="004D16A9">
      <w:pPr>
        <w:spacing w:line="480" w:lineRule="auto"/>
        <w:rPr>
          <w:del w:id="247" w:author="Mohammad Nayeem Hasan" w:date="2025-04-30T03:21:00Z" w16du:dateUtc="2025-04-29T21:21:00Z"/>
          <w:rFonts w:ascii="Times New Roman" w:hAnsi="Times New Roman" w:cs="Times New Roman"/>
          <w:lang w:val="en-GB"/>
        </w:rPr>
      </w:pPr>
    </w:p>
    <w:p w14:paraId="62850BB0" w14:textId="154C3FC6" w:rsidR="00711AAE" w:rsidRPr="00115428" w:rsidRDefault="00711AAE" w:rsidP="004D16A9">
      <w:pPr>
        <w:spacing w:line="480" w:lineRule="auto"/>
        <w:rPr>
          <w:rFonts w:ascii="Times New Roman" w:hAnsi="Times New Roman" w:cs="Times New Roman"/>
          <w:b/>
          <w:bCs/>
          <w:lang w:val="en-GB"/>
        </w:rPr>
      </w:pPr>
      <w:r w:rsidRPr="00115428">
        <w:rPr>
          <w:rFonts w:ascii="Times New Roman" w:hAnsi="Times New Roman" w:cs="Times New Roman"/>
          <w:b/>
          <w:bCs/>
          <w:lang w:val="en-GB"/>
        </w:rPr>
        <w:t>Conclusion</w:t>
      </w:r>
    </w:p>
    <w:p w14:paraId="7513C85D" w14:textId="52D996A6" w:rsidR="00BA054C" w:rsidRDefault="00715F49" w:rsidP="004B54A6">
      <w:pPr>
        <w:spacing w:line="480" w:lineRule="auto"/>
        <w:rPr>
          <w:rFonts w:ascii="Times New Roman" w:hAnsi="Times New Roman" w:cs="Times New Roman"/>
          <w:b/>
        </w:rPr>
      </w:pPr>
      <w:r w:rsidRPr="00715F49">
        <w:rPr>
          <w:rFonts w:ascii="Times New Roman" w:hAnsi="Times New Roman" w:cs="Times New Roman"/>
        </w:rPr>
        <w:t xml:space="preserve">In 2024, dengue cases (14 million) and deaths (&gt;9,000) reached record highs. Urgent focus is needed on vaccine development, novel therapies, improved patient management, vector control, and early detection of </w:t>
      </w:r>
      <w:r w:rsidR="0035087E" w:rsidRPr="0035087E">
        <w:rPr>
          <w:rFonts w:ascii="Times New Roman" w:hAnsi="Times New Roman" w:cs="Times New Roman"/>
          <w:lang w:val="en-GB"/>
        </w:rPr>
        <w:t>secondary and severe dengue cases</w:t>
      </w:r>
      <w:r w:rsidR="00711AAE" w:rsidRPr="0035087E">
        <w:rPr>
          <w:rFonts w:ascii="Times New Roman" w:hAnsi="Times New Roman" w:cs="Times New Roman"/>
          <w:lang w:val="en-GB"/>
        </w:rPr>
        <w:t xml:space="preserve">. </w:t>
      </w:r>
      <w:r w:rsidR="00711AAE" w:rsidRPr="00115428">
        <w:rPr>
          <w:rFonts w:ascii="Times New Roman" w:hAnsi="Times New Roman" w:cs="Times New Roman"/>
          <w:lang w:val="en-GB"/>
        </w:rPr>
        <w:t>Prioritizing dengue in the WHO's research agenda, alongside global collaboration and investment, is crucial for reducing its burden and preventing future outbreaks</w:t>
      </w:r>
      <w:r w:rsidR="004B54A6">
        <w:rPr>
          <w:rFonts w:ascii="Times New Roman" w:hAnsi="Times New Roman" w:cs="Times New Roman"/>
          <w:lang w:val="en-GB"/>
        </w:rPr>
        <w:t xml:space="preserve">. </w:t>
      </w:r>
    </w:p>
    <w:p w14:paraId="575A45DC" w14:textId="66DCF21A" w:rsidR="00BA054C" w:rsidRDefault="00BA054C" w:rsidP="00BA054C">
      <w:pPr>
        <w:spacing w:line="240" w:lineRule="auto"/>
        <w:rPr>
          <w:rFonts w:ascii="Times New Roman" w:hAnsi="Times New Roman" w:cs="Times New Roman"/>
          <w:b/>
        </w:rPr>
      </w:pPr>
      <w:r w:rsidRPr="00251DF3">
        <w:rPr>
          <w:rFonts w:ascii="Times New Roman" w:hAnsi="Times New Roman" w:cs="Times New Roman"/>
          <w:b/>
        </w:rPr>
        <w:t>Declarations of competing interest</w:t>
      </w:r>
    </w:p>
    <w:p w14:paraId="3D36F6C4" w14:textId="77777777" w:rsidR="00BA054C" w:rsidRPr="00115428" w:rsidRDefault="00BA054C" w:rsidP="00BA054C">
      <w:pPr>
        <w:spacing w:line="240" w:lineRule="auto"/>
        <w:rPr>
          <w:rFonts w:ascii="Times New Roman" w:hAnsi="Times New Roman" w:cs="Times New Roman"/>
          <w:b/>
          <w:bCs/>
        </w:rPr>
      </w:pPr>
      <w:r w:rsidRPr="00115428">
        <w:rPr>
          <w:rFonts w:ascii="Times New Roman" w:hAnsi="Times New Roman" w:cs="Times New Roman"/>
        </w:rPr>
        <w:t xml:space="preserve">The authors declare no conflict of interest. </w:t>
      </w:r>
    </w:p>
    <w:p w14:paraId="00A5A1FC" w14:textId="77777777" w:rsidR="00BA054C" w:rsidRDefault="00BA054C" w:rsidP="00BA054C">
      <w:pPr>
        <w:spacing w:line="240" w:lineRule="auto"/>
        <w:rPr>
          <w:rFonts w:ascii="Times New Roman" w:hAnsi="Times New Roman" w:cs="Times New Roman"/>
        </w:rPr>
      </w:pPr>
    </w:p>
    <w:p w14:paraId="6D43FFC9" w14:textId="77777777" w:rsidR="00BA054C" w:rsidRPr="00251DF3" w:rsidRDefault="00BA054C" w:rsidP="00BA054C">
      <w:pPr>
        <w:spacing w:line="240" w:lineRule="auto"/>
        <w:rPr>
          <w:rFonts w:ascii="Times New Roman" w:hAnsi="Times New Roman" w:cs="Times New Roman"/>
          <w:b/>
          <w:bCs/>
        </w:rPr>
      </w:pPr>
      <w:r w:rsidRPr="00115428">
        <w:rPr>
          <w:rFonts w:ascii="Times New Roman" w:hAnsi="Times New Roman" w:cs="Times New Roman"/>
          <w:b/>
          <w:bCs/>
        </w:rPr>
        <w:t>Acknowledgments</w:t>
      </w:r>
    </w:p>
    <w:p w14:paraId="64B8A78C"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We acknowledge the WHO and its regional offices for sharing dengue cases and death data on a portal accessible by the public. </w:t>
      </w:r>
    </w:p>
    <w:p w14:paraId="1B009009" w14:textId="77777777" w:rsidR="00BA054C" w:rsidRDefault="00BA054C" w:rsidP="00BA054C">
      <w:pPr>
        <w:spacing w:line="240" w:lineRule="auto"/>
        <w:rPr>
          <w:rFonts w:ascii="Times New Roman" w:hAnsi="Times New Roman" w:cs="Times New Roman"/>
        </w:rPr>
      </w:pPr>
    </w:p>
    <w:p w14:paraId="7FA26B81"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Funding statement</w:t>
      </w:r>
    </w:p>
    <w:p w14:paraId="15032396"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There was no funding for this study.</w:t>
      </w:r>
    </w:p>
    <w:p w14:paraId="3478DE60" w14:textId="77777777" w:rsidR="00BA054C" w:rsidRPr="00115428" w:rsidRDefault="00BA054C" w:rsidP="00BA054C">
      <w:pPr>
        <w:spacing w:line="240" w:lineRule="auto"/>
        <w:rPr>
          <w:rFonts w:ascii="Times New Roman" w:hAnsi="Times New Roman" w:cs="Times New Roman"/>
        </w:rPr>
      </w:pPr>
    </w:p>
    <w:p w14:paraId="1BF7DB26" w14:textId="77777777" w:rsidR="00BA054C" w:rsidRPr="00115428" w:rsidRDefault="00BA054C" w:rsidP="00BA054C">
      <w:pPr>
        <w:spacing w:line="240" w:lineRule="auto"/>
        <w:rPr>
          <w:rFonts w:ascii="Times New Roman" w:hAnsi="Times New Roman" w:cs="Times New Roman"/>
          <w:b/>
          <w:bCs/>
        </w:rPr>
      </w:pPr>
      <w:r w:rsidRPr="00115428">
        <w:rPr>
          <w:rFonts w:ascii="Times New Roman" w:hAnsi="Times New Roman" w:cs="Times New Roman"/>
          <w:b/>
          <w:bCs/>
        </w:rPr>
        <w:t>Author´s Contribution</w:t>
      </w:r>
      <w:r>
        <w:rPr>
          <w:rFonts w:ascii="Times New Roman" w:hAnsi="Times New Roman" w:cs="Times New Roman"/>
          <w:b/>
          <w:bCs/>
        </w:rPr>
        <w:t xml:space="preserve"> Statement</w:t>
      </w:r>
    </w:p>
    <w:p w14:paraId="0E9F0538" w14:textId="77777777" w:rsidR="00BA054C"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Conceptualization: NH, Data curation: MNH, writing original draft: NH, MNH, JO, Writing, review, and editing: MA, MNH, JO, MB, </w:t>
      </w:r>
      <w:r>
        <w:rPr>
          <w:rFonts w:ascii="Times New Roman" w:hAnsi="Times New Roman" w:cs="Times New Roman"/>
        </w:rPr>
        <w:t xml:space="preserve">SK, </w:t>
      </w:r>
      <w:r w:rsidRPr="00115428">
        <w:rPr>
          <w:rFonts w:ascii="Times New Roman" w:hAnsi="Times New Roman" w:cs="Times New Roman"/>
        </w:rPr>
        <w:t xml:space="preserve">DP, PP </w:t>
      </w:r>
    </w:p>
    <w:p w14:paraId="0597E29B" w14:textId="77777777" w:rsidR="00BA054C" w:rsidRDefault="00BA054C" w:rsidP="00BA054C">
      <w:pPr>
        <w:spacing w:line="240" w:lineRule="auto"/>
        <w:rPr>
          <w:rFonts w:ascii="Times New Roman" w:hAnsi="Times New Roman" w:cs="Times New Roman"/>
          <w:b/>
        </w:rPr>
      </w:pPr>
    </w:p>
    <w:p w14:paraId="2EDCFCB2"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Ethics statement</w:t>
      </w:r>
    </w:p>
    <w:p w14:paraId="6ED70ED4"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There is no identifiable individual-level data, and ethical approval is not required. </w:t>
      </w:r>
    </w:p>
    <w:p w14:paraId="4B60D6DF" w14:textId="77777777" w:rsidR="00BA054C" w:rsidRPr="00115428" w:rsidRDefault="00BA054C" w:rsidP="00BA054C">
      <w:pPr>
        <w:spacing w:line="240" w:lineRule="auto"/>
        <w:rPr>
          <w:rFonts w:ascii="Times New Roman" w:hAnsi="Times New Roman" w:cs="Times New Roman"/>
          <w:lang w:val="en-GB"/>
        </w:rPr>
      </w:pPr>
    </w:p>
    <w:p w14:paraId="5D200C97"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 xml:space="preserve">Data availability </w:t>
      </w:r>
    </w:p>
    <w:p w14:paraId="318FE60E" w14:textId="77777777" w:rsidR="00BA054C" w:rsidRPr="00115428" w:rsidRDefault="00BA054C" w:rsidP="00BA054C">
      <w:pPr>
        <w:spacing w:line="240" w:lineRule="auto"/>
        <w:rPr>
          <w:rFonts w:ascii="Times New Roman" w:hAnsi="Times New Roman" w:cs="Times New Roman"/>
          <w:bCs/>
        </w:rPr>
      </w:pPr>
      <w:r w:rsidRPr="00115428">
        <w:rPr>
          <w:rFonts w:ascii="Times New Roman" w:hAnsi="Times New Roman" w:cs="Times New Roman"/>
          <w:bCs/>
        </w:rPr>
        <w:t>Dengue data was obtained from the WHO Global Dengue Surveillance system, with additional information sourced from the World Bank, various United Nations agencies, and ‘Our World in Data.’</w:t>
      </w:r>
    </w:p>
    <w:p w14:paraId="3EBD3DBE" w14:textId="77777777" w:rsidR="00ED2C4F" w:rsidRPr="00115428" w:rsidRDefault="00ED2C4F" w:rsidP="00C23F4F">
      <w:pPr>
        <w:rPr>
          <w:rFonts w:ascii="Times New Roman" w:hAnsi="Times New Roman" w:cs="Times New Roman"/>
        </w:rPr>
      </w:pPr>
    </w:p>
    <w:p w14:paraId="7CF67AF6" w14:textId="77777777" w:rsidR="00B40142" w:rsidRPr="00115428" w:rsidRDefault="00BB2EC3" w:rsidP="00C23F4F">
      <w:pPr>
        <w:rPr>
          <w:rFonts w:ascii="Times New Roman" w:hAnsi="Times New Roman" w:cs="Times New Roman"/>
          <w:b/>
          <w:bCs/>
        </w:rPr>
      </w:pPr>
      <w:r w:rsidRPr="00115428">
        <w:rPr>
          <w:rFonts w:ascii="Times New Roman" w:hAnsi="Times New Roman" w:cs="Times New Roman"/>
          <w:b/>
          <w:bCs/>
        </w:rPr>
        <w:t>References</w:t>
      </w:r>
    </w:p>
    <w:sdt>
      <w:sdtPr>
        <w:rPr>
          <w:rFonts w:ascii="Times New Roman" w:hAnsi="Times New Roman" w:cs="Times New Roman"/>
          <w:color w:val="000000"/>
        </w:rPr>
        <w:tag w:val="MENDELEY_BIBLIOGRAPHY"/>
        <w:id w:val="-2048140992"/>
        <w:placeholder>
          <w:docPart w:val="63AD9EA74EA74CDBA91E4451F77A7E74"/>
        </w:placeholder>
      </w:sdtPr>
      <w:sdtContent>
        <w:p w14:paraId="5E06943A" w14:textId="77777777" w:rsidR="009A6725" w:rsidRDefault="009A6725">
          <w:pPr>
            <w:autoSpaceDE w:val="0"/>
            <w:autoSpaceDN w:val="0"/>
            <w:ind w:hanging="640"/>
            <w:divId w:val="2027292212"/>
            <w:rPr>
              <w:rFonts w:eastAsia="Times New Roman"/>
              <w:kern w:val="0"/>
              <w:sz w:val="24"/>
              <w:szCs w:val="24"/>
              <w14:ligatures w14:val="none"/>
            </w:rPr>
          </w:pPr>
          <w:r>
            <w:rPr>
              <w:rFonts w:eastAsia="Times New Roman"/>
            </w:rPr>
            <w:t>[1]</w:t>
          </w:r>
          <w:r>
            <w:rPr>
              <w:rFonts w:eastAsia="Times New Roman"/>
            </w:rPr>
            <w:tab/>
            <w:t>Wellcome Trust. Millions of engineered mosquitoes are helping to fight dengue – here’s how . London: 2025.</w:t>
          </w:r>
        </w:p>
        <w:p w14:paraId="3D716ED4" w14:textId="77777777" w:rsidR="009A6725" w:rsidRDefault="009A6725">
          <w:pPr>
            <w:autoSpaceDE w:val="0"/>
            <w:autoSpaceDN w:val="0"/>
            <w:ind w:hanging="640"/>
            <w:divId w:val="446583326"/>
            <w:rPr>
              <w:rFonts w:eastAsia="Times New Roman"/>
            </w:rPr>
          </w:pPr>
          <w:r>
            <w:rPr>
              <w:rFonts w:eastAsia="Times New Roman"/>
            </w:rPr>
            <w:t>[2]</w:t>
          </w:r>
          <w:r>
            <w:rPr>
              <w:rFonts w:eastAsia="Times New Roman"/>
            </w:rPr>
            <w:tab/>
            <w:t>Haider N, Hasan MN, Onyango J, Asaduzzaman M. Global Landmark: 2023 Marks the Worst Year for Dengue Cases with Millions Infected and Thousands of Deaths Reported. IJID Regions 2024:100459. https://doi.org/10.1016/j.ijregi.2024.100459.</w:t>
          </w:r>
        </w:p>
        <w:p w14:paraId="43B59B39" w14:textId="77777777" w:rsidR="009A6725" w:rsidRDefault="009A6725">
          <w:pPr>
            <w:autoSpaceDE w:val="0"/>
            <w:autoSpaceDN w:val="0"/>
            <w:ind w:hanging="640"/>
            <w:divId w:val="434323756"/>
            <w:rPr>
              <w:rFonts w:eastAsia="Times New Roman"/>
            </w:rPr>
          </w:pPr>
          <w:r>
            <w:rPr>
              <w:rFonts w:eastAsia="Times New Roman"/>
            </w:rPr>
            <w:t>[3]</w:t>
          </w:r>
          <w:r>
            <w:rPr>
              <w:rFonts w:eastAsia="Times New Roman"/>
            </w:rPr>
            <w:tab/>
            <w:t>Rahman MdS, Faruk MdO, Tanjila S, Sabbir NM, Haider N, Chowdhury S. Entomological survey for identification of Aedes larval breeding sites and their distribution in Chattogram, Bangladesh. Beni Suef Univ J Basic Appl Sci 2021;10. https://doi.org/10.1186/s43088-021-00122-x.</w:t>
          </w:r>
        </w:p>
        <w:p w14:paraId="2910BC3D" w14:textId="77777777" w:rsidR="009A6725" w:rsidRDefault="009A6725">
          <w:pPr>
            <w:autoSpaceDE w:val="0"/>
            <w:autoSpaceDN w:val="0"/>
            <w:ind w:hanging="640"/>
            <w:divId w:val="1668169035"/>
            <w:rPr>
              <w:rFonts w:eastAsia="Times New Roman"/>
            </w:rPr>
          </w:pPr>
          <w:r>
            <w:rPr>
              <w:rFonts w:eastAsia="Times New Roman"/>
            </w:rPr>
            <w:t>[4]</w:t>
          </w:r>
          <w:r>
            <w:rPr>
              <w:rFonts w:eastAsia="Times New Roman"/>
            </w:rPr>
            <w:tab/>
            <w:t>Najmul Haider. Modeling the vector-borne disease transmission potential in northern Europe with a special emphasis on microclimatic temperature: PhD Thesis. Technical University of Denmark, 2018.</w:t>
          </w:r>
        </w:p>
        <w:p w14:paraId="02124489" w14:textId="77777777" w:rsidR="009A6725" w:rsidRDefault="009A6725">
          <w:pPr>
            <w:autoSpaceDE w:val="0"/>
            <w:autoSpaceDN w:val="0"/>
            <w:ind w:hanging="640"/>
            <w:divId w:val="367414093"/>
            <w:rPr>
              <w:rFonts w:eastAsia="Times New Roman"/>
            </w:rPr>
          </w:pPr>
          <w:r>
            <w:rPr>
              <w:rFonts w:eastAsia="Times New Roman"/>
            </w:rPr>
            <w:t>[5]</w:t>
          </w:r>
          <w:r>
            <w:rPr>
              <w:rFonts w:eastAsia="Times New Roman"/>
            </w:rPr>
            <w:tab/>
            <w:t>ECDC. Aedes albopictus—current known distribution: September 2020. Mosquito maps. https://ecdc.europa.eu/en/disease-vectors/surveillance-and-disease-data/mosquito-maps. Brussels: 2020.</w:t>
          </w:r>
        </w:p>
        <w:p w14:paraId="11DBDD1E" w14:textId="77777777" w:rsidR="009A6725" w:rsidRDefault="009A6725">
          <w:pPr>
            <w:autoSpaceDE w:val="0"/>
            <w:autoSpaceDN w:val="0"/>
            <w:ind w:hanging="640"/>
            <w:divId w:val="882256504"/>
            <w:rPr>
              <w:rFonts w:eastAsia="Times New Roman"/>
            </w:rPr>
          </w:pPr>
          <w:r>
            <w:rPr>
              <w:rFonts w:eastAsia="Times New Roman"/>
            </w:rPr>
            <w:t>[6]</w:t>
          </w:r>
          <w:r>
            <w:rPr>
              <w:rFonts w:eastAsia="Times New Roman"/>
            </w:rPr>
            <w:tab/>
            <w:t>Teo A, Tan HD, Loy T, Chia PY, Chua CLL. Understanding antibody-dependent enhancement in dengue: Are afucosylated IgG1s a concern? PLoS Pathog 2023;19:e1011223. https://doi.org/10.1371/journal.ppat.1011223.</w:t>
          </w:r>
        </w:p>
        <w:p w14:paraId="3ABE74DC" w14:textId="77777777" w:rsidR="009A6725" w:rsidRDefault="009A6725">
          <w:pPr>
            <w:autoSpaceDE w:val="0"/>
            <w:autoSpaceDN w:val="0"/>
            <w:ind w:hanging="640"/>
            <w:divId w:val="1290622957"/>
            <w:rPr>
              <w:rFonts w:eastAsia="Times New Roman"/>
            </w:rPr>
          </w:pPr>
          <w:r>
            <w:rPr>
              <w:rFonts w:eastAsia="Times New Roman"/>
            </w:rPr>
            <w:t>[7]</w:t>
          </w:r>
          <w:r>
            <w:rPr>
              <w:rFonts w:eastAsia="Times New Roman"/>
            </w:rPr>
            <w:tab/>
            <w:t>Changal KH, Raina AH, Raina A, Raina M, Bashir R, Latief M, et al. Differentiating secondary from primary dengue using IgG to IgM ratio in early dengue: an observational hospital based clinico-serological study from North India. BMC Infect Dis 2016;16:715. https://doi.org/10.1186/s12879-016-2053-6.</w:t>
          </w:r>
        </w:p>
        <w:p w14:paraId="3795E5CD" w14:textId="77777777" w:rsidR="009A6725" w:rsidRDefault="009A6725">
          <w:pPr>
            <w:autoSpaceDE w:val="0"/>
            <w:autoSpaceDN w:val="0"/>
            <w:ind w:hanging="640"/>
            <w:divId w:val="258292947"/>
            <w:rPr>
              <w:rFonts w:eastAsia="Times New Roman"/>
            </w:rPr>
          </w:pPr>
          <w:r>
            <w:rPr>
              <w:rFonts w:eastAsia="Times New Roman"/>
            </w:rPr>
            <w:t>[8]</w:t>
          </w:r>
          <w:r>
            <w:rPr>
              <w:rFonts w:eastAsia="Times New Roman"/>
            </w:rPr>
            <w:tab/>
            <w:t>Wei H-Y, Shu P-Y, Hung M-N. Characteristics and Risk Factors for Fatality in Patients with Dengue Hemorrhagic Fever, Taiwan, 2014. Am J Trop Med Hyg 2016;95:322–7. https://doi.org/10.4269/ajtmh.15-0905.</w:t>
          </w:r>
        </w:p>
        <w:p w14:paraId="0C9DC710" w14:textId="77777777" w:rsidR="009A6725" w:rsidRDefault="009A6725">
          <w:pPr>
            <w:autoSpaceDE w:val="0"/>
            <w:autoSpaceDN w:val="0"/>
            <w:ind w:hanging="640"/>
            <w:divId w:val="535894225"/>
            <w:rPr>
              <w:rFonts w:eastAsia="Times New Roman"/>
            </w:rPr>
          </w:pPr>
          <w:r>
            <w:rPr>
              <w:rFonts w:eastAsia="Times New Roman"/>
            </w:rPr>
            <w:t>[9]</w:t>
          </w:r>
          <w:r>
            <w:rPr>
              <w:rFonts w:eastAsia="Times New Roman"/>
            </w:rPr>
            <w:tab/>
            <w:t>The Guardian. Dengue fever: with a record 12.4m cases in 2024 so far, what is driving the world’s largest outbreak? London: 2024.</w:t>
          </w:r>
        </w:p>
        <w:p w14:paraId="1BEA5F45" w14:textId="77777777" w:rsidR="009A6725" w:rsidRDefault="009A6725">
          <w:pPr>
            <w:autoSpaceDE w:val="0"/>
            <w:autoSpaceDN w:val="0"/>
            <w:ind w:hanging="640"/>
            <w:divId w:val="16733065"/>
            <w:rPr>
              <w:rFonts w:eastAsia="Times New Roman"/>
            </w:rPr>
          </w:pPr>
          <w:r>
            <w:rPr>
              <w:rFonts w:eastAsia="Times New Roman"/>
            </w:rPr>
            <w:t>[10]</w:t>
          </w:r>
          <w:r>
            <w:rPr>
              <w:rFonts w:eastAsia="Times New Roman"/>
            </w:rPr>
            <w:tab/>
            <w:t>WHO. Global dengue surveillance 2024. https://worldhealthorg.shinyapps.io/dengue_global/ (accessed January 3, 2025).</w:t>
          </w:r>
        </w:p>
        <w:p w14:paraId="0955A539" w14:textId="77777777" w:rsidR="009A6725" w:rsidRDefault="009A6725">
          <w:pPr>
            <w:autoSpaceDE w:val="0"/>
            <w:autoSpaceDN w:val="0"/>
            <w:ind w:hanging="640"/>
            <w:divId w:val="848523861"/>
            <w:rPr>
              <w:rFonts w:eastAsia="Times New Roman"/>
            </w:rPr>
          </w:pPr>
          <w:r>
            <w:rPr>
              <w:rFonts w:eastAsia="Times New Roman"/>
            </w:rPr>
            <w:t>[11]</w:t>
          </w:r>
          <w:r>
            <w:rPr>
              <w:rFonts w:eastAsia="Times New Roman"/>
            </w:rPr>
            <w:tab/>
            <w:t>The World Bank. Population density (people per sq. km of land area). The World Bank 2018. https://data.worldbank.org/indicator/EN.POP.DNST (accessed June 2, 2020).</w:t>
          </w:r>
        </w:p>
        <w:p w14:paraId="35B0364D" w14:textId="77777777" w:rsidR="009A6725" w:rsidRDefault="009A6725">
          <w:pPr>
            <w:autoSpaceDE w:val="0"/>
            <w:autoSpaceDN w:val="0"/>
            <w:ind w:hanging="640"/>
            <w:divId w:val="1295989758"/>
            <w:rPr>
              <w:rFonts w:eastAsia="Times New Roman"/>
            </w:rPr>
          </w:pPr>
          <w:r>
            <w:rPr>
              <w:rFonts w:eastAsia="Times New Roman"/>
            </w:rPr>
            <w:t>[12]</w:t>
          </w:r>
          <w:r>
            <w:rPr>
              <w:rFonts w:eastAsia="Times New Roman"/>
            </w:rPr>
            <w:tab/>
            <w:t>The World Bank. Population ages 65 and above, total. World Bank Data 2018. https://data.worldbank.org/indicator/SP.POP.65UP.TO.ZS (accessed June 2, 2020).</w:t>
          </w:r>
        </w:p>
        <w:p w14:paraId="44200376" w14:textId="77777777" w:rsidR="009A6725" w:rsidRDefault="009A6725">
          <w:pPr>
            <w:autoSpaceDE w:val="0"/>
            <w:autoSpaceDN w:val="0"/>
            <w:ind w:hanging="640"/>
            <w:divId w:val="197671536"/>
            <w:rPr>
              <w:rFonts w:eastAsia="Times New Roman"/>
            </w:rPr>
          </w:pPr>
          <w:r>
            <w:rPr>
              <w:rFonts w:eastAsia="Times New Roman"/>
            </w:rPr>
            <w:t>[13]</w:t>
          </w:r>
          <w:r>
            <w:rPr>
              <w:rFonts w:eastAsia="Times New Roman"/>
            </w:rPr>
            <w:tab/>
            <w:t>OWID. Urbanization - Our World in Data 2024. https://ourworldindata.org/urbanization (accessed January 4, 2025).</w:t>
          </w:r>
        </w:p>
        <w:p w14:paraId="1B319764" w14:textId="77777777" w:rsidR="009A6725" w:rsidRDefault="009A6725">
          <w:pPr>
            <w:autoSpaceDE w:val="0"/>
            <w:autoSpaceDN w:val="0"/>
            <w:ind w:hanging="640"/>
            <w:divId w:val="732511502"/>
            <w:rPr>
              <w:rFonts w:eastAsia="Times New Roman"/>
            </w:rPr>
          </w:pPr>
          <w:r>
            <w:rPr>
              <w:rFonts w:eastAsia="Times New Roman"/>
            </w:rPr>
            <w:lastRenderedPageBreak/>
            <w:t>[14]</w:t>
          </w:r>
          <w:r>
            <w:rPr>
              <w:rFonts w:eastAsia="Times New Roman"/>
            </w:rPr>
            <w:tab/>
            <w:t>WHO. Global health services data, obesity and overweight. 2020.</w:t>
          </w:r>
        </w:p>
        <w:p w14:paraId="5889A2C8" w14:textId="77777777" w:rsidR="009A6725" w:rsidRDefault="009A6725">
          <w:pPr>
            <w:autoSpaceDE w:val="0"/>
            <w:autoSpaceDN w:val="0"/>
            <w:ind w:hanging="640"/>
            <w:divId w:val="1713966288"/>
            <w:rPr>
              <w:rFonts w:eastAsia="Times New Roman"/>
            </w:rPr>
          </w:pPr>
          <w:r>
            <w:rPr>
              <w:rFonts w:eastAsia="Times New Roman"/>
            </w:rPr>
            <w:t>[15]</w:t>
          </w:r>
          <w:r>
            <w:rPr>
              <w:rFonts w:eastAsia="Times New Roman"/>
            </w:rPr>
            <w:tab/>
            <w:t>OWID. Diabetes prevalence, 2021 2024. https://ourworldindata.org/grapher/diabetes-prevalence (accessed January 4, 2025).</w:t>
          </w:r>
        </w:p>
        <w:p w14:paraId="3336A920" w14:textId="77777777" w:rsidR="009A6725" w:rsidRDefault="009A6725">
          <w:pPr>
            <w:autoSpaceDE w:val="0"/>
            <w:autoSpaceDN w:val="0"/>
            <w:ind w:hanging="640"/>
            <w:divId w:val="2096315694"/>
            <w:rPr>
              <w:rFonts w:eastAsia="Times New Roman"/>
            </w:rPr>
          </w:pPr>
          <w:r>
            <w:rPr>
              <w:rFonts w:eastAsia="Times New Roman"/>
            </w:rPr>
            <w:t>[16]</w:t>
          </w:r>
          <w:r>
            <w:rPr>
              <w:rFonts w:eastAsia="Times New Roman"/>
            </w:rPr>
            <w:tab/>
            <w:t>WHO. Global report on hypertension: the race against a silent killer. Geneva: World Health Organization; 2023. Licence: CC BY-NC-SA 3.0 IGO. Https://WwwWhoInt/Publications/i/Item/9789240081062 2023:1–291.</w:t>
          </w:r>
        </w:p>
        <w:p w14:paraId="5302FBA1" w14:textId="77777777" w:rsidR="009A6725" w:rsidRDefault="009A6725">
          <w:pPr>
            <w:autoSpaceDE w:val="0"/>
            <w:autoSpaceDN w:val="0"/>
            <w:ind w:hanging="640"/>
            <w:divId w:val="782649691"/>
            <w:rPr>
              <w:rFonts w:eastAsia="Times New Roman"/>
            </w:rPr>
          </w:pPr>
          <w:r>
            <w:rPr>
              <w:rFonts w:eastAsia="Times New Roman"/>
            </w:rPr>
            <w:t>[17]</w:t>
          </w:r>
          <w:r>
            <w:rPr>
              <w:rFonts w:eastAsia="Times New Roman"/>
            </w:rPr>
            <w:tab/>
            <w:t>NASA. POWER | Data Access Viewer 2022. https://power.larc.nasa.gov/data-access-viewer/ (accessed January 30, 2022).</w:t>
          </w:r>
        </w:p>
        <w:p w14:paraId="347C2283" w14:textId="77777777" w:rsidR="009A6725" w:rsidRDefault="009A6725">
          <w:pPr>
            <w:autoSpaceDE w:val="0"/>
            <w:autoSpaceDN w:val="0"/>
            <w:ind w:hanging="640"/>
            <w:divId w:val="1582325302"/>
            <w:rPr>
              <w:rFonts w:eastAsia="Times New Roman"/>
            </w:rPr>
          </w:pPr>
          <w:r>
            <w:rPr>
              <w:rFonts w:eastAsia="Times New Roman"/>
            </w:rPr>
            <w:t>[18]</w:t>
          </w:r>
          <w:r>
            <w:rPr>
              <w:rFonts w:eastAsia="Times New Roman"/>
            </w:rPr>
            <w:tab/>
            <w:t>R Core Team. R: A Language and Environment for Statistical Computing, 2020.</w:t>
          </w:r>
        </w:p>
        <w:p w14:paraId="1944B8F5" w14:textId="77777777" w:rsidR="009A6725" w:rsidRDefault="009A6725">
          <w:pPr>
            <w:autoSpaceDE w:val="0"/>
            <w:autoSpaceDN w:val="0"/>
            <w:ind w:hanging="640"/>
            <w:divId w:val="1858883046"/>
            <w:rPr>
              <w:rFonts w:eastAsia="Times New Roman"/>
            </w:rPr>
          </w:pPr>
          <w:r>
            <w:rPr>
              <w:rFonts w:eastAsia="Times New Roman"/>
            </w:rPr>
            <w:t>[19]</w:t>
          </w:r>
          <w:r>
            <w:rPr>
              <w:rFonts w:eastAsia="Times New Roman"/>
            </w:rPr>
            <w:tab/>
            <w:t>Queiroga AS, Barbosa DAM, Campos T de L, Schwarzbold AV, Siqueira AM, Salvato RS, et al. Severe dengue–related deaths in the elderly population soared in Southern Brazil in 2024. IJID Regions 2025;14:100577. https://doi.org/10.1016/j.ijregi.2025.100577.</w:t>
          </w:r>
        </w:p>
        <w:p w14:paraId="7C785FC6" w14:textId="77777777" w:rsidR="009A6725" w:rsidRDefault="009A6725">
          <w:pPr>
            <w:autoSpaceDE w:val="0"/>
            <w:autoSpaceDN w:val="0"/>
            <w:ind w:hanging="640"/>
            <w:divId w:val="1999650685"/>
            <w:rPr>
              <w:rFonts w:eastAsia="Times New Roman"/>
            </w:rPr>
          </w:pPr>
          <w:r>
            <w:rPr>
              <w:rFonts w:eastAsia="Times New Roman"/>
            </w:rPr>
            <w:t>[20]</w:t>
          </w:r>
          <w:r>
            <w:rPr>
              <w:rFonts w:eastAsia="Times New Roman"/>
            </w:rPr>
            <w:tab/>
            <w:t>Gurgel-Gonçalves R, Oliveira WK de, Croda J. The greatest Dengue epidemic in Brazil: Surveillance, Prevention, and Control. Rev Soc Bras Med Trop 2024;57. https://doi.org/10.1590/0037-8682-0113-2024.</w:t>
          </w:r>
        </w:p>
        <w:p w14:paraId="30FF27CA" w14:textId="77777777" w:rsidR="009A6725" w:rsidRDefault="009A6725">
          <w:pPr>
            <w:autoSpaceDE w:val="0"/>
            <w:autoSpaceDN w:val="0"/>
            <w:ind w:hanging="640"/>
            <w:divId w:val="692537477"/>
            <w:rPr>
              <w:rFonts w:eastAsia="Times New Roman"/>
            </w:rPr>
          </w:pPr>
          <w:r>
            <w:rPr>
              <w:rFonts w:eastAsia="Times New Roman"/>
            </w:rPr>
            <w:t>[21]</w:t>
          </w:r>
          <w:r>
            <w:rPr>
              <w:rFonts w:eastAsia="Times New Roman"/>
            </w:rPr>
            <w:tab/>
            <w:t>Sekaran SD, Liew ZM, Yam HC, Raju CS. The association between diabetes and obesity with Dengue infections. Diabetol Metab Syndr 2022;14:101. https://doi.org/10.1186/s13098-022-00870-5.</w:t>
          </w:r>
        </w:p>
        <w:p w14:paraId="47A649C6" w14:textId="77777777" w:rsidR="009A6725" w:rsidRDefault="009A6725">
          <w:pPr>
            <w:autoSpaceDE w:val="0"/>
            <w:autoSpaceDN w:val="0"/>
            <w:ind w:hanging="640"/>
            <w:divId w:val="452405070"/>
            <w:rPr>
              <w:rFonts w:eastAsia="Times New Roman"/>
            </w:rPr>
          </w:pPr>
          <w:r>
            <w:rPr>
              <w:rFonts w:eastAsia="Times New Roman"/>
            </w:rPr>
            <w:t>[22]</w:t>
          </w:r>
          <w:r>
            <w:rPr>
              <w:rFonts w:eastAsia="Times New Roman"/>
            </w:rPr>
            <w:tab/>
            <w:t>WHO. Global dengue surveillance : https://worldhealthorg.shinyapps.io/dengue_global/. WHO 2024.</w:t>
          </w:r>
        </w:p>
        <w:p w14:paraId="5168FF27" w14:textId="77777777" w:rsidR="009A6725" w:rsidRDefault="009A6725">
          <w:pPr>
            <w:autoSpaceDE w:val="0"/>
            <w:autoSpaceDN w:val="0"/>
            <w:ind w:hanging="640"/>
            <w:divId w:val="1179348421"/>
            <w:rPr>
              <w:rFonts w:eastAsia="Times New Roman"/>
            </w:rPr>
          </w:pPr>
          <w:r>
            <w:rPr>
              <w:rFonts w:eastAsia="Times New Roman"/>
            </w:rPr>
            <w:t>[23]</w:t>
          </w:r>
          <w:r>
            <w:rPr>
              <w:rFonts w:eastAsia="Times New Roman"/>
            </w:rPr>
            <w:tab/>
            <w:t>WHO. Prioritizing diseases for research and development in emergency contexts: https://www.who.int/activities/prioritizing-diseases-for-research-and-development-in-emergency-contexts. WHO 2014.</w:t>
          </w:r>
        </w:p>
        <w:p w14:paraId="44116D49" w14:textId="77777777" w:rsidR="009A6725" w:rsidRDefault="009A6725">
          <w:pPr>
            <w:autoSpaceDE w:val="0"/>
            <w:autoSpaceDN w:val="0"/>
            <w:ind w:hanging="640"/>
            <w:divId w:val="75176406"/>
            <w:rPr>
              <w:rFonts w:eastAsia="Times New Roman"/>
            </w:rPr>
          </w:pPr>
          <w:r>
            <w:rPr>
              <w:rFonts w:eastAsia="Times New Roman"/>
            </w:rPr>
            <w:t>[24]</w:t>
          </w:r>
          <w:r>
            <w:rPr>
              <w:rFonts w:eastAsia="Times New Roman"/>
            </w:rPr>
            <w:tab/>
            <w:t>Petersen E, Elton L, Haider N, McHugh TD, Dar O, Sharma A, et al. The role of new dengue vaccines in curtailing the emerging global threat of dengue outbreaks arising from mass gathering sporting and religious events. International Journal of Infectious Diseases 2024;148:107216. https://doi.org/10.1016/j.ijid.2024.107216.</w:t>
          </w:r>
        </w:p>
        <w:p w14:paraId="6B9A557F" w14:textId="77777777" w:rsidR="009A6725" w:rsidRDefault="009A6725">
          <w:pPr>
            <w:autoSpaceDE w:val="0"/>
            <w:autoSpaceDN w:val="0"/>
            <w:ind w:hanging="640"/>
            <w:divId w:val="447624202"/>
            <w:rPr>
              <w:rFonts w:eastAsia="Times New Roman"/>
            </w:rPr>
          </w:pPr>
          <w:r>
            <w:rPr>
              <w:rFonts w:eastAsia="Times New Roman"/>
            </w:rPr>
            <w:t>[25]</w:t>
          </w:r>
          <w:r>
            <w:rPr>
              <w:rFonts w:eastAsia="Times New Roman"/>
            </w:rPr>
            <w:tab/>
            <w:t>Achee NL, Grieco JP, Vatandoost H, Seixas G, Pinto J, Ching-NG L, et al. Alternative strategies for mosquito-borne arbovirus control. PLoS Negl Trop Dis 2019;13:e0006822. https://doi.org/10.1371/journal.pntd.0006822.</w:t>
          </w:r>
        </w:p>
        <w:p w14:paraId="1ACECA06" w14:textId="77777777" w:rsidR="009A6725" w:rsidRDefault="009A6725">
          <w:pPr>
            <w:autoSpaceDE w:val="0"/>
            <w:autoSpaceDN w:val="0"/>
            <w:ind w:hanging="640"/>
            <w:divId w:val="871652661"/>
            <w:rPr>
              <w:rFonts w:eastAsia="Times New Roman"/>
            </w:rPr>
          </w:pPr>
          <w:r>
            <w:rPr>
              <w:rFonts w:eastAsia="Times New Roman"/>
            </w:rPr>
            <w:t>[26]</w:t>
          </w:r>
          <w:r>
            <w:rPr>
              <w:rFonts w:eastAsia="Times New Roman"/>
            </w:rPr>
            <w:tab/>
            <w:t>WHO. Dengue: guidelines for diagnosis, treatment, prevention and control. Geneva, Switzerland: 2009.</w:t>
          </w:r>
        </w:p>
        <w:p w14:paraId="0A28F66A" w14:textId="77777777" w:rsidR="009A6725" w:rsidRDefault="009A6725">
          <w:pPr>
            <w:autoSpaceDE w:val="0"/>
            <w:autoSpaceDN w:val="0"/>
            <w:ind w:hanging="640"/>
            <w:divId w:val="1639186690"/>
            <w:rPr>
              <w:rFonts w:eastAsia="Times New Roman"/>
            </w:rPr>
          </w:pPr>
          <w:r>
            <w:rPr>
              <w:rFonts w:eastAsia="Times New Roman"/>
            </w:rPr>
            <w:t>[27]</w:t>
          </w:r>
          <w:r>
            <w:rPr>
              <w:rFonts w:eastAsia="Times New Roman"/>
            </w:rPr>
            <w:tab/>
            <w:t>Ukoaka BM, Okesanya OJ, Daniel FM, Ahmed MM, Udam NG, Wagwula PM, et al. Updated WHO list of emerging pathogens for a potential future pandemic: Implications for public health and global preparedness. Infez Med 2024;32:463–77. https://doi.org/10.53854/liim-3204-5.</w:t>
          </w:r>
        </w:p>
        <w:p w14:paraId="6081F6C1" w14:textId="77777777" w:rsidR="009A6725" w:rsidRDefault="009A6725">
          <w:pPr>
            <w:autoSpaceDE w:val="0"/>
            <w:autoSpaceDN w:val="0"/>
            <w:ind w:hanging="640"/>
            <w:divId w:val="275144437"/>
            <w:rPr>
              <w:rFonts w:eastAsia="Times New Roman"/>
            </w:rPr>
          </w:pPr>
          <w:r>
            <w:rPr>
              <w:rFonts w:eastAsia="Times New Roman"/>
            </w:rPr>
            <w:t>[28]</w:t>
          </w:r>
          <w:r>
            <w:rPr>
              <w:rFonts w:eastAsia="Times New Roman"/>
            </w:rPr>
            <w:tab/>
            <w:t>WHO. 2017 Annual review of diseases prioritized under the Research and Development Blueprint . Geneva: 2017.</w:t>
          </w:r>
        </w:p>
        <w:p w14:paraId="74E4376E" w14:textId="77777777" w:rsidR="009A6725" w:rsidRDefault="009A6725">
          <w:pPr>
            <w:autoSpaceDE w:val="0"/>
            <w:autoSpaceDN w:val="0"/>
            <w:ind w:hanging="640"/>
            <w:divId w:val="2085301750"/>
            <w:rPr>
              <w:rFonts w:eastAsia="Times New Roman"/>
            </w:rPr>
          </w:pPr>
          <w:r>
            <w:rPr>
              <w:rFonts w:eastAsia="Times New Roman"/>
            </w:rPr>
            <w:lastRenderedPageBreak/>
            <w:t>[29]</w:t>
          </w:r>
          <w:r>
            <w:rPr>
              <w:rFonts w:eastAsia="Times New Roman"/>
            </w:rPr>
            <w:tab/>
            <w:t>Ng TC, Teo CH, Toh JY, Dunn AG, Ng CJ, Ang TF, et al. Factors influencing healthcare seeking in patients with dengue: Systematic review. Tropical Medicine &amp; International Health 2022;27:13–27. https://doi.org/10.1111/tmi.13695.</w:t>
          </w:r>
        </w:p>
        <w:p w14:paraId="722F77AF" w14:textId="77777777" w:rsidR="009A6725" w:rsidRDefault="009A6725">
          <w:pPr>
            <w:autoSpaceDE w:val="0"/>
            <w:autoSpaceDN w:val="0"/>
            <w:ind w:hanging="640"/>
            <w:divId w:val="757142167"/>
            <w:rPr>
              <w:rFonts w:eastAsia="Times New Roman"/>
            </w:rPr>
          </w:pPr>
          <w:r>
            <w:rPr>
              <w:rFonts w:eastAsia="Times New Roman"/>
            </w:rPr>
            <w:t>[30]</w:t>
          </w:r>
          <w:r>
            <w:rPr>
              <w:rFonts w:eastAsia="Times New Roman"/>
            </w:rPr>
            <w:tab/>
            <w:t>eClinicalMedicine. Dengue as a growing global health concern. EClinicalMedicine 2024;77:102975. https://doi.org/10.1016/j.eclinm.2024.102975.</w:t>
          </w:r>
        </w:p>
        <w:p w14:paraId="220F772D" w14:textId="77777777" w:rsidR="009A6725" w:rsidRDefault="009A6725">
          <w:pPr>
            <w:autoSpaceDE w:val="0"/>
            <w:autoSpaceDN w:val="0"/>
            <w:ind w:hanging="640"/>
            <w:divId w:val="133956355"/>
            <w:rPr>
              <w:rFonts w:eastAsia="Times New Roman"/>
            </w:rPr>
          </w:pPr>
          <w:r>
            <w:rPr>
              <w:rFonts w:eastAsia="Times New Roman"/>
            </w:rPr>
            <w:t>[31]</w:t>
          </w:r>
          <w:r>
            <w:rPr>
              <w:rFonts w:eastAsia="Times New Roman"/>
            </w:rPr>
            <w:tab/>
            <w:t>Asaduzzaman M, Khan EA, Hasan MN, Rahman M, Ashrafi SAA, Haque F, et al. The 2023 Dengue Fatality in Bangladesh: Spatial and Demographic Insights. IJID Regions 2025:100654. https://doi.org/10.1016/j.ijregi.2025.100654.</w:t>
          </w:r>
        </w:p>
        <w:p w14:paraId="31E01FD8" w14:textId="465BC3E7" w:rsidR="00D13539" w:rsidRPr="00115428" w:rsidRDefault="009A6725" w:rsidP="00C23F4F">
          <w:pPr>
            <w:rPr>
              <w:rFonts w:ascii="Times New Roman" w:hAnsi="Times New Roman" w:cs="Times New Roman"/>
              <w:color w:val="000000"/>
            </w:rPr>
          </w:pPr>
          <w:r>
            <w:rPr>
              <w:rFonts w:eastAsia="Times New Roman"/>
            </w:rPr>
            <w:t> </w:t>
          </w:r>
        </w:p>
      </w:sdtContent>
    </w:sdt>
    <w:p w14:paraId="4C61A08B" w14:textId="77777777" w:rsidR="00115428" w:rsidRDefault="00115428" w:rsidP="00C23F4F">
      <w:pPr>
        <w:rPr>
          <w:rFonts w:ascii="Times New Roman" w:hAnsi="Times New Roman" w:cs="Times New Roman"/>
        </w:rPr>
      </w:pPr>
    </w:p>
    <w:p w14:paraId="49DF4CF2" w14:textId="119CD83C" w:rsidR="004D1A7E" w:rsidRDefault="004D1A7E" w:rsidP="00C23F4F">
      <w:pPr>
        <w:rPr>
          <w:rFonts w:ascii="Times New Roman" w:hAnsi="Times New Roman" w:cs="Times New Roman"/>
          <w:b/>
          <w:bCs/>
        </w:rPr>
      </w:pPr>
    </w:p>
    <w:p w14:paraId="08DE007F" w14:textId="3750CDAA" w:rsidR="00604998" w:rsidRPr="00DB712B" w:rsidRDefault="00604998" w:rsidP="00C23F4F">
      <w:pPr>
        <w:rPr>
          <w:rFonts w:ascii="Times New Roman" w:hAnsi="Times New Roman" w:cs="Times New Roman"/>
          <w:b/>
          <w:bCs/>
        </w:rPr>
      </w:pPr>
      <w:r w:rsidRPr="00DB712B">
        <w:rPr>
          <w:rFonts w:ascii="Times New Roman" w:hAnsi="Times New Roman" w:cs="Times New Roman"/>
          <w:b/>
          <w:bCs/>
        </w:rPr>
        <w:t>Table</w:t>
      </w:r>
      <w:r w:rsidR="00624E0D" w:rsidRPr="00DB712B">
        <w:rPr>
          <w:rFonts w:ascii="Times New Roman" w:hAnsi="Times New Roman" w:cs="Times New Roman"/>
          <w:b/>
          <w:bCs/>
        </w:rPr>
        <w:t xml:space="preserve"> titles </w:t>
      </w:r>
    </w:p>
    <w:p w14:paraId="121AEDFD" w14:textId="4B986351" w:rsidR="00604998" w:rsidRPr="00DB712B" w:rsidRDefault="00604998" w:rsidP="00604998">
      <w:pPr>
        <w:spacing w:line="360" w:lineRule="auto"/>
        <w:rPr>
          <w:rFonts w:ascii="Times New Roman" w:hAnsi="Times New Roman" w:cs="Times New Roman"/>
          <w:b/>
          <w:bCs/>
        </w:rPr>
      </w:pPr>
      <w:r w:rsidRPr="00DB712B">
        <w:rPr>
          <w:rFonts w:ascii="Times New Roman" w:hAnsi="Times New Roman" w:cs="Times New Roman"/>
          <w:b/>
          <w:bCs/>
        </w:rPr>
        <w:t xml:space="preserve">Table 1: </w:t>
      </w:r>
      <w:r w:rsidRPr="00FC6574">
        <w:rPr>
          <w:rFonts w:ascii="Times New Roman" w:hAnsi="Times New Roman" w:cs="Times New Roman"/>
        </w:rPr>
        <w:t>Compari</w:t>
      </w:r>
      <w:r w:rsidR="00887069" w:rsidRPr="00FC6574">
        <w:rPr>
          <w:rFonts w:ascii="Times New Roman" w:hAnsi="Times New Roman" w:cs="Times New Roman"/>
        </w:rPr>
        <w:t>son of</w:t>
      </w:r>
      <w:r w:rsidRPr="00FC6574">
        <w:rPr>
          <w:rFonts w:ascii="Times New Roman" w:hAnsi="Times New Roman" w:cs="Times New Roman"/>
        </w:rPr>
        <w:t xml:space="preserve"> the dengue cases, deaths, and case fatality ratio (CFR) of dengue in 2024 by continent. Data </w:t>
      </w:r>
      <w:r w:rsidR="00DB712B" w:rsidRPr="00FC6574">
        <w:rPr>
          <w:rFonts w:ascii="Times New Roman" w:hAnsi="Times New Roman" w:cs="Times New Roman"/>
        </w:rPr>
        <w:t>was</w:t>
      </w:r>
      <w:r w:rsidRPr="00FC6574">
        <w:rPr>
          <w:rFonts w:ascii="Times New Roman" w:hAnsi="Times New Roman" w:cs="Times New Roman"/>
        </w:rPr>
        <w:t xml:space="preserve"> collected from WHO’s global dengue surveillance system. (</w:t>
      </w:r>
      <w:hyperlink r:id="rId16" w:history="1">
        <w:r w:rsidRPr="00FC6574">
          <w:rPr>
            <w:rStyle w:val="Hyperlink"/>
            <w:rFonts w:ascii="Times New Roman" w:hAnsi="Times New Roman" w:cs="Times New Roman"/>
          </w:rPr>
          <w:t>https://worldhealthorg.shinyapps.io/dengue_global/</w:t>
        </w:r>
      </w:hyperlink>
      <w:r w:rsidRPr="00FC6574">
        <w:rPr>
          <w:rFonts w:ascii="Times New Roman" w:hAnsi="Times New Roman" w:cs="Times New Roman"/>
        </w:rPr>
        <w:t xml:space="preserve"> )</w:t>
      </w:r>
      <w:r w:rsidRPr="00DB712B">
        <w:rPr>
          <w:rFonts w:ascii="Times New Roman" w:hAnsi="Times New Roman" w:cs="Times New Roman"/>
          <w:b/>
          <w:bCs/>
        </w:rPr>
        <w:t xml:space="preserve"> </w:t>
      </w:r>
    </w:p>
    <w:p w14:paraId="11867993" w14:textId="77777777" w:rsidR="00C53D5C" w:rsidRPr="00DB712B" w:rsidRDefault="00C53D5C" w:rsidP="00C53D5C">
      <w:pPr>
        <w:spacing w:line="360" w:lineRule="auto"/>
        <w:rPr>
          <w:rFonts w:ascii="Times New Roman" w:hAnsi="Times New Roman" w:cs="Times New Roman"/>
          <w:lang w:val="en-GB"/>
        </w:rPr>
      </w:pPr>
      <w:r w:rsidRPr="00DB712B">
        <w:rPr>
          <w:rFonts w:ascii="Times New Roman" w:hAnsi="Times New Roman" w:cs="Times New Roman"/>
          <w:b/>
          <w:bCs/>
        </w:rPr>
        <w:t xml:space="preserve">Table 2: </w:t>
      </w:r>
      <w:r w:rsidRPr="00FC6574">
        <w:rPr>
          <w:rFonts w:ascii="Times New Roman" w:hAnsi="Times New Roman" w:cs="Times New Roman"/>
        </w:rPr>
        <w:t>Country-level factors associated with dengue cases, deaths, and case–fatality rate, with national-level explanatory variables using a multiple linear regression model between 1 January 2024 and 31 December 2024. Data were collected from the WHO’s global dengue surveillance system (</w:t>
      </w:r>
      <w:hyperlink r:id="rId17" w:history="1">
        <w:r w:rsidRPr="00FC6574">
          <w:rPr>
            <w:rStyle w:val="Hyperlink"/>
            <w:rFonts w:ascii="Times New Roman" w:hAnsi="Times New Roman" w:cs="Times New Roman"/>
          </w:rPr>
          <w:t>https://worldhealthorg.shinyapps.io/dengue_global/</w:t>
        </w:r>
      </w:hyperlink>
      <w:r w:rsidRPr="00FC6574">
        <w:rPr>
          <w:rFonts w:ascii="Times New Roman" w:hAnsi="Times New Roman" w:cs="Times New Roman"/>
        </w:rPr>
        <w:t xml:space="preserve"> )</w:t>
      </w:r>
      <w:r w:rsidRPr="00DB712B">
        <w:rPr>
          <w:rFonts w:ascii="Times New Roman" w:hAnsi="Times New Roman" w:cs="Times New Roman"/>
          <w:b/>
          <w:bCs/>
        </w:rPr>
        <w:t xml:space="preserve"> </w:t>
      </w:r>
    </w:p>
    <w:p w14:paraId="341B2C7D" w14:textId="77777777" w:rsidR="00C53D5C" w:rsidRPr="00C53D5C" w:rsidRDefault="00C53D5C" w:rsidP="00604998">
      <w:pPr>
        <w:spacing w:line="360" w:lineRule="auto"/>
        <w:rPr>
          <w:rFonts w:ascii="Times New Roman" w:hAnsi="Times New Roman" w:cs="Times New Roman"/>
          <w:lang w:val="en-GB"/>
        </w:rPr>
      </w:pPr>
    </w:p>
    <w:p w14:paraId="4598CDC6" w14:textId="77777777" w:rsidR="00604998" w:rsidRPr="00115428" w:rsidRDefault="00604998" w:rsidP="00C23F4F">
      <w:pPr>
        <w:rPr>
          <w:rFonts w:ascii="Times New Roman" w:hAnsi="Times New Roman" w:cs="Times New Roman"/>
          <w:b/>
          <w:bCs/>
        </w:rPr>
      </w:pPr>
    </w:p>
    <w:sectPr w:rsidR="00604998" w:rsidRPr="00115428" w:rsidSect="000D55BB">
      <w:footerReference w:type="defaul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3056B" w14:textId="77777777" w:rsidR="00481AEA" w:rsidRDefault="00481AEA" w:rsidP="005E78AE">
      <w:pPr>
        <w:spacing w:after="0" w:line="240" w:lineRule="auto"/>
      </w:pPr>
      <w:r>
        <w:separator/>
      </w:r>
    </w:p>
  </w:endnote>
  <w:endnote w:type="continuationSeparator" w:id="0">
    <w:p w14:paraId="7ABBC7B6" w14:textId="77777777" w:rsidR="00481AEA" w:rsidRDefault="00481AEA" w:rsidP="005E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318954"/>
      <w:docPartObj>
        <w:docPartGallery w:val="Page Numbers (Bottom of Page)"/>
        <w:docPartUnique/>
      </w:docPartObj>
    </w:sdtPr>
    <w:sdtContent>
      <w:p w14:paraId="220EB1C7" w14:textId="2A5F9DA1" w:rsidR="004D16A9" w:rsidRDefault="004D16A9">
        <w:pPr>
          <w:pStyle w:val="Footer"/>
          <w:jc w:val="center"/>
        </w:pPr>
        <w:r>
          <w:fldChar w:fldCharType="begin"/>
        </w:r>
        <w:r>
          <w:instrText>PAGE   \* MERGEFORMAT</w:instrText>
        </w:r>
        <w:r>
          <w:fldChar w:fldCharType="separate"/>
        </w:r>
        <w:r>
          <w:rPr>
            <w:lang w:val="en-GB"/>
          </w:rPr>
          <w:t>2</w:t>
        </w:r>
        <w:r>
          <w:fldChar w:fldCharType="end"/>
        </w:r>
      </w:p>
    </w:sdtContent>
  </w:sdt>
  <w:p w14:paraId="0F4C51D6" w14:textId="77777777" w:rsidR="004D16A9" w:rsidRDefault="004D1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3F19D" w14:textId="77777777" w:rsidR="00481AEA" w:rsidRDefault="00481AEA" w:rsidP="005E78AE">
      <w:pPr>
        <w:spacing w:after="0" w:line="240" w:lineRule="auto"/>
      </w:pPr>
      <w:r>
        <w:separator/>
      </w:r>
    </w:p>
  </w:footnote>
  <w:footnote w:type="continuationSeparator" w:id="0">
    <w:p w14:paraId="44E6A36B" w14:textId="77777777" w:rsidR="00481AEA" w:rsidRDefault="00481AEA" w:rsidP="005E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7D2"/>
    <w:multiLevelType w:val="hybridMultilevel"/>
    <w:tmpl w:val="24E0F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731C6E"/>
    <w:multiLevelType w:val="multilevel"/>
    <w:tmpl w:val="C2B2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656426">
    <w:abstractNumId w:val="0"/>
  </w:num>
  <w:num w:numId="2" w16cid:durableId="484588427">
    <w:abstractNumId w:val="1"/>
  </w:num>
  <w:num w:numId="3" w16cid:durableId="87589778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jmul Haider">
    <w15:presenceInfo w15:providerId="AD" w15:userId="S::n.haider@keele.ac.uk::5a1c00a1-f443-45cb-bc34-0be84e011475"/>
  </w15:person>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8C"/>
    <w:rsid w:val="0000090E"/>
    <w:rsid w:val="0000203C"/>
    <w:rsid w:val="0000389D"/>
    <w:rsid w:val="00006366"/>
    <w:rsid w:val="000075A5"/>
    <w:rsid w:val="00007762"/>
    <w:rsid w:val="00011B76"/>
    <w:rsid w:val="00013186"/>
    <w:rsid w:val="00020B1B"/>
    <w:rsid w:val="000249DC"/>
    <w:rsid w:val="00025B9B"/>
    <w:rsid w:val="00025C73"/>
    <w:rsid w:val="00030116"/>
    <w:rsid w:val="00032BAE"/>
    <w:rsid w:val="00035C96"/>
    <w:rsid w:val="00042722"/>
    <w:rsid w:val="0004389B"/>
    <w:rsid w:val="000440A2"/>
    <w:rsid w:val="00045940"/>
    <w:rsid w:val="00052049"/>
    <w:rsid w:val="00053CDE"/>
    <w:rsid w:val="00054708"/>
    <w:rsid w:val="00055930"/>
    <w:rsid w:val="00056054"/>
    <w:rsid w:val="00056E5F"/>
    <w:rsid w:val="00057A2F"/>
    <w:rsid w:val="00057F1E"/>
    <w:rsid w:val="00057F6B"/>
    <w:rsid w:val="000608A7"/>
    <w:rsid w:val="00061B72"/>
    <w:rsid w:val="000632C2"/>
    <w:rsid w:val="00063C02"/>
    <w:rsid w:val="00063D59"/>
    <w:rsid w:val="0007194E"/>
    <w:rsid w:val="00073F9A"/>
    <w:rsid w:val="0007485C"/>
    <w:rsid w:val="0008052B"/>
    <w:rsid w:val="000839D5"/>
    <w:rsid w:val="00085D22"/>
    <w:rsid w:val="00086CAE"/>
    <w:rsid w:val="00091C3D"/>
    <w:rsid w:val="0009526F"/>
    <w:rsid w:val="00096726"/>
    <w:rsid w:val="000968A0"/>
    <w:rsid w:val="00097CA1"/>
    <w:rsid w:val="000A0BC2"/>
    <w:rsid w:val="000A3583"/>
    <w:rsid w:val="000A3CD3"/>
    <w:rsid w:val="000A590B"/>
    <w:rsid w:val="000A71A7"/>
    <w:rsid w:val="000B06DD"/>
    <w:rsid w:val="000B2AC3"/>
    <w:rsid w:val="000B2C43"/>
    <w:rsid w:val="000B2CE0"/>
    <w:rsid w:val="000B399C"/>
    <w:rsid w:val="000B49CA"/>
    <w:rsid w:val="000B5882"/>
    <w:rsid w:val="000C164E"/>
    <w:rsid w:val="000C1F83"/>
    <w:rsid w:val="000C2B78"/>
    <w:rsid w:val="000C542F"/>
    <w:rsid w:val="000D55BB"/>
    <w:rsid w:val="000D7978"/>
    <w:rsid w:val="000E0701"/>
    <w:rsid w:val="000E20B1"/>
    <w:rsid w:val="000E25BE"/>
    <w:rsid w:val="000E2C48"/>
    <w:rsid w:val="000E4D2B"/>
    <w:rsid w:val="000E510B"/>
    <w:rsid w:val="000E58B4"/>
    <w:rsid w:val="000E59EF"/>
    <w:rsid w:val="000E5ABC"/>
    <w:rsid w:val="000F1328"/>
    <w:rsid w:val="000F18CD"/>
    <w:rsid w:val="000F3CE8"/>
    <w:rsid w:val="000F5214"/>
    <w:rsid w:val="000F6342"/>
    <w:rsid w:val="000F6686"/>
    <w:rsid w:val="0010010C"/>
    <w:rsid w:val="001007D4"/>
    <w:rsid w:val="00103829"/>
    <w:rsid w:val="0010391F"/>
    <w:rsid w:val="00104577"/>
    <w:rsid w:val="0010630E"/>
    <w:rsid w:val="001065E5"/>
    <w:rsid w:val="00107D60"/>
    <w:rsid w:val="00111D8D"/>
    <w:rsid w:val="00112B31"/>
    <w:rsid w:val="001146F0"/>
    <w:rsid w:val="00115428"/>
    <w:rsid w:val="00115958"/>
    <w:rsid w:val="00116F89"/>
    <w:rsid w:val="0012053D"/>
    <w:rsid w:val="00123095"/>
    <w:rsid w:val="001247F4"/>
    <w:rsid w:val="00124FBC"/>
    <w:rsid w:val="001275B9"/>
    <w:rsid w:val="001276F3"/>
    <w:rsid w:val="00127D6B"/>
    <w:rsid w:val="0013171F"/>
    <w:rsid w:val="0013260F"/>
    <w:rsid w:val="0013417C"/>
    <w:rsid w:val="00135A72"/>
    <w:rsid w:val="001373D3"/>
    <w:rsid w:val="0013777A"/>
    <w:rsid w:val="001404D4"/>
    <w:rsid w:val="00141523"/>
    <w:rsid w:val="00143754"/>
    <w:rsid w:val="001437C5"/>
    <w:rsid w:val="00144183"/>
    <w:rsid w:val="00145BC9"/>
    <w:rsid w:val="00146550"/>
    <w:rsid w:val="00146577"/>
    <w:rsid w:val="001501D0"/>
    <w:rsid w:val="00151307"/>
    <w:rsid w:val="00151ABF"/>
    <w:rsid w:val="00155697"/>
    <w:rsid w:val="00157DFF"/>
    <w:rsid w:val="001622D3"/>
    <w:rsid w:val="00162383"/>
    <w:rsid w:val="00162FEF"/>
    <w:rsid w:val="00166637"/>
    <w:rsid w:val="001669FC"/>
    <w:rsid w:val="0016748F"/>
    <w:rsid w:val="00167982"/>
    <w:rsid w:val="00170FD4"/>
    <w:rsid w:val="001717C0"/>
    <w:rsid w:val="001725FA"/>
    <w:rsid w:val="0017529F"/>
    <w:rsid w:val="001754F9"/>
    <w:rsid w:val="00175D17"/>
    <w:rsid w:val="00181D59"/>
    <w:rsid w:val="00185AB4"/>
    <w:rsid w:val="00186B8D"/>
    <w:rsid w:val="0018701B"/>
    <w:rsid w:val="00193D95"/>
    <w:rsid w:val="00195BAD"/>
    <w:rsid w:val="0019698D"/>
    <w:rsid w:val="001A0A02"/>
    <w:rsid w:val="001A4273"/>
    <w:rsid w:val="001A50BD"/>
    <w:rsid w:val="001A5787"/>
    <w:rsid w:val="001A7864"/>
    <w:rsid w:val="001B0560"/>
    <w:rsid w:val="001B1CA1"/>
    <w:rsid w:val="001B2A70"/>
    <w:rsid w:val="001B370F"/>
    <w:rsid w:val="001B6185"/>
    <w:rsid w:val="001C008F"/>
    <w:rsid w:val="001C1B9B"/>
    <w:rsid w:val="001C1DED"/>
    <w:rsid w:val="001C23D1"/>
    <w:rsid w:val="001C536D"/>
    <w:rsid w:val="001C5898"/>
    <w:rsid w:val="001C64F1"/>
    <w:rsid w:val="001C64F7"/>
    <w:rsid w:val="001C6C4C"/>
    <w:rsid w:val="001D00F1"/>
    <w:rsid w:val="001D0314"/>
    <w:rsid w:val="001D15D5"/>
    <w:rsid w:val="001D2C14"/>
    <w:rsid w:val="001D354D"/>
    <w:rsid w:val="001D39E1"/>
    <w:rsid w:val="001D4583"/>
    <w:rsid w:val="001D6368"/>
    <w:rsid w:val="001D6C22"/>
    <w:rsid w:val="001D7995"/>
    <w:rsid w:val="001D7D24"/>
    <w:rsid w:val="001E00AA"/>
    <w:rsid w:val="001E3F79"/>
    <w:rsid w:val="001E5B15"/>
    <w:rsid w:val="001E62A4"/>
    <w:rsid w:val="001F0191"/>
    <w:rsid w:val="001F19FD"/>
    <w:rsid w:val="001F3403"/>
    <w:rsid w:val="0020387E"/>
    <w:rsid w:val="00204F46"/>
    <w:rsid w:val="00204F65"/>
    <w:rsid w:val="002109DE"/>
    <w:rsid w:val="00211F96"/>
    <w:rsid w:val="002133B2"/>
    <w:rsid w:val="00213ABD"/>
    <w:rsid w:val="00215529"/>
    <w:rsid w:val="00216793"/>
    <w:rsid w:val="00216828"/>
    <w:rsid w:val="00217305"/>
    <w:rsid w:val="00217979"/>
    <w:rsid w:val="0022001B"/>
    <w:rsid w:val="0022041E"/>
    <w:rsid w:val="00221A45"/>
    <w:rsid w:val="0022343A"/>
    <w:rsid w:val="002234B9"/>
    <w:rsid w:val="00225023"/>
    <w:rsid w:val="00225A41"/>
    <w:rsid w:val="0022781A"/>
    <w:rsid w:val="00230230"/>
    <w:rsid w:val="002308F9"/>
    <w:rsid w:val="00231378"/>
    <w:rsid w:val="002336C4"/>
    <w:rsid w:val="0023480F"/>
    <w:rsid w:val="00236AF0"/>
    <w:rsid w:val="00237336"/>
    <w:rsid w:val="0024017A"/>
    <w:rsid w:val="0024042B"/>
    <w:rsid w:val="00242978"/>
    <w:rsid w:val="002443A2"/>
    <w:rsid w:val="002448C5"/>
    <w:rsid w:val="002455D5"/>
    <w:rsid w:val="00245F82"/>
    <w:rsid w:val="002502A9"/>
    <w:rsid w:val="002524E6"/>
    <w:rsid w:val="00252EE7"/>
    <w:rsid w:val="0025399D"/>
    <w:rsid w:val="002562DD"/>
    <w:rsid w:val="00260093"/>
    <w:rsid w:val="0026013B"/>
    <w:rsid w:val="002615CB"/>
    <w:rsid w:val="0026532C"/>
    <w:rsid w:val="0026634B"/>
    <w:rsid w:val="00267A85"/>
    <w:rsid w:val="00267E5D"/>
    <w:rsid w:val="00270494"/>
    <w:rsid w:val="00270B52"/>
    <w:rsid w:val="00275B44"/>
    <w:rsid w:val="00275FBF"/>
    <w:rsid w:val="0027729F"/>
    <w:rsid w:val="00282AD3"/>
    <w:rsid w:val="0028323C"/>
    <w:rsid w:val="0028398C"/>
    <w:rsid w:val="002839FC"/>
    <w:rsid w:val="002908C0"/>
    <w:rsid w:val="0029258E"/>
    <w:rsid w:val="002925F3"/>
    <w:rsid w:val="00294504"/>
    <w:rsid w:val="00294911"/>
    <w:rsid w:val="00294B58"/>
    <w:rsid w:val="00294FD1"/>
    <w:rsid w:val="0029707C"/>
    <w:rsid w:val="002A1776"/>
    <w:rsid w:val="002A33F7"/>
    <w:rsid w:val="002A5A45"/>
    <w:rsid w:val="002B0312"/>
    <w:rsid w:val="002B1B8F"/>
    <w:rsid w:val="002B325B"/>
    <w:rsid w:val="002B4FB3"/>
    <w:rsid w:val="002B5EC5"/>
    <w:rsid w:val="002C230D"/>
    <w:rsid w:val="002D07AF"/>
    <w:rsid w:val="002D2C6A"/>
    <w:rsid w:val="002D2F40"/>
    <w:rsid w:val="002D2F74"/>
    <w:rsid w:val="002D555F"/>
    <w:rsid w:val="002E25BD"/>
    <w:rsid w:val="002E5A9A"/>
    <w:rsid w:val="002F234D"/>
    <w:rsid w:val="002F39C3"/>
    <w:rsid w:val="002F45CC"/>
    <w:rsid w:val="002F4DD6"/>
    <w:rsid w:val="002F51FE"/>
    <w:rsid w:val="002F64FC"/>
    <w:rsid w:val="00301044"/>
    <w:rsid w:val="00303920"/>
    <w:rsid w:val="00304AA7"/>
    <w:rsid w:val="00312084"/>
    <w:rsid w:val="00312FF1"/>
    <w:rsid w:val="00313B1E"/>
    <w:rsid w:val="0031510E"/>
    <w:rsid w:val="003168C5"/>
    <w:rsid w:val="003203D5"/>
    <w:rsid w:val="00323464"/>
    <w:rsid w:val="003235C3"/>
    <w:rsid w:val="00323AAA"/>
    <w:rsid w:val="0032550D"/>
    <w:rsid w:val="0033024F"/>
    <w:rsid w:val="00332BFD"/>
    <w:rsid w:val="00335717"/>
    <w:rsid w:val="003409F7"/>
    <w:rsid w:val="00341F4C"/>
    <w:rsid w:val="0034254A"/>
    <w:rsid w:val="003428E6"/>
    <w:rsid w:val="003429B4"/>
    <w:rsid w:val="00344371"/>
    <w:rsid w:val="00345616"/>
    <w:rsid w:val="00345FD4"/>
    <w:rsid w:val="003463FC"/>
    <w:rsid w:val="003464F7"/>
    <w:rsid w:val="003472E6"/>
    <w:rsid w:val="00347766"/>
    <w:rsid w:val="0035087E"/>
    <w:rsid w:val="00351A69"/>
    <w:rsid w:val="00352309"/>
    <w:rsid w:val="00353B71"/>
    <w:rsid w:val="00353C88"/>
    <w:rsid w:val="00354DBE"/>
    <w:rsid w:val="00361E42"/>
    <w:rsid w:val="003635E3"/>
    <w:rsid w:val="00364853"/>
    <w:rsid w:val="003659CF"/>
    <w:rsid w:val="003659E6"/>
    <w:rsid w:val="00366A53"/>
    <w:rsid w:val="00367F49"/>
    <w:rsid w:val="003700E8"/>
    <w:rsid w:val="00371749"/>
    <w:rsid w:val="00371909"/>
    <w:rsid w:val="00372E47"/>
    <w:rsid w:val="00373780"/>
    <w:rsid w:val="003757CB"/>
    <w:rsid w:val="00375BBE"/>
    <w:rsid w:val="0037758D"/>
    <w:rsid w:val="0038076A"/>
    <w:rsid w:val="00380ABA"/>
    <w:rsid w:val="00381096"/>
    <w:rsid w:val="003816C0"/>
    <w:rsid w:val="003821D2"/>
    <w:rsid w:val="0038415C"/>
    <w:rsid w:val="00385380"/>
    <w:rsid w:val="00391095"/>
    <w:rsid w:val="00391854"/>
    <w:rsid w:val="003929E4"/>
    <w:rsid w:val="003A2298"/>
    <w:rsid w:val="003A29D1"/>
    <w:rsid w:val="003A3CBA"/>
    <w:rsid w:val="003A720B"/>
    <w:rsid w:val="003B0183"/>
    <w:rsid w:val="003B2828"/>
    <w:rsid w:val="003B312B"/>
    <w:rsid w:val="003B4A36"/>
    <w:rsid w:val="003B5CED"/>
    <w:rsid w:val="003B65EB"/>
    <w:rsid w:val="003C1695"/>
    <w:rsid w:val="003C2502"/>
    <w:rsid w:val="003C2627"/>
    <w:rsid w:val="003C775A"/>
    <w:rsid w:val="003D1358"/>
    <w:rsid w:val="003D2881"/>
    <w:rsid w:val="003D36D2"/>
    <w:rsid w:val="003D6332"/>
    <w:rsid w:val="003E1E95"/>
    <w:rsid w:val="003E2D6B"/>
    <w:rsid w:val="003E3931"/>
    <w:rsid w:val="003E53DC"/>
    <w:rsid w:val="003F04B0"/>
    <w:rsid w:val="003F0C58"/>
    <w:rsid w:val="003F1810"/>
    <w:rsid w:val="003F4FFB"/>
    <w:rsid w:val="003F5ED3"/>
    <w:rsid w:val="003F712D"/>
    <w:rsid w:val="0040171B"/>
    <w:rsid w:val="0040402C"/>
    <w:rsid w:val="00407CE2"/>
    <w:rsid w:val="00410EFE"/>
    <w:rsid w:val="0041408A"/>
    <w:rsid w:val="00417B93"/>
    <w:rsid w:val="00421A47"/>
    <w:rsid w:val="00422330"/>
    <w:rsid w:val="0042470B"/>
    <w:rsid w:val="00424F7E"/>
    <w:rsid w:val="00427B34"/>
    <w:rsid w:val="0043259B"/>
    <w:rsid w:val="004339D5"/>
    <w:rsid w:val="00435BB3"/>
    <w:rsid w:val="00437038"/>
    <w:rsid w:val="0043767C"/>
    <w:rsid w:val="00440FCD"/>
    <w:rsid w:val="00441D71"/>
    <w:rsid w:val="00444F6E"/>
    <w:rsid w:val="00445D9E"/>
    <w:rsid w:val="00445F36"/>
    <w:rsid w:val="00450695"/>
    <w:rsid w:val="00451627"/>
    <w:rsid w:val="0045325D"/>
    <w:rsid w:val="0045380F"/>
    <w:rsid w:val="0045539F"/>
    <w:rsid w:val="00456590"/>
    <w:rsid w:val="00464398"/>
    <w:rsid w:val="00464C11"/>
    <w:rsid w:val="00465736"/>
    <w:rsid w:val="00466B58"/>
    <w:rsid w:val="00477AAC"/>
    <w:rsid w:val="00477FF3"/>
    <w:rsid w:val="00481AEA"/>
    <w:rsid w:val="00481B18"/>
    <w:rsid w:val="004820E6"/>
    <w:rsid w:val="00484568"/>
    <w:rsid w:val="00485608"/>
    <w:rsid w:val="00487548"/>
    <w:rsid w:val="004929D6"/>
    <w:rsid w:val="0049313E"/>
    <w:rsid w:val="004935FD"/>
    <w:rsid w:val="0049437D"/>
    <w:rsid w:val="004943AD"/>
    <w:rsid w:val="00495069"/>
    <w:rsid w:val="00495241"/>
    <w:rsid w:val="00496322"/>
    <w:rsid w:val="00497A59"/>
    <w:rsid w:val="00497B60"/>
    <w:rsid w:val="004A2B56"/>
    <w:rsid w:val="004A6AF7"/>
    <w:rsid w:val="004B06A1"/>
    <w:rsid w:val="004B0D87"/>
    <w:rsid w:val="004B143F"/>
    <w:rsid w:val="004B497F"/>
    <w:rsid w:val="004B54A6"/>
    <w:rsid w:val="004B5616"/>
    <w:rsid w:val="004B7311"/>
    <w:rsid w:val="004B7619"/>
    <w:rsid w:val="004C00D1"/>
    <w:rsid w:val="004C32CD"/>
    <w:rsid w:val="004C4462"/>
    <w:rsid w:val="004C55A4"/>
    <w:rsid w:val="004C68BC"/>
    <w:rsid w:val="004D16A9"/>
    <w:rsid w:val="004D1A7E"/>
    <w:rsid w:val="004D6246"/>
    <w:rsid w:val="004D6AEB"/>
    <w:rsid w:val="004E0E4F"/>
    <w:rsid w:val="004E109A"/>
    <w:rsid w:val="004E3F37"/>
    <w:rsid w:val="004E4D3D"/>
    <w:rsid w:val="004E5874"/>
    <w:rsid w:val="004F2B19"/>
    <w:rsid w:val="004F3F31"/>
    <w:rsid w:val="004F4259"/>
    <w:rsid w:val="004F4427"/>
    <w:rsid w:val="004F54D5"/>
    <w:rsid w:val="004F6834"/>
    <w:rsid w:val="004F6B90"/>
    <w:rsid w:val="004F6DF9"/>
    <w:rsid w:val="004F732F"/>
    <w:rsid w:val="00500395"/>
    <w:rsid w:val="00501AA0"/>
    <w:rsid w:val="00503B4E"/>
    <w:rsid w:val="00503C58"/>
    <w:rsid w:val="005069A2"/>
    <w:rsid w:val="0051352E"/>
    <w:rsid w:val="005155BE"/>
    <w:rsid w:val="00515E92"/>
    <w:rsid w:val="00520C56"/>
    <w:rsid w:val="00521856"/>
    <w:rsid w:val="0052291D"/>
    <w:rsid w:val="00522AAF"/>
    <w:rsid w:val="00522DAF"/>
    <w:rsid w:val="00523668"/>
    <w:rsid w:val="005246D1"/>
    <w:rsid w:val="00525573"/>
    <w:rsid w:val="00526C30"/>
    <w:rsid w:val="005277D5"/>
    <w:rsid w:val="005301FD"/>
    <w:rsid w:val="00532FED"/>
    <w:rsid w:val="00536B4C"/>
    <w:rsid w:val="00545234"/>
    <w:rsid w:val="005458AA"/>
    <w:rsid w:val="0055010F"/>
    <w:rsid w:val="0055447B"/>
    <w:rsid w:val="00555854"/>
    <w:rsid w:val="00560771"/>
    <w:rsid w:val="0056225F"/>
    <w:rsid w:val="00562824"/>
    <w:rsid w:val="00562E36"/>
    <w:rsid w:val="005659C5"/>
    <w:rsid w:val="00565B9F"/>
    <w:rsid w:val="00567A77"/>
    <w:rsid w:val="005734F8"/>
    <w:rsid w:val="00573B60"/>
    <w:rsid w:val="0057495E"/>
    <w:rsid w:val="005767C0"/>
    <w:rsid w:val="00581519"/>
    <w:rsid w:val="00581D86"/>
    <w:rsid w:val="005848A3"/>
    <w:rsid w:val="00584F52"/>
    <w:rsid w:val="005862B8"/>
    <w:rsid w:val="00590DF9"/>
    <w:rsid w:val="005911FC"/>
    <w:rsid w:val="00593FE0"/>
    <w:rsid w:val="005944A7"/>
    <w:rsid w:val="00595239"/>
    <w:rsid w:val="005975A0"/>
    <w:rsid w:val="005A6C83"/>
    <w:rsid w:val="005A7AA5"/>
    <w:rsid w:val="005A7F52"/>
    <w:rsid w:val="005B334A"/>
    <w:rsid w:val="005B3362"/>
    <w:rsid w:val="005B3F9A"/>
    <w:rsid w:val="005B4090"/>
    <w:rsid w:val="005C01BB"/>
    <w:rsid w:val="005C198C"/>
    <w:rsid w:val="005C2094"/>
    <w:rsid w:val="005C39FC"/>
    <w:rsid w:val="005C3B9C"/>
    <w:rsid w:val="005C49FD"/>
    <w:rsid w:val="005C5755"/>
    <w:rsid w:val="005C5E8A"/>
    <w:rsid w:val="005C7CE5"/>
    <w:rsid w:val="005D0495"/>
    <w:rsid w:val="005D0EB2"/>
    <w:rsid w:val="005D1653"/>
    <w:rsid w:val="005D2944"/>
    <w:rsid w:val="005D325E"/>
    <w:rsid w:val="005D39CD"/>
    <w:rsid w:val="005D3FE8"/>
    <w:rsid w:val="005D5D6B"/>
    <w:rsid w:val="005E00D6"/>
    <w:rsid w:val="005E0EB4"/>
    <w:rsid w:val="005E187E"/>
    <w:rsid w:val="005E1D59"/>
    <w:rsid w:val="005E2922"/>
    <w:rsid w:val="005E43B8"/>
    <w:rsid w:val="005E43D4"/>
    <w:rsid w:val="005E78AE"/>
    <w:rsid w:val="005E7BF8"/>
    <w:rsid w:val="005F04E6"/>
    <w:rsid w:val="005F0782"/>
    <w:rsid w:val="005F0B93"/>
    <w:rsid w:val="005F18E5"/>
    <w:rsid w:val="005F1A48"/>
    <w:rsid w:val="005F5476"/>
    <w:rsid w:val="005F66F8"/>
    <w:rsid w:val="006013C6"/>
    <w:rsid w:val="00604998"/>
    <w:rsid w:val="006055E0"/>
    <w:rsid w:val="00606DE4"/>
    <w:rsid w:val="00613C85"/>
    <w:rsid w:val="00614733"/>
    <w:rsid w:val="00614EFA"/>
    <w:rsid w:val="0061687B"/>
    <w:rsid w:val="006205E2"/>
    <w:rsid w:val="006216CB"/>
    <w:rsid w:val="006218CC"/>
    <w:rsid w:val="00621EB1"/>
    <w:rsid w:val="0062201E"/>
    <w:rsid w:val="006222B4"/>
    <w:rsid w:val="00623E00"/>
    <w:rsid w:val="0062407D"/>
    <w:rsid w:val="00624C9C"/>
    <w:rsid w:val="00624E0D"/>
    <w:rsid w:val="006274DA"/>
    <w:rsid w:val="00630070"/>
    <w:rsid w:val="00630305"/>
    <w:rsid w:val="00630514"/>
    <w:rsid w:val="006308EC"/>
    <w:rsid w:val="0063140E"/>
    <w:rsid w:val="00637A78"/>
    <w:rsid w:val="00637CB1"/>
    <w:rsid w:val="00637E77"/>
    <w:rsid w:val="00640EBA"/>
    <w:rsid w:val="00643959"/>
    <w:rsid w:val="00644C58"/>
    <w:rsid w:val="0064515E"/>
    <w:rsid w:val="00646778"/>
    <w:rsid w:val="00651C9E"/>
    <w:rsid w:val="006553DF"/>
    <w:rsid w:val="00655DFF"/>
    <w:rsid w:val="00656F38"/>
    <w:rsid w:val="0065708C"/>
    <w:rsid w:val="006576BF"/>
    <w:rsid w:val="006579B3"/>
    <w:rsid w:val="00657A61"/>
    <w:rsid w:val="006615F1"/>
    <w:rsid w:val="00662E6C"/>
    <w:rsid w:val="0066326C"/>
    <w:rsid w:val="006635BF"/>
    <w:rsid w:val="0066568E"/>
    <w:rsid w:val="006666AB"/>
    <w:rsid w:val="00670567"/>
    <w:rsid w:val="0067295E"/>
    <w:rsid w:val="006746C8"/>
    <w:rsid w:val="006748AF"/>
    <w:rsid w:val="006806BA"/>
    <w:rsid w:val="00680E16"/>
    <w:rsid w:val="00680E96"/>
    <w:rsid w:val="006814FF"/>
    <w:rsid w:val="006827C7"/>
    <w:rsid w:val="006852EF"/>
    <w:rsid w:val="00685614"/>
    <w:rsid w:val="00686EEB"/>
    <w:rsid w:val="006872BB"/>
    <w:rsid w:val="006873D4"/>
    <w:rsid w:val="00691721"/>
    <w:rsid w:val="0069306C"/>
    <w:rsid w:val="0069400C"/>
    <w:rsid w:val="006974F2"/>
    <w:rsid w:val="006A1C12"/>
    <w:rsid w:val="006A2A15"/>
    <w:rsid w:val="006A2F36"/>
    <w:rsid w:val="006A3A62"/>
    <w:rsid w:val="006A3C03"/>
    <w:rsid w:val="006A60B2"/>
    <w:rsid w:val="006A60CF"/>
    <w:rsid w:val="006A61FA"/>
    <w:rsid w:val="006A629E"/>
    <w:rsid w:val="006A64E1"/>
    <w:rsid w:val="006A7B34"/>
    <w:rsid w:val="006B088D"/>
    <w:rsid w:val="006B5431"/>
    <w:rsid w:val="006C512F"/>
    <w:rsid w:val="006C6D84"/>
    <w:rsid w:val="006D1A25"/>
    <w:rsid w:val="006D29CC"/>
    <w:rsid w:val="006D2D0E"/>
    <w:rsid w:val="006D62B8"/>
    <w:rsid w:val="006D7957"/>
    <w:rsid w:val="006E338C"/>
    <w:rsid w:val="006E6A50"/>
    <w:rsid w:val="006E77DC"/>
    <w:rsid w:val="006F1D29"/>
    <w:rsid w:val="006F3A25"/>
    <w:rsid w:val="006F54CC"/>
    <w:rsid w:val="006F632E"/>
    <w:rsid w:val="006F7D6F"/>
    <w:rsid w:val="00703156"/>
    <w:rsid w:val="00707EA8"/>
    <w:rsid w:val="00710A47"/>
    <w:rsid w:val="00710D5C"/>
    <w:rsid w:val="00711AAE"/>
    <w:rsid w:val="00713C6F"/>
    <w:rsid w:val="00713E7F"/>
    <w:rsid w:val="00715897"/>
    <w:rsid w:val="00715D49"/>
    <w:rsid w:val="00715F49"/>
    <w:rsid w:val="00716551"/>
    <w:rsid w:val="007174BA"/>
    <w:rsid w:val="00721BED"/>
    <w:rsid w:val="007226FD"/>
    <w:rsid w:val="007248FD"/>
    <w:rsid w:val="007304D7"/>
    <w:rsid w:val="00731EEA"/>
    <w:rsid w:val="00735580"/>
    <w:rsid w:val="007358B5"/>
    <w:rsid w:val="007368D2"/>
    <w:rsid w:val="00736FEF"/>
    <w:rsid w:val="00737C44"/>
    <w:rsid w:val="00740E91"/>
    <w:rsid w:val="0074139C"/>
    <w:rsid w:val="007426D3"/>
    <w:rsid w:val="00742D8B"/>
    <w:rsid w:val="00744166"/>
    <w:rsid w:val="007449F0"/>
    <w:rsid w:val="007461F0"/>
    <w:rsid w:val="0074670B"/>
    <w:rsid w:val="00750DA1"/>
    <w:rsid w:val="00751EA2"/>
    <w:rsid w:val="00755508"/>
    <w:rsid w:val="007572B5"/>
    <w:rsid w:val="007608C7"/>
    <w:rsid w:val="0076291D"/>
    <w:rsid w:val="00762F28"/>
    <w:rsid w:val="007645F8"/>
    <w:rsid w:val="00766616"/>
    <w:rsid w:val="00770E3E"/>
    <w:rsid w:val="007710DB"/>
    <w:rsid w:val="00775A69"/>
    <w:rsid w:val="007762D6"/>
    <w:rsid w:val="0078071B"/>
    <w:rsid w:val="00783D3B"/>
    <w:rsid w:val="00784B9D"/>
    <w:rsid w:val="00785E06"/>
    <w:rsid w:val="00787DF4"/>
    <w:rsid w:val="00790351"/>
    <w:rsid w:val="00793AFC"/>
    <w:rsid w:val="007956E7"/>
    <w:rsid w:val="00796CFC"/>
    <w:rsid w:val="007A199B"/>
    <w:rsid w:val="007A2539"/>
    <w:rsid w:val="007A30C5"/>
    <w:rsid w:val="007A4CBA"/>
    <w:rsid w:val="007A5353"/>
    <w:rsid w:val="007A5C3F"/>
    <w:rsid w:val="007B0FBA"/>
    <w:rsid w:val="007B2F0A"/>
    <w:rsid w:val="007B3E14"/>
    <w:rsid w:val="007B71EF"/>
    <w:rsid w:val="007B7319"/>
    <w:rsid w:val="007C1863"/>
    <w:rsid w:val="007C1A23"/>
    <w:rsid w:val="007C23F0"/>
    <w:rsid w:val="007C2410"/>
    <w:rsid w:val="007C35D6"/>
    <w:rsid w:val="007C399B"/>
    <w:rsid w:val="007C4016"/>
    <w:rsid w:val="007C4489"/>
    <w:rsid w:val="007C4A55"/>
    <w:rsid w:val="007C5147"/>
    <w:rsid w:val="007C51FB"/>
    <w:rsid w:val="007C62BF"/>
    <w:rsid w:val="007C70DE"/>
    <w:rsid w:val="007D0872"/>
    <w:rsid w:val="007D3A23"/>
    <w:rsid w:val="007D67D5"/>
    <w:rsid w:val="007D6D23"/>
    <w:rsid w:val="007D7288"/>
    <w:rsid w:val="007D79E2"/>
    <w:rsid w:val="007E0E5E"/>
    <w:rsid w:val="007E0FFE"/>
    <w:rsid w:val="007E3D1C"/>
    <w:rsid w:val="007F0736"/>
    <w:rsid w:val="007F325C"/>
    <w:rsid w:val="007F3A9C"/>
    <w:rsid w:val="007F40D8"/>
    <w:rsid w:val="007F4D8F"/>
    <w:rsid w:val="007F6196"/>
    <w:rsid w:val="007F7F74"/>
    <w:rsid w:val="008001D7"/>
    <w:rsid w:val="00802589"/>
    <w:rsid w:val="008033C8"/>
    <w:rsid w:val="00805FA7"/>
    <w:rsid w:val="00810591"/>
    <w:rsid w:val="00810B26"/>
    <w:rsid w:val="0081197D"/>
    <w:rsid w:val="00812E38"/>
    <w:rsid w:val="00812F41"/>
    <w:rsid w:val="008142B4"/>
    <w:rsid w:val="00814E9E"/>
    <w:rsid w:val="00816A13"/>
    <w:rsid w:val="00817133"/>
    <w:rsid w:val="008176E0"/>
    <w:rsid w:val="00817CE7"/>
    <w:rsid w:val="00820562"/>
    <w:rsid w:val="00820579"/>
    <w:rsid w:val="0082190E"/>
    <w:rsid w:val="00824054"/>
    <w:rsid w:val="00824BA6"/>
    <w:rsid w:val="00826015"/>
    <w:rsid w:val="00826B2B"/>
    <w:rsid w:val="00827AED"/>
    <w:rsid w:val="008373A6"/>
    <w:rsid w:val="00837474"/>
    <w:rsid w:val="00837A74"/>
    <w:rsid w:val="00841A82"/>
    <w:rsid w:val="00844032"/>
    <w:rsid w:val="0084692F"/>
    <w:rsid w:val="00850BDA"/>
    <w:rsid w:val="008522F8"/>
    <w:rsid w:val="0085232F"/>
    <w:rsid w:val="00852F47"/>
    <w:rsid w:val="008549D0"/>
    <w:rsid w:val="00856265"/>
    <w:rsid w:val="00861E50"/>
    <w:rsid w:val="008645E1"/>
    <w:rsid w:val="00864670"/>
    <w:rsid w:val="008653AF"/>
    <w:rsid w:val="00867007"/>
    <w:rsid w:val="00871E79"/>
    <w:rsid w:val="00873AF6"/>
    <w:rsid w:val="00874D9E"/>
    <w:rsid w:val="00880668"/>
    <w:rsid w:val="008812D5"/>
    <w:rsid w:val="008820CC"/>
    <w:rsid w:val="0088279D"/>
    <w:rsid w:val="008864CF"/>
    <w:rsid w:val="00886D6D"/>
    <w:rsid w:val="00887069"/>
    <w:rsid w:val="008873B0"/>
    <w:rsid w:val="00892368"/>
    <w:rsid w:val="00894E02"/>
    <w:rsid w:val="0089552E"/>
    <w:rsid w:val="00896CD8"/>
    <w:rsid w:val="00896EF2"/>
    <w:rsid w:val="00897685"/>
    <w:rsid w:val="008A358F"/>
    <w:rsid w:val="008A4ED9"/>
    <w:rsid w:val="008A518D"/>
    <w:rsid w:val="008B157E"/>
    <w:rsid w:val="008B187A"/>
    <w:rsid w:val="008B1B10"/>
    <w:rsid w:val="008B3723"/>
    <w:rsid w:val="008B46C8"/>
    <w:rsid w:val="008B5847"/>
    <w:rsid w:val="008B6FAF"/>
    <w:rsid w:val="008B721A"/>
    <w:rsid w:val="008C0E78"/>
    <w:rsid w:val="008C3361"/>
    <w:rsid w:val="008C38C1"/>
    <w:rsid w:val="008D0E92"/>
    <w:rsid w:val="008D1020"/>
    <w:rsid w:val="008D4030"/>
    <w:rsid w:val="008E0AE1"/>
    <w:rsid w:val="008E1A83"/>
    <w:rsid w:val="008E40A8"/>
    <w:rsid w:val="008E53A9"/>
    <w:rsid w:val="008E750C"/>
    <w:rsid w:val="008F6D5B"/>
    <w:rsid w:val="008F7FA8"/>
    <w:rsid w:val="00901347"/>
    <w:rsid w:val="0090153B"/>
    <w:rsid w:val="00904158"/>
    <w:rsid w:val="00905F85"/>
    <w:rsid w:val="00906FE5"/>
    <w:rsid w:val="009127F4"/>
    <w:rsid w:val="00912A49"/>
    <w:rsid w:val="00913CC8"/>
    <w:rsid w:val="00917361"/>
    <w:rsid w:val="00920A06"/>
    <w:rsid w:val="00920D52"/>
    <w:rsid w:val="00920E63"/>
    <w:rsid w:val="00921B23"/>
    <w:rsid w:val="00921F8F"/>
    <w:rsid w:val="009236F3"/>
    <w:rsid w:val="00926ABD"/>
    <w:rsid w:val="009316E6"/>
    <w:rsid w:val="00933DA0"/>
    <w:rsid w:val="00934446"/>
    <w:rsid w:val="00937E5A"/>
    <w:rsid w:val="009402A0"/>
    <w:rsid w:val="00940D60"/>
    <w:rsid w:val="00941898"/>
    <w:rsid w:val="009422D6"/>
    <w:rsid w:val="00943655"/>
    <w:rsid w:val="009439C3"/>
    <w:rsid w:val="00944BB7"/>
    <w:rsid w:val="009458AC"/>
    <w:rsid w:val="00946217"/>
    <w:rsid w:val="00946E3A"/>
    <w:rsid w:val="009549F5"/>
    <w:rsid w:val="009562AF"/>
    <w:rsid w:val="00956AA9"/>
    <w:rsid w:val="00957B6E"/>
    <w:rsid w:val="00961C1C"/>
    <w:rsid w:val="00961F0E"/>
    <w:rsid w:val="00962D38"/>
    <w:rsid w:val="0096348F"/>
    <w:rsid w:val="00963EE2"/>
    <w:rsid w:val="0096621F"/>
    <w:rsid w:val="00966234"/>
    <w:rsid w:val="009669D1"/>
    <w:rsid w:val="00966F30"/>
    <w:rsid w:val="009676AA"/>
    <w:rsid w:val="0096788F"/>
    <w:rsid w:val="00970198"/>
    <w:rsid w:val="009704DE"/>
    <w:rsid w:val="00970E63"/>
    <w:rsid w:val="00973685"/>
    <w:rsid w:val="00977542"/>
    <w:rsid w:val="009814A5"/>
    <w:rsid w:val="009841D3"/>
    <w:rsid w:val="00985DAC"/>
    <w:rsid w:val="00986603"/>
    <w:rsid w:val="009878D5"/>
    <w:rsid w:val="0099063C"/>
    <w:rsid w:val="00991201"/>
    <w:rsid w:val="00991CB7"/>
    <w:rsid w:val="00992E72"/>
    <w:rsid w:val="00994107"/>
    <w:rsid w:val="009A0CED"/>
    <w:rsid w:val="009A2FD1"/>
    <w:rsid w:val="009A4CAD"/>
    <w:rsid w:val="009A607F"/>
    <w:rsid w:val="009A6423"/>
    <w:rsid w:val="009A6725"/>
    <w:rsid w:val="009A729A"/>
    <w:rsid w:val="009B1336"/>
    <w:rsid w:val="009B443E"/>
    <w:rsid w:val="009B61DF"/>
    <w:rsid w:val="009B6662"/>
    <w:rsid w:val="009B7A43"/>
    <w:rsid w:val="009C040A"/>
    <w:rsid w:val="009C27B9"/>
    <w:rsid w:val="009C466A"/>
    <w:rsid w:val="009C4B26"/>
    <w:rsid w:val="009C50D5"/>
    <w:rsid w:val="009C6EE8"/>
    <w:rsid w:val="009C725B"/>
    <w:rsid w:val="009C7509"/>
    <w:rsid w:val="009C7D46"/>
    <w:rsid w:val="009D1E93"/>
    <w:rsid w:val="009D4CAD"/>
    <w:rsid w:val="009D59EB"/>
    <w:rsid w:val="009D69BC"/>
    <w:rsid w:val="009D6F14"/>
    <w:rsid w:val="009E21BE"/>
    <w:rsid w:val="009E2263"/>
    <w:rsid w:val="009E2783"/>
    <w:rsid w:val="009E4AD9"/>
    <w:rsid w:val="009E4C1E"/>
    <w:rsid w:val="009E5D2E"/>
    <w:rsid w:val="009E70A6"/>
    <w:rsid w:val="009E7EAB"/>
    <w:rsid w:val="009F7F5A"/>
    <w:rsid w:val="00A0092C"/>
    <w:rsid w:val="00A011BA"/>
    <w:rsid w:val="00A054F5"/>
    <w:rsid w:val="00A0689B"/>
    <w:rsid w:val="00A0739C"/>
    <w:rsid w:val="00A10D28"/>
    <w:rsid w:val="00A11E80"/>
    <w:rsid w:val="00A15068"/>
    <w:rsid w:val="00A159E7"/>
    <w:rsid w:val="00A16847"/>
    <w:rsid w:val="00A17B55"/>
    <w:rsid w:val="00A2046B"/>
    <w:rsid w:val="00A21022"/>
    <w:rsid w:val="00A2109C"/>
    <w:rsid w:val="00A222C9"/>
    <w:rsid w:val="00A22E9E"/>
    <w:rsid w:val="00A23AF7"/>
    <w:rsid w:val="00A24EBC"/>
    <w:rsid w:val="00A253CD"/>
    <w:rsid w:val="00A25B1E"/>
    <w:rsid w:val="00A263CA"/>
    <w:rsid w:val="00A26EC2"/>
    <w:rsid w:val="00A32432"/>
    <w:rsid w:val="00A3368B"/>
    <w:rsid w:val="00A374E8"/>
    <w:rsid w:val="00A40F98"/>
    <w:rsid w:val="00A431D4"/>
    <w:rsid w:val="00A44C74"/>
    <w:rsid w:val="00A45BFE"/>
    <w:rsid w:val="00A5701C"/>
    <w:rsid w:val="00A60EF9"/>
    <w:rsid w:val="00A63206"/>
    <w:rsid w:val="00A63B50"/>
    <w:rsid w:val="00A64BBE"/>
    <w:rsid w:val="00A65649"/>
    <w:rsid w:val="00A66EDC"/>
    <w:rsid w:val="00A67F3F"/>
    <w:rsid w:val="00A704D9"/>
    <w:rsid w:val="00A71445"/>
    <w:rsid w:val="00A739A3"/>
    <w:rsid w:val="00A75229"/>
    <w:rsid w:val="00A75851"/>
    <w:rsid w:val="00A75DA7"/>
    <w:rsid w:val="00A76E1B"/>
    <w:rsid w:val="00A76E72"/>
    <w:rsid w:val="00A77DFA"/>
    <w:rsid w:val="00A8225E"/>
    <w:rsid w:val="00A8444C"/>
    <w:rsid w:val="00A870BA"/>
    <w:rsid w:val="00A93592"/>
    <w:rsid w:val="00A957D8"/>
    <w:rsid w:val="00AA08F1"/>
    <w:rsid w:val="00AA1B66"/>
    <w:rsid w:val="00AA6A8A"/>
    <w:rsid w:val="00AA6BE2"/>
    <w:rsid w:val="00AA701E"/>
    <w:rsid w:val="00AB0332"/>
    <w:rsid w:val="00AB09DC"/>
    <w:rsid w:val="00AB34DB"/>
    <w:rsid w:val="00AB467F"/>
    <w:rsid w:val="00AB55C6"/>
    <w:rsid w:val="00AB6244"/>
    <w:rsid w:val="00AB690E"/>
    <w:rsid w:val="00AC1946"/>
    <w:rsid w:val="00AC50C1"/>
    <w:rsid w:val="00AC5A5A"/>
    <w:rsid w:val="00AC639F"/>
    <w:rsid w:val="00AD1446"/>
    <w:rsid w:val="00AD1E66"/>
    <w:rsid w:val="00AD539C"/>
    <w:rsid w:val="00AD6721"/>
    <w:rsid w:val="00AE183D"/>
    <w:rsid w:val="00AE1DC8"/>
    <w:rsid w:val="00AE2388"/>
    <w:rsid w:val="00AE7830"/>
    <w:rsid w:val="00AF0B0F"/>
    <w:rsid w:val="00AF49D5"/>
    <w:rsid w:val="00AF4FAF"/>
    <w:rsid w:val="00AF6EFD"/>
    <w:rsid w:val="00B0163B"/>
    <w:rsid w:val="00B018C0"/>
    <w:rsid w:val="00B01AF9"/>
    <w:rsid w:val="00B01D95"/>
    <w:rsid w:val="00B02130"/>
    <w:rsid w:val="00B02CC7"/>
    <w:rsid w:val="00B12312"/>
    <w:rsid w:val="00B12E98"/>
    <w:rsid w:val="00B14912"/>
    <w:rsid w:val="00B15DD6"/>
    <w:rsid w:val="00B177D7"/>
    <w:rsid w:val="00B17828"/>
    <w:rsid w:val="00B20D4F"/>
    <w:rsid w:val="00B22058"/>
    <w:rsid w:val="00B25CB6"/>
    <w:rsid w:val="00B27639"/>
    <w:rsid w:val="00B3006A"/>
    <w:rsid w:val="00B30D73"/>
    <w:rsid w:val="00B361E2"/>
    <w:rsid w:val="00B40142"/>
    <w:rsid w:val="00B4206A"/>
    <w:rsid w:val="00B42C8E"/>
    <w:rsid w:val="00B43A5F"/>
    <w:rsid w:val="00B45C13"/>
    <w:rsid w:val="00B46485"/>
    <w:rsid w:val="00B474B2"/>
    <w:rsid w:val="00B511E4"/>
    <w:rsid w:val="00B52082"/>
    <w:rsid w:val="00B52A19"/>
    <w:rsid w:val="00B5314D"/>
    <w:rsid w:val="00B55F1A"/>
    <w:rsid w:val="00B56477"/>
    <w:rsid w:val="00B56A4D"/>
    <w:rsid w:val="00B57607"/>
    <w:rsid w:val="00B6272F"/>
    <w:rsid w:val="00B63A26"/>
    <w:rsid w:val="00B6512D"/>
    <w:rsid w:val="00B66D72"/>
    <w:rsid w:val="00B66F8B"/>
    <w:rsid w:val="00B6731E"/>
    <w:rsid w:val="00B714B8"/>
    <w:rsid w:val="00B77B58"/>
    <w:rsid w:val="00B8087E"/>
    <w:rsid w:val="00B831BE"/>
    <w:rsid w:val="00B85A50"/>
    <w:rsid w:val="00B86CC5"/>
    <w:rsid w:val="00B9030A"/>
    <w:rsid w:val="00B9124E"/>
    <w:rsid w:val="00B91866"/>
    <w:rsid w:val="00B93435"/>
    <w:rsid w:val="00BA054C"/>
    <w:rsid w:val="00BA3DF5"/>
    <w:rsid w:val="00BA457D"/>
    <w:rsid w:val="00BA7333"/>
    <w:rsid w:val="00BB095D"/>
    <w:rsid w:val="00BB174D"/>
    <w:rsid w:val="00BB17D6"/>
    <w:rsid w:val="00BB296A"/>
    <w:rsid w:val="00BB2EC3"/>
    <w:rsid w:val="00BB5091"/>
    <w:rsid w:val="00BB5219"/>
    <w:rsid w:val="00BC05C0"/>
    <w:rsid w:val="00BC0643"/>
    <w:rsid w:val="00BC06EE"/>
    <w:rsid w:val="00BC080F"/>
    <w:rsid w:val="00BC4A25"/>
    <w:rsid w:val="00BC776D"/>
    <w:rsid w:val="00BC7BF3"/>
    <w:rsid w:val="00BC7C44"/>
    <w:rsid w:val="00BD05CB"/>
    <w:rsid w:val="00BD122B"/>
    <w:rsid w:val="00BD1899"/>
    <w:rsid w:val="00BD196E"/>
    <w:rsid w:val="00BD4025"/>
    <w:rsid w:val="00BD4BE9"/>
    <w:rsid w:val="00BD74F9"/>
    <w:rsid w:val="00BE01FA"/>
    <w:rsid w:val="00BE619E"/>
    <w:rsid w:val="00BE6D6F"/>
    <w:rsid w:val="00BE7FFE"/>
    <w:rsid w:val="00BF05DF"/>
    <w:rsid w:val="00BF0675"/>
    <w:rsid w:val="00BF1387"/>
    <w:rsid w:val="00BF174A"/>
    <w:rsid w:val="00BF2A00"/>
    <w:rsid w:val="00BF2B5E"/>
    <w:rsid w:val="00C000BD"/>
    <w:rsid w:val="00C01166"/>
    <w:rsid w:val="00C0130F"/>
    <w:rsid w:val="00C039BA"/>
    <w:rsid w:val="00C06733"/>
    <w:rsid w:val="00C1000D"/>
    <w:rsid w:val="00C10EFE"/>
    <w:rsid w:val="00C11A73"/>
    <w:rsid w:val="00C11C2D"/>
    <w:rsid w:val="00C121BA"/>
    <w:rsid w:val="00C143E2"/>
    <w:rsid w:val="00C1483F"/>
    <w:rsid w:val="00C1567E"/>
    <w:rsid w:val="00C15A46"/>
    <w:rsid w:val="00C174AB"/>
    <w:rsid w:val="00C2019E"/>
    <w:rsid w:val="00C23F4F"/>
    <w:rsid w:val="00C25413"/>
    <w:rsid w:val="00C25E50"/>
    <w:rsid w:val="00C260F9"/>
    <w:rsid w:val="00C262AA"/>
    <w:rsid w:val="00C267C2"/>
    <w:rsid w:val="00C31ED0"/>
    <w:rsid w:val="00C32049"/>
    <w:rsid w:val="00C337A5"/>
    <w:rsid w:val="00C34036"/>
    <w:rsid w:val="00C36515"/>
    <w:rsid w:val="00C42088"/>
    <w:rsid w:val="00C4268C"/>
    <w:rsid w:val="00C430AF"/>
    <w:rsid w:val="00C4400E"/>
    <w:rsid w:val="00C44156"/>
    <w:rsid w:val="00C45C2B"/>
    <w:rsid w:val="00C461F0"/>
    <w:rsid w:val="00C4785E"/>
    <w:rsid w:val="00C50862"/>
    <w:rsid w:val="00C52B6D"/>
    <w:rsid w:val="00C532B0"/>
    <w:rsid w:val="00C53D5C"/>
    <w:rsid w:val="00C56848"/>
    <w:rsid w:val="00C56A8F"/>
    <w:rsid w:val="00C646B8"/>
    <w:rsid w:val="00C658C3"/>
    <w:rsid w:val="00C702DE"/>
    <w:rsid w:val="00C70C5E"/>
    <w:rsid w:val="00C72898"/>
    <w:rsid w:val="00C763A6"/>
    <w:rsid w:val="00C76B79"/>
    <w:rsid w:val="00C7739F"/>
    <w:rsid w:val="00C801EA"/>
    <w:rsid w:val="00C803DA"/>
    <w:rsid w:val="00C81777"/>
    <w:rsid w:val="00C82CD0"/>
    <w:rsid w:val="00C83016"/>
    <w:rsid w:val="00C8443F"/>
    <w:rsid w:val="00C84D2B"/>
    <w:rsid w:val="00C84EE3"/>
    <w:rsid w:val="00C87FA8"/>
    <w:rsid w:val="00C92A00"/>
    <w:rsid w:val="00C94AE2"/>
    <w:rsid w:val="00C94B06"/>
    <w:rsid w:val="00C9557C"/>
    <w:rsid w:val="00C955FE"/>
    <w:rsid w:val="00C973F9"/>
    <w:rsid w:val="00CA129F"/>
    <w:rsid w:val="00CA1D7F"/>
    <w:rsid w:val="00CA5C49"/>
    <w:rsid w:val="00CB08AD"/>
    <w:rsid w:val="00CB281A"/>
    <w:rsid w:val="00CB2C1E"/>
    <w:rsid w:val="00CB6911"/>
    <w:rsid w:val="00CB73BC"/>
    <w:rsid w:val="00CC1964"/>
    <w:rsid w:val="00CC261E"/>
    <w:rsid w:val="00CC2D74"/>
    <w:rsid w:val="00CC4057"/>
    <w:rsid w:val="00CC57AA"/>
    <w:rsid w:val="00CC6B9F"/>
    <w:rsid w:val="00CC735A"/>
    <w:rsid w:val="00CC7B23"/>
    <w:rsid w:val="00CC7F48"/>
    <w:rsid w:val="00CD1D5D"/>
    <w:rsid w:val="00CD217F"/>
    <w:rsid w:val="00CD2ED2"/>
    <w:rsid w:val="00CD2FA6"/>
    <w:rsid w:val="00CD32ED"/>
    <w:rsid w:val="00CD497B"/>
    <w:rsid w:val="00CD7144"/>
    <w:rsid w:val="00CD75E9"/>
    <w:rsid w:val="00CE10D6"/>
    <w:rsid w:val="00CE17C9"/>
    <w:rsid w:val="00CE37AC"/>
    <w:rsid w:val="00CE5A3F"/>
    <w:rsid w:val="00CE7EC1"/>
    <w:rsid w:val="00CF1122"/>
    <w:rsid w:val="00CF290C"/>
    <w:rsid w:val="00CF2B68"/>
    <w:rsid w:val="00CF496E"/>
    <w:rsid w:val="00CF4E06"/>
    <w:rsid w:val="00CF6EFA"/>
    <w:rsid w:val="00CF7FEE"/>
    <w:rsid w:val="00D007D4"/>
    <w:rsid w:val="00D01B54"/>
    <w:rsid w:val="00D05178"/>
    <w:rsid w:val="00D1048D"/>
    <w:rsid w:val="00D11343"/>
    <w:rsid w:val="00D13539"/>
    <w:rsid w:val="00D1727E"/>
    <w:rsid w:val="00D2027B"/>
    <w:rsid w:val="00D20DB9"/>
    <w:rsid w:val="00D20F6F"/>
    <w:rsid w:val="00D22AA3"/>
    <w:rsid w:val="00D22ADF"/>
    <w:rsid w:val="00D23427"/>
    <w:rsid w:val="00D238C9"/>
    <w:rsid w:val="00D2640D"/>
    <w:rsid w:val="00D32D42"/>
    <w:rsid w:val="00D33D11"/>
    <w:rsid w:val="00D34F79"/>
    <w:rsid w:val="00D3712E"/>
    <w:rsid w:val="00D37390"/>
    <w:rsid w:val="00D3754D"/>
    <w:rsid w:val="00D41A4C"/>
    <w:rsid w:val="00D42EBE"/>
    <w:rsid w:val="00D43BFD"/>
    <w:rsid w:val="00D45680"/>
    <w:rsid w:val="00D457EB"/>
    <w:rsid w:val="00D46888"/>
    <w:rsid w:val="00D4793E"/>
    <w:rsid w:val="00D56879"/>
    <w:rsid w:val="00D57B25"/>
    <w:rsid w:val="00D607D6"/>
    <w:rsid w:val="00D62E5E"/>
    <w:rsid w:val="00D65E79"/>
    <w:rsid w:val="00D70C55"/>
    <w:rsid w:val="00D72EFC"/>
    <w:rsid w:val="00D77BA4"/>
    <w:rsid w:val="00D80FC8"/>
    <w:rsid w:val="00D821D9"/>
    <w:rsid w:val="00D83EE9"/>
    <w:rsid w:val="00D90A9D"/>
    <w:rsid w:val="00D93F92"/>
    <w:rsid w:val="00D95C3A"/>
    <w:rsid w:val="00DA1F26"/>
    <w:rsid w:val="00DA2D9D"/>
    <w:rsid w:val="00DA3108"/>
    <w:rsid w:val="00DA3B35"/>
    <w:rsid w:val="00DA577B"/>
    <w:rsid w:val="00DA57AD"/>
    <w:rsid w:val="00DB00D3"/>
    <w:rsid w:val="00DB034B"/>
    <w:rsid w:val="00DB2858"/>
    <w:rsid w:val="00DB35B3"/>
    <w:rsid w:val="00DB712B"/>
    <w:rsid w:val="00DC1E9A"/>
    <w:rsid w:val="00DC2025"/>
    <w:rsid w:val="00DC238B"/>
    <w:rsid w:val="00DC25AA"/>
    <w:rsid w:val="00DC575B"/>
    <w:rsid w:val="00DC795C"/>
    <w:rsid w:val="00DD3392"/>
    <w:rsid w:val="00DD3E92"/>
    <w:rsid w:val="00DD50EA"/>
    <w:rsid w:val="00DD7B46"/>
    <w:rsid w:val="00DE061A"/>
    <w:rsid w:val="00DE13E6"/>
    <w:rsid w:val="00DE3ED1"/>
    <w:rsid w:val="00DE41C2"/>
    <w:rsid w:val="00DF0636"/>
    <w:rsid w:val="00DF23D3"/>
    <w:rsid w:val="00DF2967"/>
    <w:rsid w:val="00DF472D"/>
    <w:rsid w:val="00DF697C"/>
    <w:rsid w:val="00DF6AB9"/>
    <w:rsid w:val="00DF77A0"/>
    <w:rsid w:val="00DF7D39"/>
    <w:rsid w:val="00E00AC5"/>
    <w:rsid w:val="00E01F5B"/>
    <w:rsid w:val="00E0595B"/>
    <w:rsid w:val="00E061DC"/>
    <w:rsid w:val="00E12FA7"/>
    <w:rsid w:val="00E1456B"/>
    <w:rsid w:val="00E21121"/>
    <w:rsid w:val="00E23299"/>
    <w:rsid w:val="00E23F80"/>
    <w:rsid w:val="00E2449D"/>
    <w:rsid w:val="00E257CD"/>
    <w:rsid w:val="00E25C5C"/>
    <w:rsid w:val="00E30C35"/>
    <w:rsid w:val="00E32BD1"/>
    <w:rsid w:val="00E3351D"/>
    <w:rsid w:val="00E33E33"/>
    <w:rsid w:val="00E36211"/>
    <w:rsid w:val="00E405E0"/>
    <w:rsid w:val="00E4086A"/>
    <w:rsid w:val="00E41E0B"/>
    <w:rsid w:val="00E42408"/>
    <w:rsid w:val="00E4276D"/>
    <w:rsid w:val="00E4319E"/>
    <w:rsid w:val="00E4433C"/>
    <w:rsid w:val="00E52710"/>
    <w:rsid w:val="00E53D07"/>
    <w:rsid w:val="00E54CAB"/>
    <w:rsid w:val="00E5667B"/>
    <w:rsid w:val="00E63878"/>
    <w:rsid w:val="00E643C9"/>
    <w:rsid w:val="00E64D93"/>
    <w:rsid w:val="00E67FED"/>
    <w:rsid w:val="00E707B2"/>
    <w:rsid w:val="00E73838"/>
    <w:rsid w:val="00E7536B"/>
    <w:rsid w:val="00E762A7"/>
    <w:rsid w:val="00E82D5C"/>
    <w:rsid w:val="00E85B27"/>
    <w:rsid w:val="00E86173"/>
    <w:rsid w:val="00E876F8"/>
    <w:rsid w:val="00E915EC"/>
    <w:rsid w:val="00E91678"/>
    <w:rsid w:val="00E93674"/>
    <w:rsid w:val="00E93AA9"/>
    <w:rsid w:val="00E95DCD"/>
    <w:rsid w:val="00E96EBE"/>
    <w:rsid w:val="00EA128E"/>
    <w:rsid w:val="00EA4C12"/>
    <w:rsid w:val="00EB119A"/>
    <w:rsid w:val="00EB3C16"/>
    <w:rsid w:val="00EB3FCD"/>
    <w:rsid w:val="00EB4E22"/>
    <w:rsid w:val="00EB65E2"/>
    <w:rsid w:val="00EB678F"/>
    <w:rsid w:val="00EC152A"/>
    <w:rsid w:val="00EC167E"/>
    <w:rsid w:val="00EC376F"/>
    <w:rsid w:val="00EC54F5"/>
    <w:rsid w:val="00EC5D74"/>
    <w:rsid w:val="00EC771E"/>
    <w:rsid w:val="00ED0522"/>
    <w:rsid w:val="00ED0A69"/>
    <w:rsid w:val="00ED22F3"/>
    <w:rsid w:val="00ED2C4F"/>
    <w:rsid w:val="00ED3546"/>
    <w:rsid w:val="00ED6D06"/>
    <w:rsid w:val="00EE08FF"/>
    <w:rsid w:val="00EE35AB"/>
    <w:rsid w:val="00EE5933"/>
    <w:rsid w:val="00EE7C01"/>
    <w:rsid w:val="00EF4C5C"/>
    <w:rsid w:val="00EF52D3"/>
    <w:rsid w:val="00EF7465"/>
    <w:rsid w:val="00EF7DC8"/>
    <w:rsid w:val="00F01200"/>
    <w:rsid w:val="00F01DCD"/>
    <w:rsid w:val="00F021C8"/>
    <w:rsid w:val="00F023BD"/>
    <w:rsid w:val="00F052CF"/>
    <w:rsid w:val="00F05696"/>
    <w:rsid w:val="00F100E2"/>
    <w:rsid w:val="00F11656"/>
    <w:rsid w:val="00F118C1"/>
    <w:rsid w:val="00F1712A"/>
    <w:rsid w:val="00F17B60"/>
    <w:rsid w:val="00F21F1B"/>
    <w:rsid w:val="00F23E70"/>
    <w:rsid w:val="00F23F88"/>
    <w:rsid w:val="00F23FF5"/>
    <w:rsid w:val="00F250C4"/>
    <w:rsid w:val="00F306B7"/>
    <w:rsid w:val="00F32B24"/>
    <w:rsid w:val="00F32C6F"/>
    <w:rsid w:val="00F34ACE"/>
    <w:rsid w:val="00F35104"/>
    <w:rsid w:val="00F35DD1"/>
    <w:rsid w:val="00F3640C"/>
    <w:rsid w:val="00F4177A"/>
    <w:rsid w:val="00F44290"/>
    <w:rsid w:val="00F45262"/>
    <w:rsid w:val="00F5067C"/>
    <w:rsid w:val="00F52B69"/>
    <w:rsid w:val="00F552DB"/>
    <w:rsid w:val="00F61163"/>
    <w:rsid w:val="00F61591"/>
    <w:rsid w:val="00F61A6A"/>
    <w:rsid w:val="00F62115"/>
    <w:rsid w:val="00F62A16"/>
    <w:rsid w:val="00F6654E"/>
    <w:rsid w:val="00F6742A"/>
    <w:rsid w:val="00F719EF"/>
    <w:rsid w:val="00F724E4"/>
    <w:rsid w:val="00F75E5F"/>
    <w:rsid w:val="00F84041"/>
    <w:rsid w:val="00F84BB9"/>
    <w:rsid w:val="00F86531"/>
    <w:rsid w:val="00F8755B"/>
    <w:rsid w:val="00F8772F"/>
    <w:rsid w:val="00F923D6"/>
    <w:rsid w:val="00F92E13"/>
    <w:rsid w:val="00F93054"/>
    <w:rsid w:val="00F93D14"/>
    <w:rsid w:val="00F93E86"/>
    <w:rsid w:val="00F94A73"/>
    <w:rsid w:val="00F95DB6"/>
    <w:rsid w:val="00F95ED1"/>
    <w:rsid w:val="00F971D9"/>
    <w:rsid w:val="00FA098E"/>
    <w:rsid w:val="00FA0E73"/>
    <w:rsid w:val="00FA1204"/>
    <w:rsid w:val="00FA18E8"/>
    <w:rsid w:val="00FA5849"/>
    <w:rsid w:val="00FA61EE"/>
    <w:rsid w:val="00FA66E2"/>
    <w:rsid w:val="00FA7D59"/>
    <w:rsid w:val="00FB7C10"/>
    <w:rsid w:val="00FC2BC2"/>
    <w:rsid w:val="00FC388B"/>
    <w:rsid w:val="00FC3B76"/>
    <w:rsid w:val="00FC6574"/>
    <w:rsid w:val="00FC7686"/>
    <w:rsid w:val="00FC7F5E"/>
    <w:rsid w:val="00FD0083"/>
    <w:rsid w:val="00FD0D29"/>
    <w:rsid w:val="00FD1CE4"/>
    <w:rsid w:val="00FD53EA"/>
    <w:rsid w:val="00FD7208"/>
    <w:rsid w:val="00FD74DC"/>
    <w:rsid w:val="00FE1857"/>
    <w:rsid w:val="00FE38D8"/>
    <w:rsid w:val="00FE3A63"/>
    <w:rsid w:val="00FE6FAE"/>
    <w:rsid w:val="00FE7CA9"/>
    <w:rsid w:val="00FF1CF9"/>
    <w:rsid w:val="00FF1D72"/>
    <w:rsid w:val="00FF31B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8087"/>
  <w15:chartTrackingRefBased/>
  <w15:docId w15:val="{DAE5B7E8-495C-4586-8D24-5EE5065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 w:type="paragraph" w:styleId="NormalWeb">
    <w:name w:val="Normal (Web)"/>
    <w:basedOn w:val="Normal"/>
    <w:uiPriority w:val="99"/>
    <w:semiHidden/>
    <w:unhideWhenUsed/>
    <w:rsid w:val="00CE7EC1"/>
    <w:rPr>
      <w:rFonts w:ascii="Times New Roman" w:hAnsi="Times New Roman" w:cs="Times New Roman"/>
      <w:sz w:val="24"/>
      <w:szCs w:val="24"/>
    </w:rPr>
  </w:style>
  <w:style w:type="paragraph" w:styleId="Header">
    <w:name w:val="header"/>
    <w:basedOn w:val="Normal"/>
    <w:link w:val="HeaderChar"/>
    <w:uiPriority w:val="99"/>
    <w:unhideWhenUsed/>
    <w:rsid w:val="005E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8AE"/>
  </w:style>
  <w:style w:type="paragraph" w:styleId="Footer">
    <w:name w:val="footer"/>
    <w:basedOn w:val="Normal"/>
    <w:link w:val="FooterChar"/>
    <w:uiPriority w:val="99"/>
    <w:unhideWhenUsed/>
    <w:rsid w:val="005E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8AE"/>
  </w:style>
  <w:style w:type="character" w:styleId="LineNumber">
    <w:name w:val="line number"/>
    <w:basedOn w:val="DefaultParagraphFont"/>
    <w:uiPriority w:val="99"/>
    <w:semiHidden/>
    <w:unhideWhenUsed/>
    <w:rsid w:val="000D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2943">
      <w:bodyDiv w:val="1"/>
      <w:marLeft w:val="0"/>
      <w:marRight w:val="0"/>
      <w:marTop w:val="0"/>
      <w:marBottom w:val="0"/>
      <w:divBdr>
        <w:top w:val="none" w:sz="0" w:space="0" w:color="auto"/>
        <w:left w:val="none" w:sz="0" w:space="0" w:color="auto"/>
        <w:bottom w:val="none" w:sz="0" w:space="0" w:color="auto"/>
        <w:right w:val="none" w:sz="0" w:space="0" w:color="auto"/>
      </w:divBdr>
      <w:divsChild>
        <w:div w:id="1920477421">
          <w:marLeft w:val="640"/>
          <w:marRight w:val="0"/>
          <w:marTop w:val="0"/>
          <w:marBottom w:val="0"/>
          <w:divBdr>
            <w:top w:val="none" w:sz="0" w:space="0" w:color="auto"/>
            <w:left w:val="none" w:sz="0" w:space="0" w:color="auto"/>
            <w:bottom w:val="none" w:sz="0" w:space="0" w:color="auto"/>
            <w:right w:val="none" w:sz="0" w:space="0" w:color="auto"/>
          </w:divBdr>
        </w:div>
        <w:div w:id="133372764">
          <w:marLeft w:val="640"/>
          <w:marRight w:val="0"/>
          <w:marTop w:val="0"/>
          <w:marBottom w:val="0"/>
          <w:divBdr>
            <w:top w:val="none" w:sz="0" w:space="0" w:color="auto"/>
            <w:left w:val="none" w:sz="0" w:space="0" w:color="auto"/>
            <w:bottom w:val="none" w:sz="0" w:space="0" w:color="auto"/>
            <w:right w:val="none" w:sz="0" w:space="0" w:color="auto"/>
          </w:divBdr>
        </w:div>
        <w:div w:id="825170450">
          <w:marLeft w:val="640"/>
          <w:marRight w:val="0"/>
          <w:marTop w:val="0"/>
          <w:marBottom w:val="0"/>
          <w:divBdr>
            <w:top w:val="none" w:sz="0" w:space="0" w:color="auto"/>
            <w:left w:val="none" w:sz="0" w:space="0" w:color="auto"/>
            <w:bottom w:val="none" w:sz="0" w:space="0" w:color="auto"/>
            <w:right w:val="none" w:sz="0" w:space="0" w:color="auto"/>
          </w:divBdr>
        </w:div>
        <w:div w:id="928663572">
          <w:marLeft w:val="640"/>
          <w:marRight w:val="0"/>
          <w:marTop w:val="0"/>
          <w:marBottom w:val="0"/>
          <w:divBdr>
            <w:top w:val="none" w:sz="0" w:space="0" w:color="auto"/>
            <w:left w:val="none" w:sz="0" w:space="0" w:color="auto"/>
            <w:bottom w:val="none" w:sz="0" w:space="0" w:color="auto"/>
            <w:right w:val="none" w:sz="0" w:space="0" w:color="auto"/>
          </w:divBdr>
        </w:div>
        <w:div w:id="582105876">
          <w:marLeft w:val="640"/>
          <w:marRight w:val="0"/>
          <w:marTop w:val="0"/>
          <w:marBottom w:val="0"/>
          <w:divBdr>
            <w:top w:val="none" w:sz="0" w:space="0" w:color="auto"/>
            <w:left w:val="none" w:sz="0" w:space="0" w:color="auto"/>
            <w:bottom w:val="none" w:sz="0" w:space="0" w:color="auto"/>
            <w:right w:val="none" w:sz="0" w:space="0" w:color="auto"/>
          </w:divBdr>
        </w:div>
        <w:div w:id="447818730">
          <w:marLeft w:val="640"/>
          <w:marRight w:val="0"/>
          <w:marTop w:val="0"/>
          <w:marBottom w:val="0"/>
          <w:divBdr>
            <w:top w:val="none" w:sz="0" w:space="0" w:color="auto"/>
            <w:left w:val="none" w:sz="0" w:space="0" w:color="auto"/>
            <w:bottom w:val="none" w:sz="0" w:space="0" w:color="auto"/>
            <w:right w:val="none" w:sz="0" w:space="0" w:color="auto"/>
          </w:divBdr>
        </w:div>
        <w:div w:id="1892645100">
          <w:marLeft w:val="640"/>
          <w:marRight w:val="0"/>
          <w:marTop w:val="0"/>
          <w:marBottom w:val="0"/>
          <w:divBdr>
            <w:top w:val="none" w:sz="0" w:space="0" w:color="auto"/>
            <w:left w:val="none" w:sz="0" w:space="0" w:color="auto"/>
            <w:bottom w:val="none" w:sz="0" w:space="0" w:color="auto"/>
            <w:right w:val="none" w:sz="0" w:space="0" w:color="auto"/>
          </w:divBdr>
        </w:div>
        <w:div w:id="1525628751">
          <w:marLeft w:val="640"/>
          <w:marRight w:val="0"/>
          <w:marTop w:val="0"/>
          <w:marBottom w:val="0"/>
          <w:divBdr>
            <w:top w:val="none" w:sz="0" w:space="0" w:color="auto"/>
            <w:left w:val="none" w:sz="0" w:space="0" w:color="auto"/>
            <w:bottom w:val="none" w:sz="0" w:space="0" w:color="auto"/>
            <w:right w:val="none" w:sz="0" w:space="0" w:color="auto"/>
          </w:divBdr>
        </w:div>
        <w:div w:id="1064834902">
          <w:marLeft w:val="640"/>
          <w:marRight w:val="0"/>
          <w:marTop w:val="0"/>
          <w:marBottom w:val="0"/>
          <w:divBdr>
            <w:top w:val="none" w:sz="0" w:space="0" w:color="auto"/>
            <w:left w:val="none" w:sz="0" w:space="0" w:color="auto"/>
            <w:bottom w:val="none" w:sz="0" w:space="0" w:color="auto"/>
            <w:right w:val="none" w:sz="0" w:space="0" w:color="auto"/>
          </w:divBdr>
        </w:div>
        <w:div w:id="621041102">
          <w:marLeft w:val="640"/>
          <w:marRight w:val="0"/>
          <w:marTop w:val="0"/>
          <w:marBottom w:val="0"/>
          <w:divBdr>
            <w:top w:val="none" w:sz="0" w:space="0" w:color="auto"/>
            <w:left w:val="none" w:sz="0" w:space="0" w:color="auto"/>
            <w:bottom w:val="none" w:sz="0" w:space="0" w:color="auto"/>
            <w:right w:val="none" w:sz="0" w:space="0" w:color="auto"/>
          </w:divBdr>
        </w:div>
        <w:div w:id="2125882342">
          <w:marLeft w:val="640"/>
          <w:marRight w:val="0"/>
          <w:marTop w:val="0"/>
          <w:marBottom w:val="0"/>
          <w:divBdr>
            <w:top w:val="none" w:sz="0" w:space="0" w:color="auto"/>
            <w:left w:val="none" w:sz="0" w:space="0" w:color="auto"/>
            <w:bottom w:val="none" w:sz="0" w:space="0" w:color="auto"/>
            <w:right w:val="none" w:sz="0" w:space="0" w:color="auto"/>
          </w:divBdr>
        </w:div>
        <w:div w:id="356393598">
          <w:marLeft w:val="640"/>
          <w:marRight w:val="0"/>
          <w:marTop w:val="0"/>
          <w:marBottom w:val="0"/>
          <w:divBdr>
            <w:top w:val="none" w:sz="0" w:space="0" w:color="auto"/>
            <w:left w:val="none" w:sz="0" w:space="0" w:color="auto"/>
            <w:bottom w:val="none" w:sz="0" w:space="0" w:color="auto"/>
            <w:right w:val="none" w:sz="0" w:space="0" w:color="auto"/>
          </w:divBdr>
        </w:div>
        <w:div w:id="312494663">
          <w:marLeft w:val="640"/>
          <w:marRight w:val="0"/>
          <w:marTop w:val="0"/>
          <w:marBottom w:val="0"/>
          <w:divBdr>
            <w:top w:val="none" w:sz="0" w:space="0" w:color="auto"/>
            <w:left w:val="none" w:sz="0" w:space="0" w:color="auto"/>
            <w:bottom w:val="none" w:sz="0" w:space="0" w:color="auto"/>
            <w:right w:val="none" w:sz="0" w:space="0" w:color="auto"/>
          </w:divBdr>
        </w:div>
        <w:div w:id="1087848729">
          <w:marLeft w:val="640"/>
          <w:marRight w:val="0"/>
          <w:marTop w:val="0"/>
          <w:marBottom w:val="0"/>
          <w:divBdr>
            <w:top w:val="none" w:sz="0" w:space="0" w:color="auto"/>
            <w:left w:val="none" w:sz="0" w:space="0" w:color="auto"/>
            <w:bottom w:val="none" w:sz="0" w:space="0" w:color="auto"/>
            <w:right w:val="none" w:sz="0" w:space="0" w:color="auto"/>
          </w:divBdr>
        </w:div>
        <w:div w:id="839857035">
          <w:marLeft w:val="640"/>
          <w:marRight w:val="0"/>
          <w:marTop w:val="0"/>
          <w:marBottom w:val="0"/>
          <w:divBdr>
            <w:top w:val="none" w:sz="0" w:space="0" w:color="auto"/>
            <w:left w:val="none" w:sz="0" w:space="0" w:color="auto"/>
            <w:bottom w:val="none" w:sz="0" w:space="0" w:color="auto"/>
            <w:right w:val="none" w:sz="0" w:space="0" w:color="auto"/>
          </w:divBdr>
        </w:div>
        <w:div w:id="2103067358">
          <w:marLeft w:val="640"/>
          <w:marRight w:val="0"/>
          <w:marTop w:val="0"/>
          <w:marBottom w:val="0"/>
          <w:divBdr>
            <w:top w:val="none" w:sz="0" w:space="0" w:color="auto"/>
            <w:left w:val="none" w:sz="0" w:space="0" w:color="auto"/>
            <w:bottom w:val="none" w:sz="0" w:space="0" w:color="auto"/>
            <w:right w:val="none" w:sz="0" w:space="0" w:color="auto"/>
          </w:divBdr>
        </w:div>
        <w:div w:id="1606225966">
          <w:marLeft w:val="640"/>
          <w:marRight w:val="0"/>
          <w:marTop w:val="0"/>
          <w:marBottom w:val="0"/>
          <w:divBdr>
            <w:top w:val="none" w:sz="0" w:space="0" w:color="auto"/>
            <w:left w:val="none" w:sz="0" w:space="0" w:color="auto"/>
            <w:bottom w:val="none" w:sz="0" w:space="0" w:color="auto"/>
            <w:right w:val="none" w:sz="0" w:space="0" w:color="auto"/>
          </w:divBdr>
        </w:div>
        <w:div w:id="914170062">
          <w:marLeft w:val="640"/>
          <w:marRight w:val="0"/>
          <w:marTop w:val="0"/>
          <w:marBottom w:val="0"/>
          <w:divBdr>
            <w:top w:val="none" w:sz="0" w:space="0" w:color="auto"/>
            <w:left w:val="none" w:sz="0" w:space="0" w:color="auto"/>
            <w:bottom w:val="none" w:sz="0" w:space="0" w:color="auto"/>
            <w:right w:val="none" w:sz="0" w:space="0" w:color="auto"/>
          </w:divBdr>
        </w:div>
        <w:div w:id="1948389526">
          <w:marLeft w:val="640"/>
          <w:marRight w:val="0"/>
          <w:marTop w:val="0"/>
          <w:marBottom w:val="0"/>
          <w:divBdr>
            <w:top w:val="none" w:sz="0" w:space="0" w:color="auto"/>
            <w:left w:val="none" w:sz="0" w:space="0" w:color="auto"/>
            <w:bottom w:val="none" w:sz="0" w:space="0" w:color="auto"/>
            <w:right w:val="none" w:sz="0" w:space="0" w:color="auto"/>
          </w:divBdr>
        </w:div>
        <w:div w:id="1937246348">
          <w:marLeft w:val="640"/>
          <w:marRight w:val="0"/>
          <w:marTop w:val="0"/>
          <w:marBottom w:val="0"/>
          <w:divBdr>
            <w:top w:val="none" w:sz="0" w:space="0" w:color="auto"/>
            <w:left w:val="none" w:sz="0" w:space="0" w:color="auto"/>
            <w:bottom w:val="none" w:sz="0" w:space="0" w:color="auto"/>
            <w:right w:val="none" w:sz="0" w:space="0" w:color="auto"/>
          </w:divBdr>
        </w:div>
        <w:div w:id="1502499617">
          <w:marLeft w:val="640"/>
          <w:marRight w:val="0"/>
          <w:marTop w:val="0"/>
          <w:marBottom w:val="0"/>
          <w:divBdr>
            <w:top w:val="none" w:sz="0" w:space="0" w:color="auto"/>
            <w:left w:val="none" w:sz="0" w:space="0" w:color="auto"/>
            <w:bottom w:val="none" w:sz="0" w:space="0" w:color="auto"/>
            <w:right w:val="none" w:sz="0" w:space="0" w:color="auto"/>
          </w:divBdr>
        </w:div>
        <w:div w:id="1365404265">
          <w:marLeft w:val="640"/>
          <w:marRight w:val="0"/>
          <w:marTop w:val="0"/>
          <w:marBottom w:val="0"/>
          <w:divBdr>
            <w:top w:val="none" w:sz="0" w:space="0" w:color="auto"/>
            <w:left w:val="none" w:sz="0" w:space="0" w:color="auto"/>
            <w:bottom w:val="none" w:sz="0" w:space="0" w:color="auto"/>
            <w:right w:val="none" w:sz="0" w:space="0" w:color="auto"/>
          </w:divBdr>
        </w:div>
        <w:div w:id="1110125620">
          <w:marLeft w:val="640"/>
          <w:marRight w:val="0"/>
          <w:marTop w:val="0"/>
          <w:marBottom w:val="0"/>
          <w:divBdr>
            <w:top w:val="none" w:sz="0" w:space="0" w:color="auto"/>
            <w:left w:val="none" w:sz="0" w:space="0" w:color="auto"/>
            <w:bottom w:val="none" w:sz="0" w:space="0" w:color="auto"/>
            <w:right w:val="none" w:sz="0" w:space="0" w:color="auto"/>
          </w:divBdr>
        </w:div>
        <w:div w:id="1120302293">
          <w:marLeft w:val="640"/>
          <w:marRight w:val="0"/>
          <w:marTop w:val="0"/>
          <w:marBottom w:val="0"/>
          <w:divBdr>
            <w:top w:val="none" w:sz="0" w:space="0" w:color="auto"/>
            <w:left w:val="none" w:sz="0" w:space="0" w:color="auto"/>
            <w:bottom w:val="none" w:sz="0" w:space="0" w:color="auto"/>
            <w:right w:val="none" w:sz="0" w:space="0" w:color="auto"/>
          </w:divBdr>
        </w:div>
        <w:div w:id="201328604">
          <w:marLeft w:val="640"/>
          <w:marRight w:val="0"/>
          <w:marTop w:val="0"/>
          <w:marBottom w:val="0"/>
          <w:divBdr>
            <w:top w:val="none" w:sz="0" w:space="0" w:color="auto"/>
            <w:left w:val="none" w:sz="0" w:space="0" w:color="auto"/>
            <w:bottom w:val="none" w:sz="0" w:space="0" w:color="auto"/>
            <w:right w:val="none" w:sz="0" w:space="0" w:color="auto"/>
          </w:divBdr>
        </w:div>
        <w:div w:id="1422215634">
          <w:marLeft w:val="640"/>
          <w:marRight w:val="0"/>
          <w:marTop w:val="0"/>
          <w:marBottom w:val="0"/>
          <w:divBdr>
            <w:top w:val="none" w:sz="0" w:space="0" w:color="auto"/>
            <w:left w:val="none" w:sz="0" w:space="0" w:color="auto"/>
            <w:bottom w:val="none" w:sz="0" w:space="0" w:color="auto"/>
            <w:right w:val="none" w:sz="0" w:space="0" w:color="auto"/>
          </w:divBdr>
        </w:div>
        <w:div w:id="626662452">
          <w:marLeft w:val="640"/>
          <w:marRight w:val="0"/>
          <w:marTop w:val="0"/>
          <w:marBottom w:val="0"/>
          <w:divBdr>
            <w:top w:val="none" w:sz="0" w:space="0" w:color="auto"/>
            <w:left w:val="none" w:sz="0" w:space="0" w:color="auto"/>
            <w:bottom w:val="none" w:sz="0" w:space="0" w:color="auto"/>
            <w:right w:val="none" w:sz="0" w:space="0" w:color="auto"/>
          </w:divBdr>
        </w:div>
      </w:divsChild>
    </w:div>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91707746">
      <w:bodyDiv w:val="1"/>
      <w:marLeft w:val="0"/>
      <w:marRight w:val="0"/>
      <w:marTop w:val="0"/>
      <w:marBottom w:val="0"/>
      <w:divBdr>
        <w:top w:val="none" w:sz="0" w:space="0" w:color="auto"/>
        <w:left w:val="none" w:sz="0" w:space="0" w:color="auto"/>
        <w:bottom w:val="none" w:sz="0" w:space="0" w:color="auto"/>
        <w:right w:val="none" w:sz="0" w:space="0" w:color="auto"/>
      </w:divBdr>
      <w:divsChild>
        <w:div w:id="1629697663">
          <w:marLeft w:val="640"/>
          <w:marRight w:val="0"/>
          <w:marTop w:val="0"/>
          <w:marBottom w:val="0"/>
          <w:divBdr>
            <w:top w:val="none" w:sz="0" w:space="0" w:color="auto"/>
            <w:left w:val="none" w:sz="0" w:space="0" w:color="auto"/>
            <w:bottom w:val="none" w:sz="0" w:space="0" w:color="auto"/>
            <w:right w:val="none" w:sz="0" w:space="0" w:color="auto"/>
          </w:divBdr>
        </w:div>
        <w:div w:id="158271101">
          <w:marLeft w:val="640"/>
          <w:marRight w:val="0"/>
          <w:marTop w:val="0"/>
          <w:marBottom w:val="0"/>
          <w:divBdr>
            <w:top w:val="none" w:sz="0" w:space="0" w:color="auto"/>
            <w:left w:val="none" w:sz="0" w:space="0" w:color="auto"/>
            <w:bottom w:val="none" w:sz="0" w:space="0" w:color="auto"/>
            <w:right w:val="none" w:sz="0" w:space="0" w:color="auto"/>
          </w:divBdr>
        </w:div>
        <w:div w:id="1347168554">
          <w:marLeft w:val="640"/>
          <w:marRight w:val="0"/>
          <w:marTop w:val="0"/>
          <w:marBottom w:val="0"/>
          <w:divBdr>
            <w:top w:val="none" w:sz="0" w:space="0" w:color="auto"/>
            <w:left w:val="none" w:sz="0" w:space="0" w:color="auto"/>
            <w:bottom w:val="none" w:sz="0" w:space="0" w:color="auto"/>
            <w:right w:val="none" w:sz="0" w:space="0" w:color="auto"/>
          </w:divBdr>
        </w:div>
        <w:div w:id="138306658">
          <w:marLeft w:val="640"/>
          <w:marRight w:val="0"/>
          <w:marTop w:val="0"/>
          <w:marBottom w:val="0"/>
          <w:divBdr>
            <w:top w:val="none" w:sz="0" w:space="0" w:color="auto"/>
            <w:left w:val="none" w:sz="0" w:space="0" w:color="auto"/>
            <w:bottom w:val="none" w:sz="0" w:space="0" w:color="auto"/>
            <w:right w:val="none" w:sz="0" w:space="0" w:color="auto"/>
          </w:divBdr>
        </w:div>
        <w:div w:id="1301182610">
          <w:marLeft w:val="640"/>
          <w:marRight w:val="0"/>
          <w:marTop w:val="0"/>
          <w:marBottom w:val="0"/>
          <w:divBdr>
            <w:top w:val="none" w:sz="0" w:space="0" w:color="auto"/>
            <w:left w:val="none" w:sz="0" w:space="0" w:color="auto"/>
            <w:bottom w:val="none" w:sz="0" w:space="0" w:color="auto"/>
            <w:right w:val="none" w:sz="0" w:space="0" w:color="auto"/>
          </w:divBdr>
        </w:div>
        <w:div w:id="1588348923">
          <w:marLeft w:val="640"/>
          <w:marRight w:val="0"/>
          <w:marTop w:val="0"/>
          <w:marBottom w:val="0"/>
          <w:divBdr>
            <w:top w:val="none" w:sz="0" w:space="0" w:color="auto"/>
            <w:left w:val="none" w:sz="0" w:space="0" w:color="auto"/>
            <w:bottom w:val="none" w:sz="0" w:space="0" w:color="auto"/>
            <w:right w:val="none" w:sz="0" w:space="0" w:color="auto"/>
          </w:divBdr>
        </w:div>
        <w:div w:id="281883691">
          <w:marLeft w:val="640"/>
          <w:marRight w:val="0"/>
          <w:marTop w:val="0"/>
          <w:marBottom w:val="0"/>
          <w:divBdr>
            <w:top w:val="none" w:sz="0" w:space="0" w:color="auto"/>
            <w:left w:val="none" w:sz="0" w:space="0" w:color="auto"/>
            <w:bottom w:val="none" w:sz="0" w:space="0" w:color="auto"/>
            <w:right w:val="none" w:sz="0" w:space="0" w:color="auto"/>
          </w:divBdr>
        </w:div>
        <w:div w:id="1347636762">
          <w:marLeft w:val="640"/>
          <w:marRight w:val="0"/>
          <w:marTop w:val="0"/>
          <w:marBottom w:val="0"/>
          <w:divBdr>
            <w:top w:val="none" w:sz="0" w:space="0" w:color="auto"/>
            <w:left w:val="none" w:sz="0" w:space="0" w:color="auto"/>
            <w:bottom w:val="none" w:sz="0" w:space="0" w:color="auto"/>
            <w:right w:val="none" w:sz="0" w:space="0" w:color="auto"/>
          </w:divBdr>
        </w:div>
        <w:div w:id="1766266836">
          <w:marLeft w:val="640"/>
          <w:marRight w:val="0"/>
          <w:marTop w:val="0"/>
          <w:marBottom w:val="0"/>
          <w:divBdr>
            <w:top w:val="none" w:sz="0" w:space="0" w:color="auto"/>
            <w:left w:val="none" w:sz="0" w:space="0" w:color="auto"/>
            <w:bottom w:val="none" w:sz="0" w:space="0" w:color="auto"/>
            <w:right w:val="none" w:sz="0" w:space="0" w:color="auto"/>
          </w:divBdr>
        </w:div>
        <w:div w:id="567568187">
          <w:marLeft w:val="640"/>
          <w:marRight w:val="0"/>
          <w:marTop w:val="0"/>
          <w:marBottom w:val="0"/>
          <w:divBdr>
            <w:top w:val="none" w:sz="0" w:space="0" w:color="auto"/>
            <w:left w:val="none" w:sz="0" w:space="0" w:color="auto"/>
            <w:bottom w:val="none" w:sz="0" w:space="0" w:color="auto"/>
            <w:right w:val="none" w:sz="0" w:space="0" w:color="auto"/>
          </w:divBdr>
        </w:div>
        <w:div w:id="1754887332">
          <w:marLeft w:val="640"/>
          <w:marRight w:val="0"/>
          <w:marTop w:val="0"/>
          <w:marBottom w:val="0"/>
          <w:divBdr>
            <w:top w:val="none" w:sz="0" w:space="0" w:color="auto"/>
            <w:left w:val="none" w:sz="0" w:space="0" w:color="auto"/>
            <w:bottom w:val="none" w:sz="0" w:space="0" w:color="auto"/>
            <w:right w:val="none" w:sz="0" w:space="0" w:color="auto"/>
          </w:divBdr>
        </w:div>
        <w:div w:id="1755124640">
          <w:marLeft w:val="640"/>
          <w:marRight w:val="0"/>
          <w:marTop w:val="0"/>
          <w:marBottom w:val="0"/>
          <w:divBdr>
            <w:top w:val="none" w:sz="0" w:space="0" w:color="auto"/>
            <w:left w:val="none" w:sz="0" w:space="0" w:color="auto"/>
            <w:bottom w:val="none" w:sz="0" w:space="0" w:color="auto"/>
            <w:right w:val="none" w:sz="0" w:space="0" w:color="auto"/>
          </w:divBdr>
        </w:div>
        <w:div w:id="392386715">
          <w:marLeft w:val="640"/>
          <w:marRight w:val="0"/>
          <w:marTop w:val="0"/>
          <w:marBottom w:val="0"/>
          <w:divBdr>
            <w:top w:val="none" w:sz="0" w:space="0" w:color="auto"/>
            <w:left w:val="none" w:sz="0" w:space="0" w:color="auto"/>
            <w:bottom w:val="none" w:sz="0" w:space="0" w:color="auto"/>
            <w:right w:val="none" w:sz="0" w:space="0" w:color="auto"/>
          </w:divBdr>
        </w:div>
        <w:div w:id="634799829">
          <w:marLeft w:val="640"/>
          <w:marRight w:val="0"/>
          <w:marTop w:val="0"/>
          <w:marBottom w:val="0"/>
          <w:divBdr>
            <w:top w:val="none" w:sz="0" w:space="0" w:color="auto"/>
            <w:left w:val="none" w:sz="0" w:space="0" w:color="auto"/>
            <w:bottom w:val="none" w:sz="0" w:space="0" w:color="auto"/>
            <w:right w:val="none" w:sz="0" w:space="0" w:color="auto"/>
          </w:divBdr>
        </w:div>
        <w:div w:id="726490228">
          <w:marLeft w:val="640"/>
          <w:marRight w:val="0"/>
          <w:marTop w:val="0"/>
          <w:marBottom w:val="0"/>
          <w:divBdr>
            <w:top w:val="none" w:sz="0" w:space="0" w:color="auto"/>
            <w:left w:val="none" w:sz="0" w:space="0" w:color="auto"/>
            <w:bottom w:val="none" w:sz="0" w:space="0" w:color="auto"/>
            <w:right w:val="none" w:sz="0" w:space="0" w:color="auto"/>
          </w:divBdr>
        </w:div>
        <w:div w:id="501236016">
          <w:marLeft w:val="640"/>
          <w:marRight w:val="0"/>
          <w:marTop w:val="0"/>
          <w:marBottom w:val="0"/>
          <w:divBdr>
            <w:top w:val="none" w:sz="0" w:space="0" w:color="auto"/>
            <w:left w:val="none" w:sz="0" w:space="0" w:color="auto"/>
            <w:bottom w:val="none" w:sz="0" w:space="0" w:color="auto"/>
            <w:right w:val="none" w:sz="0" w:space="0" w:color="auto"/>
          </w:divBdr>
        </w:div>
        <w:div w:id="1530223480">
          <w:marLeft w:val="640"/>
          <w:marRight w:val="0"/>
          <w:marTop w:val="0"/>
          <w:marBottom w:val="0"/>
          <w:divBdr>
            <w:top w:val="none" w:sz="0" w:space="0" w:color="auto"/>
            <w:left w:val="none" w:sz="0" w:space="0" w:color="auto"/>
            <w:bottom w:val="none" w:sz="0" w:space="0" w:color="auto"/>
            <w:right w:val="none" w:sz="0" w:space="0" w:color="auto"/>
          </w:divBdr>
        </w:div>
        <w:div w:id="1476331431">
          <w:marLeft w:val="640"/>
          <w:marRight w:val="0"/>
          <w:marTop w:val="0"/>
          <w:marBottom w:val="0"/>
          <w:divBdr>
            <w:top w:val="none" w:sz="0" w:space="0" w:color="auto"/>
            <w:left w:val="none" w:sz="0" w:space="0" w:color="auto"/>
            <w:bottom w:val="none" w:sz="0" w:space="0" w:color="auto"/>
            <w:right w:val="none" w:sz="0" w:space="0" w:color="auto"/>
          </w:divBdr>
        </w:div>
        <w:div w:id="2147237982">
          <w:marLeft w:val="640"/>
          <w:marRight w:val="0"/>
          <w:marTop w:val="0"/>
          <w:marBottom w:val="0"/>
          <w:divBdr>
            <w:top w:val="none" w:sz="0" w:space="0" w:color="auto"/>
            <w:left w:val="none" w:sz="0" w:space="0" w:color="auto"/>
            <w:bottom w:val="none" w:sz="0" w:space="0" w:color="auto"/>
            <w:right w:val="none" w:sz="0" w:space="0" w:color="auto"/>
          </w:divBdr>
        </w:div>
        <w:div w:id="1203975676">
          <w:marLeft w:val="640"/>
          <w:marRight w:val="0"/>
          <w:marTop w:val="0"/>
          <w:marBottom w:val="0"/>
          <w:divBdr>
            <w:top w:val="none" w:sz="0" w:space="0" w:color="auto"/>
            <w:left w:val="none" w:sz="0" w:space="0" w:color="auto"/>
            <w:bottom w:val="none" w:sz="0" w:space="0" w:color="auto"/>
            <w:right w:val="none" w:sz="0" w:space="0" w:color="auto"/>
          </w:divBdr>
        </w:div>
        <w:div w:id="48236528">
          <w:marLeft w:val="640"/>
          <w:marRight w:val="0"/>
          <w:marTop w:val="0"/>
          <w:marBottom w:val="0"/>
          <w:divBdr>
            <w:top w:val="none" w:sz="0" w:space="0" w:color="auto"/>
            <w:left w:val="none" w:sz="0" w:space="0" w:color="auto"/>
            <w:bottom w:val="none" w:sz="0" w:space="0" w:color="auto"/>
            <w:right w:val="none" w:sz="0" w:space="0" w:color="auto"/>
          </w:divBdr>
        </w:div>
        <w:div w:id="1925334148">
          <w:marLeft w:val="640"/>
          <w:marRight w:val="0"/>
          <w:marTop w:val="0"/>
          <w:marBottom w:val="0"/>
          <w:divBdr>
            <w:top w:val="none" w:sz="0" w:space="0" w:color="auto"/>
            <w:left w:val="none" w:sz="0" w:space="0" w:color="auto"/>
            <w:bottom w:val="none" w:sz="0" w:space="0" w:color="auto"/>
            <w:right w:val="none" w:sz="0" w:space="0" w:color="auto"/>
          </w:divBdr>
        </w:div>
        <w:div w:id="115881385">
          <w:marLeft w:val="640"/>
          <w:marRight w:val="0"/>
          <w:marTop w:val="0"/>
          <w:marBottom w:val="0"/>
          <w:divBdr>
            <w:top w:val="none" w:sz="0" w:space="0" w:color="auto"/>
            <w:left w:val="none" w:sz="0" w:space="0" w:color="auto"/>
            <w:bottom w:val="none" w:sz="0" w:space="0" w:color="auto"/>
            <w:right w:val="none" w:sz="0" w:space="0" w:color="auto"/>
          </w:divBdr>
        </w:div>
        <w:div w:id="558517137">
          <w:marLeft w:val="640"/>
          <w:marRight w:val="0"/>
          <w:marTop w:val="0"/>
          <w:marBottom w:val="0"/>
          <w:divBdr>
            <w:top w:val="none" w:sz="0" w:space="0" w:color="auto"/>
            <w:left w:val="none" w:sz="0" w:space="0" w:color="auto"/>
            <w:bottom w:val="none" w:sz="0" w:space="0" w:color="auto"/>
            <w:right w:val="none" w:sz="0" w:space="0" w:color="auto"/>
          </w:divBdr>
        </w:div>
        <w:div w:id="1583106620">
          <w:marLeft w:val="640"/>
          <w:marRight w:val="0"/>
          <w:marTop w:val="0"/>
          <w:marBottom w:val="0"/>
          <w:divBdr>
            <w:top w:val="none" w:sz="0" w:space="0" w:color="auto"/>
            <w:left w:val="none" w:sz="0" w:space="0" w:color="auto"/>
            <w:bottom w:val="none" w:sz="0" w:space="0" w:color="auto"/>
            <w:right w:val="none" w:sz="0" w:space="0" w:color="auto"/>
          </w:divBdr>
        </w:div>
        <w:div w:id="2053528456">
          <w:marLeft w:val="640"/>
          <w:marRight w:val="0"/>
          <w:marTop w:val="0"/>
          <w:marBottom w:val="0"/>
          <w:divBdr>
            <w:top w:val="none" w:sz="0" w:space="0" w:color="auto"/>
            <w:left w:val="none" w:sz="0" w:space="0" w:color="auto"/>
            <w:bottom w:val="none" w:sz="0" w:space="0" w:color="auto"/>
            <w:right w:val="none" w:sz="0" w:space="0" w:color="auto"/>
          </w:divBdr>
        </w:div>
        <w:div w:id="74281541">
          <w:marLeft w:val="640"/>
          <w:marRight w:val="0"/>
          <w:marTop w:val="0"/>
          <w:marBottom w:val="0"/>
          <w:divBdr>
            <w:top w:val="none" w:sz="0" w:space="0" w:color="auto"/>
            <w:left w:val="none" w:sz="0" w:space="0" w:color="auto"/>
            <w:bottom w:val="none" w:sz="0" w:space="0" w:color="auto"/>
            <w:right w:val="none" w:sz="0" w:space="0" w:color="auto"/>
          </w:divBdr>
        </w:div>
      </w:divsChild>
    </w:div>
    <w:div w:id="94520460">
      <w:bodyDiv w:val="1"/>
      <w:marLeft w:val="0"/>
      <w:marRight w:val="0"/>
      <w:marTop w:val="0"/>
      <w:marBottom w:val="0"/>
      <w:divBdr>
        <w:top w:val="none" w:sz="0" w:space="0" w:color="auto"/>
        <w:left w:val="none" w:sz="0" w:space="0" w:color="auto"/>
        <w:bottom w:val="none" w:sz="0" w:space="0" w:color="auto"/>
        <w:right w:val="none" w:sz="0" w:space="0" w:color="auto"/>
      </w:divBdr>
      <w:divsChild>
        <w:div w:id="51120702">
          <w:marLeft w:val="640"/>
          <w:marRight w:val="0"/>
          <w:marTop w:val="0"/>
          <w:marBottom w:val="0"/>
          <w:divBdr>
            <w:top w:val="none" w:sz="0" w:space="0" w:color="auto"/>
            <w:left w:val="none" w:sz="0" w:space="0" w:color="auto"/>
            <w:bottom w:val="none" w:sz="0" w:space="0" w:color="auto"/>
            <w:right w:val="none" w:sz="0" w:space="0" w:color="auto"/>
          </w:divBdr>
        </w:div>
        <w:div w:id="260573251">
          <w:marLeft w:val="640"/>
          <w:marRight w:val="0"/>
          <w:marTop w:val="0"/>
          <w:marBottom w:val="0"/>
          <w:divBdr>
            <w:top w:val="none" w:sz="0" w:space="0" w:color="auto"/>
            <w:left w:val="none" w:sz="0" w:space="0" w:color="auto"/>
            <w:bottom w:val="none" w:sz="0" w:space="0" w:color="auto"/>
            <w:right w:val="none" w:sz="0" w:space="0" w:color="auto"/>
          </w:divBdr>
        </w:div>
        <w:div w:id="259336930">
          <w:marLeft w:val="640"/>
          <w:marRight w:val="0"/>
          <w:marTop w:val="0"/>
          <w:marBottom w:val="0"/>
          <w:divBdr>
            <w:top w:val="none" w:sz="0" w:space="0" w:color="auto"/>
            <w:left w:val="none" w:sz="0" w:space="0" w:color="auto"/>
            <w:bottom w:val="none" w:sz="0" w:space="0" w:color="auto"/>
            <w:right w:val="none" w:sz="0" w:space="0" w:color="auto"/>
          </w:divBdr>
        </w:div>
        <w:div w:id="1777561235">
          <w:marLeft w:val="640"/>
          <w:marRight w:val="0"/>
          <w:marTop w:val="0"/>
          <w:marBottom w:val="0"/>
          <w:divBdr>
            <w:top w:val="none" w:sz="0" w:space="0" w:color="auto"/>
            <w:left w:val="none" w:sz="0" w:space="0" w:color="auto"/>
            <w:bottom w:val="none" w:sz="0" w:space="0" w:color="auto"/>
            <w:right w:val="none" w:sz="0" w:space="0" w:color="auto"/>
          </w:divBdr>
        </w:div>
        <w:div w:id="76172566">
          <w:marLeft w:val="640"/>
          <w:marRight w:val="0"/>
          <w:marTop w:val="0"/>
          <w:marBottom w:val="0"/>
          <w:divBdr>
            <w:top w:val="none" w:sz="0" w:space="0" w:color="auto"/>
            <w:left w:val="none" w:sz="0" w:space="0" w:color="auto"/>
            <w:bottom w:val="none" w:sz="0" w:space="0" w:color="auto"/>
            <w:right w:val="none" w:sz="0" w:space="0" w:color="auto"/>
          </w:divBdr>
        </w:div>
        <w:div w:id="114059349">
          <w:marLeft w:val="640"/>
          <w:marRight w:val="0"/>
          <w:marTop w:val="0"/>
          <w:marBottom w:val="0"/>
          <w:divBdr>
            <w:top w:val="none" w:sz="0" w:space="0" w:color="auto"/>
            <w:left w:val="none" w:sz="0" w:space="0" w:color="auto"/>
            <w:bottom w:val="none" w:sz="0" w:space="0" w:color="auto"/>
            <w:right w:val="none" w:sz="0" w:space="0" w:color="auto"/>
          </w:divBdr>
        </w:div>
        <w:div w:id="899287418">
          <w:marLeft w:val="640"/>
          <w:marRight w:val="0"/>
          <w:marTop w:val="0"/>
          <w:marBottom w:val="0"/>
          <w:divBdr>
            <w:top w:val="none" w:sz="0" w:space="0" w:color="auto"/>
            <w:left w:val="none" w:sz="0" w:space="0" w:color="auto"/>
            <w:bottom w:val="none" w:sz="0" w:space="0" w:color="auto"/>
            <w:right w:val="none" w:sz="0" w:space="0" w:color="auto"/>
          </w:divBdr>
        </w:div>
        <w:div w:id="571425888">
          <w:marLeft w:val="640"/>
          <w:marRight w:val="0"/>
          <w:marTop w:val="0"/>
          <w:marBottom w:val="0"/>
          <w:divBdr>
            <w:top w:val="none" w:sz="0" w:space="0" w:color="auto"/>
            <w:left w:val="none" w:sz="0" w:space="0" w:color="auto"/>
            <w:bottom w:val="none" w:sz="0" w:space="0" w:color="auto"/>
            <w:right w:val="none" w:sz="0" w:space="0" w:color="auto"/>
          </w:divBdr>
        </w:div>
        <w:div w:id="871113603">
          <w:marLeft w:val="640"/>
          <w:marRight w:val="0"/>
          <w:marTop w:val="0"/>
          <w:marBottom w:val="0"/>
          <w:divBdr>
            <w:top w:val="none" w:sz="0" w:space="0" w:color="auto"/>
            <w:left w:val="none" w:sz="0" w:space="0" w:color="auto"/>
            <w:bottom w:val="none" w:sz="0" w:space="0" w:color="auto"/>
            <w:right w:val="none" w:sz="0" w:space="0" w:color="auto"/>
          </w:divBdr>
        </w:div>
        <w:div w:id="1100298007">
          <w:marLeft w:val="640"/>
          <w:marRight w:val="0"/>
          <w:marTop w:val="0"/>
          <w:marBottom w:val="0"/>
          <w:divBdr>
            <w:top w:val="none" w:sz="0" w:space="0" w:color="auto"/>
            <w:left w:val="none" w:sz="0" w:space="0" w:color="auto"/>
            <w:bottom w:val="none" w:sz="0" w:space="0" w:color="auto"/>
            <w:right w:val="none" w:sz="0" w:space="0" w:color="auto"/>
          </w:divBdr>
        </w:div>
        <w:div w:id="1070927324">
          <w:marLeft w:val="640"/>
          <w:marRight w:val="0"/>
          <w:marTop w:val="0"/>
          <w:marBottom w:val="0"/>
          <w:divBdr>
            <w:top w:val="none" w:sz="0" w:space="0" w:color="auto"/>
            <w:left w:val="none" w:sz="0" w:space="0" w:color="auto"/>
            <w:bottom w:val="none" w:sz="0" w:space="0" w:color="auto"/>
            <w:right w:val="none" w:sz="0" w:space="0" w:color="auto"/>
          </w:divBdr>
        </w:div>
        <w:div w:id="1791976740">
          <w:marLeft w:val="640"/>
          <w:marRight w:val="0"/>
          <w:marTop w:val="0"/>
          <w:marBottom w:val="0"/>
          <w:divBdr>
            <w:top w:val="none" w:sz="0" w:space="0" w:color="auto"/>
            <w:left w:val="none" w:sz="0" w:space="0" w:color="auto"/>
            <w:bottom w:val="none" w:sz="0" w:space="0" w:color="auto"/>
            <w:right w:val="none" w:sz="0" w:space="0" w:color="auto"/>
          </w:divBdr>
        </w:div>
        <w:div w:id="1694577679">
          <w:marLeft w:val="640"/>
          <w:marRight w:val="0"/>
          <w:marTop w:val="0"/>
          <w:marBottom w:val="0"/>
          <w:divBdr>
            <w:top w:val="none" w:sz="0" w:space="0" w:color="auto"/>
            <w:left w:val="none" w:sz="0" w:space="0" w:color="auto"/>
            <w:bottom w:val="none" w:sz="0" w:space="0" w:color="auto"/>
            <w:right w:val="none" w:sz="0" w:space="0" w:color="auto"/>
          </w:divBdr>
        </w:div>
        <w:div w:id="1537044882">
          <w:marLeft w:val="640"/>
          <w:marRight w:val="0"/>
          <w:marTop w:val="0"/>
          <w:marBottom w:val="0"/>
          <w:divBdr>
            <w:top w:val="none" w:sz="0" w:space="0" w:color="auto"/>
            <w:left w:val="none" w:sz="0" w:space="0" w:color="auto"/>
            <w:bottom w:val="none" w:sz="0" w:space="0" w:color="auto"/>
            <w:right w:val="none" w:sz="0" w:space="0" w:color="auto"/>
          </w:divBdr>
        </w:div>
        <w:div w:id="1904215481">
          <w:marLeft w:val="640"/>
          <w:marRight w:val="0"/>
          <w:marTop w:val="0"/>
          <w:marBottom w:val="0"/>
          <w:divBdr>
            <w:top w:val="none" w:sz="0" w:space="0" w:color="auto"/>
            <w:left w:val="none" w:sz="0" w:space="0" w:color="auto"/>
            <w:bottom w:val="none" w:sz="0" w:space="0" w:color="auto"/>
            <w:right w:val="none" w:sz="0" w:space="0" w:color="auto"/>
          </w:divBdr>
        </w:div>
        <w:div w:id="5981982">
          <w:marLeft w:val="640"/>
          <w:marRight w:val="0"/>
          <w:marTop w:val="0"/>
          <w:marBottom w:val="0"/>
          <w:divBdr>
            <w:top w:val="none" w:sz="0" w:space="0" w:color="auto"/>
            <w:left w:val="none" w:sz="0" w:space="0" w:color="auto"/>
            <w:bottom w:val="none" w:sz="0" w:space="0" w:color="auto"/>
            <w:right w:val="none" w:sz="0" w:space="0" w:color="auto"/>
          </w:divBdr>
        </w:div>
        <w:div w:id="1058549297">
          <w:marLeft w:val="640"/>
          <w:marRight w:val="0"/>
          <w:marTop w:val="0"/>
          <w:marBottom w:val="0"/>
          <w:divBdr>
            <w:top w:val="none" w:sz="0" w:space="0" w:color="auto"/>
            <w:left w:val="none" w:sz="0" w:space="0" w:color="auto"/>
            <w:bottom w:val="none" w:sz="0" w:space="0" w:color="auto"/>
            <w:right w:val="none" w:sz="0" w:space="0" w:color="auto"/>
          </w:divBdr>
        </w:div>
        <w:div w:id="1904827841">
          <w:marLeft w:val="640"/>
          <w:marRight w:val="0"/>
          <w:marTop w:val="0"/>
          <w:marBottom w:val="0"/>
          <w:divBdr>
            <w:top w:val="none" w:sz="0" w:space="0" w:color="auto"/>
            <w:left w:val="none" w:sz="0" w:space="0" w:color="auto"/>
            <w:bottom w:val="none" w:sz="0" w:space="0" w:color="auto"/>
            <w:right w:val="none" w:sz="0" w:space="0" w:color="auto"/>
          </w:divBdr>
        </w:div>
        <w:div w:id="1145123676">
          <w:marLeft w:val="640"/>
          <w:marRight w:val="0"/>
          <w:marTop w:val="0"/>
          <w:marBottom w:val="0"/>
          <w:divBdr>
            <w:top w:val="none" w:sz="0" w:space="0" w:color="auto"/>
            <w:left w:val="none" w:sz="0" w:space="0" w:color="auto"/>
            <w:bottom w:val="none" w:sz="0" w:space="0" w:color="auto"/>
            <w:right w:val="none" w:sz="0" w:space="0" w:color="auto"/>
          </w:divBdr>
        </w:div>
        <w:div w:id="228003252">
          <w:marLeft w:val="640"/>
          <w:marRight w:val="0"/>
          <w:marTop w:val="0"/>
          <w:marBottom w:val="0"/>
          <w:divBdr>
            <w:top w:val="none" w:sz="0" w:space="0" w:color="auto"/>
            <w:left w:val="none" w:sz="0" w:space="0" w:color="auto"/>
            <w:bottom w:val="none" w:sz="0" w:space="0" w:color="auto"/>
            <w:right w:val="none" w:sz="0" w:space="0" w:color="auto"/>
          </w:divBdr>
        </w:div>
        <w:div w:id="325061019">
          <w:marLeft w:val="640"/>
          <w:marRight w:val="0"/>
          <w:marTop w:val="0"/>
          <w:marBottom w:val="0"/>
          <w:divBdr>
            <w:top w:val="none" w:sz="0" w:space="0" w:color="auto"/>
            <w:left w:val="none" w:sz="0" w:space="0" w:color="auto"/>
            <w:bottom w:val="none" w:sz="0" w:space="0" w:color="auto"/>
            <w:right w:val="none" w:sz="0" w:space="0" w:color="auto"/>
          </w:divBdr>
        </w:div>
        <w:div w:id="923563487">
          <w:marLeft w:val="640"/>
          <w:marRight w:val="0"/>
          <w:marTop w:val="0"/>
          <w:marBottom w:val="0"/>
          <w:divBdr>
            <w:top w:val="none" w:sz="0" w:space="0" w:color="auto"/>
            <w:left w:val="none" w:sz="0" w:space="0" w:color="auto"/>
            <w:bottom w:val="none" w:sz="0" w:space="0" w:color="auto"/>
            <w:right w:val="none" w:sz="0" w:space="0" w:color="auto"/>
          </w:divBdr>
        </w:div>
        <w:div w:id="2140561913">
          <w:marLeft w:val="640"/>
          <w:marRight w:val="0"/>
          <w:marTop w:val="0"/>
          <w:marBottom w:val="0"/>
          <w:divBdr>
            <w:top w:val="none" w:sz="0" w:space="0" w:color="auto"/>
            <w:left w:val="none" w:sz="0" w:space="0" w:color="auto"/>
            <w:bottom w:val="none" w:sz="0" w:space="0" w:color="auto"/>
            <w:right w:val="none" w:sz="0" w:space="0" w:color="auto"/>
          </w:divBdr>
        </w:div>
        <w:div w:id="1358627135">
          <w:marLeft w:val="640"/>
          <w:marRight w:val="0"/>
          <w:marTop w:val="0"/>
          <w:marBottom w:val="0"/>
          <w:divBdr>
            <w:top w:val="none" w:sz="0" w:space="0" w:color="auto"/>
            <w:left w:val="none" w:sz="0" w:space="0" w:color="auto"/>
            <w:bottom w:val="none" w:sz="0" w:space="0" w:color="auto"/>
            <w:right w:val="none" w:sz="0" w:space="0" w:color="auto"/>
          </w:divBdr>
        </w:div>
        <w:div w:id="989598729">
          <w:marLeft w:val="640"/>
          <w:marRight w:val="0"/>
          <w:marTop w:val="0"/>
          <w:marBottom w:val="0"/>
          <w:divBdr>
            <w:top w:val="none" w:sz="0" w:space="0" w:color="auto"/>
            <w:left w:val="none" w:sz="0" w:space="0" w:color="auto"/>
            <w:bottom w:val="none" w:sz="0" w:space="0" w:color="auto"/>
            <w:right w:val="none" w:sz="0" w:space="0" w:color="auto"/>
          </w:divBdr>
        </w:div>
        <w:div w:id="23754655">
          <w:marLeft w:val="640"/>
          <w:marRight w:val="0"/>
          <w:marTop w:val="0"/>
          <w:marBottom w:val="0"/>
          <w:divBdr>
            <w:top w:val="none" w:sz="0" w:space="0" w:color="auto"/>
            <w:left w:val="none" w:sz="0" w:space="0" w:color="auto"/>
            <w:bottom w:val="none" w:sz="0" w:space="0" w:color="auto"/>
            <w:right w:val="none" w:sz="0" w:space="0" w:color="auto"/>
          </w:divBdr>
        </w:div>
        <w:div w:id="1041587954">
          <w:marLeft w:val="640"/>
          <w:marRight w:val="0"/>
          <w:marTop w:val="0"/>
          <w:marBottom w:val="0"/>
          <w:divBdr>
            <w:top w:val="none" w:sz="0" w:space="0" w:color="auto"/>
            <w:left w:val="none" w:sz="0" w:space="0" w:color="auto"/>
            <w:bottom w:val="none" w:sz="0" w:space="0" w:color="auto"/>
            <w:right w:val="none" w:sz="0" w:space="0" w:color="auto"/>
          </w:divBdr>
        </w:div>
        <w:div w:id="604457043">
          <w:marLeft w:val="640"/>
          <w:marRight w:val="0"/>
          <w:marTop w:val="0"/>
          <w:marBottom w:val="0"/>
          <w:divBdr>
            <w:top w:val="none" w:sz="0" w:space="0" w:color="auto"/>
            <w:left w:val="none" w:sz="0" w:space="0" w:color="auto"/>
            <w:bottom w:val="none" w:sz="0" w:space="0" w:color="auto"/>
            <w:right w:val="none" w:sz="0" w:space="0" w:color="auto"/>
          </w:divBdr>
        </w:div>
        <w:div w:id="779883076">
          <w:marLeft w:val="640"/>
          <w:marRight w:val="0"/>
          <w:marTop w:val="0"/>
          <w:marBottom w:val="0"/>
          <w:divBdr>
            <w:top w:val="none" w:sz="0" w:space="0" w:color="auto"/>
            <w:left w:val="none" w:sz="0" w:space="0" w:color="auto"/>
            <w:bottom w:val="none" w:sz="0" w:space="0" w:color="auto"/>
            <w:right w:val="none" w:sz="0" w:space="0" w:color="auto"/>
          </w:divBdr>
        </w:div>
        <w:div w:id="466553903">
          <w:marLeft w:val="640"/>
          <w:marRight w:val="0"/>
          <w:marTop w:val="0"/>
          <w:marBottom w:val="0"/>
          <w:divBdr>
            <w:top w:val="none" w:sz="0" w:space="0" w:color="auto"/>
            <w:left w:val="none" w:sz="0" w:space="0" w:color="auto"/>
            <w:bottom w:val="none" w:sz="0" w:space="0" w:color="auto"/>
            <w:right w:val="none" w:sz="0" w:space="0" w:color="auto"/>
          </w:divBdr>
        </w:div>
      </w:divsChild>
    </w:div>
    <w:div w:id="104546715">
      <w:bodyDiv w:val="1"/>
      <w:marLeft w:val="0"/>
      <w:marRight w:val="0"/>
      <w:marTop w:val="0"/>
      <w:marBottom w:val="0"/>
      <w:divBdr>
        <w:top w:val="none" w:sz="0" w:space="0" w:color="auto"/>
        <w:left w:val="none" w:sz="0" w:space="0" w:color="auto"/>
        <w:bottom w:val="none" w:sz="0" w:space="0" w:color="auto"/>
        <w:right w:val="none" w:sz="0" w:space="0" w:color="auto"/>
      </w:divBdr>
      <w:divsChild>
        <w:div w:id="1891840450">
          <w:marLeft w:val="640"/>
          <w:marRight w:val="0"/>
          <w:marTop w:val="0"/>
          <w:marBottom w:val="0"/>
          <w:divBdr>
            <w:top w:val="none" w:sz="0" w:space="0" w:color="auto"/>
            <w:left w:val="none" w:sz="0" w:space="0" w:color="auto"/>
            <w:bottom w:val="none" w:sz="0" w:space="0" w:color="auto"/>
            <w:right w:val="none" w:sz="0" w:space="0" w:color="auto"/>
          </w:divBdr>
        </w:div>
        <w:div w:id="1759667119">
          <w:marLeft w:val="640"/>
          <w:marRight w:val="0"/>
          <w:marTop w:val="0"/>
          <w:marBottom w:val="0"/>
          <w:divBdr>
            <w:top w:val="none" w:sz="0" w:space="0" w:color="auto"/>
            <w:left w:val="none" w:sz="0" w:space="0" w:color="auto"/>
            <w:bottom w:val="none" w:sz="0" w:space="0" w:color="auto"/>
            <w:right w:val="none" w:sz="0" w:space="0" w:color="auto"/>
          </w:divBdr>
        </w:div>
        <w:div w:id="1951206998">
          <w:marLeft w:val="640"/>
          <w:marRight w:val="0"/>
          <w:marTop w:val="0"/>
          <w:marBottom w:val="0"/>
          <w:divBdr>
            <w:top w:val="none" w:sz="0" w:space="0" w:color="auto"/>
            <w:left w:val="none" w:sz="0" w:space="0" w:color="auto"/>
            <w:bottom w:val="none" w:sz="0" w:space="0" w:color="auto"/>
            <w:right w:val="none" w:sz="0" w:space="0" w:color="auto"/>
          </w:divBdr>
        </w:div>
        <w:div w:id="1887331470">
          <w:marLeft w:val="640"/>
          <w:marRight w:val="0"/>
          <w:marTop w:val="0"/>
          <w:marBottom w:val="0"/>
          <w:divBdr>
            <w:top w:val="none" w:sz="0" w:space="0" w:color="auto"/>
            <w:left w:val="none" w:sz="0" w:space="0" w:color="auto"/>
            <w:bottom w:val="none" w:sz="0" w:space="0" w:color="auto"/>
            <w:right w:val="none" w:sz="0" w:space="0" w:color="auto"/>
          </w:divBdr>
        </w:div>
        <w:div w:id="1111125628">
          <w:marLeft w:val="640"/>
          <w:marRight w:val="0"/>
          <w:marTop w:val="0"/>
          <w:marBottom w:val="0"/>
          <w:divBdr>
            <w:top w:val="none" w:sz="0" w:space="0" w:color="auto"/>
            <w:left w:val="none" w:sz="0" w:space="0" w:color="auto"/>
            <w:bottom w:val="none" w:sz="0" w:space="0" w:color="auto"/>
            <w:right w:val="none" w:sz="0" w:space="0" w:color="auto"/>
          </w:divBdr>
        </w:div>
        <w:div w:id="310527755">
          <w:marLeft w:val="640"/>
          <w:marRight w:val="0"/>
          <w:marTop w:val="0"/>
          <w:marBottom w:val="0"/>
          <w:divBdr>
            <w:top w:val="none" w:sz="0" w:space="0" w:color="auto"/>
            <w:left w:val="none" w:sz="0" w:space="0" w:color="auto"/>
            <w:bottom w:val="none" w:sz="0" w:space="0" w:color="auto"/>
            <w:right w:val="none" w:sz="0" w:space="0" w:color="auto"/>
          </w:divBdr>
        </w:div>
        <w:div w:id="1346446531">
          <w:marLeft w:val="640"/>
          <w:marRight w:val="0"/>
          <w:marTop w:val="0"/>
          <w:marBottom w:val="0"/>
          <w:divBdr>
            <w:top w:val="none" w:sz="0" w:space="0" w:color="auto"/>
            <w:left w:val="none" w:sz="0" w:space="0" w:color="auto"/>
            <w:bottom w:val="none" w:sz="0" w:space="0" w:color="auto"/>
            <w:right w:val="none" w:sz="0" w:space="0" w:color="auto"/>
          </w:divBdr>
        </w:div>
        <w:div w:id="448546944">
          <w:marLeft w:val="640"/>
          <w:marRight w:val="0"/>
          <w:marTop w:val="0"/>
          <w:marBottom w:val="0"/>
          <w:divBdr>
            <w:top w:val="none" w:sz="0" w:space="0" w:color="auto"/>
            <w:left w:val="none" w:sz="0" w:space="0" w:color="auto"/>
            <w:bottom w:val="none" w:sz="0" w:space="0" w:color="auto"/>
            <w:right w:val="none" w:sz="0" w:space="0" w:color="auto"/>
          </w:divBdr>
        </w:div>
        <w:div w:id="719355569">
          <w:marLeft w:val="640"/>
          <w:marRight w:val="0"/>
          <w:marTop w:val="0"/>
          <w:marBottom w:val="0"/>
          <w:divBdr>
            <w:top w:val="none" w:sz="0" w:space="0" w:color="auto"/>
            <w:left w:val="none" w:sz="0" w:space="0" w:color="auto"/>
            <w:bottom w:val="none" w:sz="0" w:space="0" w:color="auto"/>
            <w:right w:val="none" w:sz="0" w:space="0" w:color="auto"/>
          </w:divBdr>
        </w:div>
        <w:div w:id="434442150">
          <w:marLeft w:val="640"/>
          <w:marRight w:val="0"/>
          <w:marTop w:val="0"/>
          <w:marBottom w:val="0"/>
          <w:divBdr>
            <w:top w:val="none" w:sz="0" w:space="0" w:color="auto"/>
            <w:left w:val="none" w:sz="0" w:space="0" w:color="auto"/>
            <w:bottom w:val="none" w:sz="0" w:space="0" w:color="auto"/>
            <w:right w:val="none" w:sz="0" w:space="0" w:color="auto"/>
          </w:divBdr>
        </w:div>
        <w:div w:id="747070334">
          <w:marLeft w:val="640"/>
          <w:marRight w:val="0"/>
          <w:marTop w:val="0"/>
          <w:marBottom w:val="0"/>
          <w:divBdr>
            <w:top w:val="none" w:sz="0" w:space="0" w:color="auto"/>
            <w:left w:val="none" w:sz="0" w:space="0" w:color="auto"/>
            <w:bottom w:val="none" w:sz="0" w:space="0" w:color="auto"/>
            <w:right w:val="none" w:sz="0" w:space="0" w:color="auto"/>
          </w:divBdr>
        </w:div>
        <w:div w:id="318268244">
          <w:marLeft w:val="640"/>
          <w:marRight w:val="0"/>
          <w:marTop w:val="0"/>
          <w:marBottom w:val="0"/>
          <w:divBdr>
            <w:top w:val="none" w:sz="0" w:space="0" w:color="auto"/>
            <w:left w:val="none" w:sz="0" w:space="0" w:color="auto"/>
            <w:bottom w:val="none" w:sz="0" w:space="0" w:color="auto"/>
            <w:right w:val="none" w:sz="0" w:space="0" w:color="auto"/>
          </w:divBdr>
        </w:div>
        <w:div w:id="1793940617">
          <w:marLeft w:val="640"/>
          <w:marRight w:val="0"/>
          <w:marTop w:val="0"/>
          <w:marBottom w:val="0"/>
          <w:divBdr>
            <w:top w:val="none" w:sz="0" w:space="0" w:color="auto"/>
            <w:left w:val="none" w:sz="0" w:space="0" w:color="auto"/>
            <w:bottom w:val="none" w:sz="0" w:space="0" w:color="auto"/>
            <w:right w:val="none" w:sz="0" w:space="0" w:color="auto"/>
          </w:divBdr>
        </w:div>
        <w:div w:id="657879871">
          <w:marLeft w:val="640"/>
          <w:marRight w:val="0"/>
          <w:marTop w:val="0"/>
          <w:marBottom w:val="0"/>
          <w:divBdr>
            <w:top w:val="none" w:sz="0" w:space="0" w:color="auto"/>
            <w:left w:val="none" w:sz="0" w:space="0" w:color="auto"/>
            <w:bottom w:val="none" w:sz="0" w:space="0" w:color="auto"/>
            <w:right w:val="none" w:sz="0" w:space="0" w:color="auto"/>
          </w:divBdr>
        </w:div>
        <w:div w:id="1395852697">
          <w:marLeft w:val="640"/>
          <w:marRight w:val="0"/>
          <w:marTop w:val="0"/>
          <w:marBottom w:val="0"/>
          <w:divBdr>
            <w:top w:val="none" w:sz="0" w:space="0" w:color="auto"/>
            <w:left w:val="none" w:sz="0" w:space="0" w:color="auto"/>
            <w:bottom w:val="none" w:sz="0" w:space="0" w:color="auto"/>
            <w:right w:val="none" w:sz="0" w:space="0" w:color="auto"/>
          </w:divBdr>
        </w:div>
        <w:div w:id="764035795">
          <w:marLeft w:val="640"/>
          <w:marRight w:val="0"/>
          <w:marTop w:val="0"/>
          <w:marBottom w:val="0"/>
          <w:divBdr>
            <w:top w:val="none" w:sz="0" w:space="0" w:color="auto"/>
            <w:left w:val="none" w:sz="0" w:space="0" w:color="auto"/>
            <w:bottom w:val="none" w:sz="0" w:space="0" w:color="auto"/>
            <w:right w:val="none" w:sz="0" w:space="0" w:color="auto"/>
          </w:divBdr>
        </w:div>
        <w:div w:id="1133716031">
          <w:marLeft w:val="640"/>
          <w:marRight w:val="0"/>
          <w:marTop w:val="0"/>
          <w:marBottom w:val="0"/>
          <w:divBdr>
            <w:top w:val="none" w:sz="0" w:space="0" w:color="auto"/>
            <w:left w:val="none" w:sz="0" w:space="0" w:color="auto"/>
            <w:bottom w:val="none" w:sz="0" w:space="0" w:color="auto"/>
            <w:right w:val="none" w:sz="0" w:space="0" w:color="auto"/>
          </w:divBdr>
        </w:div>
        <w:div w:id="245766420">
          <w:marLeft w:val="640"/>
          <w:marRight w:val="0"/>
          <w:marTop w:val="0"/>
          <w:marBottom w:val="0"/>
          <w:divBdr>
            <w:top w:val="none" w:sz="0" w:space="0" w:color="auto"/>
            <w:left w:val="none" w:sz="0" w:space="0" w:color="auto"/>
            <w:bottom w:val="none" w:sz="0" w:space="0" w:color="auto"/>
            <w:right w:val="none" w:sz="0" w:space="0" w:color="auto"/>
          </w:divBdr>
        </w:div>
        <w:div w:id="1109473724">
          <w:marLeft w:val="640"/>
          <w:marRight w:val="0"/>
          <w:marTop w:val="0"/>
          <w:marBottom w:val="0"/>
          <w:divBdr>
            <w:top w:val="none" w:sz="0" w:space="0" w:color="auto"/>
            <w:left w:val="none" w:sz="0" w:space="0" w:color="auto"/>
            <w:bottom w:val="none" w:sz="0" w:space="0" w:color="auto"/>
            <w:right w:val="none" w:sz="0" w:space="0" w:color="auto"/>
          </w:divBdr>
        </w:div>
        <w:div w:id="406149527">
          <w:marLeft w:val="640"/>
          <w:marRight w:val="0"/>
          <w:marTop w:val="0"/>
          <w:marBottom w:val="0"/>
          <w:divBdr>
            <w:top w:val="none" w:sz="0" w:space="0" w:color="auto"/>
            <w:left w:val="none" w:sz="0" w:space="0" w:color="auto"/>
            <w:bottom w:val="none" w:sz="0" w:space="0" w:color="auto"/>
            <w:right w:val="none" w:sz="0" w:space="0" w:color="auto"/>
          </w:divBdr>
        </w:div>
        <w:div w:id="61561068">
          <w:marLeft w:val="640"/>
          <w:marRight w:val="0"/>
          <w:marTop w:val="0"/>
          <w:marBottom w:val="0"/>
          <w:divBdr>
            <w:top w:val="none" w:sz="0" w:space="0" w:color="auto"/>
            <w:left w:val="none" w:sz="0" w:space="0" w:color="auto"/>
            <w:bottom w:val="none" w:sz="0" w:space="0" w:color="auto"/>
            <w:right w:val="none" w:sz="0" w:space="0" w:color="auto"/>
          </w:divBdr>
        </w:div>
        <w:div w:id="1778409662">
          <w:marLeft w:val="640"/>
          <w:marRight w:val="0"/>
          <w:marTop w:val="0"/>
          <w:marBottom w:val="0"/>
          <w:divBdr>
            <w:top w:val="none" w:sz="0" w:space="0" w:color="auto"/>
            <w:left w:val="none" w:sz="0" w:space="0" w:color="auto"/>
            <w:bottom w:val="none" w:sz="0" w:space="0" w:color="auto"/>
            <w:right w:val="none" w:sz="0" w:space="0" w:color="auto"/>
          </w:divBdr>
        </w:div>
        <w:div w:id="1361933281">
          <w:marLeft w:val="640"/>
          <w:marRight w:val="0"/>
          <w:marTop w:val="0"/>
          <w:marBottom w:val="0"/>
          <w:divBdr>
            <w:top w:val="none" w:sz="0" w:space="0" w:color="auto"/>
            <w:left w:val="none" w:sz="0" w:space="0" w:color="auto"/>
            <w:bottom w:val="none" w:sz="0" w:space="0" w:color="auto"/>
            <w:right w:val="none" w:sz="0" w:space="0" w:color="auto"/>
          </w:divBdr>
        </w:div>
        <w:div w:id="2140803370">
          <w:marLeft w:val="640"/>
          <w:marRight w:val="0"/>
          <w:marTop w:val="0"/>
          <w:marBottom w:val="0"/>
          <w:divBdr>
            <w:top w:val="none" w:sz="0" w:space="0" w:color="auto"/>
            <w:left w:val="none" w:sz="0" w:space="0" w:color="auto"/>
            <w:bottom w:val="none" w:sz="0" w:space="0" w:color="auto"/>
            <w:right w:val="none" w:sz="0" w:space="0" w:color="auto"/>
          </w:divBdr>
        </w:div>
        <w:div w:id="1486698204">
          <w:marLeft w:val="640"/>
          <w:marRight w:val="0"/>
          <w:marTop w:val="0"/>
          <w:marBottom w:val="0"/>
          <w:divBdr>
            <w:top w:val="none" w:sz="0" w:space="0" w:color="auto"/>
            <w:left w:val="none" w:sz="0" w:space="0" w:color="auto"/>
            <w:bottom w:val="none" w:sz="0" w:space="0" w:color="auto"/>
            <w:right w:val="none" w:sz="0" w:space="0" w:color="auto"/>
          </w:divBdr>
        </w:div>
        <w:div w:id="1672223413">
          <w:marLeft w:val="640"/>
          <w:marRight w:val="0"/>
          <w:marTop w:val="0"/>
          <w:marBottom w:val="0"/>
          <w:divBdr>
            <w:top w:val="none" w:sz="0" w:space="0" w:color="auto"/>
            <w:left w:val="none" w:sz="0" w:space="0" w:color="auto"/>
            <w:bottom w:val="none" w:sz="0" w:space="0" w:color="auto"/>
            <w:right w:val="none" w:sz="0" w:space="0" w:color="auto"/>
          </w:divBdr>
        </w:div>
        <w:div w:id="2007903485">
          <w:marLeft w:val="640"/>
          <w:marRight w:val="0"/>
          <w:marTop w:val="0"/>
          <w:marBottom w:val="0"/>
          <w:divBdr>
            <w:top w:val="none" w:sz="0" w:space="0" w:color="auto"/>
            <w:left w:val="none" w:sz="0" w:space="0" w:color="auto"/>
            <w:bottom w:val="none" w:sz="0" w:space="0" w:color="auto"/>
            <w:right w:val="none" w:sz="0" w:space="0" w:color="auto"/>
          </w:divBdr>
        </w:div>
        <w:div w:id="1405253417">
          <w:marLeft w:val="640"/>
          <w:marRight w:val="0"/>
          <w:marTop w:val="0"/>
          <w:marBottom w:val="0"/>
          <w:divBdr>
            <w:top w:val="none" w:sz="0" w:space="0" w:color="auto"/>
            <w:left w:val="none" w:sz="0" w:space="0" w:color="auto"/>
            <w:bottom w:val="none" w:sz="0" w:space="0" w:color="auto"/>
            <w:right w:val="none" w:sz="0" w:space="0" w:color="auto"/>
          </w:divBdr>
        </w:div>
        <w:div w:id="34156788">
          <w:marLeft w:val="640"/>
          <w:marRight w:val="0"/>
          <w:marTop w:val="0"/>
          <w:marBottom w:val="0"/>
          <w:divBdr>
            <w:top w:val="none" w:sz="0" w:space="0" w:color="auto"/>
            <w:left w:val="none" w:sz="0" w:space="0" w:color="auto"/>
            <w:bottom w:val="none" w:sz="0" w:space="0" w:color="auto"/>
            <w:right w:val="none" w:sz="0" w:space="0" w:color="auto"/>
          </w:divBdr>
        </w:div>
        <w:div w:id="1114133697">
          <w:marLeft w:val="640"/>
          <w:marRight w:val="0"/>
          <w:marTop w:val="0"/>
          <w:marBottom w:val="0"/>
          <w:divBdr>
            <w:top w:val="none" w:sz="0" w:space="0" w:color="auto"/>
            <w:left w:val="none" w:sz="0" w:space="0" w:color="auto"/>
            <w:bottom w:val="none" w:sz="0" w:space="0" w:color="auto"/>
            <w:right w:val="none" w:sz="0" w:space="0" w:color="auto"/>
          </w:divBdr>
        </w:div>
      </w:divsChild>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34687026">
      <w:bodyDiv w:val="1"/>
      <w:marLeft w:val="0"/>
      <w:marRight w:val="0"/>
      <w:marTop w:val="0"/>
      <w:marBottom w:val="0"/>
      <w:divBdr>
        <w:top w:val="none" w:sz="0" w:space="0" w:color="auto"/>
        <w:left w:val="none" w:sz="0" w:space="0" w:color="auto"/>
        <w:bottom w:val="none" w:sz="0" w:space="0" w:color="auto"/>
        <w:right w:val="none" w:sz="0" w:space="0" w:color="auto"/>
      </w:divBdr>
      <w:divsChild>
        <w:div w:id="648948765">
          <w:marLeft w:val="640"/>
          <w:marRight w:val="0"/>
          <w:marTop w:val="0"/>
          <w:marBottom w:val="0"/>
          <w:divBdr>
            <w:top w:val="none" w:sz="0" w:space="0" w:color="auto"/>
            <w:left w:val="none" w:sz="0" w:space="0" w:color="auto"/>
            <w:bottom w:val="none" w:sz="0" w:space="0" w:color="auto"/>
            <w:right w:val="none" w:sz="0" w:space="0" w:color="auto"/>
          </w:divBdr>
        </w:div>
        <w:div w:id="2051370411">
          <w:marLeft w:val="640"/>
          <w:marRight w:val="0"/>
          <w:marTop w:val="0"/>
          <w:marBottom w:val="0"/>
          <w:divBdr>
            <w:top w:val="none" w:sz="0" w:space="0" w:color="auto"/>
            <w:left w:val="none" w:sz="0" w:space="0" w:color="auto"/>
            <w:bottom w:val="none" w:sz="0" w:space="0" w:color="auto"/>
            <w:right w:val="none" w:sz="0" w:space="0" w:color="auto"/>
          </w:divBdr>
        </w:div>
        <w:div w:id="1970361078">
          <w:marLeft w:val="640"/>
          <w:marRight w:val="0"/>
          <w:marTop w:val="0"/>
          <w:marBottom w:val="0"/>
          <w:divBdr>
            <w:top w:val="none" w:sz="0" w:space="0" w:color="auto"/>
            <w:left w:val="none" w:sz="0" w:space="0" w:color="auto"/>
            <w:bottom w:val="none" w:sz="0" w:space="0" w:color="auto"/>
            <w:right w:val="none" w:sz="0" w:space="0" w:color="auto"/>
          </w:divBdr>
        </w:div>
        <w:div w:id="1853060892">
          <w:marLeft w:val="640"/>
          <w:marRight w:val="0"/>
          <w:marTop w:val="0"/>
          <w:marBottom w:val="0"/>
          <w:divBdr>
            <w:top w:val="none" w:sz="0" w:space="0" w:color="auto"/>
            <w:left w:val="none" w:sz="0" w:space="0" w:color="auto"/>
            <w:bottom w:val="none" w:sz="0" w:space="0" w:color="auto"/>
            <w:right w:val="none" w:sz="0" w:space="0" w:color="auto"/>
          </w:divBdr>
        </w:div>
        <w:div w:id="1303385372">
          <w:marLeft w:val="640"/>
          <w:marRight w:val="0"/>
          <w:marTop w:val="0"/>
          <w:marBottom w:val="0"/>
          <w:divBdr>
            <w:top w:val="none" w:sz="0" w:space="0" w:color="auto"/>
            <w:left w:val="none" w:sz="0" w:space="0" w:color="auto"/>
            <w:bottom w:val="none" w:sz="0" w:space="0" w:color="auto"/>
            <w:right w:val="none" w:sz="0" w:space="0" w:color="auto"/>
          </w:divBdr>
        </w:div>
        <w:div w:id="1304505156">
          <w:marLeft w:val="640"/>
          <w:marRight w:val="0"/>
          <w:marTop w:val="0"/>
          <w:marBottom w:val="0"/>
          <w:divBdr>
            <w:top w:val="none" w:sz="0" w:space="0" w:color="auto"/>
            <w:left w:val="none" w:sz="0" w:space="0" w:color="auto"/>
            <w:bottom w:val="none" w:sz="0" w:space="0" w:color="auto"/>
            <w:right w:val="none" w:sz="0" w:space="0" w:color="auto"/>
          </w:divBdr>
        </w:div>
        <w:div w:id="822500993">
          <w:marLeft w:val="640"/>
          <w:marRight w:val="0"/>
          <w:marTop w:val="0"/>
          <w:marBottom w:val="0"/>
          <w:divBdr>
            <w:top w:val="none" w:sz="0" w:space="0" w:color="auto"/>
            <w:left w:val="none" w:sz="0" w:space="0" w:color="auto"/>
            <w:bottom w:val="none" w:sz="0" w:space="0" w:color="auto"/>
            <w:right w:val="none" w:sz="0" w:space="0" w:color="auto"/>
          </w:divBdr>
        </w:div>
        <w:div w:id="621810625">
          <w:marLeft w:val="640"/>
          <w:marRight w:val="0"/>
          <w:marTop w:val="0"/>
          <w:marBottom w:val="0"/>
          <w:divBdr>
            <w:top w:val="none" w:sz="0" w:space="0" w:color="auto"/>
            <w:left w:val="none" w:sz="0" w:space="0" w:color="auto"/>
            <w:bottom w:val="none" w:sz="0" w:space="0" w:color="auto"/>
            <w:right w:val="none" w:sz="0" w:space="0" w:color="auto"/>
          </w:divBdr>
        </w:div>
        <w:div w:id="1965425451">
          <w:marLeft w:val="640"/>
          <w:marRight w:val="0"/>
          <w:marTop w:val="0"/>
          <w:marBottom w:val="0"/>
          <w:divBdr>
            <w:top w:val="none" w:sz="0" w:space="0" w:color="auto"/>
            <w:left w:val="none" w:sz="0" w:space="0" w:color="auto"/>
            <w:bottom w:val="none" w:sz="0" w:space="0" w:color="auto"/>
            <w:right w:val="none" w:sz="0" w:space="0" w:color="auto"/>
          </w:divBdr>
        </w:div>
        <w:div w:id="184906445">
          <w:marLeft w:val="640"/>
          <w:marRight w:val="0"/>
          <w:marTop w:val="0"/>
          <w:marBottom w:val="0"/>
          <w:divBdr>
            <w:top w:val="none" w:sz="0" w:space="0" w:color="auto"/>
            <w:left w:val="none" w:sz="0" w:space="0" w:color="auto"/>
            <w:bottom w:val="none" w:sz="0" w:space="0" w:color="auto"/>
            <w:right w:val="none" w:sz="0" w:space="0" w:color="auto"/>
          </w:divBdr>
        </w:div>
        <w:div w:id="195654739">
          <w:marLeft w:val="640"/>
          <w:marRight w:val="0"/>
          <w:marTop w:val="0"/>
          <w:marBottom w:val="0"/>
          <w:divBdr>
            <w:top w:val="none" w:sz="0" w:space="0" w:color="auto"/>
            <w:left w:val="none" w:sz="0" w:space="0" w:color="auto"/>
            <w:bottom w:val="none" w:sz="0" w:space="0" w:color="auto"/>
            <w:right w:val="none" w:sz="0" w:space="0" w:color="auto"/>
          </w:divBdr>
        </w:div>
        <w:div w:id="273054256">
          <w:marLeft w:val="640"/>
          <w:marRight w:val="0"/>
          <w:marTop w:val="0"/>
          <w:marBottom w:val="0"/>
          <w:divBdr>
            <w:top w:val="none" w:sz="0" w:space="0" w:color="auto"/>
            <w:left w:val="none" w:sz="0" w:space="0" w:color="auto"/>
            <w:bottom w:val="none" w:sz="0" w:space="0" w:color="auto"/>
            <w:right w:val="none" w:sz="0" w:space="0" w:color="auto"/>
          </w:divBdr>
        </w:div>
        <w:div w:id="1031802556">
          <w:marLeft w:val="640"/>
          <w:marRight w:val="0"/>
          <w:marTop w:val="0"/>
          <w:marBottom w:val="0"/>
          <w:divBdr>
            <w:top w:val="none" w:sz="0" w:space="0" w:color="auto"/>
            <w:left w:val="none" w:sz="0" w:space="0" w:color="auto"/>
            <w:bottom w:val="none" w:sz="0" w:space="0" w:color="auto"/>
            <w:right w:val="none" w:sz="0" w:space="0" w:color="auto"/>
          </w:divBdr>
        </w:div>
        <w:div w:id="1876189466">
          <w:marLeft w:val="640"/>
          <w:marRight w:val="0"/>
          <w:marTop w:val="0"/>
          <w:marBottom w:val="0"/>
          <w:divBdr>
            <w:top w:val="none" w:sz="0" w:space="0" w:color="auto"/>
            <w:left w:val="none" w:sz="0" w:space="0" w:color="auto"/>
            <w:bottom w:val="none" w:sz="0" w:space="0" w:color="auto"/>
            <w:right w:val="none" w:sz="0" w:space="0" w:color="auto"/>
          </w:divBdr>
        </w:div>
        <w:div w:id="1403873202">
          <w:marLeft w:val="640"/>
          <w:marRight w:val="0"/>
          <w:marTop w:val="0"/>
          <w:marBottom w:val="0"/>
          <w:divBdr>
            <w:top w:val="none" w:sz="0" w:space="0" w:color="auto"/>
            <w:left w:val="none" w:sz="0" w:space="0" w:color="auto"/>
            <w:bottom w:val="none" w:sz="0" w:space="0" w:color="auto"/>
            <w:right w:val="none" w:sz="0" w:space="0" w:color="auto"/>
          </w:divBdr>
        </w:div>
        <w:div w:id="71511309">
          <w:marLeft w:val="640"/>
          <w:marRight w:val="0"/>
          <w:marTop w:val="0"/>
          <w:marBottom w:val="0"/>
          <w:divBdr>
            <w:top w:val="none" w:sz="0" w:space="0" w:color="auto"/>
            <w:left w:val="none" w:sz="0" w:space="0" w:color="auto"/>
            <w:bottom w:val="none" w:sz="0" w:space="0" w:color="auto"/>
            <w:right w:val="none" w:sz="0" w:space="0" w:color="auto"/>
          </w:divBdr>
        </w:div>
        <w:div w:id="1107433775">
          <w:marLeft w:val="640"/>
          <w:marRight w:val="0"/>
          <w:marTop w:val="0"/>
          <w:marBottom w:val="0"/>
          <w:divBdr>
            <w:top w:val="none" w:sz="0" w:space="0" w:color="auto"/>
            <w:left w:val="none" w:sz="0" w:space="0" w:color="auto"/>
            <w:bottom w:val="none" w:sz="0" w:space="0" w:color="auto"/>
            <w:right w:val="none" w:sz="0" w:space="0" w:color="auto"/>
          </w:divBdr>
        </w:div>
        <w:div w:id="666328621">
          <w:marLeft w:val="640"/>
          <w:marRight w:val="0"/>
          <w:marTop w:val="0"/>
          <w:marBottom w:val="0"/>
          <w:divBdr>
            <w:top w:val="none" w:sz="0" w:space="0" w:color="auto"/>
            <w:left w:val="none" w:sz="0" w:space="0" w:color="auto"/>
            <w:bottom w:val="none" w:sz="0" w:space="0" w:color="auto"/>
            <w:right w:val="none" w:sz="0" w:space="0" w:color="auto"/>
          </w:divBdr>
        </w:div>
        <w:div w:id="170459722">
          <w:marLeft w:val="640"/>
          <w:marRight w:val="0"/>
          <w:marTop w:val="0"/>
          <w:marBottom w:val="0"/>
          <w:divBdr>
            <w:top w:val="none" w:sz="0" w:space="0" w:color="auto"/>
            <w:left w:val="none" w:sz="0" w:space="0" w:color="auto"/>
            <w:bottom w:val="none" w:sz="0" w:space="0" w:color="auto"/>
            <w:right w:val="none" w:sz="0" w:space="0" w:color="auto"/>
          </w:divBdr>
        </w:div>
      </w:divsChild>
    </w:div>
    <w:div w:id="135727302">
      <w:bodyDiv w:val="1"/>
      <w:marLeft w:val="0"/>
      <w:marRight w:val="0"/>
      <w:marTop w:val="0"/>
      <w:marBottom w:val="0"/>
      <w:divBdr>
        <w:top w:val="none" w:sz="0" w:space="0" w:color="auto"/>
        <w:left w:val="none" w:sz="0" w:space="0" w:color="auto"/>
        <w:bottom w:val="none" w:sz="0" w:space="0" w:color="auto"/>
        <w:right w:val="none" w:sz="0" w:space="0" w:color="auto"/>
      </w:divBdr>
      <w:divsChild>
        <w:div w:id="674379850">
          <w:marLeft w:val="640"/>
          <w:marRight w:val="0"/>
          <w:marTop w:val="0"/>
          <w:marBottom w:val="0"/>
          <w:divBdr>
            <w:top w:val="none" w:sz="0" w:space="0" w:color="auto"/>
            <w:left w:val="none" w:sz="0" w:space="0" w:color="auto"/>
            <w:bottom w:val="none" w:sz="0" w:space="0" w:color="auto"/>
            <w:right w:val="none" w:sz="0" w:space="0" w:color="auto"/>
          </w:divBdr>
        </w:div>
        <w:div w:id="485051480">
          <w:marLeft w:val="640"/>
          <w:marRight w:val="0"/>
          <w:marTop w:val="0"/>
          <w:marBottom w:val="0"/>
          <w:divBdr>
            <w:top w:val="none" w:sz="0" w:space="0" w:color="auto"/>
            <w:left w:val="none" w:sz="0" w:space="0" w:color="auto"/>
            <w:bottom w:val="none" w:sz="0" w:space="0" w:color="auto"/>
            <w:right w:val="none" w:sz="0" w:space="0" w:color="auto"/>
          </w:divBdr>
        </w:div>
        <w:div w:id="1664431608">
          <w:marLeft w:val="640"/>
          <w:marRight w:val="0"/>
          <w:marTop w:val="0"/>
          <w:marBottom w:val="0"/>
          <w:divBdr>
            <w:top w:val="none" w:sz="0" w:space="0" w:color="auto"/>
            <w:left w:val="none" w:sz="0" w:space="0" w:color="auto"/>
            <w:bottom w:val="none" w:sz="0" w:space="0" w:color="auto"/>
            <w:right w:val="none" w:sz="0" w:space="0" w:color="auto"/>
          </w:divBdr>
        </w:div>
        <w:div w:id="1796293107">
          <w:marLeft w:val="640"/>
          <w:marRight w:val="0"/>
          <w:marTop w:val="0"/>
          <w:marBottom w:val="0"/>
          <w:divBdr>
            <w:top w:val="none" w:sz="0" w:space="0" w:color="auto"/>
            <w:left w:val="none" w:sz="0" w:space="0" w:color="auto"/>
            <w:bottom w:val="none" w:sz="0" w:space="0" w:color="auto"/>
            <w:right w:val="none" w:sz="0" w:space="0" w:color="auto"/>
          </w:divBdr>
        </w:div>
        <w:div w:id="273025212">
          <w:marLeft w:val="640"/>
          <w:marRight w:val="0"/>
          <w:marTop w:val="0"/>
          <w:marBottom w:val="0"/>
          <w:divBdr>
            <w:top w:val="none" w:sz="0" w:space="0" w:color="auto"/>
            <w:left w:val="none" w:sz="0" w:space="0" w:color="auto"/>
            <w:bottom w:val="none" w:sz="0" w:space="0" w:color="auto"/>
            <w:right w:val="none" w:sz="0" w:space="0" w:color="auto"/>
          </w:divBdr>
        </w:div>
        <w:div w:id="861548813">
          <w:marLeft w:val="640"/>
          <w:marRight w:val="0"/>
          <w:marTop w:val="0"/>
          <w:marBottom w:val="0"/>
          <w:divBdr>
            <w:top w:val="none" w:sz="0" w:space="0" w:color="auto"/>
            <w:left w:val="none" w:sz="0" w:space="0" w:color="auto"/>
            <w:bottom w:val="none" w:sz="0" w:space="0" w:color="auto"/>
            <w:right w:val="none" w:sz="0" w:space="0" w:color="auto"/>
          </w:divBdr>
        </w:div>
        <w:div w:id="480663102">
          <w:marLeft w:val="640"/>
          <w:marRight w:val="0"/>
          <w:marTop w:val="0"/>
          <w:marBottom w:val="0"/>
          <w:divBdr>
            <w:top w:val="none" w:sz="0" w:space="0" w:color="auto"/>
            <w:left w:val="none" w:sz="0" w:space="0" w:color="auto"/>
            <w:bottom w:val="none" w:sz="0" w:space="0" w:color="auto"/>
            <w:right w:val="none" w:sz="0" w:space="0" w:color="auto"/>
          </w:divBdr>
        </w:div>
        <w:div w:id="1823080584">
          <w:marLeft w:val="640"/>
          <w:marRight w:val="0"/>
          <w:marTop w:val="0"/>
          <w:marBottom w:val="0"/>
          <w:divBdr>
            <w:top w:val="none" w:sz="0" w:space="0" w:color="auto"/>
            <w:left w:val="none" w:sz="0" w:space="0" w:color="auto"/>
            <w:bottom w:val="none" w:sz="0" w:space="0" w:color="auto"/>
            <w:right w:val="none" w:sz="0" w:space="0" w:color="auto"/>
          </w:divBdr>
        </w:div>
        <w:div w:id="1943947867">
          <w:marLeft w:val="640"/>
          <w:marRight w:val="0"/>
          <w:marTop w:val="0"/>
          <w:marBottom w:val="0"/>
          <w:divBdr>
            <w:top w:val="none" w:sz="0" w:space="0" w:color="auto"/>
            <w:left w:val="none" w:sz="0" w:space="0" w:color="auto"/>
            <w:bottom w:val="none" w:sz="0" w:space="0" w:color="auto"/>
            <w:right w:val="none" w:sz="0" w:space="0" w:color="auto"/>
          </w:divBdr>
        </w:div>
        <w:div w:id="529034980">
          <w:marLeft w:val="640"/>
          <w:marRight w:val="0"/>
          <w:marTop w:val="0"/>
          <w:marBottom w:val="0"/>
          <w:divBdr>
            <w:top w:val="none" w:sz="0" w:space="0" w:color="auto"/>
            <w:left w:val="none" w:sz="0" w:space="0" w:color="auto"/>
            <w:bottom w:val="none" w:sz="0" w:space="0" w:color="auto"/>
            <w:right w:val="none" w:sz="0" w:space="0" w:color="auto"/>
          </w:divBdr>
        </w:div>
        <w:div w:id="56513599">
          <w:marLeft w:val="640"/>
          <w:marRight w:val="0"/>
          <w:marTop w:val="0"/>
          <w:marBottom w:val="0"/>
          <w:divBdr>
            <w:top w:val="none" w:sz="0" w:space="0" w:color="auto"/>
            <w:left w:val="none" w:sz="0" w:space="0" w:color="auto"/>
            <w:bottom w:val="none" w:sz="0" w:space="0" w:color="auto"/>
            <w:right w:val="none" w:sz="0" w:space="0" w:color="auto"/>
          </w:divBdr>
        </w:div>
        <w:div w:id="1824543241">
          <w:marLeft w:val="640"/>
          <w:marRight w:val="0"/>
          <w:marTop w:val="0"/>
          <w:marBottom w:val="0"/>
          <w:divBdr>
            <w:top w:val="none" w:sz="0" w:space="0" w:color="auto"/>
            <w:left w:val="none" w:sz="0" w:space="0" w:color="auto"/>
            <w:bottom w:val="none" w:sz="0" w:space="0" w:color="auto"/>
            <w:right w:val="none" w:sz="0" w:space="0" w:color="auto"/>
          </w:divBdr>
        </w:div>
        <w:div w:id="3746720">
          <w:marLeft w:val="640"/>
          <w:marRight w:val="0"/>
          <w:marTop w:val="0"/>
          <w:marBottom w:val="0"/>
          <w:divBdr>
            <w:top w:val="none" w:sz="0" w:space="0" w:color="auto"/>
            <w:left w:val="none" w:sz="0" w:space="0" w:color="auto"/>
            <w:bottom w:val="none" w:sz="0" w:space="0" w:color="auto"/>
            <w:right w:val="none" w:sz="0" w:space="0" w:color="auto"/>
          </w:divBdr>
        </w:div>
        <w:div w:id="374082893">
          <w:marLeft w:val="640"/>
          <w:marRight w:val="0"/>
          <w:marTop w:val="0"/>
          <w:marBottom w:val="0"/>
          <w:divBdr>
            <w:top w:val="none" w:sz="0" w:space="0" w:color="auto"/>
            <w:left w:val="none" w:sz="0" w:space="0" w:color="auto"/>
            <w:bottom w:val="none" w:sz="0" w:space="0" w:color="auto"/>
            <w:right w:val="none" w:sz="0" w:space="0" w:color="auto"/>
          </w:divBdr>
        </w:div>
        <w:div w:id="1290287087">
          <w:marLeft w:val="640"/>
          <w:marRight w:val="0"/>
          <w:marTop w:val="0"/>
          <w:marBottom w:val="0"/>
          <w:divBdr>
            <w:top w:val="none" w:sz="0" w:space="0" w:color="auto"/>
            <w:left w:val="none" w:sz="0" w:space="0" w:color="auto"/>
            <w:bottom w:val="none" w:sz="0" w:space="0" w:color="auto"/>
            <w:right w:val="none" w:sz="0" w:space="0" w:color="auto"/>
          </w:divBdr>
        </w:div>
        <w:div w:id="898905826">
          <w:marLeft w:val="640"/>
          <w:marRight w:val="0"/>
          <w:marTop w:val="0"/>
          <w:marBottom w:val="0"/>
          <w:divBdr>
            <w:top w:val="none" w:sz="0" w:space="0" w:color="auto"/>
            <w:left w:val="none" w:sz="0" w:space="0" w:color="auto"/>
            <w:bottom w:val="none" w:sz="0" w:space="0" w:color="auto"/>
            <w:right w:val="none" w:sz="0" w:space="0" w:color="auto"/>
          </w:divBdr>
        </w:div>
        <w:div w:id="1085689127">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35996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28922546">
      <w:bodyDiv w:val="1"/>
      <w:marLeft w:val="0"/>
      <w:marRight w:val="0"/>
      <w:marTop w:val="0"/>
      <w:marBottom w:val="0"/>
      <w:divBdr>
        <w:top w:val="none" w:sz="0" w:space="0" w:color="auto"/>
        <w:left w:val="none" w:sz="0" w:space="0" w:color="auto"/>
        <w:bottom w:val="none" w:sz="0" w:space="0" w:color="auto"/>
        <w:right w:val="none" w:sz="0" w:space="0" w:color="auto"/>
      </w:divBdr>
      <w:divsChild>
        <w:div w:id="1506018329">
          <w:marLeft w:val="640"/>
          <w:marRight w:val="0"/>
          <w:marTop w:val="0"/>
          <w:marBottom w:val="0"/>
          <w:divBdr>
            <w:top w:val="none" w:sz="0" w:space="0" w:color="auto"/>
            <w:left w:val="none" w:sz="0" w:space="0" w:color="auto"/>
            <w:bottom w:val="none" w:sz="0" w:space="0" w:color="auto"/>
            <w:right w:val="none" w:sz="0" w:space="0" w:color="auto"/>
          </w:divBdr>
        </w:div>
        <w:div w:id="1611008198">
          <w:marLeft w:val="640"/>
          <w:marRight w:val="0"/>
          <w:marTop w:val="0"/>
          <w:marBottom w:val="0"/>
          <w:divBdr>
            <w:top w:val="none" w:sz="0" w:space="0" w:color="auto"/>
            <w:left w:val="none" w:sz="0" w:space="0" w:color="auto"/>
            <w:bottom w:val="none" w:sz="0" w:space="0" w:color="auto"/>
            <w:right w:val="none" w:sz="0" w:space="0" w:color="auto"/>
          </w:divBdr>
        </w:div>
        <w:div w:id="786235946">
          <w:marLeft w:val="640"/>
          <w:marRight w:val="0"/>
          <w:marTop w:val="0"/>
          <w:marBottom w:val="0"/>
          <w:divBdr>
            <w:top w:val="none" w:sz="0" w:space="0" w:color="auto"/>
            <w:left w:val="none" w:sz="0" w:space="0" w:color="auto"/>
            <w:bottom w:val="none" w:sz="0" w:space="0" w:color="auto"/>
            <w:right w:val="none" w:sz="0" w:space="0" w:color="auto"/>
          </w:divBdr>
        </w:div>
        <w:div w:id="1613898714">
          <w:marLeft w:val="640"/>
          <w:marRight w:val="0"/>
          <w:marTop w:val="0"/>
          <w:marBottom w:val="0"/>
          <w:divBdr>
            <w:top w:val="none" w:sz="0" w:space="0" w:color="auto"/>
            <w:left w:val="none" w:sz="0" w:space="0" w:color="auto"/>
            <w:bottom w:val="none" w:sz="0" w:space="0" w:color="auto"/>
            <w:right w:val="none" w:sz="0" w:space="0" w:color="auto"/>
          </w:divBdr>
        </w:div>
        <w:div w:id="2087145807">
          <w:marLeft w:val="640"/>
          <w:marRight w:val="0"/>
          <w:marTop w:val="0"/>
          <w:marBottom w:val="0"/>
          <w:divBdr>
            <w:top w:val="none" w:sz="0" w:space="0" w:color="auto"/>
            <w:left w:val="none" w:sz="0" w:space="0" w:color="auto"/>
            <w:bottom w:val="none" w:sz="0" w:space="0" w:color="auto"/>
            <w:right w:val="none" w:sz="0" w:space="0" w:color="auto"/>
          </w:divBdr>
        </w:div>
        <w:div w:id="294333592">
          <w:marLeft w:val="640"/>
          <w:marRight w:val="0"/>
          <w:marTop w:val="0"/>
          <w:marBottom w:val="0"/>
          <w:divBdr>
            <w:top w:val="none" w:sz="0" w:space="0" w:color="auto"/>
            <w:left w:val="none" w:sz="0" w:space="0" w:color="auto"/>
            <w:bottom w:val="none" w:sz="0" w:space="0" w:color="auto"/>
            <w:right w:val="none" w:sz="0" w:space="0" w:color="auto"/>
          </w:divBdr>
        </w:div>
        <w:div w:id="1055468850">
          <w:marLeft w:val="640"/>
          <w:marRight w:val="0"/>
          <w:marTop w:val="0"/>
          <w:marBottom w:val="0"/>
          <w:divBdr>
            <w:top w:val="none" w:sz="0" w:space="0" w:color="auto"/>
            <w:left w:val="none" w:sz="0" w:space="0" w:color="auto"/>
            <w:bottom w:val="none" w:sz="0" w:space="0" w:color="auto"/>
            <w:right w:val="none" w:sz="0" w:space="0" w:color="auto"/>
          </w:divBdr>
        </w:div>
        <w:div w:id="706562437">
          <w:marLeft w:val="640"/>
          <w:marRight w:val="0"/>
          <w:marTop w:val="0"/>
          <w:marBottom w:val="0"/>
          <w:divBdr>
            <w:top w:val="none" w:sz="0" w:space="0" w:color="auto"/>
            <w:left w:val="none" w:sz="0" w:space="0" w:color="auto"/>
            <w:bottom w:val="none" w:sz="0" w:space="0" w:color="auto"/>
            <w:right w:val="none" w:sz="0" w:space="0" w:color="auto"/>
          </w:divBdr>
        </w:div>
        <w:div w:id="790589099">
          <w:marLeft w:val="640"/>
          <w:marRight w:val="0"/>
          <w:marTop w:val="0"/>
          <w:marBottom w:val="0"/>
          <w:divBdr>
            <w:top w:val="none" w:sz="0" w:space="0" w:color="auto"/>
            <w:left w:val="none" w:sz="0" w:space="0" w:color="auto"/>
            <w:bottom w:val="none" w:sz="0" w:space="0" w:color="auto"/>
            <w:right w:val="none" w:sz="0" w:space="0" w:color="auto"/>
          </w:divBdr>
        </w:div>
        <w:div w:id="1414546180">
          <w:marLeft w:val="640"/>
          <w:marRight w:val="0"/>
          <w:marTop w:val="0"/>
          <w:marBottom w:val="0"/>
          <w:divBdr>
            <w:top w:val="none" w:sz="0" w:space="0" w:color="auto"/>
            <w:left w:val="none" w:sz="0" w:space="0" w:color="auto"/>
            <w:bottom w:val="none" w:sz="0" w:space="0" w:color="auto"/>
            <w:right w:val="none" w:sz="0" w:space="0" w:color="auto"/>
          </w:divBdr>
        </w:div>
        <w:div w:id="633677148">
          <w:marLeft w:val="640"/>
          <w:marRight w:val="0"/>
          <w:marTop w:val="0"/>
          <w:marBottom w:val="0"/>
          <w:divBdr>
            <w:top w:val="none" w:sz="0" w:space="0" w:color="auto"/>
            <w:left w:val="none" w:sz="0" w:space="0" w:color="auto"/>
            <w:bottom w:val="none" w:sz="0" w:space="0" w:color="auto"/>
            <w:right w:val="none" w:sz="0" w:space="0" w:color="auto"/>
          </w:divBdr>
        </w:div>
        <w:div w:id="2070615783">
          <w:marLeft w:val="640"/>
          <w:marRight w:val="0"/>
          <w:marTop w:val="0"/>
          <w:marBottom w:val="0"/>
          <w:divBdr>
            <w:top w:val="none" w:sz="0" w:space="0" w:color="auto"/>
            <w:left w:val="none" w:sz="0" w:space="0" w:color="auto"/>
            <w:bottom w:val="none" w:sz="0" w:space="0" w:color="auto"/>
            <w:right w:val="none" w:sz="0" w:space="0" w:color="auto"/>
          </w:divBdr>
        </w:div>
        <w:div w:id="732581258">
          <w:marLeft w:val="640"/>
          <w:marRight w:val="0"/>
          <w:marTop w:val="0"/>
          <w:marBottom w:val="0"/>
          <w:divBdr>
            <w:top w:val="none" w:sz="0" w:space="0" w:color="auto"/>
            <w:left w:val="none" w:sz="0" w:space="0" w:color="auto"/>
            <w:bottom w:val="none" w:sz="0" w:space="0" w:color="auto"/>
            <w:right w:val="none" w:sz="0" w:space="0" w:color="auto"/>
          </w:divBdr>
        </w:div>
        <w:div w:id="1960331768">
          <w:marLeft w:val="640"/>
          <w:marRight w:val="0"/>
          <w:marTop w:val="0"/>
          <w:marBottom w:val="0"/>
          <w:divBdr>
            <w:top w:val="none" w:sz="0" w:space="0" w:color="auto"/>
            <w:left w:val="none" w:sz="0" w:space="0" w:color="auto"/>
            <w:bottom w:val="none" w:sz="0" w:space="0" w:color="auto"/>
            <w:right w:val="none" w:sz="0" w:space="0" w:color="auto"/>
          </w:divBdr>
        </w:div>
        <w:div w:id="2009020592">
          <w:marLeft w:val="640"/>
          <w:marRight w:val="0"/>
          <w:marTop w:val="0"/>
          <w:marBottom w:val="0"/>
          <w:divBdr>
            <w:top w:val="none" w:sz="0" w:space="0" w:color="auto"/>
            <w:left w:val="none" w:sz="0" w:space="0" w:color="auto"/>
            <w:bottom w:val="none" w:sz="0" w:space="0" w:color="auto"/>
            <w:right w:val="none" w:sz="0" w:space="0" w:color="auto"/>
          </w:divBdr>
        </w:div>
        <w:div w:id="1701123187">
          <w:marLeft w:val="640"/>
          <w:marRight w:val="0"/>
          <w:marTop w:val="0"/>
          <w:marBottom w:val="0"/>
          <w:divBdr>
            <w:top w:val="none" w:sz="0" w:space="0" w:color="auto"/>
            <w:left w:val="none" w:sz="0" w:space="0" w:color="auto"/>
            <w:bottom w:val="none" w:sz="0" w:space="0" w:color="auto"/>
            <w:right w:val="none" w:sz="0" w:space="0" w:color="auto"/>
          </w:divBdr>
        </w:div>
        <w:div w:id="454951311">
          <w:marLeft w:val="640"/>
          <w:marRight w:val="0"/>
          <w:marTop w:val="0"/>
          <w:marBottom w:val="0"/>
          <w:divBdr>
            <w:top w:val="none" w:sz="0" w:space="0" w:color="auto"/>
            <w:left w:val="none" w:sz="0" w:space="0" w:color="auto"/>
            <w:bottom w:val="none" w:sz="0" w:space="0" w:color="auto"/>
            <w:right w:val="none" w:sz="0" w:space="0" w:color="auto"/>
          </w:divBdr>
        </w:div>
        <w:div w:id="1816487074">
          <w:marLeft w:val="640"/>
          <w:marRight w:val="0"/>
          <w:marTop w:val="0"/>
          <w:marBottom w:val="0"/>
          <w:divBdr>
            <w:top w:val="none" w:sz="0" w:space="0" w:color="auto"/>
            <w:left w:val="none" w:sz="0" w:space="0" w:color="auto"/>
            <w:bottom w:val="none" w:sz="0" w:space="0" w:color="auto"/>
            <w:right w:val="none" w:sz="0" w:space="0" w:color="auto"/>
          </w:divBdr>
        </w:div>
        <w:div w:id="909466042">
          <w:marLeft w:val="640"/>
          <w:marRight w:val="0"/>
          <w:marTop w:val="0"/>
          <w:marBottom w:val="0"/>
          <w:divBdr>
            <w:top w:val="none" w:sz="0" w:space="0" w:color="auto"/>
            <w:left w:val="none" w:sz="0" w:space="0" w:color="auto"/>
            <w:bottom w:val="none" w:sz="0" w:space="0" w:color="auto"/>
            <w:right w:val="none" w:sz="0" w:space="0" w:color="auto"/>
          </w:divBdr>
        </w:div>
        <w:div w:id="248276904">
          <w:marLeft w:val="640"/>
          <w:marRight w:val="0"/>
          <w:marTop w:val="0"/>
          <w:marBottom w:val="0"/>
          <w:divBdr>
            <w:top w:val="none" w:sz="0" w:space="0" w:color="auto"/>
            <w:left w:val="none" w:sz="0" w:space="0" w:color="auto"/>
            <w:bottom w:val="none" w:sz="0" w:space="0" w:color="auto"/>
            <w:right w:val="none" w:sz="0" w:space="0" w:color="auto"/>
          </w:divBdr>
        </w:div>
        <w:div w:id="246426947">
          <w:marLeft w:val="640"/>
          <w:marRight w:val="0"/>
          <w:marTop w:val="0"/>
          <w:marBottom w:val="0"/>
          <w:divBdr>
            <w:top w:val="none" w:sz="0" w:space="0" w:color="auto"/>
            <w:left w:val="none" w:sz="0" w:space="0" w:color="auto"/>
            <w:bottom w:val="none" w:sz="0" w:space="0" w:color="auto"/>
            <w:right w:val="none" w:sz="0" w:space="0" w:color="auto"/>
          </w:divBdr>
        </w:div>
        <w:div w:id="892303680">
          <w:marLeft w:val="640"/>
          <w:marRight w:val="0"/>
          <w:marTop w:val="0"/>
          <w:marBottom w:val="0"/>
          <w:divBdr>
            <w:top w:val="none" w:sz="0" w:space="0" w:color="auto"/>
            <w:left w:val="none" w:sz="0" w:space="0" w:color="auto"/>
            <w:bottom w:val="none" w:sz="0" w:space="0" w:color="auto"/>
            <w:right w:val="none" w:sz="0" w:space="0" w:color="auto"/>
          </w:divBdr>
        </w:div>
        <w:div w:id="30614829">
          <w:marLeft w:val="640"/>
          <w:marRight w:val="0"/>
          <w:marTop w:val="0"/>
          <w:marBottom w:val="0"/>
          <w:divBdr>
            <w:top w:val="none" w:sz="0" w:space="0" w:color="auto"/>
            <w:left w:val="none" w:sz="0" w:space="0" w:color="auto"/>
            <w:bottom w:val="none" w:sz="0" w:space="0" w:color="auto"/>
            <w:right w:val="none" w:sz="0" w:space="0" w:color="auto"/>
          </w:divBdr>
        </w:div>
      </w:divsChild>
    </w:div>
    <w:div w:id="233667869">
      <w:bodyDiv w:val="1"/>
      <w:marLeft w:val="0"/>
      <w:marRight w:val="0"/>
      <w:marTop w:val="0"/>
      <w:marBottom w:val="0"/>
      <w:divBdr>
        <w:top w:val="none" w:sz="0" w:space="0" w:color="auto"/>
        <w:left w:val="none" w:sz="0" w:space="0" w:color="auto"/>
        <w:bottom w:val="none" w:sz="0" w:space="0" w:color="auto"/>
        <w:right w:val="none" w:sz="0" w:space="0" w:color="auto"/>
      </w:divBdr>
      <w:divsChild>
        <w:div w:id="1428573251">
          <w:marLeft w:val="640"/>
          <w:marRight w:val="0"/>
          <w:marTop w:val="0"/>
          <w:marBottom w:val="0"/>
          <w:divBdr>
            <w:top w:val="none" w:sz="0" w:space="0" w:color="auto"/>
            <w:left w:val="none" w:sz="0" w:space="0" w:color="auto"/>
            <w:bottom w:val="none" w:sz="0" w:space="0" w:color="auto"/>
            <w:right w:val="none" w:sz="0" w:space="0" w:color="auto"/>
          </w:divBdr>
        </w:div>
        <w:div w:id="800418302">
          <w:marLeft w:val="640"/>
          <w:marRight w:val="0"/>
          <w:marTop w:val="0"/>
          <w:marBottom w:val="0"/>
          <w:divBdr>
            <w:top w:val="none" w:sz="0" w:space="0" w:color="auto"/>
            <w:left w:val="none" w:sz="0" w:space="0" w:color="auto"/>
            <w:bottom w:val="none" w:sz="0" w:space="0" w:color="auto"/>
            <w:right w:val="none" w:sz="0" w:space="0" w:color="auto"/>
          </w:divBdr>
        </w:div>
        <w:div w:id="1446535145">
          <w:marLeft w:val="640"/>
          <w:marRight w:val="0"/>
          <w:marTop w:val="0"/>
          <w:marBottom w:val="0"/>
          <w:divBdr>
            <w:top w:val="none" w:sz="0" w:space="0" w:color="auto"/>
            <w:left w:val="none" w:sz="0" w:space="0" w:color="auto"/>
            <w:bottom w:val="none" w:sz="0" w:space="0" w:color="auto"/>
            <w:right w:val="none" w:sz="0" w:space="0" w:color="auto"/>
          </w:divBdr>
        </w:div>
        <w:div w:id="1992557108">
          <w:marLeft w:val="640"/>
          <w:marRight w:val="0"/>
          <w:marTop w:val="0"/>
          <w:marBottom w:val="0"/>
          <w:divBdr>
            <w:top w:val="none" w:sz="0" w:space="0" w:color="auto"/>
            <w:left w:val="none" w:sz="0" w:space="0" w:color="auto"/>
            <w:bottom w:val="none" w:sz="0" w:space="0" w:color="auto"/>
            <w:right w:val="none" w:sz="0" w:space="0" w:color="auto"/>
          </w:divBdr>
        </w:div>
        <w:div w:id="1770809557">
          <w:marLeft w:val="640"/>
          <w:marRight w:val="0"/>
          <w:marTop w:val="0"/>
          <w:marBottom w:val="0"/>
          <w:divBdr>
            <w:top w:val="none" w:sz="0" w:space="0" w:color="auto"/>
            <w:left w:val="none" w:sz="0" w:space="0" w:color="auto"/>
            <w:bottom w:val="none" w:sz="0" w:space="0" w:color="auto"/>
            <w:right w:val="none" w:sz="0" w:space="0" w:color="auto"/>
          </w:divBdr>
        </w:div>
        <w:div w:id="392895309">
          <w:marLeft w:val="640"/>
          <w:marRight w:val="0"/>
          <w:marTop w:val="0"/>
          <w:marBottom w:val="0"/>
          <w:divBdr>
            <w:top w:val="none" w:sz="0" w:space="0" w:color="auto"/>
            <w:left w:val="none" w:sz="0" w:space="0" w:color="auto"/>
            <w:bottom w:val="none" w:sz="0" w:space="0" w:color="auto"/>
            <w:right w:val="none" w:sz="0" w:space="0" w:color="auto"/>
          </w:divBdr>
        </w:div>
        <w:div w:id="813452174">
          <w:marLeft w:val="640"/>
          <w:marRight w:val="0"/>
          <w:marTop w:val="0"/>
          <w:marBottom w:val="0"/>
          <w:divBdr>
            <w:top w:val="none" w:sz="0" w:space="0" w:color="auto"/>
            <w:left w:val="none" w:sz="0" w:space="0" w:color="auto"/>
            <w:bottom w:val="none" w:sz="0" w:space="0" w:color="auto"/>
            <w:right w:val="none" w:sz="0" w:space="0" w:color="auto"/>
          </w:divBdr>
        </w:div>
        <w:div w:id="660935598">
          <w:marLeft w:val="640"/>
          <w:marRight w:val="0"/>
          <w:marTop w:val="0"/>
          <w:marBottom w:val="0"/>
          <w:divBdr>
            <w:top w:val="none" w:sz="0" w:space="0" w:color="auto"/>
            <w:left w:val="none" w:sz="0" w:space="0" w:color="auto"/>
            <w:bottom w:val="none" w:sz="0" w:space="0" w:color="auto"/>
            <w:right w:val="none" w:sz="0" w:space="0" w:color="auto"/>
          </w:divBdr>
        </w:div>
        <w:div w:id="1010909461">
          <w:marLeft w:val="640"/>
          <w:marRight w:val="0"/>
          <w:marTop w:val="0"/>
          <w:marBottom w:val="0"/>
          <w:divBdr>
            <w:top w:val="none" w:sz="0" w:space="0" w:color="auto"/>
            <w:left w:val="none" w:sz="0" w:space="0" w:color="auto"/>
            <w:bottom w:val="none" w:sz="0" w:space="0" w:color="auto"/>
            <w:right w:val="none" w:sz="0" w:space="0" w:color="auto"/>
          </w:divBdr>
        </w:div>
        <w:div w:id="1959949924">
          <w:marLeft w:val="640"/>
          <w:marRight w:val="0"/>
          <w:marTop w:val="0"/>
          <w:marBottom w:val="0"/>
          <w:divBdr>
            <w:top w:val="none" w:sz="0" w:space="0" w:color="auto"/>
            <w:left w:val="none" w:sz="0" w:space="0" w:color="auto"/>
            <w:bottom w:val="none" w:sz="0" w:space="0" w:color="auto"/>
            <w:right w:val="none" w:sz="0" w:space="0" w:color="auto"/>
          </w:divBdr>
        </w:div>
        <w:div w:id="1267032927">
          <w:marLeft w:val="640"/>
          <w:marRight w:val="0"/>
          <w:marTop w:val="0"/>
          <w:marBottom w:val="0"/>
          <w:divBdr>
            <w:top w:val="none" w:sz="0" w:space="0" w:color="auto"/>
            <w:left w:val="none" w:sz="0" w:space="0" w:color="auto"/>
            <w:bottom w:val="none" w:sz="0" w:space="0" w:color="auto"/>
            <w:right w:val="none" w:sz="0" w:space="0" w:color="auto"/>
          </w:divBdr>
        </w:div>
        <w:div w:id="1955601542">
          <w:marLeft w:val="640"/>
          <w:marRight w:val="0"/>
          <w:marTop w:val="0"/>
          <w:marBottom w:val="0"/>
          <w:divBdr>
            <w:top w:val="none" w:sz="0" w:space="0" w:color="auto"/>
            <w:left w:val="none" w:sz="0" w:space="0" w:color="auto"/>
            <w:bottom w:val="none" w:sz="0" w:space="0" w:color="auto"/>
            <w:right w:val="none" w:sz="0" w:space="0" w:color="auto"/>
          </w:divBdr>
        </w:div>
        <w:div w:id="2072804140">
          <w:marLeft w:val="640"/>
          <w:marRight w:val="0"/>
          <w:marTop w:val="0"/>
          <w:marBottom w:val="0"/>
          <w:divBdr>
            <w:top w:val="none" w:sz="0" w:space="0" w:color="auto"/>
            <w:left w:val="none" w:sz="0" w:space="0" w:color="auto"/>
            <w:bottom w:val="none" w:sz="0" w:space="0" w:color="auto"/>
            <w:right w:val="none" w:sz="0" w:space="0" w:color="auto"/>
          </w:divBdr>
        </w:div>
        <w:div w:id="1665039269">
          <w:marLeft w:val="640"/>
          <w:marRight w:val="0"/>
          <w:marTop w:val="0"/>
          <w:marBottom w:val="0"/>
          <w:divBdr>
            <w:top w:val="none" w:sz="0" w:space="0" w:color="auto"/>
            <w:left w:val="none" w:sz="0" w:space="0" w:color="auto"/>
            <w:bottom w:val="none" w:sz="0" w:space="0" w:color="auto"/>
            <w:right w:val="none" w:sz="0" w:space="0" w:color="auto"/>
          </w:divBdr>
        </w:div>
        <w:div w:id="1215965898">
          <w:marLeft w:val="640"/>
          <w:marRight w:val="0"/>
          <w:marTop w:val="0"/>
          <w:marBottom w:val="0"/>
          <w:divBdr>
            <w:top w:val="none" w:sz="0" w:space="0" w:color="auto"/>
            <w:left w:val="none" w:sz="0" w:space="0" w:color="auto"/>
            <w:bottom w:val="none" w:sz="0" w:space="0" w:color="auto"/>
            <w:right w:val="none" w:sz="0" w:space="0" w:color="auto"/>
          </w:divBdr>
        </w:div>
        <w:div w:id="1220627952">
          <w:marLeft w:val="640"/>
          <w:marRight w:val="0"/>
          <w:marTop w:val="0"/>
          <w:marBottom w:val="0"/>
          <w:divBdr>
            <w:top w:val="none" w:sz="0" w:space="0" w:color="auto"/>
            <w:left w:val="none" w:sz="0" w:space="0" w:color="auto"/>
            <w:bottom w:val="none" w:sz="0" w:space="0" w:color="auto"/>
            <w:right w:val="none" w:sz="0" w:space="0" w:color="auto"/>
          </w:divBdr>
        </w:div>
        <w:div w:id="1789161610">
          <w:marLeft w:val="640"/>
          <w:marRight w:val="0"/>
          <w:marTop w:val="0"/>
          <w:marBottom w:val="0"/>
          <w:divBdr>
            <w:top w:val="none" w:sz="0" w:space="0" w:color="auto"/>
            <w:left w:val="none" w:sz="0" w:space="0" w:color="auto"/>
            <w:bottom w:val="none" w:sz="0" w:space="0" w:color="auto"/>
            <w:right w:val="none" w:sz="0" w:space="0" w:color="auto"/>
          </w:divBdr>
        </w:div>
        <w:div w:id="245261146">
          <w:marLeft w:val="640"/>
          <w:marRight w:val="0"/>
          <w:marTop w:val="0"/>
          <w:marBottom w:val="0"/>
          <w:divBdr>
            <w:top w:val="none" w:sz="0" w:space="0" w:color="auto"/>
            <w:left w:val="none" w:sz="0" w:space="0" w:color="auto"/>
            <w:bottom w:val="none" w:sz="0" w:space="0" w:color="auto"/>
            <w:right w:val="none" w:sz="0" w:space="0" w:color="auto"/>
          </w:divBdr>
        </w:div>
        <w:div w:id="939684108">
          <w:marLeft w:val="640"/>
          <w:marRight w:val="0"/>
          <w:marTop w:val="0"/>
          <w:marBottom w:val="0"/>
          <w:divBdr>
            <w:top w:val="none" w:sz="0" w:space="0" w:color="auto"/>
            <w:left w:val="none" w:sz="0" w:space="0" w:color="auto"/>
            <w:bottom w:val="none" w:sz="0" w:space="0" w:color="auto"/>
            <w:right w:val="none" w:sz="0" w:space="0" w:color="auto"/>
          </w:divBdr>
        </w:div>
        <w:div w:id="170725979">
          <w:marLeft w:val="640"/>
          <w:marRight w:val="0"/>
          <w:marTop w:val="0"/>
          <w:marBottom w:val="0"/>
          <w:divBdr>
            <w:top w:val="none" w:sz="0" w:space="0" w:color="auto"/>
            <w:left w:val="none" w:sz="0" w:space="0" w:color="auto"/>
            <w:bottom w:val="none" w:sz="0" w:space="0" w:color="auto"/>
            <w:right w:val="none" w:sz="0" w:space="0" w:color="auto"/>
          </w:divBdr>
        </w:div>
        <w:div w:id="1552618335">
          <w:marLeft w:val="640"/>
          <w:marRight w:val="0"/>
          <w:marTop w:val="0"/>
          <w:marBottom w:val="0"/>
          <w:divBdr>
            <w:top w:val="none" w:sz="0" w:space="0" w:color="auto"/>
            <w:left w:val="none" w:sz="0" w:space="0" w:color="auto"/>
            <w:bottom w:val="none" w:sz="0" w:space="0" w:color="auto"/>
            <w:right w:val="none" w:sz="0" w:space="0" w:color="auto"/>
          </w:divBdr>
        </w:div>
        <w:div w:id="1618098692">
          <w:marLeft w:val="640"/>
          <w:marRight w:val="0"/>
          <w:marTop w:val="0"/>
          <w:marBottom w:val="0"/>
          <w:divBdr>
            <w:top w:val="none" w:sz="0" w:space="0" w:color="auto"/>
            <w:left w:val="none" w:sz="0" w:space="0" w:color="auto"/>
            <w:bottom w:val="none" w:sz="0" w:space="0" w:color="auto"/>
            <w:right w:val="none" w:sz="0" w:space="0" w:color="auto"/>
          </w:divBdr>
        </w:div>
        <w:div w:id="660812672">
          <w:marLeft w:val="640"/>
          <w:marRight w:val="0"/>
          <w:marTop w:val="0"/>
          <w:marBottom w:val="0"/>
          <w:divBdr>
            <w:top w:val="none" w:sz="0" w:space="0" w:color="auto"/>
            <w:left w:val="none" w:sz="0" w:space="0" w:color="auto"/>
            <w:bottom w:val="none" w:sz="0" w:space="0" w:color="auto"/>
            <w:right w:val="none" w:sz="0" w:space="0" w:color="auto"/>
          </w:divBdr>
        </w:div>
      </w:divsChild>
    </w:div>
    <w:div w:id="255789481">
      <w:bodyDiv w:val="1"/>
      <w:marLeft w:val="0"/>
      <w:marRight w:val="0"/>
      <w:marTop w:val="0"/>
      <w:marBottom w:val="0"/>
      <w:divBdr>
        <w:top w:val="none" w:sz="0" w:space="0" w:color="auto"/>
        <w:left w:val="none" w:sz="0" w:space="0" w:color="auto"/>
        <w:bottom w:val="none" w:sz="0" w:space="0" w:color="auto"/>
        <w:right w:val="none" w:sz="0" w:space="0" w:color="auto"/>
      </w:divBdr>
      <w:divsChild>
        <w:div w:id="1183326532">
          <w:marLeft w:val="640"/>
          <w:marRight w:val="0"/>
          <w:marTop w:val="0"/>
          <w:marBottom w:val="0"/>
          <w:divBdr>
            <w:top w:val="none" w:sz="0" w:space="0" w:color="auto"/>
            <w:left w:val="none" w:sz="0" w:space="0" w:color="auto"/>
            <w:bottom w:val="none" w:sz="0" w:space="0" w:color="auto"/>
            <w:right w:val="none" w:sz="0" w:space="0" w:color="auto"/>
          </w:divBdr>
        </w:div>
        <w:div w:id="55713754">
          <w:marLeft w:val="640"/>
          <w:marRight w:val="0"/>
          <w:marTop w:val="0"/>
          <w:marBottom w:val="0"/>
          <w:divBdr>
            <w:top w:val="none" w:sz="0" w:space="0" w:color="auto"/>
            <w:left w:val="none" w:sz="0" w:space="0" w:color="auto"/>
            <w:bottom w:val="none" w:sz="0" w:space="0" w:color="auto"/>
            <w:right w:val="none" w:sz="0" w:space="0" w:color="auto"/>
          </w:divBdr>
        </w:div>
        <w:div w:id="181752006">
          <w:marLeft w:val="640"/>
          <w:marRight w:val="0"/>
          <w:marTop w:val="0"/>
          <w:marBottom w:val="0"/>
          <w:divBdr>
            <w:top w:val="none" w:sz="0" w:space="0" w:color="auto"/>
            <w:left w:val="none" w:sz="0" w:space="0" w:color="auto"/>
            <w:bottom w:val="none" w:sz="0" w:space="0" w:color="auto"/>
            <w:right w:val="none" w:sz="0" w:space="0" w:color="auto"/>
          </w:divBdr>
        </w:div>
        <w:div w:id="422652507">
          <w:marLeft w:val="640"/>
          <w:marRight w:val="0"/>
          <w:marTop w:val="0"/>
          <w:marBottom w:val="0"/>
          <w:divBdr>
            <w:top w:val="none" w:sz="0" w:space="0" w:color="auto"/>
            <w:left w:val="none" w:sz="0" w:space="0" w:color="auto"/>
            <w:bottom w:val="none" w:sz="0" w:space="0" w:color="auto"/>
            <w:right w:val="none" w:sz="0" w:space="0" w:color="auto"/>
          </w:divBdr>
        </w:div>
        <w:div w:id="2118478100">
          <w:marLeft w:val="640"/>
          <w:marRight w:val="0"/>
          <w:marTop w:val="0"/>
          <w:marBottom w:val="0"/>
          <w:divBdr>
            <w:top w:val="none" w:sz="0" w:space="0" w:color="auto"/>
            <w:left w:val="none" w:sz="0" w:space="0" w:color="auto"/>
            <w:bottom w:val="none" w:sz="0" w:space="0" w:color="auto"/>
            <w:right w:val="none" w:sz="0" w:space="0" w:color="auto"/>
          </w:divBdr>
        </w:div>
        <w:div w:id="191767919">
          <w:marLeft w:val="640"/>
          <w:marRight w:val="0"/>
          <w:marTop w:val="0"/>
          <w:marBottom w:val="0"/>
          <w:divBdr>
            <w:top w:val="none" w:sz="0" w:space="0" w:color="auto"/>
            <w:left w:val="none" w:sz="0" w:space="0" w:color="auto"/>
            <w:bottom w:val="none" w:sz="0" w:space="0" w:color="auto"/>
            <w:right w:val="none" w:sz="0" w:space="0" w:color="auto"/>
          </w:divBdr>
        </w:div>
        <w:div w:id="376392829">
          <w:marLeft w:val="640"/>
          <w:marRight w:val="0"/>
          <w:marTop w:val="0"/>
          <w:marBottom w:val="0"/>
          <w:divBdr>
            <w:top w:val="none" w:sz="0" w:space="0" w:color="auto"/>
            <w:left w:val="none" w:sz="0" w:space="0" w:color="auto"/>
            <w:bottom w:val="none" w:sz="0" w:space="0" w:color="auto"/>
            <w:right w:val="none" w:sz="0" w:space="0" w:color="auto"/>
          </w:divBdr>
        </w:div>
        <w:div w:id="564485358">
          <w:marLeft w:val="640"/>
          <w:marRight w:val="0"/>
          <w:marTop w:val="0"/>
          <w:marBottom w:val="0"/>
          <w:divBdr>
            <w:top w:val="none" w:sz="0" w:space="0" w:color="auto"/>
            <w:left w:val="none" w:sz="0" w:space="0" w:color="auto"/>
            <w:bottom w:val="none" w:sz="0" w:space="0" w:color="auto"/>
            <w:right w:val="none" w:sz="0" w:space="0" w:color="auto"/>
          </w:divBdr>
        </w:div>
        <w:div w:id="1923370236">
          <w:marLeft w:val="640"/>
          <w:marRight w:val="0"/>
          <w:marTop w:val="0"/>
          <w:marBottom w:val="0"/>
          <w:divBdr>
            <w:top w:val="none" w:sz="0" w:space="0" w:color="auto"/>
            <w:left w:val="none" w:sz="0" w:space="0" w:color="auto"/>
            <w:bottom w:val="none" w:sz="0" w:space="0" w:color="auto"/>
            <w:right w:val="none" w:sz="0" w:space="0" w:color="auto"/>
          </w:divBdr>
        </w:div>
        <w:div w:id="275332420">
          <w:marLeft w:val="640"/>
          <w:marRight w:val="0"/>
          <w:marTop w:val="0"/>
          <w:marBottom w:val="0"/>
          <w:divBdr>
            <w:top w:val="none" w:sz="0" w:space="0" w:color="auto"/>
            <w:left w:val="none" w:sz="0" w:space="0" w:color="auto"/>
            <w:bottom w:val="none" w:sz="0" w:space="0" w:color="auto"/>
            <w:right w:val="none" w:sz="0" w:space="0" w:color="auto"/>
          </w:divBdr>
        </w:div>
        <w:div w:id="851723292">
          <w:marLeft w:val="640"/>
          <w:marRight w:val="0"/>
          <w:marTop w:val="0"/>
          <w:marBottom w:val="0"/>
          <w:divBdr>
            <w:top w:val="none" w:sz="0" w:space="0" w:color="auto"/>
            <w:left w:val="none" w:sz="0" w:space="0" w:color="auto"/>
            <w:bottom w:val="none" w:sz="0" w:space="0" w:color="auto"/>
            <w:right w:val="none" w:sz="0" w:space="0" w:color="auto"/>
          </w:divBdr>
        </w:div>
        <w:div w:id="1066802048">
          <w:marLeft w:val="640"/>
          <w:marRight w:val="0"/>
          <w:marTop w:val="0"/>
          <w:marBottom w:val="0"/>
          <w:divBdr>
            <w:top w:val="none" w:sz="0" w:space="0" w:color="auto"/>
            <w:left w:val="none" w:sz="0" w:space="0" w:color="auto"/>
            <w:bottom w:val="none" w:sz="0" w:space="0" w:color="auto"/>
            <w:right w:val="none" w:sz="0" w:space="0" w:color="auto"/>
          </w:divBdr>
        </w:div>
        <w:div w:id="1306660531">
          <w:marLeft w:val="640"/>
          <w:marRight w:val="0"/>
          <w:marTop w:val="0"/>
          <w:marBottom w:val="0"/>
          <w:divBdr>
            <w:top w:val="none" w:sz="0" w:space="0" w:color="auto"/>
            <w:left w:val="none" w:sz="0" w:space="0" w:color="auto"/>
            <w:bottom w:val="none" w:sz="0" w:space="0" w:color="auto"/>
            <w:right w:val="none" w:sz="0" w:space="0" w:color="auto"/>
          </w:divBdr>
        </w:div>
        <w:div w:id="1797408928">
          <w:marLeft w:val="640"/>
          <w:marRight w:val="0"/>
          <w:marTop w:val="0"/>
          <w:marBottom w:val="0"/>
          <w:divBdr>
            <w:top w:val="none" w:sz="0" w:space="0" w:color="auto"/>
            <w:left w:val="none" w:sz="0" w:space="0" w:color="auto"/>
            <w:bottom w:val="none" w:sz="0" w:space="0" w:color="auto"/>
            <w:right w:val="none" w:sz="0" w:space="0" w:color="auto"/>
          </w:divBdr>
        </w:div>
        <w:div w:id="1005866588">
          <w:marLeft w:val="640"/>
          <w:marRight w:val="0"/>
          <w:marTop w:val="0"/>
          <w:marBottom w:val="0"/>
          <w:divBdr>
            <w:top w:val="none" w:sz="0" w:space="0" w:color="auto"/>
            <w:left w:val="none" w:sz="0" w:space="0" w:color="auto"/>
            <w:bottom w:val="none" w:sz="0" w:space="0" w:color="auto"/>
            <w:right w:val="none" w:sz="0" w:space="0" w:color="auto"/>
          </w:divBdr>
        </w:div>
        <w:div w:id="1920098900">
          <w:marLeft w:val="640"/>
          <w:marRight w:val="0"/>
          <w:marTop w:val="0"/>
          <w:marBottom w:val="0"/>
          <w:divBdr>
            <w:top w:val="none" w:sz="0" w:space="0" w:color="auto"/>
            <w:left w:val="none" w:sz="0" w:space="0" w:color="auto"/>
            <w:bottom w:val="none" w:sz="0" w:space="0" w:color="auto"/>
            <w:right w:val="none" w:sz="0" w:space="0" w:color="auto"/>
          </w:divBdr>
        </w:div>
        <w:div w:id="1217542928">
          <w:marLeft w:val="640"/>
          <w:marRight w:val="0"/>
          <w:marTop w:val="0"/>
          <w:marBottom w:val="0"/>
          <w:divBdr>
            <w:top w:val="none" w:sz="0" w:space="0" w:color="auto"/>
            <w:left w:val="none" w:sz="0" w:space="0" w:color="auto"/>
            <w:bottom w:val="none" w:sz="0" w:space="0" w:color="auto"/>
            <w:right w:val="none" w:sz="0" w:space="0" w:color="auto"/>
          </w:divBdr>
        </w:div>
        <w:div w:id="1841770892">
          <w:marLeft w:val="640"/>
          <w:marRight w:val="0"/>
          <w:marTop w:val="0"/>
          <w:marBottom w:val="0"/>
          <w:divBdr>
            <w:top w:val="none" w:sz="0" w:space="0" w:color="auto"/>
            <w:left w:val="none" w:sz="0" w:space="0" w:color="auto"/>
            <w:bottom w:val="none" w:sz="0" w:space="0" w:color="auto"/>
            <w:right w:val="none" w:sz="0" w:space="0" w:color="auto"/>
          </w:divBdr>
        </w:div>
        <w:div w:id="1437864847">
          <w:marLeft w:val="640"/>
          <w:marRight w:val="0"/>
          <w:marTop w:val="0"/>
          <w:marBottom w:val="0"/>
          <w:divBdr>
            <w:top w:val="none" w:sz="0" w:space="0" w:color="auto"/>
            <w:left w:val="none" w:sz="0" w:space="0" w:color="auto"/>
            <w:bottom w:val="none" w:sz="0" w:space="0" w:color="auto"/>
            <w:right w:val="none" w:sz="0" w:space="0" w:color="auto"/>
          </w:divBdr>
        </w:div>
        <w:div w:id="1791776346">
          <w:marLeft w:val="640"/>
          <w:marRight w:val="0"/>
          <w:marTop w:val="0"/>
          <w:marBottom w:val="0"/>
          <w:divBdr>
            <w:top w:val="none" w:sz="0" w:space="0" w:color="auto"/>
            <w:left w:val="none" w:sz="0" w:space="0" w:color="auto"/>
            <w:bottom w:val="none" w:sz="0" w:space="0" w:color="auto"/>
            <w:right w:val="none" w:sz="0" w:space="0" w:color="auto"/>
          </w:divBdr>
        </w:div>
        <w:div w:id="2102557101">
          <w:marLeft w:val="640"/>
          <w:marRight w:val="0"/>
          <w:marTop w:val="0"/>
          <w:marBottom w:val="0"/>
          <w:divBdr>
            <w:top w:val="none" w:sz="0" w:space="0" w:color="auto"/>
            <w:left w:val="none" w:sz="0" w:space="0" w:color="auto"/>
            <w:bottom w:val="none" w:sz="0" w:space="0" w:color="auto"/>
            <w:right w:val="none" w:sz="0" w:space="0" w:color="auto"/>
          </w:divBdr>
        </w:div>
        <w:div w:id="372656209">
          <w:marLeft w:val="640"/>
          <w:marRight w:val="0"/>
          <w:marTop w:val="0"/>
          <w:marBottom w:val="0"/>
          <w:divBdr>
            <w:top w:val="none" w:sz="0" w:space="0" w:color="auto"/>
            <w:left w:val="none" w:sz="0" w:space="0" w:color="auto"/>
            <w:bottom w:val="none" w:sz="0" w:space="0" w:color="auto"/>
            <w:right w:val="none" w:sz="0" w:space="0" w:color="auto"/>
          </w:divBdr>
        </w:div>
        <w:div w:id="1699892854">
          <w:marLeft w:val="640"/>
          <w:marRight w:val="0"/>
          <w:marTop w:val="0"/>
          <w:marBottom w:val="0"/>
          <w:divBdr>
            <w:top w:val="none" w:sz="0" w:space="0" w:color="auto"/>
            <w:left w:val="none" w:sz="0" w:space="0" w:color="auto"/>
            <w:bottom w:val="none" w:sz="0" w:space="0" w:color="auto"/>
            <w:right w:val="none" w:sz="0" w:space="0" w:color="auto"/>
          </w:divBdr>
        </w:div>
        <w:div w:id="700134202">
          <w:marLeft w:val="640"/>
          <w:marRight w:val="0"/>
          <w:marTop w:val="0"/>
          <w:marBottom w:val="0"/>
          <w:divBdr>
            <w:top w:val="none" w:sz="0" w:space="0" w:color="auto"/>
            <w:left w:val="none" w:sz="0" w:space="0" w:color="auto"/>
            <w:bottom w:val="none" w:sz="0" w:space="0" w:color="auto"/>
            <w:right w:val="none" w:sz="0" w:space="0" w:color="auto"/>
          </w:divBdr>
        </w:div>
        <w:div w:id="1955364693">
          <w:marLeft w:val="640"/>
          <w:marRight w:val="0"/>
          <w:marTop w:val="0"/>
          <w:marBottom w:val="0"/>
          <w:divBdr>
            <w:top w:val="none" w:sz="0" w:space="0" w:color="auto"/>
            <w:left w:val="none" w:sz="0" w:space="0" w:color="auto"/>
            <w:bottom w:val="none" w:sz="0" w:space="0" w:color="auto"/>
            <w:right w:val="none" w:sz="0" w:space="0" w:color="auto"/>
          </w:divBdr>
        </w:div>
      </w:divsChild>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272051778">
      <w:bodyDiv w:val="1"/>
      <w:marLeft w:val="0"/>
      <w:marRight w:val="0"/>
      <w:marTop w:val="0"/>
      <w:marBottom w:val="0"/>
      <w:divBdr>
        <w:top w:val="none" w:sz="0" w:space="0" w:color="auto"/>
        <w:left w:val="none" w:sz="0" w:space="0" w:color="auto"/>
        <w:bottom w:val="none" w:sz="0" w:space="0" w:color="auto"/>
        <w:right w:val="none" w:sz="0" w:space="0" w:color="auto"/>
      </w:divBdr>
      <w:divsChild>
        <w:div w:id="333724259">
          <w:marLeft w:val="640"/>
          <w:marRight w:val="0"/>
          <w:marTop w:val="0"/>
          <w:marBottom w:val="0"/>
          <w:divBdr>
            <w:top w:val="none" w:sz="0" w:space="0" w:color="auto"/>
            <w:left w:val="none" w:sz="0" w:space="0" w:color="auto"/>
            <w:bottom w:val="none" w:sz="0" w:space="0" w:color="auto"/>
            <w:right w:val="none" w:sz="0" w:space="0" w:color="auto"/>
          </w:divBdr>
        </w:div>
        <w:div w:id="1596136085">
          <w:marLeft w:val="640"/>
          <w:marRight w:val="0"/>
          <w:marTop w:val="0"/>
          <w:marBottom w:val="0"/>
          <w:divBdr>
            <w:top w:val="none" w:sz="0" w:space="0" w:color="auto"/>
            <w:left w:val="none" w:sz="0" w:space="0" w:color="auto"/>
            <w:bottom w:val="none" w:sz="0" w:space="0" w:color="auto"/>
            <w:right w:val="none" w:sz="0" w:space="0" w:color="auto"/>
          </w:divBdr>
        </w:div>
        <w:div w:id="893003069">
          <w:marLeft w:val="640"/>
          <w:marRight w:val="0"/>
          <w:marTop w:val="0"/>
          <w:marBottom w:val="0"/>
          <w:divBdr>
            <w:top w:val="none" w:sz="0" w:space="0" w:color="auto"/>
            <w:left w:val="none" w:sz="0" w:space="0" w:color="auto"/>
            <w:bottom w:val="none" w:sz="0" w:space="0" w:color="auto"/>
            <w:right w:val="none" w:sz="0" w:space="0" w:color="auto"/>
          </w:divBdr>
        </w:div>
        <w:div w:id="1951400253">
          <w:marLeft w:val="640"/>
          <w:marRight w:val="0"/>
          <w:marTop w:val="0"/>
          <w:marBottom w:val="0"/>
          <w:divBdr>
            <w:top w:val="none" w:sz="0" w:space="0" w:color="auto"/>
            <w:left w:val="none" w:sz="0" w:space="0" w:color="auto"/>
            <w:bottom w:val="none" w:sz="0" w:space="0" w:color="auto"/>
            <w:right w:val="none" w:sz="0" w:space="0" w:color="auto"/>
          </w:divBdr>
        </w:div>
        <w:div w:id="656960502">
          <w:marLeft w:val="640"/>
          <w:marRight w:val="0"/>
          <w:marTop w:val="0"/>
          <w:marBottom w:val="0"/>
          <w:divBdr>
            <w:top w:val="none" w:sz="0" w:space="0" w:color="auto"/>
            <w:left w:val="none" w:sz="0" w:space="0" w:color="auto"/>
            <w:bottom w:val="none" w:sz="0" w:space="0" w:color="auto"/>
            <w:right w:val="none" w:sz="0" w:space="0" w:color="auto"/>
          </w:divBdr>
        </w:div>
        <w:div w:id="656493530">
          <w:marLeft w:val="640"/>
          <w:marRight w:val="0"/>
          <w:marTop w:val="0"/>
          <w:marBottom w:val="0"/>
          <w:divBdr>
            <w:top w:val="none" w:sz="0" w:space="0" w:color="auto"/>
            <w:left w:val="none" w:sz="0" w:space="0" w:color="auto"/>
            <w:bottom w:val="none" w:sz="0" w:space="0" w:color="auto"/>
            <w:right w:val="none" w:sz="0" w:space="0" w:color="auto"/>
          </w:divBdr>
        </w:div>
        <w:div w:id="2129666686">
          <w:marLeft w:val="640"/>
          <w:marRight w:val="0"/>
          <w:marTop w:val="0"/>
          <w:marBottom w:val="0"/>
          <w:divBdr>
            <w:top w:val="none" w:sz="0" w:space="0" w:color="auto"/>
            <w:left w:val="none" w:sz="0" w:space="0" w:color="auto"/>
            <w:bottom w:val="none" w:sz="0" w:space="0" w:color="auto"/>
            <w:right w:val="none" w:sz="0" w:space="0" w:color="auto"/>
          </w:divBdr>
        </w:div>
        <w:div w:id="577789933">
          <w:marLeft w:val="640"/>
          <w:marRight w:val="0"/>
          <w:marTop w:val="0"/>
          <w:marBottom w:val="0"/>
          <w:divBdr>
            <w:top w:val="none" w:sz="0" w:space="0" w:color="auto"/>
            <w:left w:val="none" w:sz="0" w:space="0" w:color="auto"/>
            <w:bottom w:val="none" w:sz="0" w:space="0" w:color="auto"/>
            <w:right w:val="none" w:sz="0" w:space="0" w:color="auto"/>
          </w:divBdr>
        </w:div>
        <w:div w:id="43189098">
          <w:marLeft w:val="640"/>
          <w:marRight w:val="0"/>
          <w:marTop w:val="0"/>
          <w:marBottom w:val="0"/>
          <w:divBdr>
            <w:top w:val="none" w:sz="0" w:space="0" w:color="auto"/>
            <w:left w:val="none" w:sz="0" w:space="0" w:color="auto"/>
            <w:bottom w:val="none" w:sz="0" w:space="0" w:color="auto"/>
            <w:right w:val="none" w:sz="0" w:space="0" w:color="auto"/>
          </w:divBdr>
        </w:div>
        <w:div w:id="747506196">
          <w:marLeft w:val="640"/>
          <w:marRight w:val="0"/>
          <w:marTop w:val="0"/>
          <w:marBottom w:val="0"/>
          <w:divBdr>
            <w:top w:val="none" w:sz="0" w:space="0" w:color="auto"/>
            <w:left w:val="none" w:sz="0" w:space="0" w:color="auto"/>
            <w:bottom w:val="none" w:sz="0" w:space="0" w:color="auto"/>
            <w:right w:val="none" w:sz="0" w:space="0" w:color="auto"/>
          </w:divBdr>
        </w:div>
        <w:div w:id="843401604">
          <w:marLeft w:val="640"/>
          <w:marRight w:val="0"/>
          <w:marTop w:val="0"/>
          <w:marBottom w:val="0"/>
          <w:divBdr>
            <w:top w:val="none" w:sz="0" w:space="0" w:color="auto"/>
            <w:left w:val="none" w:sz="0" w:space="0" w:color="auto"/>
            <w:bottom w:val="none" w:sz="0" w:space="0" w:color="auto"/>
            <w:right w:val="none" w:sz="0" w:space="0" w:color="auto"/>
          </w:divBdr>
        </w:div>
        <w:div w:id="58289641">
          <w:marLeft w:val="640"/>
          <w:marRight w:val="0"/>
          <w:marTop w:val="0"/>
          <w:marBottom w:val="0"/>
          <w:divBdr>
            <w:top w:val="none" w:sz="0" w:space="0" w:color="auto"/>
            <w:left w:val="none" w:sz="0" w:space="0" w:color="auto"/>
            <w:bottom w:val="none" w:sz="0" w:space="0" w:color="auto"/>
            <w:right w:val="none" w:sz="0" w:space="0" w:color="auto"/>
          </w:divBdr>
        </w:div>
        <w:div w:id="1209997527">
          <w:marLeft w:val="640"/>
          <w:marRight w:val="0"/>
          <w:marTop w:val="0"/>
          <w:marBottom w:val="0"/>
          <w:divBdr>
            <w:top w:val="none" w:sz="0" w:space="0" w:color="auto"/>
            <w:left w:val="none" w:sz="0" w:space="0" w:color="auto"/>
            <w:bottom w:val="none" w:sz="0" w:space="0" w:color="auto"/>
            <w:right w:val="none" w:sz="0" w:space="0" w:color="auto"/>
          </w:divBdr>
        </w:div>
        <w:div w:id="1788310505">
          <w:marLeft w:val="640"/>
          <w:marRight w:val="0"/>
          <w:marTop w:val="0"/>
          <w:marBottom w:val="0"/>
          <w:divBdr>
            <w:top w:val="none" w:sz="0" w:space="0" w:color="auto"/>
            <w:left w:val="none" w:sz="0" w:space="0" w:color="auto"/>
            <w:bottom w:val="none" w:sz="0" w:space="0" w:color="auto"/>
            <w:right w:val="none" w:sz="0" w:space="0" w:color="auto"/>
          </w:divBdr>
        </w:div>
        <w:div w:id="1412458970">
          <w:marLeft w:val="640"/>
          <w:marRight w:val="0"/>
          <w:marTop w:val="0"/>
          <w:marBottom w:val="0"/>
          <w:divBdr>
            <w:top w:val="none" w:sz="0" w:space="0" w:color="auto"/>
            <w:left w:val="none" w:sz="0" w:space="0" w:color="auto"/>
            <w:bottom w:val="none" w:sz="0" w:space="0" w:color="auto"/>
            <w:right w:val="none" w:sz="0" w:space="0" w:color="auto"/>
          </w:divBdr>
        </w:div>
        <w:div w:id="366833697">
          <w:marLeft w:val="640"/>
          <w:marRight w:val="0"/>
          <w:marTop w:val="0"/>
          <w:marBottom w:val="0"/>
          <w:divBdr>
            <w:top w:val="none" w:sz="0" w:space="0" w:color="auto"/>
            <w:left w:val="none" w:sz="0" w:space="0" w:color="auto"/>
            <w:bottom w:val="none" w:sz="0" w:space="0" w:color="auto"/>
            <w:right w:val="none" w:sz="0" w:space="0" w:color="auto"/>
          </w:divBdr>
        </w:div>
        <w:div w:id="2053655521">
          <w:marLeft w:val="640"/>
          <w:marRight w:val="0"/>
          <w:marTop w:val="0"/>
          <w:marBottom w:val="0"/>
          <w:divBdr>
            <w:top w:val="none" w:sz="0" w:space="0" w:color="auto"/>
            <w:left w:val="none" w:sz="0" w:space="0" w:color="auto"/>
            <w:bottom w:val="none" w:sz="0" w:space="0" w:color="auto"/>
            <w:right w:val="none" w:sz="0" w:space="0" w:color="auto"/>
          </w:divBdr>
        </w:div>
        <w:div w:id="1302345069">
          <w:marLeft w:val="640"/>
          <w:marRight w:val="0"/>
          <w:marTop w:val="0"/>
          <w:marBottom w:val="0"/>
          <w:divBdr>
            <w:top w:val="none" w:sz="0" w:space="0" w:color="auto"/>
            <w:left w:val="none" w:sz="0" w:space="0" w:color="auto"/>
            <w:bottom w:val="none" w:sz="0" w:space="0" w:color="auto"/>
            <w:right w:val="none" w:sz="0" w:space="0" w:color="auto"/>
          </w:divBdr>
        </w:div>
        <w:div w:id="976908396">
          <w:marLeft w:val="640"/>
          <w:marRight w:val="0"/>
          <w:marTop w:val="0"/>
          <w:marBottom w:val="0"/>
          <w:divBdr>
            <w:top w:val="none" w:sz="0" w:space="0" w:color="auto"/>
            <w:left w:val="none" w:sz="0" w:space="0" w:color="auto"/>
            <w:bottom w:val="none" w:sz="0" w:space="0" w:color="auto"/>
            <w:right w:val="none" w:sz="0" w:space="0" w:color="auto"/>
          </w:divBdr>
        </w:div>
      </w:divsChild>
    </w:div>
    <w:div w:id="272831132">
      <w:bodyDiv w:val="1"/>
      <w:marLeft w:val="0"/>
      <w:marRight w:val="0"/>
      <w:marTop w:val="0"/>
      <w:marBottom w:val="0"/>
      <w:divBdr>
        <w:top w:val="none" w:sz="0" w:space="0" w:color="auto"/>
        <w:left w:val="none" w:sz="0" w:space="0" w:color="auto"/>
        <w:bottom w:val="none" w:sz="0" w:space="0" w:color="auto"/>
        <w:right w:val="none" w:sz="0" w:space="0" w:color="auto"/>
      </w:divBdr>
      <w:divsChild>
        <w:div w:id="1845590012">
          <w:marLeft w:val="640"/>
          <w:marRight w:val="0"/>
          <w:marTop w:val="0"/>
          <w:marBottom w:val="0"/>
          <w:divBdr>
            <w:top w:val="none" w:sz="0" w:space="0" w:color="auto"/>
            <w:left w:val="none" w:sz="0" w:space="0" w:color="auto"/>
            <w:bottom w:val="none" w:sz="0" w:space="0" w:color="auto"/>
            <w:right w:val="none" w:sz="0" w:space="0" w:color="auto"/>
          </w:divBdr>
        </w:div>
        <w:div w:id="1792287179">
          <w:marLeft w:val="640"/>
          <w:marRight w:val="0"/>
          <w:marTop w:val="0"/>
          <w:marBottom w:val="0"/>
          <w:divBdr>
            <w:top w:val="none" w:sz="0" w:space="0" w:color="auto"/>
            <w:left w:val="none" w:sz="0" w:space="0" w:color="auto"/>
            <w:bottom w:val="none" w:sz="0" w:space="0" w:color="auto"/>
            <w:right w:val="none" w:sz="0" w:space="0" w:color="auto"/>
          </w:divBdr>
        </w:div>
        <w:div w:id="1082071592">
          <w:marLeft w:val="640"/>
          <w:marRight w:val="0"/>
          <w:marTop w:val="0"/>
          <w:marBottom w:val="0"/>
          <w:divBdr>
            <w:top w:val="none" w:sz="0" w:space="0" w:color="auto"/>
            <w:left w:val="none" w:sz="0" w:space="0" w:color="auto"/>
            <w:bottom w:val="none" w:sz="0" w:space="0" w:color="auto"/>
            <w:right w:val="none" w:sz="0" w:space="0" w:color="auto"/>
          </w:divBdr>
        </w:div>
        <w:div w:id="413011566">
          <w:marLeft w:val="640"/>
          <w:marRight w:val="0"/>
          <w:marTop w:val="0"/>
          <w:marBottom w:val="0"/>
          <w:divBdr>
            <w:top w:val="none" w:sz="0" w:space="0" w:color="auto"/>
            <w:left w:val="none" w:sz="0" w:space="0" w:color="auto"/>
            <w:bottom w:val="none" w:sz="0" w:space="0" w:color="auto"/>
            <w:right w:val="none" w:sz="0" w:space="0" w:color="auto"/>
          </w:divBdr>
        </w:div>
        <w:div w:id="32577425">
          <w:marLeft w:val="640"/>
          <w:marRight w:val="0"/>
          <w:marTop w:val="0"/>
          <w:marBottom w:val="0"/>
          <w:divBdr>
            <w:top w:val="none" w:sz="0" w:space="0" w:color="auto"/>
            <w:left w:val="none" w:sz="0" w:space="0" w:color="auto"/>
            <w:bottom w:val="none" w:sz="0" w:space="0" w:color="auto"/>
            <w:right w:val="none" w:sz="0" w:space="0" w:color="auto"/>
          </w:divBdr>
        </w:div>
        <w:div w:id="329456018">
          <w:marLeft w:val="640"/>
          <w:marRight w:val="0"/>
          <w:marTop w:val="0"/>
          <w:marBottom w:val="0"/>
          <w:divBdr>
            <w:top w:val="none" w:sz="0" w:space="0" w:color="auto"/>
            <w:left w:val="none" w:sz="0" w:space="0" w:color="auto"/>
            <w:bottom w:val="none" w:sz="0" w:space="0" w:color="auto"/>
            <w:right w:val="none" w:sz="0" w:space="0" w:color="auto"/>
          </w:divBdr>
        </w:div>
        <w:div w:id="775951210">
          <w:marLeft w:val="640"/>
          <w:marRight w:val="0"/>
          <w:marTop w:val="0"/>
          <w:marBottom w:val="0"/>
          <w:divBdr>
            <w:top w:val="none" w:sz="0" w:space="0" w:color="auto"/>
            <w:left w:val="none" w:sz="0" w:space="0" w:color="auto"/>
            <w:bottom w:val="none" w:sz="0" w:space="0" w:color="auto"/>
            <w:right w:val="none" w:sz="0" w:space="0" w:color="auto"/>
          </w:divBdr>
        </w:div>
        <w:div w:id="2092310140">
          <w:marLeft w:val="640"/>
          <w:marRight w:val="0"/>
          <w:marTop w:val="0"/>
          <w:marBottom w:val="0"/>
          <w:divBdr>
            <w:top w:val="none" w:sz="0" w:space="0" w:color="auto"/>
            <w:left w:val="none" w:sz="0" w:space="0" w:color="auto"/>
            <w:bottom w:val="none" w:sz="0" w:space="0" w:color="auto"/>
            <w:right w:val="none" w:sz="0" w:space="0" w:color="auto"/>
          </w:divBdr>
        </w:div>
        <w:div w:id="1770349768">
          <w:marLeft w:val="640"/>
          <w:marRight w:val="0"/>
          <w:marTop w:val="0"/>
          <w:marBottom w:val="0"/>
          <w:divBdr>
            <w:top w:val="none" w:sz="0" w:space="0" w:color="auto"/>
            <w:left w:val="none" w:sz="0" w:space="0" w:color="auto"/>
            <w:bottom w:val="none" w:sz="0" w:space="0" w:color="auto"/>
            <w:right w:val="none" w:sz="0" w:space="0" w:color="auto"/>
          </w:divBdr>
        </w:div>
        <w:div w:id="288169815">
          <w:marLeft w:val="640"/>
          <w:marRight w:val="0"/>
          <w:marTop w:val="0"/>
          <w:marBottom w:val="0"/>
          <w:divBdr>
            <w:top w:val="none" w:sz="0" w:space="0" w:color="auto"/>
            <w:left w:val="none" w:sz="0" w:space="0" w:color="auto"/>
            <w:bottom w:val="none" w:sz="0" w:space="0" w:color="auto"/>
            <w:right w:val="none" w:sz="0" w:space="0" w:color="auto"/>
          </w:divBdr>
        </w:div>
        <w:div w:id="1883666513">
          <w:marLeft w:val="640"/>
          <w:marRight w:val="0"/>
          <w:marTop w:val="0"/>
          <w:marBottom w:val="0"/>
          <w:divBdr>
            <w:top w:val="none" w:sz="0" w:space="0" w:color="auto"/>
            <w:left w:val="none" w:sz="0" w:space="0" w:color="auto"/>
            <w:bottom w:val="none" w:sz="0" w:space="0" w:color="auto"/>
            <w:right w:val="none" w:sz="0" w:space="0" w:color="auto"/>
          </w:divBdr>
        </w:div>
        <w:div w:id="876626961">
          <w:marLeft w:val="640"/>
          <w:marRight w:val="0"/>
          <w:marTop w:val="0"/>
          <w:marBottom w:val="0"/>
          <w:divBdr>
            <w:top w:val="none" w:sz="0" w:space="0" w:color="auto"/>
            <w:left w:val="none" w:sz="0" w:space="0" w:color="auto"/>
            <w:bottom w:val="none" w:sz="0" w:space="0" w:color="auto"/>
            <w:right w:val="none" w:sz="0" w:space="0" w:color="auto"/>
          </w:divBdr>
        </w:div>
        <w:div w:id="888035662">
          <w:marLeft w:val="640"/>
          <w:marRight w:val="0"/>
          <w:marTop w:val="0"/>
          <w:marBottom w:val="0"/>
          <w:divBdr>
            <w:top w:val="none" w:sz="0" w:space="0" w:color="auto"/>
            <w:left w:val="none" w:sz="0" w:space="0" w:color="auto"/>
            <w:bottom w:val="none" w:sz="0" w:space="0" w:color="auto"/>
            <w:right w:val="none" w:sz="0" w:space="0" w:color="auto"/>
          </w:divBdr>
        </w:div>
        <w:div w:id="1254168144">
          <w:marLeft w:val="640"/>
          <w:marRight w:val="0"/>
          <w:marTop w:val="0"/>
          <w:marBottom w:val="0"/>
          <w:divBdr>
            <w:top w:val="none" w:sz="0" w:space="0" w:color="auto"/>
            <w:left w:val="none" w:sz="0" w:space="0" w:color="auto"/>
            <w:bottom w:val="none" w:sz="0" w:space="0" w:color="auto"/>
            <w:right w:val="none" w:sz="0" w:space="0" w:color="auto"/>
          </w:divBdr>
        </w:div>
        <w:div w:id="1726753068">
          <w:marLeft w:val="640"/>
          <w:marRight w:val="0"/>
          <w:marTop w:val="0"/>
          <w:marBottom w:val="0"/>
          <w:divBdr>
            <w:top w:val="none" w:sz="0" w:space="0" w:color="auto"/>
            <w:left w:val="none" w:sz="0" w:space="0" w:color="auto"/>
            <w:bottom w:val="none" w:sz="0" w:space="0" w:color="auto"/>
            <w:right w:val="none" w:sz="0" w:space="0" w:color="auto"/>
          </w:divBdr>
        </w:div>
        <w:div w:id="1687514946">
          <w:marLeft w:val="640"/>
          <w:marRight w:val="0"/>
          <w:marTop w:val="0"/>
          <w:marBottom w:val="0"/>
          <w:divBdr>
            <w:top w:val="none" w:sz="0" w:space="0" w:color="auto"/>
            <w:left w:val="none" w:sz="0" w:space="0" w:color="auto"/>
            <w:bottom w:val="none" w:sz="0" w:space="0" w:color="auto"/>
            <w:right w:val="none" w:sz="0" w:space="0" w:color="auto"/>
          </w:divBdr>
        </w:div>
        <w:div w:id="1726561357">
          <w:marLeft w:val="640"/>
          <w:marRight w:val="0"/>
          <w:marTop w:val="0"/>
          <w:marBottom w:val="0"/>
          <w:divBdr>
            <w:top w:val="none" w:sz="0" w:space="0" w:color="auto"/>
            <w:left w:val="none" w:sz="0" w:space="0" w:color="auto"/>
            <w:bottom w:val="none" w:sz="0" w:space="0" w:color="auto"/>
            <w:right w:val="none" w:sz="0" w:space="0" w:color="auto"/>
          </w:divBdr>
        </w:div>
        <w:div w:id="2085488281">
          <w:marLeft w:val="640"/>
          <w:marRight w:val="0"/>
          <w:marTop w:val="0"/>
          <w:marBottom w:val="0"/>
          <w:divBdr>
            <w:top w:val="none" w:sz="0" w:space="0" w:color="auto"/>
            <w:left w:val="none" w:sz="0" w:space="0" w:color="auto"/>
            <w:bottom w:val="none" w:sz="0" w:space="0" w:color="auto"/>
            <w:right w:val="none" w:sz="0" w:space="0" w:color="auto"/>
          </w:divBdr>
        </w:div>
        <w:div w:id="491069878">
          <w:marLeft w:val="640"/>
          <w:marRight w:val="0"/>
          <w:marTop w:val="0"/>
          <w:marBottom w:val="0"/>
          <w:divBdr>
            <w:top w:val="none" w:sz="0" w:space="0" w:color="auto"/>
            <w:left w:val="none" w:sz="0" w:space="0" w:color="auto"/>
            <w:bottom w:val="none" w:sz="0" w:space="0" w:color="auto"/>
            <w:right w:val="none" w:sz="0" w:space="0" w:color="auto"/>
          </w:divBdr>
        </w:div>
        <w:div w:id="1694845119">
          <w:marLeft w:val="640"/>
          <w:marRight w:val="0"/>
          <w:marTop w:val="0"/>
          <w:marBottom w:val="0"/>
          <w:divBdr>
            <w:top w:val="none" w:sz="0" w:space="0" w:color="auto"/>
            <w:left w:val="none" w:sz="0" w:space="0" w:color="auto"/>
            <w:bottom w:val="none" w:sz="0" w:space="0" w:color="auto"/>
            <w:right w:val="none" w:sz="0" w:space="0" w:color="auto"/>
          </w:divBdr>
        </w:div>
      </w:divsChild>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367411952">
      <w:bodyDiv w:val="1"/>
      <w:marLeft w:val="0"/>
      <w:marRight w:val="0"/>
      <w:marTop w:val="0"/>
      <w:marBottom w:val="0"/>
      <w:divBdr>
        <w:top w:val="none" w:sz="0" w:space="0" w:color="auto"/>
        <w:left w:val="none" w:sz="0" w:space="0" w:color="auto"/>
        <w:bottom w:val="none" w:sz="0" w:space="0" w:color="auto"/>
        <w:right w:val="none" w:sz="0" w:space="0" w:color="auto"/>
      </w:divBdr>
      <w:divsChild>
        <w:div w:id="1545681617">
          <w:marLeft w:val="640"/>
          <w:marRight w:val="0"/>
          <w:marTop w:val="0"/>
          <w:marBottom w:val="0"/>
          <w:divBdr>
            <w:top w:val="none" w:sz="0" w:space="0" w:color="auto"/>
            <w:left w:val="none" w:sz="0" w:space="0" w:color="auto"/>
            <w:bottom w:val="none" w:sz="0" w:space="0" w:color="auto"/>
            <w:right w:val="none" w:sz="0" w:space="0" w:color="auto"/>
          </w:divBdr>
        </w:div>
        <w:div w:id="1616323282">
          <w:marLeft w:val="640"/>
          <w:marRight w:val="0"/>
          <w:marTop w:val="0"/>
          <w:marBottom w:val="0"/>
          <w:divBdr>
            <w:top w:val="none" w:sz="0" w:space="0" w:color="auto"/>
            <w:left w:val="none" w:sz="0" w:space="0" w:color="auto"/>
            <w:bottom w:val="none" w:sz="0" w:space="0" w:color="auto"/>
            <w:right w:val="none" w:sz="0" w:space="0" w:color="auto"/>
          </w:divBdr>
        </w:div>
        <w:div w:id="2042394857">
          <w:marLeft w:val="640"/>
          <w:marRight w:val="0"/>
          <w:marTop w:val="0"/>
          <w:marBottom w:val="0"/>
          <w:divBdr>
            <w:top w:val="none" w:sz="0" w:space="0" w:color="auto"/>
            <w:left w:val="none" w:sz="0" w:space="0" w:color="auto"/>
            <w:bottom w:val="none" w:sz="0" w:space="0" w:color="auto"/>
            <w:right w:val="none" w:sz="0" w:space="0" w:color="auto"/>
          </w:divBdr>
        </w:div>
        <w:div w:id="44793390">
          <w:marLeft w:val="640"/>
          <w:marRight w:val="0"/>
          <w:marTop w:val="0"/>
          <w:marBottom w:val="0"/>
          <w:divBdr>
            <w:top w:val="none" w:sz="0" w:space="0" w:color="auto"/>
            <w:left w:val="none" w:sz="0" w:space="0" w:color="auto"/>
            <w:bottom w:val="none" w:sz="0" w:space="0" w:color="auto"/>
            <w:right w:val="none" w:sz="0" w:space="0" w:color="auto"/>
          </w:divBdr>
        </w:div>
        <w:div w:id="280502248">
          <w:marLeft w:val="640"/>
          <w:marRight w:val="0"/>
          <w:marTop w:val="0"/>
          <w:marBottom w:val="0"/>
          <w:divBdr>
            <w:top w:val="none" w:sz="0" w:space="0" w:color="auto"/>
            <w:left w:val="none" w:sz="0" w:space="0" w:color="auto"/>
            <w:bottom w:val="none" w:sz="0" w:space="0" w:color="auto"/>
            <w:right w:val="none" w:sz="0" w:space="0" w:color="auto"/>
          </w:divBdr>
        </w:div>
        <w:div w:id="2048873759">
          <w:marLeft w:val="640"/>
          <w:marRight w:val="0"/>
          <w:marTop w:val="0"/>
          <w:marBottom w:val="0"/>
          <w:divBdr>
            <w:top w:val="none" w:sz="0" w:space="0" w:color="auto"/>
            <w:left w:val="none" w:sz="0" w:space="0" w:color="auto"/>
            <w:bottom w:val="none" w:sz="0" w:space="0" w:color="auto"/>
            <w:right w:val="none" w:sz="0" w:space="0" w:color="auto"/>
          </w:divBdr>
        </w:div>
        <w:div w:id="1784765096">
          <w:marLeft w:val="640"/>
          <w:marRight w:val="0"/>
          <w:marTop w:val="0"/>
          <w:marBottom w:val="0"/>
          <w:divBdr>
            <w:top w:val="none" w:sz="0" w:space="0" w:color="auto"/>
            <w:left w:val="none" w:sz="0" w:space="0" w:color="auto"/>
            <w:bottom w:val="none" w:sz="0" w:space="0" w:color="auto"/>
            <w:right w:val="none" w:sz="0" w:space="0" w:color="auto"/>
          </w:divBdr>
        </w:div>
        <w:div w:id="1570187234">
          <w:marLeft w:val="640"/>
          <w:marRight w:val="0"/>
          <w:marTop w:val="0"/>
          <w:marBottom w:val="0"/>
          <w:divBdr>
            <w:top w:val="none" w:sz="0" w:space="0" w:color="auto"/>
            <w:left w:val="none" w:sz="0" w:space="0" w:color="auto"/>
            <w:bottom w:val="none" w:sz="0" w:space="0" w:color="auto"/>
            <w:right w:val="none" w:sz="0" w:space="0" w:color="auto"/>
          </w:divBdr>
        </w:div>
        <w:div w:id="1164854754">
          <w:marLeft w:val="640"/>
          <w:marRight w:val="0"/>
          <w:marTop w:val="0"/>
          <w:marBottom w:val="0"/>
          <w:divBdr>
            <w:top w:val="none" w:sz="0" w:space="0" w:color="auto"/>
            <w:left w:val="none" w:sz="0" w:space="0" w:color="auto"/>
            <w:bottom w:val="none" w:sz="0" w:space="0" w:color="auto"/>
            <w:right w:val="none" w:sz="0" w:space="0" w:color="auto"/>
          </w:divBdr>
        </w:div>
        <w:div w:id="715542423">
          <w:marLeft w:val="640"/>
          <w:marRight w:val="0"/>
          <w:marTop w:val="0"/>
          <w:marBottom w:val="0"/>
          <w:divBdr>
            <w:top w:val="none" w:sz="0" w:space="0" w:color="auto"/>
            <w:left w:val="none" w:sz="0" w:space="0" w:color="auto"/>
            <w:bottom w:val="none" w:sz="0" w:space="0" w:color="auto"/>
            <w:right w:val="none" w:sz="0" w:space="0" w:color="auto"/>
          </w:divBdr>
        </w:div>
        <w:div w:id="280066175">
          <w:marLeft w:val="640"/>
          <w:marRight w:val="0"/>
          <w:marTop w:val="0"/>
          <w:marBottom w:val="0"/>
          <w:divBdr>
            <w:top w:val="none" w:sz="0" w:space="0" w:color="auto"/>
            <w:left w:val="none" w:sz="0" w:space="0" w:color="auto"/>
            <w:bottom w:val="none" w:sz="0" w:space="0" w:color="auto"/>
            <w:right w:val="none" w:sz="0" w:space="0" w:color="auto"/>
          </w:divBdr>
        </w:div>
        <w:div w:id="715812484">
          <w:marLeft w:val="640"/>
          <w:marRight w:val="0"/>
          <w:marTop w:val="0"/>
          <w:marBottom w:val="0"/>
          <w:divBdr>
            <w:top w:val="none" w:sz="0" w:space="0" w:color="auto"/>
            <w:left w:val="none" w:sz="0" w:space="0" w:color="auto"/>
            <w:bottom w:val="none" w:sz="0" w:space="0" w:color="auto"/>
            <w:right w:val="none" w:sz="0" w:space="0" w:color="auto"/>
          </w:divBdr>
        </w:div>
        <w:div w:id="1162044599">
          <w:marLeft w:val="640"/>
          <w:marRight w:val="0"/>
          <w:marTop w:val="0"/>
          <w:marBottom w:val="0"/>
          <w:divBdr>
            <w:top w:val="none" w:sz="0" w:space="0" w:color="auto"/>
            <w:left w:val="none" w:sz="0" w:space="0" w:color="auto"/>
            <w:bottom w:val="none" w:sz="0" w:space="0" w:color="auto"/>
            <w:right w:val="none" w:sz="0" w:space="0" w:color="auto"/>
          </w:divBdr>
        </w:div>
        <w:div w:id="1781994997">
          <w:marLeft w:val="640"/>
          <w:marRight w:val="0"/>
          <w:marTop w:val="0"/>
          <w:marBottom w:val="0"/>
          <w:divBdr>
            <w:top w:val="none" w:sz="0" w:space="0" w:color="auto"/>
            <w:left w:val="none" w:sz="0" w:space="0" w:color="auto"/>
            <w:bottom w:val="none" w:sz="0" w:space="0" w:color="auto"/>
            <w:right w:val="none" w:sz="0" w:space="0" w:color="auto"/>
          </w:divBdr>
        </w:div>
        <w:div w:id="1347631312">
          <w:marLeft w:val="640"/>
          <w:marRight w:val="0"/>
          <w:marTop w:val="0"/>
          <w:marBottom w:val="0"/>
          <w:divBdr>
            <w:top w:val="none" w:sz="0" w:space="0" w:color="auto"/>
            <w:left w:val="none" w:sz="0" w:space="0" w:color="auto"/>
            <w:bottom w:val="none" w:sz="0" w:space="0" w:color="auto"/>
            <w:right w:val="none" w:sz="0" w:space="0" w:color="auto"/>
          </w:divBdr>
        </w:div>
        <w:div w:id="1725176187">
          <w:marLeft w:val="640"/>
          <w:marRight w:val="0"/>
          <w:marTop w:val="0"/>
          <w:marBottom w:val="0"/>
          <w:divBdr>
            <w:top w:val="none" w:sz="0" w:space="0" w:color="auto"/>
            <w:left w:val="none" w:sz="0" w:space="0" w:color="auto"/>
            <w:bottom w:val="none" w:sz="0" w:space="0" w:color="auto"/>
            <w:right w:val="none" w:sz="0" w:space="0" w:color="auto"/>
          </w:divBdr>
        </w:div>
        <w:div w:id="909193721">
          <w:marLeft w:val="640"/>
          <w:marRight w:val="0"/>
          <w:marTop w:val="0"/>
          <w:marBottom w:val="0"/>
          <w:divBdr>
            <w:top w:val="none" w:sz="0" w:space="0" w:color="auto"/>
            <w:left w:val="none" w:sz="0" w:space="0" w:color="auto"/>
            <w:bottom w:val="none" w:sz="0" w:space="0" w:color="auto"/>
            <w:right w:val="none" w:sz="0" w:space="0" w:color="auto"/>
          </w:divBdr>
        </w:div>
        <w:div w:id="1535850473">
          <w:marLeft w:val="640"/>
          <w:marRight w:val="0"/>
          <w:marTop w:val="0"/>
          <w:marBottom w:val="0"/>
          <w:divBdr>
            <w:top w:val="none" w:sz="0" w:space="0" w:color="auto"/>
            <w:left w:val="none" w:sz="0" w:space="0" w:color="auto"/>
            <w:bottom w:val="none" w:sz="0" w:space="0" w:color="auto"/>
            <w:right w:val="none" w:sz="0" w:space="0" w:color="auto"/>
          </w:divBdr>
        </w:div>
        <w:div w:id="593129436">
          <w:marLeft w:val="640"/>
          <w:marRight w:val="0"/>
          <w:marTop w:val="0"/>
          <w:marBottom w:val="0"/>
          <w:divBdr>
            <w:top w:val="none" w:sz="0" w:space="0" w:color="auto"/>
            <w:left w:val="none" w:sz="0" w:space="0" w:color="auto"/>
            <w:bottom w:val="none" w:sz="0" w:space="0" w:color="auto"/>
            <w:right w:val="none" w:sz="0" w:space="0" w:color="auto"/>
          </w:divBdr>
        </w:div>
      </w:divsChild>
    </w:div>
    <w:div w:id="380324703">
      <w:bodyDiv w:val="1"/>
      <w:marLeft w:val="0"/>
      <w:marRight w:val="0"/>
      <w:marTop w:val="0"/>
      <w:marBottom w:val="0"/>
      <w:divBdr>
        <w:top w:val="none" w:sz="0" w:space="0" w:color="auto"/>
        <w:left w:val="none" w:sz="0" w:space="0" w:color="auto"/>
        <w:bottom w:val="none" w:sz="0" w:space="0" w:color="auto"/>
        <w:right w:val="none" w:sz="0" w:space="0" w:color="auto"/>
      </w:divBdr>
    </w:div>
    <w:div w:id="391662698">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70637499">
      <w:bodyDiv w:val="1"/>
      <w:marLeft w:val="0"/>
      <w:marRight w:val="0"/>
      <w:marTop w:val="0"/>
      <w:marBottom w:val="0"/>
      <w:divBdr>
        <w:top w:val="none" w:sz="0" w:space="0" w:color="auto"/>
        <w:left w:val="none" w:sz="0" w:space="0" w:color="auto"/>
        <w:bottom w:val="none" w:sz="0" w:space="0" w:color="auto"/>
        <w:right w:val="none" w:sz="0" w:space="0" w:color="auto"/>
      </w:divBdr>
      <w:divsChild>
        <w:div w:id="1987978238">
          <w:marLeft w:val="640"/>
          <w:marRight w:val="0"/>
          <w:marTop w:val="0"/>
          <w:marBottom w:val="0"/>
          <w:divBdr>
            <w:top w:val="none" w:sz="0" w:space="0" w:color="auto"/>
            <w:left w:val="none" w:sz="0" w:space="0" w:color="auto"/>
            <w:bottom w:val="none" w:sz="0" w:space="0" w:color="auto"/>
            <w:right w:val="none" w:sz="0" w:space="0" w:color="auto"/>
          </w:divBdr>
        </w:div>
        <w:div w:id="1141267609">
          <w:marLeft w:val="640"/>
          <w:marRight w:val="0"/>
          <w:marTop w:val="0"/>
          <w:marBottom w:val="0"/>
          <w:divBdr>
            <w:top w:val="none" w:sz="0" w:space="0" w:color="auto"/>
            <w:left w:val="none" w:sz="0" w:space="0" w:color="auto"/>
            <w:bottom w:val="none" w:sz="0" w:space="0" w:color="auto"/>
            <w:right w:val="none" w:sz="0" w:space="0" w:color="auto"/>
          </w:divBdr>
        </w:div>
        <w:div w:id="1582178811">
          <w:marLeft w:val="640"/>
          <w:marRight w:val="0"/>
          <w:marTop w:val="0"/>
          <w:marBottom w:val="0"/>
          <w:divBdr>
            <w:top w:val="none" w:sz="0" w:space="0" w:color="auto"/>
            <w:left w:val="none" w:sz="0" w:space="0" w:color="auto"/>
            <w:bottom w:val="none" w:sz="0" w:space="0" w:color="auto"/>
            <w:right w:val="none" w:sz="0" w:space="0" w:color="auto"/>
          </w:divBdr>
        </w:div>
        <w:div w:id="1541817133">
          <w:marLeft w:val="640"/>
          <w:marRight w:val="0"/>
          <w:marTop w:val="0"/>
          <w:marBottom w:val="0"/>
          <w:divBdr>
            <w:top w:val="none" w:sz="0" w:space="0" w:color="auto"/>
            <w:left w:val="none" w:sz="0" w:space="0" w:color="auto"/>
            <w:bottom w:val="none" w:sz="0" w:space="0" w:color="auto"/>
            <w:right w:val="none" w:sz="0" w:space="0" w:color="auto"/>
          </w:divBdr>
        </w:div>
        <w:div w:id="1990358401">
          <w:marLeft w:val="640"/>
          <w:marRight w:val="0"/>
          <w:marTop w:val="0"/>
          <w:marBottom w:val="0"/>
          <w:divBdr>
            <w:top w:val="none" w:sz="0" w:space="0" w:color="auto"/>
            <w:left w:val="none" w:sz="0" w:space="0" w:color="auto"/>
            <w:bottom w:val="none" w:sz="0" w:space="0" w:color="auto"/>
            <w:right w:val="none" w:sz="0" w:space="0" w:color="auto"/>
          </w:divBdr>
        </w:div>
        <w:div w:id="52237415">
          <w:marLeft w:val="640"/>
          <w:marRight w:val="0"/>
          <w:marTop w:val="0"/>
          <w:marBottom w:val="0"/>
          <w:divBdr>
            <w:top w:val="none" w:sz="0" w:space="0" w:color="auto"/>
            <w:left w:val="none" w:sz="0" w:space="0" w:color="auto"/>
            <w:bottom w:val="none" w:sz="0" w:space="0" w:color="auto"/>
            <w:right w:val="none" w:sz="0" w:space="0" w:color="auto"/>
          </w:divBdr>
        </w:div>
        <w:div w:id="841352809">
          <w:marLeft w:val="640"/>
          <w:marRight w:val="0"/>
          <w:marTop w:val="0"/>
          <w:marBottom w:val="0"/>
          <w:divBdr>
            <w:top w:val="none" w:sz="0" w:space="0" w:color="auto"/>
            <w:left w:val="none" w:sz="0" w:space="0" w:color="auto"/>
            <w:bottom w:val="none" w:sz="0" w:space="0" w:color="auto"/>
            <w:right w:val="none" w:sz="0" w:space="0" w:color="auto"/>
          </w:divBdr>
        </w:div>
        <w:div w:id="765082067">
          <w:marLeft w:val="640"/>
          <w:marRight w:val="0"/>
          <w:marTop w:val="0"/>
          <w:marBottom w:val="0"/>
          <w:divBdr>
            <w:top w:val="none" w:sz="0" w:space="0" w:color="auto"/>
            <w:left w:val="none" w:sz="0" w:space="0" w:color="auto"/>
            <w:bottom w:val="none" w:sz="0" w:space="0" w:color="auto"/>
            <w:right w:val="none" w:sz="0" w:space="0" w:color="auto"/>
          </w:divBdr>
        </w:div>
        <w:div w:id="1358315277">
          <w:marLeft w:val="640"/>
          <w:marRight w:val="0"/>
          <w:marTop w:val="0"/>
          <w:marBottom w:val="0"/>
          <w:divBdr>
            <w:top w:val="none" w:sz="0" w:space="0" w:color="auto"/>
            <w:left w:val="none" w:sz="0" w:space="0" w:color="auto"/>
            <w:bottom w:val="none" w:sz="0" w:space="0" w:color="auto"/>
            <w:right w:val="none" w:sz="0" w:space="0" w:color="auto"/>
          </w:divBdr>
        </w:div>
        <w:div w:id="980694497">
          <w:marLeft w:val="640"/>
          <w:marRight w:val="0"/>
          <w:marTop w:val="0"/>
          <w:marBottom w:val="0"/>
          <w:divBdr>
            <w:top w:val="none" w:sz="0" w:space="0" w:color="auto"/>
            <w:left w:val="none" w:sz="0" w:space="0" w:color="auto"/>
            <w:bottom w:val="none" w:sz="0" w:space="0" w:color="auto"/>
            <w:right w:val="none" w:sz="0" w:space="0" w:color="auto"/>
          </w:divBdr>
        </w:div>
        <w:div w:id="1865435840">
          <w:marLeft w:val="640"/>
          <w:marRight w:val="0"/>
          <w:marTop w:val="0"/>
          <w:marBottom w:val="0"/>
          <w:divBdr>
            <w:top w:val="none" w:sz="0" w:space="0" w:color="auto"/>
            <w:left w:val="none" w:sz="0" w:space="0" w:color="auto"/>
            <w:bottom w:val="none" w:sz="0" w:space="0" w:color="auto"/>
            <w:right w:val="none" w:sz="0" w:space="0" w:color="auto"/>
          </w:divBdr>
        </w:div>
        <w:div w:id="1749110582">
          <w:marLeft w:val="640"/>
          <w:marRight w:val="0"/>
          <w:marTop w:val="0"/>
          <w:marBottom w:val="0"/>
          <w:divBdr>
            <w:top w:val="none" w:sz="0" w:space="0" w:color="auto"/>
            <w:left w:val="none" w:sz="0" w:space="0" w:color="auto"/>
            <w:bottom w:val="none" w:sz="0" w:space="0" w:color="auto"/>
            <w:right w:val="none" w:sz="0" w:space="0" w:color="auto"/>
          </w:divBdr>
        </w:div>
        <w:div w:id="1711682519">
          <w:marLeft w:val="640"/>
          <w:marRight w:val="0"/>
          <w:marTop w:val="0"/>
          <w:marBottom w:val="0"/>
          <w:divBdr>
            <w:top w:val="none" w:sz="0" w:space="0" w:color="auto"/>
            <w:left w:val="none" w:sz="0" w:space="0" w:color="auto"/>
            <w:bottom w:val="none" w:sz="0" w:space="0" w:color="auto"/>
            <w:right w:val="none" w:sz="0" w:space="0" w:color="auto"/>
          </w:divBdr>
        </w:div>
        <w:div w:id="486213861">
          <w:marLeft w:val="640"/>
          <w:marRight w:val="0"/>
          <w:marTop w:val="0"/>
          <w:marBottom w:val="0"/>
          <w:divBdr>
            <w:top w:val="none" w:sz="0" w:space="0" w:color="auto"/>
            <w:left w:val="none" w:sz="0" w:space="0" w:color="auto"/>
            <w:bottom w:val="none" w:sz="0" w:space="0" w:color="auto"/>
            <w:right w:val="none" w:sz="0" w:space="0" w:color="auto"/>
          </w:divBdr>
        </w:div>
        <w:div w:id="1983610241">
          <w:marLeft w:val="640"/>
          <w:marRight w:val="0"/>
          <w:marTop w:val="0"/>
          <w:marBottom w:val="0"/>
          <w:divBdr>
            <w:top w:val="none" w:sz="0" w:space="0" w:color="auto"/>
            <w:left w:val="none" w:sz="0" w:space="0" w:color="auto"/>
            <w:bottom w:val="none" w:sz="0" w:space="0" w:color="auto"/>
            <w:right w:val="none" w:sz="0" w:space="0" w:color="auto"/>
          </w:divBdr>
        </w:div>
        <w:div w:id="1590655715">
          <w:marLeft w:val="640"/>
          <w:marRight w:val="0"/>
          <w:marTop w:val="0"/>
          <w:marBottom w:val="0"/>
          <w:divBdr>
            <w:top w:val="none" w:sz="0" w:space="0" w:color="auto"/>
            <w:left w:val="none" w:sz="0" w:space="0" w:color="auto"/>
            <w:bottom w:val="none" w:sz="0" w:space="0" w:color="auto"/>
            <w:right w:val="none" w:sz="0" w:space="0" w:color="auto"/>
          </w:divBdr>
        </w:div>
        <w:div w:id="860363087">
          <w:marLeft w:val="640"/>
          <w:marRight w:val="0"/>
          <w:marTop w:val="0"/>
          <w:marBottom w:val="0"/>
          <w:divBdr>
            <w:top w:val="none" w:sz="0" w:space="0" w:color="auto"/>
            <w:left w:val="none" w:sz="0" w:space="0" w:color="auto"/>
            <w:bottom w:val="none" w:sz="0" w:space="0" w:color="auto"/>
            <w:right w:val="none" w:sz="0" w:space="0" w:color="auto"/>
          </w:divBdr>
        </w:div>
        <w:div w:id="1662809413">
          <w:marLeft w:val="640"/>
          <w:marRight w:val="0"/>
          <w:marTop w:val="0"/>
          <w:marBottom w:val="0"/>
          <w:divBdr>
            <w:top w:val="none" w:sz="0" w:space="0" w:color="auto"/>
            <w:left w:val="none" w:sz="0" w:space="0" w:color="auto"/>
            <w:bottom w:val="none" w:sz="0" w:space="0" w:color="auto"/>
            <w:right w:val="none" w:sz="0" w:space="0" w:color="auto"/>
          </w:divBdr>
        </w:div>
        <w:div w:id="228346365">
          <w:marLeft w:val="640"/>
          <w:marRight w:val="0"/>
          <w:marTop w:val="0"/>
          <w:marBottom w:val="0"/>
          <w:divBdr>
            <w:top w:val="none" w:sz="0" w:space="0" w:color="auto"/>
            <w:left w:val="none" w:sz="0" w:space="0" w:color="auto"/>
            <w:bottom w:val="none" w:sz="0" w:space="0" w:color="auto"/>
            <w:right w:val="none" w:sz="0" w:space="0" w:color="auto"/>
          </w:divBdr>
        </w:div>
        <w:div w:id="126162865">
          <w:marLeft w:val="640"/>
          <w:marRight w:val="0"/>
          <w:marTop w:val="0"/>
          <w:marBottom w:val="0"/>
          <w:divBdr>
            <w:top w:val="none" w:sz="0" w:space="0" w:color="auto"/>
            <w:left w:val="none" w:sz="0" w:space="0" w:color="auto"/>
            <w:bottom w:val="none" w:sz="0" w:space="0" w:color="auto"/>
            <w:right w:val="none" w:sz="0" w:space="0" w:color="auto"/>
          </w:divBdr>
        </w:div>
        <w:div w:id="1780679344">
          <w:marLeft w:val="640"/>
          <w:marRight w:val="0"/>
          <w:marTop w:val="0"/>
          <w:marBottom w:val="0"/>
          <w:divBdr>
            <w:top w:val="none" w:sz="0" w:space="0" w:color="auto"/>
            <w:left w:val="none" w:sz="0" w:space="0" w:color="auto"/>
            <w:bottom w:val="none" w:sz="0" w:space="0" w:color="auto"/>
            <w:right w:val="none" w:sz="0" w:space="0" w:color="auto"/>
          </w:divBdr>
        </w:div>
        <w:div w:id="1823615778">
          <w:marLeft w:val="640"/>
          <w:marRight w:val="0"/>
          <w:marTop w:val="0"/>
          <w:marBottom w:val="0"/>
          <w:divBdr>
            <w:top w:val="none" w:sz="0" w:space="0" w:color="auto"/>
            <w:left w:val="none" w:sz="0" w:space="0" w:color="auto"/>
            <w:bottom w:val="none" w:sz="0" w:space="0" w:color="auto"/>
            <w:right w:val="none" w:sz="0" w:space="0" w:color="auto"/>
          </w:divBdr>
        </w:div>
        <w:div w:id="1693875876">
          <w:marLeft w:val="640"/>
          <w:marRight w:val="0"/>
          <w:marTop w:val="0"/>
          <w:marBottom w:val="0"/>
          <w:divBdr>
            <w:top w:val="none" w:sz="0" w:space="0" w:color="auto"/>
            <w:left w:val="none" w:sz="0" w:space="0" w:color="auto"/>
            <w:bottom w:val="none" w:sz="0" w:space="0" w:color="auto"/>
            <w:right w:val="none" w:sz="0" w:space="0" w:color="auto"/>
          </w:divBdr>
        </w:div>
        <w:div w:id="108399470">
          <w:marLeft w:val="640"/>
          <w:marRight w:val="0"/>
          <w:marTop w:val="0"/>
          <w:marBottom w:val="0"/>
          <w:divBdr>
            <w:top w:val="none" w:sz="0" w:space="0" w:color="auto"/>
            <w:left w:val="none" w:sz="0" w:space="0" w:color="auto"/>
            <w:bottom w:val="none" w:sz="0" w:space="0" w:color="auto"/>
            <w:right w:val="none" w:sz="0" w:space="0" w:color="auto"/>
          </w:divBdr>
        </w:div>
        <w:div w:id="546063841">
          <w:marLeft w:val="640"/>
          <w:marRight w:val="0"/>
          <w:marTop w:val="0"/>
          <w:marBottom w:val="0"/>
          <w:divBdr>
            <w:top w:val="none" w:sz="0" w:space="0" w:color="auto"/>
            <w:left w:val="none" w:sz="0" w:space="0" w:color="auto"/>
            <w:bottom w:val="none" w:sz="0" w:space="0" w:color="auto"/>
            <w:right w:val="none" w:sz="0" w:space="0" w:color="auto"/>
          </w:divBdr>
        </w:div>
        <w:div w:id="864951050">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483666531">
      <w:bodyDiv w:val="1"/>
      <w:marLeft w:val="0"/>
      <w:marRight w:val="0"/>
      <w:marTop w:val="0"/>
      <w:marBottom w:val="0"/>
      <w:divBdr>
        <w:top w:val="none" w:sz="0" w:space="0" w:color="auto"/>
        <w:left w:val="none" w:sz="0" w:space="0" w:color="auto"/>
        <w:bottom w:val="none" w:sz="0" w:space="0" w:color="auto"/>
        <w:right w:val="none" w:sz="0" w:space="0" w:color="auto"/>
      </w:divBdr>
      <w:divsChild>
        <w:div w:id="2135828654">
          <w:marLeft w:val="640"/>
          <w:marRight w:val="0"/>
          <w:marTop w:val="0"/>
          <w:marBottom w:val="0"/>
          <w:divBdr>
            <w:top w:val="none" w:sz="0" w:space="0" w:color="auto"/>
            <w:left w:val="none" w:sz="0" w:space="0" w:color="auto"/>
            <w:bottom w:val="none" w:sz="0" w:space="0" w:color="auto"/>
            <w:right w:val="none" w:sz="0" w:space="0" w:color="auto"/>
          </w:divBdr>
        </w:div>
        <w:div w:id="704523213">
          <w:marLeft w:val="640"/>
          <w:marRight w:val="0"/>
          <w:marTop w:val="0"/>
          <w:marBottom w:val="0"/>
          <w:divBdr>
            <w:top w:val="none" w:sz="0" w:space="0" w:color="auto"/>
            <w:left w:val="none" w:sz="0" w:space="0" w:color="auto"/>
            <w:bottom w:val="none" w:sz="0" w:space="0" w:color="auto"/>
            <w:right w:val="none" w:sz="0" w:space="0" w:color="auto"/>
          </w:divBdr>
        </w:div>
        <w:div w:id="1893882020">
          <w:marLeft w:val="640"/>
          <w:marRight w:val="0"/>
          <w:marTop w:val="0"/>
          <w:marBottom w:val="0"/>
          <w:divBdr>
            <w:top w:val="none" w:sz="0" w:space="0" w:color="auto"/>
            <w:left w:val="none" w:sz="0" w:space="0" w:color="auto"/>
            <w:bottom w:val="none" w:sz="0" w:space="0" w:color="auto"/>
            <w:right w:val="none" w:sz="0" w:space="0" w:color="auto"/>
          </w:divBdr>
        </w:div>
        <w:div w:id="980615595">
          <w:marLeft w:val="640"/>
          <w:marRight w:val="0"/>
          <w:marTop w:val="0"/>
          <w:marBottom w:val="0"/>
          <w:divBdr>
            <w:top w:val="none" w:sz="0" w:space="0" w:color="auto"/>
            <w:left w:val="none" w:sz="0" w:space="0" w:color="auto"/>
            <w:bottom w:val="none" w:sz="0" w:space="0" w:color="auto"/>
            <w:right w:val="none" w:sz="0" w:space="0" w:color="auto"/>
          </w:divBdr>
        </w:div>
        <w:div w:id="307517031">
          <w:marLeft w:val="640"/>
          <w:marRight w:val="0"/>
          <w:marTop w:val="0"/>
          <w:marBottom w:val="0"/>
          <w:divBdr>
            <w:top w:val="none" w:sz="0" w:space="0" w:color="auto"/>
            <w:left w:val="none" w:sz="0" w:space="0" w:color="auto"/>
            <w:bottom w:val="none" w:sz="0" w:space="0" w:color="auto"/>
            <w:right w:val="none" w:sz="0" w:space="0" w:color="auto"/>
          </w:divBdr>
        </w:div>
        <w:div w:id="487408061">
          <w:marLeft w:val="640"/>
          <w:marRight w:val="0"/>
          <w:marTop w:val="0"/>
          <w:marBottom w:val="0"/>
          <w:divBdr>
            <w:top w:val="none" w:sz="0" w:space="0" w:color="auto"/>
            <w:left w:val="none" w:sz="0" w:space="0" w:color="auto"/>
            <w:bottom w:val="none" w:sz="0" w:space="0" w:color="auto"/>
            <w:right w:val="none" w:sz="0" w:space="0" w:color="auto"/>
          </w:divBdr>
        </w:div>
        <w:div w:id="764349645">
          <w:marLeft w:val="640"/>
          <w:marRight w:val="0"/>
          <w:marTop w:val="0"/>
          <w:marBottom w:val="0"/>
          <w:divBdr>
            <w:top w:val="none" w:sz="0" w:space="0" w:color="auto"/>
            <w:left w:val="none" w:sz="0" w:space="0" w:color="auto"/>
            <w:bottom w:val="none" w:sz="0" w:space="0" w:color="auto"/>
            <w:right w:val="none" w:sz="0" w:space="0" w:color="auto"/>
          </w:divBdr>
        </w:div>
        <w:div w:id="1670252082">
          <w:marLeft w:val="640"/>
          <w:marRight w:val="0"/>
          <w:marTop w:val="0"/>
          <w:marBottom w:val="0"/>
          <w:divBdr>
            <w:top w:val="none" w:sz="0" w:space="0" w:color="auto"/>
            <w:left w:val="none" w:sz="0" w:space="0" w:color="auto"/>
            <w:bottom w:val="none" w:sz="0" w:space="0" w:color="auto"/>
            <w:right w:val="none" w:sz="0" w:space="0" w:color="auto"/>
          </w:divBdr>
        </w:div>
        <w:div w:id="1280453463">
          <w:marLeft w:val="640"/>
          <w:marRight w:val="0"/>
          <w:marTop w:val="0"/>
          <w:marBottom w:val="0"/>
          <w:divBdr>
            <w:top w:val="none" w:sz="0" w:space="0" w:color="auto"/>
            <w:left w:val="none" w:sz="0" w:space="0" w:color="auto"/>
            <w:bottom w:val="none" w:sz="0" w:space="0" w:color="auto"/>
            <w:right w:val="none" w:sz="0" w:space="0" w:color="auto"/>
          </w:divBdr>
        </w:div>
        <w:div w:id="1231888268">
          <w:marLeft w:val="640"/>
          <w:marRight w:val="0"/>
          <w:marTop w:val="0"/>
          <w:marBottom w:val="0"/>
          <w:divBdr>
            <w:top w:val="none" w:sz="0" w:space="0" w:color="auto"/>
            <w:left w:val="none" w:sz="0" w:space="0" w:color="auto"/>
            <w:bottom w:val="none" w:sz="0" w:space="0" w:color="auto"/>
            <w:right w:val="none" w:sz="0" w:space="0" w:color="auto"/>
          </w:divBdr>
        </w:div>
        <w:div w:id="393284748">
          <w:marLeft w:val="640"/>
          <w:marRight w:val="0"/>
          <w:marTop w:val="0"/>
          <w:marBottom w:val="0"/>
          <w:divBdr>
            <w:top w:val="none" w:sz="0" w:space="0" w:color="auto"/>
            <w:left w:val="none" w:sz="0" w:space="0" w:color="auto"/>
            <w:bottom w:val="none" w:sz="0" w:space="0" w:color="auto"/>
            <w:right w:val="none" w:sz="0" w:space="0" w:color="auto"/>
          </w:divBdr>
        </w:div>
        <w:div w:id="387999497">
          <w:marLeft w:val="640"/>
          <w:marRight w:val="0"/>
          <w:marTop w:val="0"/>
          <w:marBottom w:val="0"/>
          <w:divBdr>
            <w:top w:val="none" w:sz="0" w:space="0" w:color="auto"/>
            <w:left w:val="none" w:sz="0" w:space="0" w:color="auto"/>
            <w:bottom w:val="none" w:sz="0" w:space="0" w:color="auto"/>
            <w:right w:val="none" w:sz="0" w:space="0" w:color="auto"/>
          </w:divBdr>
        </w:div>
        <w:div w:id="1666278381">
          <w:marLeft w:val="640"/>
          <w:marRight w:val="0"/>
          <w:marTop w:val="0"/>
          <w:marBottom w:val="0"/>
          <w:divBdr>
            <w:top w:val="none" w:sz="0" w:space="0" w:color="auto"/>
            <w:left w:val="none" w:sz="0" w:space="0" w:color="auto"/>
            <w:bottom w:val="none" w:sz="0" w:space="0" w:color="auto"/>
            <w:right w:val="none" w:sz="0" w:space="0" w:color="auto"/>
          </w:divBdr>
        </w:div>
        <w:div w:id="499007620">
          <w:marLeft w:val="640"/>
          <w:marRight w:val="0"/>
          <w:marTop w:val="0"/>
          <w:marBottom w:val="0"/>
          <w:divBdr>
            <w:top w:val="none" w:sz="0" w:space="0" w:color="auto"/>
            <w:left w:val="none" w:sz="0" w:space="0" w:color="auto"/>
            <w:bottom w:val="none" w:sz="0" w:space="0" w:color="auto"/>
            <w:right w:val="none" w:sz="0" w:space="0" w:color="auto"/>
          </w:divBdr>
        </w:div>
        <w:div w:id="531500981">
          <w:marLeft w:val="640"/>
          <w:marRight w:val="0"/>
          <w:marTop w:val="0"/>
          <w:marBottom w:val="0"/>
          <w:divBdr>
            <w:top w:val="none" w:sz="0" w:space="0" w:color="auto"/>
            <w:left w:val="none" w:sz="0" w:space="0" w:color="auto"/>
            <w:bottom w:val="none" w:sz="0" w:space="0" w:color="auto"/>
            <w:right w:val="none" w:sz="0" w:space="0" w:color="auto"/>
          </w:divBdr>
        </w:div>
        <w:div w:id="1957715092">
          <w:marLeft w:val="640"/>
          <w:marRight w:val="0"/>
          <w:marTop w:val="0"/>
          <w:marBottom w:val="0"/>
          <w:divBdr>
            <w:top w:val="none" w:sz="0" w:space="0" w:color="auto"/>
            <w:left w:val="none" w:sz="0" w:space="0" w:color="auto"/>
            <w:bottom w:val="none" w:sz="0" w:space="0" w:color="auto"/>
            <w:right w:val="none" w:sz="0" w:space="0" w:color="auto"/>
          </w:divBdr>
        </w:div>
        <w:div w:id="524052200">
          <w:marLeft w:val="640"/>
          <w:marRight w:val="0"/>
          <w:marTop w:val="0"/>
          <w:marBottom w:val="0"/>
          <w:divBdr>
            <w:top w:val="none" w:sz="0" w:space="0" w:color="auto"/>
            <w:left w:val="none" w:sz="0" w:space="0" w:color="auto"/>
            <w:bottom w:val="none" w:sz="0" w:space="0" w:color="auto"/>
            <w:right w:val="none" w:sz="0" w:space="0" w:color="auto"/>
          </w:divBdr>
        </w:div>
        <w:div w:id="2057780173">
          <w:marLeft w:val="640"/>
          <w:marRight w:val="0"/>
          <w:marTop w:val="0"/>
          <w:marBottom w:val="0"/>
          <w:divBdr>
            <w:top w:val="none" w:sz="0" w:space="0" w:color="auto"/>
            <w:left w:val="none" w:sz="0" w:space="0" w:color="auto"/>
            <w:bottom w:val="none" w:sz="0" w:space="0" w:color="auto"/>
            <w:right w:val="none" w:sz="0" w:space="0" w:color="auto"/>
          </w:divBdr>
        </w:div>
        <w:div w:id="1609966932">
          <w:marLeft w:val="640"/>
          <w:marRight w:val="0"/>
          <w:marTop w:val="0"/>
          <w:marBottom w:val="0"/>
          <w:divBdr>
            <w:top w:val="none" w:sz="0" w:space="0" w:color="auto"/>
            <w:left w:val="none" w:sz="0" w:space="0" w:color="auto"/>
            <w:bottom w:val="none" w:sz="0" w:space="0" w:color="auto"/>
            <w:right w:val="none" w:sz="0" w:space="0" w:color="auto"/>
          </w:divBdr>
        </w:div>
        <w:div w:id="1984580987">
          <w:marLeft w:val="640"/>
          <w:marRight w:val="0"/>
          <w:marTop w:val="0"/>
          <w:marBottom w:val="0"/>
          <w:divBdr>
            <w:top w:val="none" w:sz="0" w:space="0" w:color="auto"/>
            <w:left w:val="none" w:sz="0" w:space="0" w:color="auto"/>
            <w:bottom w:val="none" w:sz="0" w:space="0" w:color="auto"/>
            <w:right w:val="none" w:sz="0" w:space="0" w:color="auto"/>
          </w:divBdr>
        </w:div>
        <w:div w:id="202138938">
          <w:marLeft w:val="640"/>
          <w:marRight w:val="0"/>
          <w:marTop w:val="0"/>
          <w:marBottom w:val="0"/>
          <w:divBdr>
            <w:top w:val="none" w:sz="0" w:space="0" w:color="auto"/>
            <w:left w:val="none" w:sz="0" w:space="0" w:color="auto"/>
            <w:bottom w:val="none" w:sz="0" w:space="0" w:color="auto"/>
            <w:right w:val="none" w:sz="0" w:space="0" w:color="auto"/>
          </w:divBdr>
        </w:div>
        <w:div w:id="1355300298">
          <w:marLeft w:val="640"/>
          <w:marRight w:val="0"/>
          <w:marTop w:val="0"/>
          <w:marBottom w:val="0"/>
          <w:divBdr>
            <w:top w:val="none" w:sz="0" w:space="0" w:color="auto"/>
            <w:left w:val="none" w:sz="0" w:space="0" w:color="auto"/>
            <w:bottom w:val="none" w:sz="0" w:space="0" w:color="auto"/>
            <w:right w:val="none" w:sz="0" w:space="0" w:color="auto"/>
          </w:divBdr>
        </w:div>
        <w:div w:id="1739546733">
          <w:marLeft w:val="640"/>
          <w:marRight w:val="0"/>
          <w:marTop w:val="0"/>
          <w:marBottom w:val="0"/>
          <w:divBdr>
            <w:top w:val="none" w:sz="0" w:space="0" w:color="auto"/>
            <w:left w:val="none" w:sz="0" w:space="0" w:color="auto"/>
            <w:bottom w:val="none" w:sz="0" w:space="0" w:color="auto"/>
            <w:right w:val="none" w:sz="0" w:space="0" w:color="auto"/>
          </w:divBdr>
        </w:div>
        <w:div w:id="1845901153">
          <w:marLeft w:val="640"/>
          <w:marRight w:val="0"/>
          <w:marTop w:val="0"/>
          <w:marBottom w:val="0"/>
          <w:divBdr>
            <w:top w:val="none" w:sz="0" w:space="0" w:color="auto"/>
            <w:left w:val="none" w:sz="0" w:space="0" w:color="auto"/>
            <w:bottom w:val="none" w:sz="0" w:space="0" w:color="auto"/>
            <w:right w:val="none" w:sz="0" w:space="0" w:color="auto"/>
          </w:divBdr>
        </w:div>
        <w:div w:id="1803645258">
          <w:marLeft w:val="640"/>
          <w:marRight w:val="0"/>
          <w:marTop w:val="0"/>
          <w:marBottom w:val="0"/>
          <w:divBdr>
            <w:top w:val="none" w:sz="0" w:space="0" w:color="auto"/>
            <w:left w:val="none" w:sz="0" w:space="0" w:color="auto"/>
            <w:bottom w:val="none" w:sz="0" w:space="0" w:color="auto"/>
            <w:right w:val="none" w:sz="0" w:space="0" w:color="auto"/>
          </w:divBdr>
        </w:div>
        <w:div w:id="217476042">
          <w:marLeft w:val="640"/>
          <w:marRight w:val="0"/>
          <w:marTop w:val="0"/>
          <w:marBottom w:val="0"/>
          <w:divBdr>
            <w:top w:val="none" w:sz="0" w:space="0" w:color="auto"/>
            <w:left w:val="none" w:sz="0" w:space="0" w:color="auto"/>
            <w:bottom w:val="none" w:sz="0" w:space="0" w:color="auto"/>
            <w:right w:val="none" w:sz="0" w:space="0" w:color="auto"/>
          </w:divBdr>
        </w:div>
        <w:div w:id="322710237">
          <w:marLeft w:val="640"/>
          <w:marRight w:val="0"/>
          <w:marTop w:val="0"/>
          <w:marBottom w:val="0"/>
          <w:divBdr>
            <w:top w:val="none" w:sz="0" w:space="0" w:color="auto"/>
            <w:left w:val="none" w:sz="0" w:space="0" w:color="auto"/>
            <w:bottom w:val="none" w:sz="0" w:space="0" w:color="auto"/>
            <w:right w:val="none" w:sz="0" w:space="0" w:color="auto"/>
          </w:divBdr>
        </w:div>
      </w:divsChild>
    </w:div>
    <w:div w:id="511066510">
      <w:bodyDiv w:val="1"/>
      <w:marLeft w:val="0"/>
      <w:marRight w:val="0"/>
      <w:marTop w:val="0"/>
      <w:marBottom w:val="0"/>
      <w:divBdr>
        <w:top w:val="none" w:sz="0" w:space="0" w:color="auto"/>
        <w:left w:val="none" w:sz="0" w:space="0" w:color="auto"/>
        <w:bottom w:val="none" w:sz="0" w:space="0" w:color="auto"/>
        <w:right w:val="none" w:sz="0" w:space="0" w:color="auto"/>
      </w:divBdr>
      <w:divsChild>
        <w:div w:id="2027292212">
          <w:marLeft w:val="640"/>
          <w:marRight w:val="0"/>
          <w:marTop w:val="0"/>
          <w:marBottom w:val="0"/>
          <w:divBdr>
            <w:top w:val="none" w:sz="0" w:space="0" w:color="auto"/>
            <w:left w:val="none" w:sz="0" w:space="0" w:color="auto"/>
            <w:bottom w:val="none" w:sz="0" w:space="0" w:color="auto"/>
            <w:right w:val="none" w:sz="0" w:space="0" w:color="auto"/>
          </w:divBdr>
        </w:div>
        <w:div w:id="446583326">
          <w:marLeft w:val="640"/>
          <w:marRight w:val="0"/>
          <w:marTop w:val="0"/>
          <w:marBottom w:val="0"/>
          <w:divBdr>
            <w:top w:val="none" w:sz="0" w:space="0" w:color="auto"/>
            <w:left w:val="none" w:sz="0" w:space="0" w:color="auto"/>
            <w:bottom w:val="none" w:sz="0" w:space="0" w:color="auto"/>
            <w:right w:val="none" w:sz="0" w:space="0" w:color="auto"/>
          </w:divBdr>
        </w:div>
        <w:div w:id="434323756">
          <w:marLeft w:val="640"/>
          <w:marRight w:val="0"/>
          <w:marTop w:val="0"/>
          <w:marBottom w:val="0"/>
          <w:divBdr>
            <w:top w:val="none" w:sz="0" w:space="0" w:color="auto"/>
            <w:left w:val="none" w:sz="0" w:space="0" w:color="auto"/>
            <w:bottom w:val="none" w:sz="0" w:space="0" w:color="auto"/>
            <w:right w:val="none" w:sz="0" w:space="0" w:color="auto"/>
          </w:divBdr>
        </w:div>
        <w:div w:id="1668169035">
          <w:marLeft w:val="640"/>
          <w:marRight w:val="0"/>
          <w:marTop w:val="0"/>
          <w:marBottom w:val="0"/>
          <w:divBdr>
            <w:top w:val="none" w:sz="0" w:space="0" w:color="auto"/>
            <w:left w:val="none" w:sz="0" w:space="0" w:color="auto"/>
            <w:bottom w:val="none" w:sz="0" w:space="0" w:color="auto"/>
            <w:right w:val="none" w:sz="0" w:space="0" w:color="auto"/>
          </w:divBdr>
        </w:div>
        <w:div w:id="367414093">
          <w:marLeft w:val="640"/>
          <w:marRight w:val="0"/>
          <w:marTop w:val="0"/>
          <w:marBottom w:val="0"/>
          <w:divBdr>
            <w:top w:val="none" w:sz="0" w:space="0" w:color="auto"/>
            <w:left w:val="none" w:sz="0" w:space="0" w:color="auto"/>
            <w:bottom w:val="none" w:sz="0" w:space="0" w:color="auto"/>
            <w:right w:val="none" w:sz="0" w:space="0" w:color="auto"/>
          </w:divBdr>
        </w:div>
        <w:div w:id="882256504">
          <w:marLeft w:val="640"/>
          <w:marRight w:val="0"/>
          <w:marTop w:val="0"/>
          <w:marBottom w:val="0"/>
          <w:divBdr>
            <w:top w:val="none" w:sz="0" w:space="0" w:color="auto"/>
            <w:left w:val="none" w:sz="0" w:space="0" w:color="auto"/>
            <w:bottom w:val="none" w:sz="0" w:space="0" w:color="auto"/>
            <w:right w:val="none" w:sz="0" w:space="0" w:color="auto"/>
          </w:divBdr>
        </w:div>
        <w:div w:id="1290622957">
          <w:marLeft w:val="640"/>
          <w:marRight w:val="0"/>
          <w:marTop w:val="0"/>
          <w:marBottom w:val="0"/>
          <w:divBdr>
            <w:top w:val="none" w:sz="0" w:space="0" w:color="auto"/>
            <w:left w:val="none" w:sz="0" w:space="0" w:color="auto"/>
            <w:bottom w:val="none" w:sz="0" w:space="0" w:color="auto"/>
            <w:right w:val="none" w:sz="0" w:space="0" w:color="auto"/>
          </w:divBdr>
        </w:div>
        <w:div w:id="258292947">
          <w:marLeft w:val="640"/>
          <w:marRight w:val="0"/>
          <w:marTop w:val="0"/>
          <w:marBottom w:val="0"/>
          <w:divBdr>
            <w:top w:val="none" w:sz="0" w:space="0" w:color="auto"/>
            <w:left w:val="none" w:sz="0" w:space="0" w:color="auto"/>
            <w:bottom w:val="none" w:sz="0" w:space="0" w:color="auto"/>
            <w:right w:val="none" w:sz="0" w:space="0" w:color="auto"/>
          </w:divBdr>
        </w:div>
        <w:div w:id="535894225">
          <w:marLeft w:val="640"/>
          <w:marRight w:val="0"/>
          <w:marTop w:val="0"/>
          <w:marBottom w:val="0"/>
          <w:divBdr>
            <w:top w:val="none" w:sz="0" w:space="0" w:color="auto"/>
            <w:left w:val="none" w:sz="0" w:space="0" w:color="auto"/>
            <w:bottom w:val="none" w:sz="0" w:space="0" w:color="auto"/>
            <w:right w:val="none" w:sz="0" w:space="0" w:color="auto"/>
          </w:divBdr>
        </w:div>
        <w:div w:id="16733065">
          <w:marLeft w:val="640"/>
          <w:marRight w:val="0"/>
          <w:marTop w:val="0"/>
          <w:marBottom w:val="0"/>
          <w:divBdr>
            <w:top w:val="none" w:sz="0" w:space="0" w:color="auto"/>
            <w:left w:val="none" w:sz="0" w:space="0" w:color="auto"/>
            <w:bottom w:val="none" w:sz="0" w:space="0" w:color="auto"/>
            <w:right w:val="none" w:sz="0" w:space="0" w:color="auto"/>
          </w:divBdr>
        </w:div>
        <w:div w:id="848523861">
          <w:marLeft w:val="640"/>
          <w:marRight w:val="0"/>
          <w:marTop w:val="0"/>
          <w:marBottom w:val="0"/>
          <w:divBdr>
            <w:top w:val="none" w:sz="0" w:space="0" w:color="auto"/>
            <w:left w:val="none" w:sz="0" w:space="0" w:color="auto"/>
            <w:bottom w:val="none" w:sz="0" w:space="0" w:color="auto"/>
            <w:right w:val="none" w:sz="0" w:space="0" w:color="auto"/>
          </w:divBdr>
        </w:div>
        <w:div w:id="1295989758">
          <w:marLeft w:val="640"/>
          <w:marRight w:val="0"/>
          <w:marTop w:val="0"/>
          <w:marBottom w:val="0"/>
          <w:divBdr>
            <w:top w:val="none" w:sz="0" w:space="0" w:color="auto"/>
            <w:left w:val="none" w:sz="0" w:space="0" w:color="auto"/>
            <w:bottom w:val="none" w:sz="0" w:space="0" w:color="auto"/>
            <w:right w:val="none" w:sz="0" w:space="0" w:color="auto"/>
          </w:divBdr>
        </w:div>
        <w:div w:id="197671536">
          <w:marLeft w:val="640"/>
          <w:marRight w:val="0"/>
          <w:marTop w:val="0"/>
          <w:marBottom w:val="0"/>
          <w:divBdr>
            <w:top w:val="none" w:sz="0" w:space="0" w:color="auto"/>
            <w:left w:val="none" w:sz="0" w:space="0" w:color="auto"/>
            <w:bottom w:val="none" w:sz="0" w:space="0" w:color="auto"/>
            <w:right w:val="none" w:sz="0" w:space="0" w:color="auto"/>
          </w:divBdr>
        </w:div>
        <w:div w:id="732511502">
          <w:marLeft w:val="640"/>
          <w:marRight w:val="0"/>
          <w:marTop w:val="0"/>
          <w:marBottom w:val="0"/>
          <w:divBdr>
            <w:top w:val="none" w:sz="0" w:space="0" w:color="auto"/>
            <w:left w:val="none" w:sz="0" w:space="0" w:color="auto"/>
            <w:bottom w:val="none" w:sz="0" w:space="0" w:color="auto"/>
            <w:right w:val="none" w:sz="0" w:space="0" w:color="auto"/>
          </w:divBdr>
        </w:div>
        <w:div w:id="1713966288">
          <w:marLeft w:val="640"/>
          <w:marRight w:val="0"/>
          <w:marTop w:val="0"/>
          <w:marBottom w:val="0"/>
          <w:divBdr>
            <w:top w:val="none" w:sz="0" w:space="0" w:color="auto"/>
            <w:left w:val="none" w:sz="0" w:space="0" w:color="auto"/>
            <w:bottom w:val="none" w:sz="0" w:space="0" w:color="auto"/>
            <w:right w:val="none" w:sz="0" w:space="0" w:color="auto"/>
          </w:divBdr>
        </w:div>
        <w:div w:id="2096315694">
          <w:marLeft w:val="640"/>
          <w:marRight w:val="0"/>
          <w:marTop w:val="0"/>
          <w:marBottom w:val="0"/>
          <w:divBdr>
            <w:top w:val="none" w:sz="0" w:space="0" w:color="auto"/>
            <w:left w:val="none" w:sz="0" w:space="0" w:color="auto"/>
            <w:bottom w:val="none" w:sz="0" w:space="0" w:color="auto"/>
            <w:right w:val="none" w:sz="0" w:space="0" w:color="auto"/>
          </w:divBdr>
        </w:div>
        <w:div w:id="782649691">
          <w:marLeft w:val="640"/>
          <w:marRight w:val="0"/>
          <w:marTop w:val="0"/>
          <w:marBottom w:val="0"/>
          <w:divBdr>
            <w:top w:val="none" w:sz="0" w:space="0" w:color="auto"/>
            <w:left w:val="none" w:sz="0" w:space="0" w:color="auto"/>
            <w:bottom w:val="none" w:sz="0" w:space="0" w:color="auto"/>
            <w:right w:val="none" w:sz="0" w:space="0" w:color="auto"/>
          </w:divBdr>
        </w:div>
        <w:div w:id="1582325302">
          <w:marLeft w:val="640"/>
          <w:marRight w:val="0"/>
          <w:marTop w:val="0"/>
          <w:marBottom w:val="0"/>
          <w:divBdr>
            <w:top w:val="none" w:sz="0" w:space="0" w:color="auto"/>
            <w:left w:val="none" w:sz="0" w:space="0" w:color="auto"/>
            <w:bottom w:val="none" w:sz="0" w:space="0" w:color="auto"/>
            <w:right w:val="none" w:sz="0" w:space="0" w:color="auto"/>
          </w:divBdr>
        </w:div>
        <w:div w:id="1858883046">
          <w:marLeft w:val="640"/>
          <w:marRight w:val="0"/>
          <w:marTop w:val="0"/>
          <w:marBottom w:val="0"/>
          <w:divBdr>
            <w:top w:val="none" w:sz="0" w:space="0" w:color="auto"/>
            <w:left w:val="none" w:sz="0" w:space="0" w:color="auto"/>
            <w:bottom w:val="none" w:sz="0" w:space="0" w:color="auto"/>
            <w:right w:val="none" w:sz="0" w:space="0" w:color="auto"/>
          </w:divBdr>
        </w:div>
        <w:div w:id="1999650685">
          <w:marLeft w:val="640"/>
          <w:marRight w:val="0"/>
          <w:marTop w:val="0"/>
          <w:marBottom w:val="0"/>
          <w:divBdr>
            <w:top w:val="none" w:sz="0" w:space="0" w:color="auto"/>
            <w:left w:val="none" w:sz="0" w:space="0" w:color="auto"/>
            <w:bottom w:val="none" w:sz="0" w:space="0" w:color="auto"/>
            <w:right w:val="none" w:sz="0" w:space="0" w:color="auto"/>
          </w:divBdr>
        </w:div>
        <w:div w:id="692537477">
          <w:marLeft w:val="640"/>
          <w:marRight w:val="0"/>
          <w:marTop w:val="0"/>
          <w:marBottom w:val="0"/>
          <w:divBdr>
            <w:top w:val="none" w:sz="0" w:space="0" w:color="auto"/>
            <w:left w:val="none" w:sz="0" w:space="0" w:color="auto"/>
            <w:bottom w:val="none" w:sz="0" w:space="0" w:color="auto"/>
            <w:right w:val="none" w:sz="0" w:space="0" w:color="auto"/>
          </w:divBdr>
        </w:div>
        <w:div w:id="452405070">
          <w:marLeft w:val="640"/>
          <w:marRight w:val="0"/>
          <w:marTop w:val="0"/>
          <w:marBottom w:val="0"/>
          <w:divBdr>
            <w:top w:val="none" w:sz="0" w:space="0" w:color="auto"/>
            <w:left w:val="none" w:sz="0" w:space="0" w:color="auto"/>
            <w:bottom w:val="none" w:sz="0" w:space="0" w:color="auto"/>
            <w:right w:val="none" w:sz="0" w:space="0" w:color="auto"/>
          </w:divBdr>
        </w:div>
        <w:div w:id="1179348421">
          <w:marLeft w:val="640"/>
          <w:marRight w:val="0"/>
          <w:marTop w:val="0"/>
          <w:marBottom w:val="0"/>
          <w:divBdr>
            <w:top w:val="none" w:sz="0" w:space="0" w:color="auto"/>
            <w:left w:val="none" w:sz="0" w:space="0" w:color="auto"/>
            <w:bottom w:val="none" w:sz="0" w:space="0" w:color="auto"/>
            <w:right w:val="none" w:sz="0" w:space="0" w:color="auto"/>
          </w:divBdr>
        </w:div>
        <w:div w:id="75176406">
          <w:marLeft w:val="640"/>
          <w:marRight w:val="0"/>
          <w:marTop w:val="0"/>
          <w:marBottom w:val="0"/>
          <w:divBdr>
            <w:top w:val="none" w:sz="0" w:space="0" w:color="auto"/>
            <w:left w:val="none" w:sz="0" w:space="0" w:color="auto"/>
            <w:bottom w:val="none" w:sz="0" w:space="0" w:color="auto"/>
            <w:right w:val="none" w:sz="0" w:space="0" w:color="auto"/>
          </w:divBdr>
        </w:div>
        <w:div w:id="447624202">
          <w:marLeft w:val="640"/>
          <w:marRight w:val="0"/>
          <w:marTop w:val="0"/>
          <w:marBottom w:val="0"/>
          <w:divBdr>
            <w:top w:val="none" w:sz="0" w:space="0" w:color="auto"/>
            <w:left w:val="none" w:sz="0" w:space="0" w:color="auto"/>
            <w:bottom w:val="none" w:sz="0" w:space="0" w:color="auto"/>
            <w:right w:val="none" w:sz="0" w:space="0" w:color="auto"/>
          </w:divBdr>
        </w:div>
        <w:div w:id="871652661">
          <w:marLeft w:val="640"/>
          <w:marRight w:val="0"/>
          <w:marTop w:val="0"/>
          <w:marBottom w:val="0"/>
          <w:divBdr>
            <w:top w:val="none" w:sz="0" w:space="0" w:color="auto"/>
            <w:left w:val="none" w:sz="0" w:space="0" w:color="auto"/>
            <w:bottom w:val="none" w:sz="0" w:space="0" w:color="auto"/>
            <w:right w:val="none" w:sz="0" w:space="0" w:color="auto"/>
          </w:divBdr>
        </w:div>
        <w:div w:id="1639186690">
          <w:marLeft w:val="640"/>
          <w:marRight w:val="0"/>
          <w:marTop w:val="0"/>
          <w:marBottom w:val="0"/>
          <w:divBdr>
            <w:top w:val="none" w:sz="0" w:space="0" w:color="auto"/>
            <w:left w:val="none" w:sz="0" w:space="0" w:color="auto"/>
            <w:bottom w:val="none" w:sz="0" w:space="0" w:color="auto"/>
            <w:right w:val="none" w:sz="0" w:space="0" w:color="auto"/>
          </w:divBdr>
        </w:div>
        <w:div w:id="275144437">
          <w:marLeft w:val="640"/>
          <w:marRight w:val="0"/>
          <w:marTop w:val="0"/>
          <w:marBottom w:val="0"/>
          <w:divBdr>
            <w:top w:val="none" w:sz="0" w:space="0" w:color="auto"/>
            <w:left w:val="none" w:sz="0" w:space="0" w:color="auto"/>
            <w:bottom w:val="none" w:sz="0" w:space="0" w:color="auto"/>
            <w:right w:val="none" w:sz="0" w:space="0" w:color="auto"/>
          </w:divBdr>
        </w:div>
        <w:div w:id="2085301750">
          <w:marLeft w:val="640"/>
          <w:marRight w:val="0"/>
          <w:marTop w:val="0"/>
          <w:marBottom w:val="0"/>
          <w:divBdr>
            <w:top w:val="none" w:sz="0" w:space="0" w:color="auto"/>
            <w:left w:val="none" w:sz="0" w:space="0" w:color="auto"/>
            <w:bottom w:val="none" w:sz="0" w:space="0" w:color="auto"/>
            <w:right w:val="none" w:sz="0" w:space="0" w:color="auto"/>
          </w:divBdr>
        </w:div>
        <w:div w:id="757142167">
          <w:marLeft w:val="640"/>
          <w:marRight w:val="0"/>
          <w:marTop w:val="0"/>
          <w:marBottom w:val="0"/>
          <w:divBdr>
            <w:top w:val="none" w:sz="0" w:space="0" w:color="auto"/>
            <w:left w:val="none" w:sz="0" w:space="0" w:color="auto"/>
            <w:bottom w:val="none" w:sz="0" w:space="0" w:color="auto"/>
            <w:right w:val="none" w:sz="0" w:space="0" w:color="auto"/>
          </w:divBdr>
        </w:div>
        <w:div w:id="133956355">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17427131">
      <w:bodyDiv w:val="1"/>
      <w:marLeft w:val="0"/>
      <w:marRight w:val="0"/>
      <w:marTop w:val="0"/>
      <w:marBottom w:val="0"/>
      <w:divBdr>
        <w:top w:val="none" w:sz="0" w:space="0" w:color="auto"/>
        <w:left w:val="none" w:sz="0" w:space="0" w:color="auto"/>
        <w:bottom w:val="none" w:sz="0" w:space="0" w:color="auto"/>
        <w:right w:val="none" w:sz="0" w:space="0" w:color="auto"/>
      </w:divBdr>
      <w:divsChild>
        <w:div w:id="339813942">
          <w:marLeft w:val="640"/>
          <w:marRight w:val="0"/>
          <w:marTop w:val="0"/>
          <w:marBottom w:val="0"/>
          <w:divBdr>
            <w:top w:val="none" w:sz="0" w:space="0" w:color="auto"/>
            <w:left w:val="none" w:sz="0" w:space="0" w:color="auto"/>
            <w:bottom w:val="none" w:sz="0" w:space="0" w:color="auto"/>
            <w:right w:val="none" w:sz="0" w:space="0" w:color="auto"/>
          </w:divBdr>
        </w:div>
        <w:div w:id="2074960198">
          <w:marLeft w:val="640"/>
          <w:marRight w:val="0"/>
          <w:marTop w:val="0"/>
          <w:marBottom w:val="0"/>
          <w:divBdr>
            <w:top w:val="none" w:sz="0" w:space="0" w:color="auto"/>
            <w:left w:val="none" w:sz="0" w:space="0" w:color="auto"/>
            <w:bottom w:val="none" w:sz="0" w:space="0" w:color="auto"/>
            <w:right w:val="none" w:sz="0" w:space="0" w:color="auto"/>
          </w:divBdr>
        </w:div>
        <w:div w:id="1462655696">
          <w:marLeft w:val="640"/>
          <w:marRight w:val="0"/>
          <w:marTop w:val="0"/>
          <w:marBottom w:val="0"/>
          <w:divBdr>
            <w:top w:val="none" w:sz="0" w:space="0" w:color="auto"/>
            <w:left w:val="none" w:sz="0" w:space="0" w:color="auto"/>
            <w:bottom w:val="none" w:sz="0" w:space="0" w:color="auto"/>
            <w:right w:val="none" w:sz="0" w:space="0" w:color="auto"/>
          </w:divBdr>
        </w:div>
        <w:div w:id="1864172369">
          <w:marLeft w:val="640"/>
          <w:marRight w:val="0"/>
          <w:marTop w:val="0"/>
          <w:marBottom w:val="0"/>
          <w:divBdr>
            <w:top w:val="none" w:sz="0" w:space="0" w:color="auto"/>
            <w:left w:val="none" w:sz="0" w:space="0" w:color="auto"/>
            <w:bottom w:val="none" w:sz="0" w:space="0" w:color="auto"/>
            <w:right w:val="none" w:sz="0" w:space="0" w:color="auto"/>
          </w:divBdr>
        </w:div>
        <w:div w:id="1211529680">
          <w:marLeft w:val="640"/>
          <w:marRight w:val="0"/>
          <w:marTop w:val="0"/>
          <w:marBottom w:val="0"/>
          <w:divBdr>
            <w:top w:val="none" w:sz="0" w:space="0" w:color="auto"/>
            <w:left w:val="none" w:sz="0" w:space="0" w:color="auto"/>
            <w:bottom w:val="none" w:sz="0" w:space="0" w:color="auto"/>
            <w:right w:val="none" w:sz="0" w:space="0" w:color="auto"/>
          </w:divBdr>
        </w:div>
        <w:div w:id="795177628">
          <w:marLeft w:val="640"/>
          <w:marRight w:val="0"/>
          <w:marTop w:val="0"/>
          <w:marBottom w:val="0"/>
          <w:divBdr>
            <w:top w:val="none" w:sz="0" w:space="0" w:color="auto"/>
            <w:left w:val="none" w:sz="0" w:space="0" w:color="auto"/>
            <w:bottom w:val="none" w:sz="0" w:space="0" w:color="auto"/>
            <w:right w:val="none" w:sz="0" w:space="0" w:color="auto"/>
          </w:divBdr>
        </w:div>
        <w:div w:id="1895894644">
          <w:marLeft w:val="640"/>
          <w:marRight w:val="0"/>
          <w:marTop w:val="0"/>
          <w:marBottom w:val="0"/>
          <w:divBdr>
            <w:top w:val="none" w:sz="0" w:space="0" w:color="auto"/>
            <w:left w:val="none" w:sz="0" w:space="0" w:color="auto"/>
            <w:bottom w:val="none" w:sz="0" w:space="0" w:color="auto"/>
            <w:right w:val="none" w:sz="0" w:space="0" w:color="auto"/>
          </w:divBdr>
        </w:div>
        <w:div w:id="2135752845">
          <w:marLeft w:val="640"/>
          <w:marRight w:val="0"/>
          <w:marTop w:val="0"/>
          <w:marBottom w:val="0"/>
          <w:divBdr>
            <w:top w:val="none" w:sz="0" w:space="0" w:color="auto"/>
            <w:left w:val="none" w:sz="0" w:space="0" w:color="auto"/>
            <w:bottom w:val="none" w:sz="0" w:space="0" w:color="auto"/>
            <w:right w:val="none" w:sz="0" w:space="0" w:color="auto"/>
          </w:divBdr>
        </w:div>
        <w:div w:id="1974944853">
          <w:marLeft w:val="640"/>
          <w:marRight w:val="0"/>
          <w:marTop w:val="0"/>
          <w:marBottom w:val="0"/>
          <w:divBdr>
            <w:top w:val="none" w:sz="0" w:space="0" w:color="auto"/>
            <w:left w:val="none" w:sz="0" w:space="0" w:color="auto"/>
            <w:bottom w:val="none" w:sz="0" w:space="0" w:color="auto"/>
            <w:right w:val="none" w:sz="0" w:space="0" w:color="auto"/>
          </w:divBdr>
        </w:div>
        <w:div w:id="783620531">
          <w:marLeft w:val="640"/>
          <w:marRight w:val="0"/>
          <w:marTop w:val="0"/>
          <w:marBottom w:val="0"/>
          <w:divBdr>
            <w:top w:val="none" w:sz="0" w:space="0" w:color="auto"/>
            <w:left w:val="none" w:sz="0" w:space="0" w:color="auto"/>
            <w:bottom w:val="none" w:sz="0" w:space="0" w:color="auto"/>
            <w:right w:val="none" w:sz="0" w:space="0" w:color="auto"/>
          </w:divBdr>
        </w:div>
        <w:div w:id="29190232">
          <w:marLeft w:val="640"/>
          <w:marRight w:val="0"/>
          <w:marTop w:val="0"/>
          <w:marBottom w:val="0"/>
          <w:divBdr>
            <w:top w:val="none" w:sz="0" w:space="0" w:color="auto"/>
            <w:left w:val="none" w:sz="0" w:space="0" w:color="auto"/>
            <w:bottom w:val="none" w:sz="0" w:space="0" w:color="auto"/>
            <w:right w:val="none" w:sz="0" w:space="0" w:color="auto"/>
          </w:divBdr>
        </w:div>
        <w:div w:id="1953052244">
          <w:marLeft w:val="640"/>
          <w:marRight w:val="0"/>
          <w:marTop w:val="0"/>
          <w:marBottom w:val="0"/>
          <w:divBdr>
            <w:top w:val="none" w:sz="0" w:space="0" w:color="auto"/>
            <w:left w:val="none" w:sz="0" w:space="0" w:color="auto"/>
            <w:bottom w:val="none" w:sz="0" w:space="0" w:color="auto"/>
            <w:right w:val="none" w:sz="0" w:space="0" w:color="auto"/>
          </w:divBdr>
        </w:div>
        <w:div w:id="1006633039">
          <w:marLeft w:val="640"/>
          <w:marRight w:val="0"/>
          <w:marTop w:val="0"/>
          <w:marBottom w:val="0"/>
          <w:divBdr>
            <w:top w:val="none" w:sz="0" w:space="0" w:color="auto"/>
            <w:left w:val="none" w:sz="0" w:space="0" w:color="auto"/>
            <w:bottom w:val="none" w:sz="0" w:space="0" w:color="auto"/>
            <w:right w:val="none" w:sz="0" w:space="0" w:color="auto"/>
          </w:divBdr>
        </w:div>
        <w:div w:id="1600209972">
          <w:marLeft w:val="640"/>
          <w:marRight w:val="0"/>
          <w:marTop w:val="0"/>
          <w:marBottom w:val="0"/>
          <w:divBdr>
            <w:top w:val="none" w:sz="0" w:space="0" w:color="auto"/>
            <w:left w:val="none" w:sz="0" w:space="0" w:color="auto"/>
            <w:bottom w:val="none" w:sz="0" w:space="0" w:color="auto"/>
            <w:right w:val="none" w:sz="0" w:space="0" w:color="auto"/>
          </w:divBdr>
        </w:div>
        <w:div w:id="1705473392">
          <w:marLeft w:val="640"/>
          <w:marRight w:val="0"/>
          <w:marTop w:val="0"/>
          <w:marBottom w:val="0"/>
          <w:divBdr>
            <w:top w:val="none" w:sz="0" w:space="0" w:color="auto"/>
            <w:left w:val="none" w:sz="0" w:space="0" w:color="auto"/>
            <w:bottom w:val="none" w:sz="0" w:space="0" w:color="auto"/>
            <w:right w:val="none" w:sz="0" w:space="0" w:color="auto"/>
          </w:divBdr>
        </w:div>
        <w:div w:id="1152329886">
          <w:marLeft w:val="640"/>
          <w:marRight w:val="0"/>
          <w:marTop w:val="0"/>
          <w:marBottom w:val="0"/>
          <w:divBdr>
            <w:top w:val="none" w:sz="0" w:space="0" w:color="auto"/>
            <w:left w:val="none" w:sz="0" w:space="0" w:color="auto"/>
            <w:bottom w:val="none" w:sz="0" w:space="0" w:color="auto"/>
            <w:right w:val="none" w:sz="0" w:space="0" w:color="auto"/>
          </w:divBdr>
        </w:div>
        <w:div w:id="803158689">
          <w:marLeft w:val="640"/>
          <w:marRight w:val="0"/>
          <w:marTop w:val="0"/>
          <w:marBottom w:val="0"/>
          <w:divBdr>
            <w:top w:val="none" w:sz="0" w:space="0" w:color="auto"/>
            <w:left w:val="none" w:sz="0" w:space="0" w:color="auto"/>
            <w:bottom w:val="none" w:sz="0" w:space="0" w:color="auto"/>
            <w:right w:val="none" w:sz="0" w:space="0" w:color="auto"/>
          </w:divBdr>
        </w:div>
        <w:div w:id="2053263691">
          <w:marLeft w:val="640"/>
          <w:marRight w:val="0"/>
          <w:marTop w:val="0"/>
          <w:marBottom w:val="0"/>
          <w:divBdr>
            <w:top w:val="none" w:sz="0" w:space="0" w:color="auto"/>
            <w:left w:val="none" w:sz="0" w:space="0" w:color="auto"/>
            <w:bottom w:val="none" w:sz="0" w:space="0" w:color="auto"/>
            <w:right w:val="none" w:sz="0" w:space="0" w:color="auto"/>
          </w:divBdr>
        </w:div>
        <w:div w:id="1867139900">
          <w:marLeft w:val="640"/>
          <w:marRight w:val="0"/>
          <w:marTop w:val="0"/>
          <w:marBottom w:val="0"/>
          <w:divBdr>
            <w:top w:val="none" w:sz="0" w:space="0" w:color="auto"/>
            <w:left w:val="none" w:sz="0" w:space="0" w:color="auto"/>
            <w:bottom w:val="none" w:sz="0" w:space="0" w:color="auto"/>
            <w:right w:val="none" w:sz="0" w:space="0" w:color="auto"/>
          </w:divBdr>
        </w:div>
        <w:div w:id="504324362">
          <w:marLeft w:val="640"/>
          <w:marRight w:val="0"/>
          <w:marTop w:val="0"/>
          <w:marBottom w:val="0"/>
          <w:divBdr>
            <w:top w:val="none" w:sz="0" w:space="0" w:color="auto"/>
            <w:left w:val="none" w:sz="0" w:space="0" w:color="auto"/>
            <w:bottom w:val="none" w:sz="0" w:space="0" w:color="auto"/>
            <w:right w:val="none" w:sz="0" w:space="0" w:color="auto"/>
          </w:divBdr>
        </w:div>
        <w:div w:id="344867600">
          <w:marLeft w:val="640"/>
          <w:marRight w:val="0"/>
          <w:marTop w:val="0"/>
          <w:marBottom w:val="0"/>
          <w:divBdr>
            <w:top w:val="none" w:sz="0" w:space="0" w:color="auto"/>
            <w:left w:val="none" w:sz="0" w:space="0" w:color="auto"/>
            <w:bottom w:val="none" w:sz="0" w:space="0" w:color="auto"/>
            <w:right w:val="none" w:sz="0" w:space="0" w:color="auto"/>
          </w:divBdr>
        </w:div>
        <w:div w:id="1267882500">
          <w:marLeft w:val="640"/>
          <w:marRight w:val="0"/>
          <w:marTop w:val="0"/>
          <w:marBottom w:val="0"/>
          <w:divBdr>
            <w:top w:val="none" w:sz="0" w:space="0" w:color="auto"/>
            <w:left w:val="none" w:sz="0" w:space="0" w:color="auto"/>
            <w:bottom w:val="none" w:sz="0" w:space="0" w:color="auto"/>
            <w:right w:val="none" w:sz="0" w:space="0" w:color="auto"/>
          </w:divBdr>
        </w:div>
        <w:div w:id="514226944">
          <w:marLeft w:val="640"/>
          <w:marRight w:val="0"/>
          <w:marTop w:val="0"/>
          <w:marBottom w:val="0"/>
          <w:divBdr>
            <w:top w:val="none" w:sz="0" w:space="0" w:color="auto"/>
            <w:left w:val="none" w:sz="0" w:space="0" w:color="auto"/>
            <w:bottom w:val="none" w:sz="0" w:space="0" w:color="auto"/>
            <w:right w:val="none" w:sz="0" w:space="0" w:color="auto"/>
          </w:divBdr>
        </w:div>
      </w:divsChild>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27592632">
      <w:bodyDiv w:val="1"/>
      <w:marLeft w:val="0"/>
      <w:marRight w:val="0"/>
      <w:marTop w:val="0"/>
      <w:marBottom w:val="0"/>
      <w:divBdr>
        <w:top w:val="none" w:sz="0" w:space="0" w:color="auto"/>
        <w:left w:val="none" w:sz="0" w:space="0" w:color="auto"/>
        <w:bottom w:val="none" w:sz="0" w:space="0" w:color="auto"/>
        <w:right w:val="none" w:sz="0" w:space="0" w:color="auto"/>
      </w:divBdr>
      <w:divsChild>
        <w:div w:id="1946228134">
          <w:marLeft w:val="640"/>
          <w:marRight w:val="0"/>
          <w:marTop w:val="0"/>
          <w:marBottom w:val="0"/>
          <w:divBdr>
            <w:top w:val="none" w:sz="0" w:space="0" w:color="auto"/>
            <w:left w:val="none" w:sz="0" w:space="0" w:color="auto"/>
            <w:bottom w:val="none" w:sz="0" w:space="0" w:color="auto"/>
            <w:right w:val="none" w:sz="0" w:space="0" w:color="auto"/>
          </w:divBdr>
        </w:div>
        <w:div w:id="458494865">
          <w:marLeft w:val="640"/>
          <w:marRight w:val="0"/>
          <w:marTop w:val="0"/>
          <w:marBottom w:val="0"/>
          <w:divBdr>
            <w:top w:val="none" w:sz="0" w:space="0" w:color="auto"/>
            <w:left w:val="none" w:sz="0" w:space="0" w:color="auto"/>
            <w:bottom w:val="none" w:sz="0" w:space="0" w:color="auto"/>
            <w:right w:val="none" w:sz="0" w:space="0" w:color="auto"/>
          </w:divBdr>
        </w:div>
        <w:div w:id="1444112423">
          <w:marLeft w:val="640"/>
          <w:marRight w:val="0"/>
          <w:marTop w:val="0"/>
          <w:marBottom w:val="0"/>
          <w:divBdr>
            <w:top w:val="none" w:sz="0" w:space="0" w:color="auto"/>
            <w:left w:val="none" w:sz="0" w:space="0" w:color="auto"/>
            <w:bottom w:val="none" w:sz="0" w:space="0" w:color="auto"/>
            <w:right w:val="none" w:sz="0" w:space="0" w:color="auto"/>
          </w:divBdr>
        </w:div>
        <w:div w:id="1134911245">
          <w:marLeft w:val="640"/>
          <w:marRight w:val="0"/>
          <w:marTop w:val="0"/>
          <w:marBottom w:val="0"/>
          <w:divBdr>
            <w:top w:val="none" w:sz="0" w:space="0" w:color="auto"/>
            <w:left w:val="none" w:sz="0" w:space="0" w:color="auto"/>
            <w:bottom w:val="none" w:sz="0" w:space="0" w:color="auto"/>
            <w:right w:val="none" w:sz="0" w:space="0" w:color="auto"/>
          </w:divBdr>
        </w:div>
        <w:div w:id="1582256422">
          <w:marLeft w:val="640"/>
          <w:marRight w:val="0"/>
          <w:marTop w:val="0"/>
          <w:marBottom w:val="0"/>
          <w:divBdr>
            <w:top w:val="none" w:sz="0" w:space="0" w:color="auto"/>
            <w:left w:val="none" w:sz="0" w:space="0" w:color="auto"/>
            <w:bottom w:val="none" w:sz="0" w:space="0" w:color="auto"/>
            <w:right w:val="none" w:sz="0" w:space="0" w:color="auto"/>
          </w:divBdr>
        </w:div>
        <w:div w:id="1720860246">
          <w:marLeft w:val="640"/>
          <w:marRight w:val="0"/>
          <w:marTop w:val="0"/>
          <w:marBottom w:val="0"/>
          <w:divBdr>
            <w:top w:val="none" w:sz="0" w:space="0" w:color="auto"/>
            <w:left w:val="none" w:sz="0" w:space="0" w:color="auto"/>
            <w:bottom w:val="none" w:sz="0" w:space="0" w:color="auto"/>
            <w:right w:val="none" w:sz="0" w:space="0" w:color="auto"/>
          </w:divBdr>
        </w:div>
        <w:div w:id="354620739">
          <w:marLeft w:val="640"/>
          <w:marRight w:val="0"/>
          <w:marTop w:val="0"/>
          <w:marBottom w:val="0"/>
          <w:divBdr>
            <w:top w:val="none" w:sz="0" w:space="0" w:color="auto"/>
            <w:left w:val="none" w:sz="0" w:space="0" w:color="auto"/>
            <w:bottom w:val="none" w:sz="0" w:space="0" w:color="auto"/>
            <w:right w:val="none" w:sz="0" w:space="0" w:color="auto"/>
          </w:divBdr>
        </w:div>
        <w:div w:id="678430029">
          <w:marLeft w:val="640"/>
          <w:marRight w:val="0"/>
          <w:marTop w:val="0"/>
          <w:marBottom w:val="0"/>
          <w:divBdr>
            <w:top w:val="none" w:sz="0" w:space="0" w:color="auto"/>
            <w:left w:val="none" w:sz="0" w:space="0" w:color="auto"/>
            <w:bottom w:val="none" w:sz="0" w:space="0" w:color="auto"/>
            <w:right w:val="none" w:sz="0" w:space="0" w:color="auto"/>
          </w:divBdr>
        </w:div>
        <w:div w:id="610864437">
          <w:marLeft w:val="640"/>
          <w:marRight w:val="0"/>
          <w:marTop w:val="0"/>
          <w:marBottom w:val="0"/>
          <w:divBdr>
            <w:top w:val="none" w:sz="0" w:space="0" w:color="auto"/>
            <w:left w:val="none" w:sz="0" w:space="0" w:color="auto"/>
            <w:bottom w:val="none" w:sz="0" w:space="0" w:color="auto"/>
            <w:right w:val="none" w:sz="0" w:space="0" w:color="auto"/>
          </w:divBdr>
        </w:div>
        <w:div w:id="1487698928">
          <w:marLeft w:val="640"/>
          <w:marRight w:val="0"/>
          <w:marTop w:val="0"/>
          <w:marBottom w:val="0"/>
          <w:divBdr>
            <w:top w:val="none" w:sz="0" w:space="0" w:color="auto"/>
            <w:left w:val="none" w:sz="0" w:space="0" w:color="auto"/>
            <w:bottom w:val="none" w:sz="0" w:space="0" w:color="auto"/>
            <w:right w:val="none" w:sz="0" w:space="0" w:color="auto"/>
          </w:divBdr>
        </w:div>
        <w:div w:id="1611426609">
          <w:marLeft w:val="640"/>
          <w:marRight w:val="0"/>
          <w:marTop w:val="0"/>
          <w:marBottom w:val="0"/>
          <w:divBdr>
            <w:top w:val="none" w:sz="0" w:space="0" w:color="auto"/>
            <w:left w:val="none" w:sz="0" w:space="0" w:color="auto"/>
            <w:bottom w:val="none" w:sz="0" w:space="0" w:color="auto"/>
            <w:right w:val="none" w:sz="0" w:space="0" w:color="auto"/>
          </w:divBdr>
        </w:div>
        <w:div w:id="1811826408">
          <w:marLeft w:val="640"/>
          <w:marRight w:val="0"/>
          <w:marTop w:val="0"/>
          <w:marBottom w:val="0"/>
          <w:divBdr>
            <w:top w:val="none" w:sz="0" w:space="0" w:color="auto"/>
            <w:left w:val="none" w:sz="0" w:space="0" w:color="auto"/>
            <w:bottom w:val="none" w:sz="0" w:space="0" w:color="auto"/>
            <w:right w:val="none" w:sz="0" w:space="0" w:color="auto"/>
          </w:divBdr>
        </w:div>
        <w:div w:id="657539973">
          <w:marLeft w:val="640"/>
          <w:marRight w:val="0"/>
          <w:marTop w:val="0"/>
          <w:marBottom w:val="0"/>
          <w:divBdr>
            <w:top w:val="none" w:sz="0" w:space="0" w:color="auto"/>
            <w:left w:val="none" w:sz="0" w:space="0" w:color="auto"/>
            <w:bottom w:val="none" w:sz="0" w:space="0" w:color="auto"/>
            <w:right w:val="none" w:sz="0" w:space="0" w:color="auto"/>
          </w:divBdr>
        </w:div>
        <w:div w:id="562712977">
          <w:marLeft w:val="640"/>
          <w:marRight w:val="0"/>
          <w:marTop w:val="0"/>
          <w:marBottom w:val="0"/>
          <w:divBdr>
            <w:top w:val="none" w:sz="0" w:space="0" w:color="auto"/>
            <w:left w:val="none" w:sz="0" w:space="0" w:color="auto"/>
            <w:bottom w:val="none" w:sz="0" w:space="0" w:color="auto"/>
            <w:right w:val="none" w:sz="0" w:space="0" w:color="auto"/>
          </w:divBdr>
        </w:div>
        <w:div w:id="311567424">
          <w:marLeft w:val="640"/>
          <w:marRight w:val="0"/>
          <w:marTop w:val="0"/>
          <w:marBottom w:val="0"/>
          <w:divBdr>
            <w:top w:val="none" w:sz="0" w:space="0" w:color="auto"/>
            <w:left w:val="none" w:sz="0" w:space="0" w:color="auto"/>
            <w:bottom w:val="none" w:sz="0" w:space="0" w:color="auto"/>
            <w:right w:val="none" w:sz="0" w:space="0" w:color="auto"/>
          </w:divBdr>
        </w:div>
        <w:div w:id="154613776">
          <w:marLeft w:val="640"/>
          <w:marRight w:val="0"/>
          <w:marTop w:val="0"/>
          <w:marBottom w:val="0"/>
          <w:divBdr>
            <w:top w:val="none" w:sz="0" w:space="0" w:color="auto"/>
            <w:left w:val="none" w:sz="0" w:space="0" w:color="auto"/>
            <w:bottom w:val="none" w:sz="0" w:space="0" w:color="auto"/>
            <w:right w:val="none" w:sz="0" w:space="0" w:color="auto"/>
          </w:divBdr>
        </w:div>
        <w:div w:id="2032341843">
          <w:marLeft w:val="640"/>
          <w:marRight w:val="0"/>
          <w:marTop w:val="0"/>
          <w:marBottom w:val="0"/>
          <w:divBdr>
            <w:top w:val="none" w:sz="0" w:space="0" w:color="auto"/>
            <w:left w:val="none" w:sz="0" w:space="0" w:color="auto"/>
            <w:bottom w:val="none" w:sz="0" w:space="0" w:color="auto"/>
            <w:right w:val="none" w:sz="0" w:space="0" w:color="auto"/>
          </w:divBdr>
        </w:div>
        <w:div w:id="1077702438">
          <w:marLeft w:val="640"/>
          <w:marRight w:val="0"/>
          <w:marTop w:val="0"/>
          <w:marBottom w:val="0"/>
          <w:divBdr>
            <w:top w:val="none" w:sz="0" w:space="0" w:color="auto"/>
            <w:left w:val="none" w:sz="0" w:space="0" w:color="auto"/>
            <w:bottom w:val="none" w:sz="0" w:space="0" w:color="auto"/>
            <w:right w:val="none" w:sz="0" w:space="0" w:color="auto"/>
          </w:divBdr>
        </w:div>
        <w:div w:id="259803960">
          <w:marLeft w:val="640"/>
          <w:marRight w:val="0"/>
          <w:marTop w:val="0"/>
          <w:marBottom w:val="0"/>
          <w:divBdr>
            <w:top w:val="none" w:sz="0" w:space="0" w:color="auto"/>
            <w:left w:val="none" w:sz="0" w:space="0" w:color="auto"/>
            <w:bottom w:val="none" w:sz="0" w:space="0" w:color="auto"/>
            <w:right w:val="none" w:sz="0" w:space="0" w:color="auto"/>
          </w:divBdr>
        </w:div>
      </w:divsChild>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4986488">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40580177">
      <w:bodyDiv w:val="1"/>
      <w:marLeft w:val="0"/>
      <w:marRight w:val="0"/>
      <w:marTop w:val="0"/>
      <w:marBottom w:val="0"/>
      <w:divBdr>
        <w:top w:val="none" w:sz="0" w:space="0" w:color="auto"/>
        <w:left w:val="none" w:sz="0" w:space="0" w:color="auto"/>
        <w:bottom w:val="none" w:sz="0" w:space="0" w:color="auto"/>
        <w:right w:val="none" w:sz="0" w:space="0" w:color="auto"/>
      </w:divBdr>
      <w:divsChild>
        <w:div w:id="652949388">
          <w:marLeft w:val="640"/>
          <w:marRight w:val="0"/>
          <w:marTop w:val="0"/>
          <w:marBottom w:val="0"/>
          <w:divBdr>
            <w:top w:val="none" w:sz="0" w:space="0" w:color="auto"/>
            <w:left w:val="none" w:sz="0" w:space="0" w:color="auto"/>
            <w:bottom w:val="none" w:sz="0" w:space="0" w:color="auto"/>
            <w:right w:val="none" w:sz="0" w:space="0" w:color="auto"/>
          </w:divBdr>
        </w:div>
        <w:div w:id="1160538528">
          <w:marLeft w:val="640"/>
          <w:marRight w:val="0"/>
          <w:marTop w:val="0"/>
          <w:marBottom w:val="0"/>
          <w:divBdr>
            <w:top w:val="none" w:sz="0" w:space="0" w:color="auto"/>
            <w:left w:val="none" w:sz="0" w:space="0" w:color="auto"/>
            <w:bottom w:val="none" w:sz="0" w:space="0" w:color="auto"/>
            <w:right w:val="none" w:sz="0" w:space="0" w:color="auto"/>
          </w:divBdr>
        </w:div>
        <w:div w:id="1056127310">
          <w:marLeft w:val="640"/>
          <w:marRight w:val="0"/>
          <w:marTop w:val="0"/>
          <w:marBottom w:val="0"/>
          <w:divBdr>
            <w:top w:val="none" w:sz="0" w:space="0" w:color="auto"/>
            <w:left w:val="none" w:sz="0" w:space="0" w:color="auto"/>
            <w:bottom w:val="none" w:sz="0" w:space="0" w:color="auto"/>
            <w:right w:val="none" w:sz="0" w:space="0" w:color="auto"/>
          </w:divBdr>
        </w:div>
        <w:div w:id="846602924">
          <w:marLeft w:val="640"/>
          <w:marRight w:val="0"/>
          <w:marTop w:val="0"/>
          <w:marBottom w:val="0"/>
          <w:divBdr>
            <w:top w:val="none" w:sz="0" w:space="0" w:color="auto"/>
            <w:left w:val="none" w:sz="0" w:space="0" w:color="auto"/>
            <w:bottom w:val="none" w:sz="0" w:space="0" w:color="auto"/>
            <w:right w:val="none" w:sz="0" w:space="0" w:color="auto"/>
          </w:divBdr>
        </w:div>
        <w:div w:id="761880336">
          <w:marLeft w:val="640"/>
          <w:marRight w:val="0"/>
          <w:marTop w:val="0"/>
          <w:marBottom w:val="0"/>
          <w:divBdr>
            <w:top w:val="none" w:sz="0" w:space="0" w:color="auto"/>
            <w:left w:val="none" w:sz="0" w:space="0" w:color="auto"/>
            <w:bottom w:val="none" w:sz="0" w:space="0" w:color="auto"/>
            <w:right w:val="none" w:sz="0" w:space="0" w:color="auto"/>
          </w:divBdr>
        </w:div>
        <w:div w:id="985546171">
          <w:marLeft w:val="640"/>
          <w:marRight w:val="0"/>
          <w:marTop w:val="0"/>
          <w:marBottom w:val="0"/>
          <w:divBdr>
            <w:top w:val="none" w:sz="0" w:space="0" w:color="auto"/>
            <w:left w:val="none" w:sz="0" w:space="0" w:color="auto"/>
            <w:bottom w:val="none" w:sz="0" w:space="0" w:color="auto"/>
            <w:right w:val="none" w:sz="0" w:space="0" w:color="auto"/>
          </w:divBdr>
        </w:div>
        <w:div w:id="582298148">
          <w:marLeft w:val="640"/>
          <w:marRight w:val="0"/>
          <w:marTop w:val="0"/>
          <w:marBottom w:val="0"/>
          <w:divBdr>
            <w:top w:val="none" w:sz="0" w:space="0" w:color="auto"/>
            <w:left w:val="none" w:sz="0" w:space="0" w:color="auto"/>
            <w:bottom w:val="none" w:sz="0" w:space="0" w:color="auto"/>
            <w:right w:val="none" w:sz="0" w:space="0" w:color="auto"/>
          </w:divBdr>
        </w:div>
        <w:div w:id="1842889108">
          <w:marLeft w:val="640"/>
          <w:marRight w:val="0"/>
          <w:marTop w:val="0"/>
          <w:marBottom w:val="0"/>
          <w:divBdr>
            <w:top w:val="none" w:sz="0" w:space="0" w:color="auto"/>
            <w:left w:val="none" w:sz="0" w:space="0" w:color="auto"/>
            <w:bottom w:val="none" w:sz="0" w:space="0" w:color="auto"/>
            <w:right w:val="none" w:sz="0" w:space="0" w:color="auto"/>
          </w:divBdr>
        </w:div>
        <w:div w:id="1487354433">
          <w:marLeft w:val="640"/>
          <w:marRight w:val="0"/>
          <w:marTop w:val="0"/>
          <w:marBottom w:val="0"/>
          <w:divBdr>
            <w:top w:val="none" w:sz="0" w:space="0" w:color="auto"/>
            <w:left w:val="none" w:sz="0" w:space="0" w:color="auto"/>
            <w:bottom w:val="none" w:sz="0" w:space="0" w:color="auto"/>
            <w:right w:val="none" w:sz="0" w:space="0" w:color="auto"/>
          </w:divBdr>
        </w:div>
        <w:div w:id="691345393">
          <w:marLeft w:val="640"/>
          <w:marRight w:val="0"/>
          <w:marTop w:val="0"/>
          <w:marBottom w:val="0"/>
          <w:divBdr>
            <w:top w:val="none" w:sz="0" w:space="0" w:color="auto"/>
            <w:left w:val="none" w:sz="0" w:space="0" w:color="auto"/>
            <w:bottom w:val="none" w:sz="0" w:space="0" w:color="auto"/>
            <w:right w:val="none" w:sz="0" w:space="0" w:color="auto"/>
          </w:divBdr>
        </w:div>
        <w:div w:id="1364751695">
          <w:marLeft w:val="640"/>
          <w:marRight w:val="0"/>
          <w:marTop w:val="0"/>
          <w:marBottom w:val="0"/>
          <w:divBdr>
            <w:top w:val="none" w:sz="0" w:space="0" w:color="auto"/>
            <w:left w:val="none" w:sz="0" w:space="0" w:color="auto"/>
            <w:bottom w:val="none" w:sz="0" w:space="0" w:color="auto"/>
            <w:right w:val="none" w:sz="0" w:space="0" w:color="auto"/>
          </w:divBdr>
        </w:div>
        <w:div w:id="579556514">
          <w:marLeft w:val="640"/>
          <w:marRight w:val="0"/>
          <w:marTop w:val="0"/>
          <w:marBottom w:val="0"/>
          <w:divBdr>
            <w:top w:val="none" w:sz="0" w:space="0" w:color="auto"/>
            <w:left w:val="none" w:sz="0" w:space="0" w:color="auto"/>
            <w:bottom w:val="none" w:sz="0" w:space="0" w:color="auto"/>
            <w:right w:val="none" w:sz="0" w:space="0" w:color="auto"/>
          </w:divBdr>
        </w:div>
        <w:div w:id="1778451949">
          <w:marLeft w:val="640"/>
          <w:marRight w:val="0"/>
          <w:marTop w:val="0"/>
          <w:marBottom w:val="0"/>
          <w:divBdr>
            <w:top w:val="none" w:sz="0" w:space="0" w:color="auto"/>
            <w:left w:val="none" w:sz="0" w:space="0" w:color="auto"/>
            <w:bottom w:val="none" w:sz="0" w:space="0" w:color="auto"/>
            <w:right w:val="none" w:sz="0" w:space="0" w:color="auto"/>
          </w:divBdr>
        </w:div>
        <w:div w:id="1062868094">
          <w:marLeft w:val="640"/>
          <w:marRight w:val="0"/>
          <w:marTop w:val="0"/>
          <w:marBottom w:val="0"/>
          <w:divBdr>
            <w:top w:val="none" w:sz="0" w:space="0" w:color="auto"/>
            <w:left w:val="none" w:sz="0" w:space="0" w:color="auto"/>
            <w:bottom w:val="none" w:sz="0" w:space="0" w:color="auto"/>
            <w:right w:val="none" w:sz="0" w:space="0" w:color="auto"/>
          </w:divBdr>
        </w:div>
        <w:div w:id="1184587901">
          <w:marLeft w:val="640"/>
          <w:marRight w:val="0"/>
          <w:marTop w:val="0"/>
          <w:marBottom w:val="0"/>
          <w:divBdr>
            <w:top w:val="none" w:sz="0" w:space="0" w:color="auto"/>
            <w:left w:val="none" w:sz="0" w:space="0" w:color="auto"/>
            <w:bottom w:val="none" w:sz="0" w:space="0" w:color="auto"/>
            <w:right w:val="none" w:sz="0" w:space="0" w:color="auto"/>
          </w:divBdr>
        </w:div>
        <w:div w:id="391194815">
          <w:marLeft w:val="640"/>
          <w:marRight w:val="0"/>
          <w:marTop w:val="0"/>
          <w:marBottom w:val="0"/>
          <w:divBdr>
            <w:top w:val="none" w:sz="0" w:space="0" w:color="auto"/>
            <w:left w:val="none" w:sz="0" w:space="0" w:color="auto"/>
            <w:bottom w:val="none" w:sz="0" w:space="0" w:color="auto"/>
            <w:right w:val="none" w:sz="0" w:space="0" w:color="auto"/>
          </w:divBdr>
        </w:div>
        <w:div w:id="1614899080">
          <w:marLeft w:val="640"/>
          <w:marRight w:val="0"/>
          <w:marTop w:val="0"/>
          <w:marBottom w:val="0"/>
          <w:divBdr>
            <w:top w:val="none" w:sz="0" w:space="0" w:color="auto"/>
            <w:left w:val="none" w:sz="0" w:space="0" w:color="auto"/>
            <w:bottom w:val="none" w:sz="0" w:space="0" w:color="auto"/>
            <w:right w:val="none" w:sz="0" w:space="0" w:color="auto"/>
          </w:divBdr>
        </w:div>
        <w:div w:id="363596431">
          <w:marLeft w:val="640"/>
          <w:marRight w:val="0"/>
          <w:marTop w:val="0"/>
          <w:marBottom w:val="0"/>
          <w:divBdr>
            <w:top w:val="none" w:sz="0" w:space="0" w:color="auto"/>
            <w:left w:val="none" w:sz="0" w:space="0" w:color="auto"/>
            <w:bottom w:val="none" w:sz="0" w:space="0" w:color="auto"/>
            <w:right w:val="none" w:sz="0" w:space="0" w:color="auto"/>
          </w:divBdr>
        </w:div>
        <w:div w:id="290677564">
          <w:marLeft w:val="640"/>
          <w:marRight w:val="0"/>
          <w:marTop w:val="0"/>
          <w:marBottom w:val="0"/>
          <w:divBdr>
            <w:top w:val="none" w:sz="0" w:space="0" w:color="auto"/>
            <w:left w:val="none" w:sz="0" w:space="0" w:color="auto"/>
            <w:bottom w:val="none" w:sz="0" w:space="0" w:color="auto"/>
            <w:right w:val="none" w:sz="0" w:space="0" w:color="auto"/>
          </w:divBdr>
        </w:div>
        <w:div w:id="277181567">
          <w:marLeft w:val="640"/>
          <w:marRight w:val="0"/>
          <w:marTop w:val="0"/>
          <w:marBottom w:val="0"/>
          <w:divBdr>
            <w:top w:val="none" w:sz="0" w:space="0" w:color="auto"/>
            <w:left w:val="none" w:sz="0" w:space="0" w:color="auto"/>
            <w:bottom w:val="none" w:sz="0" w:space="0" w:color="auto"/>
            <w:right w:val="none" w:sz="0" w:space="0" w:color="auto"/>
          </w:divBdr>
        </w:div>
        <w:div w:id="1064648227">
          <w:marLeft w:val="640"/>
          <w:marRight w:val="0"/>
          <w:marTop w:val="0"/>
          <w:marBottom w:val="0"/>
          <w:divBdr>
            <w:top w:val="none" w:sz="0" w:space="0" w:color="auto"/>
            <w:left w:val="none" w:sz="0" w:space="0" w:color="auto"/>
            <w:bottom w:val="none" w:sz="0" w:space="0" w:color="auto"/>
            <w:right w:val="none" w:sz="0" w:space="0" w:color="auto"/>
          </w:divBdr>
        </w:div>
        <w:div w:id="1279682612">
          <w:marLeft w:val="640"/>
          <w:marRight w:val="0"/>
          <w:marTop w:val="0"/>
          <w:marBottom w:val="0"/>
          <w:divBdr>
            <w:top w:val="none" w:sz="0" w:space="0" w:color="auto"/>
            <w:left w:val="none" w:sz="0" w:space="0" w:color="auto"/>
            <w:bottom w:val="none" w:sz="0" w:space="0" w:color="auto"/>
            <w:right w:val="none" w:sz="0" w:space="0" w:color="auto"/>
          </w:divBdr>
        </w:div>
        <w:div w:id="791287348">
          <w:marLeft w:val="640"/>
          <w:marRight w:val="0"/>
          <w:marTop w:val="0"/>
          <w:marBottom w:val="0"/>
          <w:divBdr>
            <w:top w:val="none" w:sz="0" w:space="0" w:color="auto"/>
            <w:left w:val="none" w:sz="0" w:space="0" w:color="auto"/>
            <w:bottom w:val="none" w:sz="0" w:space="0" w:color="auto"/>
            <w:right w:val="none" w:sz="0" w:space="0" w:color="auto"/>
          </w:divBdr>
        </w:div>
        <w:div w:id="614022406">
          <w:marLeft w:val="640"/>
          <w:marRight w:val="0"/>
          <w:marTop w:val="0"/>
          <w:marBottom w:val="0"/>
          <w:divBdr>
            <w:top w:val="none" w:sz="0" w:space="0" w:color="auto"/>
            <w:left w:val="none" w:sz="0" w:space="0" w:color="auto"/>
            <w:bottom w:val="none" w:sz="0" w:space="0" w:color="auto"/>
            <w:right w:val="none" w:sz="0" w:space="0" w:color="auto"/>
          </w:divBdr>
        </w:div>
        <w:div w:id="702485380">
          <w:marLeft w:val="640"/>
          <w:marRight w:val="0"/>
          <w:marTop w:val="0"/>
          <w:marBottom w:val="0"/>
          <w:divBdr>
            <w:top w:val="none" w:sz="0" w:space="0" w:color="auto"/>
            <w:left w:val="none" w:sz="0" w:space="0" w:color="auto"/>
            <w:bottom w:val="none" w:sz="0" w:space="0" w:color="auto"/>
            <w:right w:val="none" w:sz="0" w:space="0" w:color="auto"/>
          </w:divBdr>
        </w:div>
        <w:div w:id="140732045">
          <w:marLeft w:val="640"/>
          <w:marRight w:val="0"/>
          <w:marTop w:val="0"/>
          <w:marBottom w:val="0"/>
          <w:divBdr>
            <w:top w:val="none" w:sz="0" w:space="0" w:color="auto"/>
            <w:left w:val="none" w:sz="0" w:space="0" w:color="auto"/>
            <w:bottom w:val="none" w:sz="0" w:space="0" w:color="auto"/>
            <w:right w:val="none" w:sz="0" w:space="0" w:color="auto"/>
          </w:divBdr>
        </w:div>
      </w:divsChild>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81396206">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35081413">
      <w:bodyDiv w:val="1"/>
      <w:marLeft w:val="0"/>
      <w:marRight w:val="0"/>
      <w:marTop w:val="0"/>
      <w:marBottom w:val="0"/>
      <w:divBdr>
        <w:top w:val="none" w:sz="0" w:space="0" w:color="auto"/>
        <w:left w:val="none" w:sz="0" w:space="0" w:color="auto"/>
        <w:bottom w:val="none" w:sz="0" w:space="0" w:color="auto"/>
        <w:right w:val="none" w:sz="0" w:space="0" w:color="auto"/>
      </w:divBdr>
      <w:divsChild>
        <w:div w:id="852649672">
          <w:marLeft w:val="640"/>
          <w:marRight w:val="0"/>
          <w:marTop w:val="0"/>
          <w:marBottom w:val="0"/>
          <w:divBdr>
            <w:top w:val="none" w:sz="0" w:space="0" w:color="auto"/>
            <w:left w:val="none" w:sz="0" w:space="0" w:color="auto"/>
            <w:bottom w:val="none" w:sz="0" w:space="0" w:color="auto"/>
            <w:right w:val="none" w:sz="0" w:space="0" w:color="auto"/>
          </w:divBdr>
        </w:div>
        <w:div w:id="1078097564">
          <w:marLeft w:val="640"/>
          <w:marRight w:val="0"/>
          <w:marTop w:val="0"/>
          <w:marBottom w:val="0"/>
          <w:divBdr>
            <w:top w:val="none" w:sz="0" w:space="0" w:color="auto"/>
            <w:left w:val="none" w:sz="0" w:space="0" w:color="auto"/>
            <w:bottom w:val="none" w:sz="0" w:space="0" w:color="auto"/>
            <w:right w:val="none" w:sz="0" w:space="0" w:color="auto"/>
          </w:divBdr>
        </w:div>
        <w:div w:id="1297639066">
          <w:marLeft w:val="640"/>
          <w:marRight w:val="0"/>
          <w:marTop w:val="0"/>
          <w:marBottom w:val="0"/>
          <w:divBdr>
            <w:top w:val="none" w:sz="0" w:space="0" w:color="auto"/>
            <w:left w:val="none" w:sz="0" w:space="0" w:color="auto"/>
            <w:bottom w:val="none" w:sz="0" w:space="0" w:color="auto"/>
            <w:right w:val="none" w:sz="0" w:space="0" w:color="auto"/>
          </w:divBdr>
        </w:div>
        <w:div w:id="2067072289">
          <w:marLeft w:val="640"/>
          <w:marRight w:val="0"/>
          <w:marTop w:val="0"/>
          <w:marBottom w:val="0"/>
          <w:divBdr>
            <w:top w:val="none" w:sz="0" w:space="0" w:color="auto"/>
            <w:left w:val="none" w:sz="0" w:space="0" w:color="auto"/>
            <w:bottom w:val="none" w:sz="0" w:space="0" w:color="auto"/>
            <w:right w:val="none" w:sz="0" w:space="0" w:color="auto"/>
          </w:divBdr>
        </w:div>
        <w:div w:id="420639701">
          <w:marLeft w:val="640"/>
          <w:marRight w:val="0"/>
          <w:marTop w:val="0"/>
          <w:marBottom w:val="0"/>
          <w:divBdr>
            <w:top w:val="none" w:sz="0" w:space="0" w:color="auto"/>
            <w:left w:val="none" w:sz="0" w:space="0" w:color="auto"/>
            <w:bottom w:val="none" w:sz="0" w:space="0" w:color="auto"/>
            <w:right w:val="none" w:sz="0" w:space="0" w:color="auto"/>
          </w:divBdr>
        </w:div>
        <w:div w:id="322976569">
          <w:marLeft w:val="640"/>
          <w:marRight w:val="0"/>
          <w:marTop w:val="0"/>
          <w:marBottom w:val="0"/>
          <w:divBdr>
            <w:top w:val="none" w:sz="0" w:space="0" w:color="auto"/>
            <w:left w:val="none" w:sz="0" w:space="0" w:color="auto"/>
            <w:bottom w:val="none" w:sz="0" w:space="0" w:color="auto"/>
            <w:right w:val="none" w:sz="0" w:space="0" w:color="auto"/>
          </w:divBdr>
        </w:div>
        <w:div w:id="1887140513">
          <w:marLeft w:val="640"/>
          <w:marRight w:val="0"/>
          <w:marTop w:val="0"/>
          <w:marBottom w:val="0"/>
          <w:divBdr>
            <w:top w:val="none" w:sz="0" w:space="0" w:color="auto"/>
            <w:left w:val="none" w:sz="0" w:space="0" w:color="auto"/>
            <w:bottom w:val="none" w:sz="0" w:space="0" w:color="auto"/>
            <w:right w:val="none" w:sz="0" w:space="0" w:color="auto"/>
          </w:divBdr>
        </w:div>
        <w:div w:id="229006659">
          <w:marLeft w:val="640"/>
          <w:marRight w:val="0"/>
          <w:marTop w:val="0"/>
          <w:marBottom w:val="0"/>
          <w:divBdr>
            <w:top w:val="none" w:sz="0" w:space="0" w:color="auto"/>
            <w:left w:val="none" w:sz="0" w:space="0" w:color="auto"/>
            <w:bottom w:val="none" w:sz="0" w:space="0" w:color="auto"/>
            <w:right w:val="none" w:sz="0" w:space="0" w:color="auto"/>
          </w:divBdr>
        </w:div>
        <w:div w:id="884950003">
          <w:marLeft w:val="640"/>
          <w:marRight w:val="0"/>
          <w:marTop w:val="0"/>
          <w:marBottom w:val="0"/>
          <w:divBdr>
            <w:top w:val="none" w:sz="0" w:space="0" w:color="auto"/>
            <w:left w:val="none" w:sz="0" w:space="0" w:color="auto"/>
            <w:bottom w:val="none" w:sz="0" w:space="0" w:color="auto"/>
            <w:right w:val="none" w:sz="0" w:space="0" w:color="auto"/>
          </w:divBdr>
        </w:div>
        <w:div w:id="537857958">
          <w:marLeft w:val="640"/>
          <w:marRight w:val="0"/>
          <w:marTop w:val="0"/>
          <w:marBottom w:val="0"/>
          <w:divBdr>
            <w:top w:val="none" w:sz="0" w:space="0" w:color="auto"/>
            <w:left w:val="none" w:sz="0" w:space="0" w:color="auto"/>
            <w:bottom w:val="none" w:sz="0" w:space="0" w:color="auto"/>
            <w:right w:val="none" w:sz="0" w:space="0" w:color="auto"/>
          </w:divBdr>
        </w:div>
        <w:div w:id="97331957">
          <w:marLeft w:val="640"/>
          <w:marRight w:val="0"/>
          <w:marTop w:val="0"/>
          <w:marBottom w:val="0"/>
          <w:divBdr>
            <w:top w:val="none" w:sz="0" w:space="0" w:color="auto"/>
            <w:left w:val="none" w:sz="0" w:space="0" w:color="auto"/>
            <w:bottom w:val="none" w:sz="0" w:space="0" w:color="auto"/>
            <w:right w:val="none" w:sz="0" w:space="0" w:color="auto"/>
          </w:divBdr>
        </w:div>
        <w:div w:id="488063915">
          <w:marLeft w:val="640"/>
          <w:marRight w:val="0"/>
          <w:marTop w:val="0"/>
          <w:marBottom w:val="0"/>
          <w:divBdr>
            <w:top w:val="none" w:sz="0" w:space="0" w:color="auto"/>
            <w:left w:val="none" w:sz="0" w:space="0" w:color="auto"/>
            <w:bottom w:val="none" w:sz="0" w:space="0" w:color="auto"/>
            <w:right w:val="none" w:sz="0" w:space="0" w:color="auto"/>
          </w:divBdr>
        </w:div>
        <w:div w:id="945387433">
          <w:marLeft w:val="640"/>
          <w:marRight w:val="0"/>
          <w:marTop w:val="0"/>
          <w:marBottom w:val="0"/>
          <w:divBdr>
            <w:top w:val="none" w:sz="0" w:space="0" w:color="auto"/>
            <w:left w:val="none" w:sz="0" w:space="0" w:color="auto"/>
            <w:bottom w:val="none" w:sz="0" w:space="0" w:color="auto"/>
            <w:right w:val="none" w:sz="0" w:space="0" w:color="auto"/>
          </w:divBdr>
        </w:div>
        <w:div w:id="1207789240">
          <w:marLeft w:val="640"/>
          <w:marRight w:val="0"/>
          <w:marTop w:val="0"/>
          <w:marBottom w:val="0"/>
          <w:divBdr>
            <w:top w:val="none" w:sz="0" w:space="0" w:color="auto"/>
            <w:left w:val="none" w:sz="0" w:space="0" w:color="auto"/>
            <w:bottom w:val="none" w:sz="0" w:space="0" w:color="auto"/>
            <w:right w:val="none" w:sz="0" w:space="0" w:color="auto"/>
          </w:divBdr>
        </w:div>
        <w:div w:id="451169602">
          <w:marLeft w:val="640"/>
          <w:marRight w:val="0"/>
          <w:marTop w:val="0"/>
          <w:marBottom w:val="0"/>
          <w:divBdr>
            <w:top w:val="none" w:sz="0" w:space="0" w:color="auto"/>
            <w:left w:val="none" w:sz="0" w:space="0" w:color="auto"/>
            <w:bottom w:val="none" w:sz="0" w:space="0" w:color="auto"/>
            <w:right w:val="none" w:sz="0" w:space="0" w:color="auto"/>
          </w:divBdr>
        </w:div>
        <w:div w:id="113060536">
          <w:marLeft w:val="640"/>
          <w:marRight w:val="0"/>
          <w:marTop w:val="0"/>
          <w:marBottom w:val="0"/>
          <w:divBdr>
            <w:top w:val="none" w:sz="0" w:space="0" w:color="auto"/>
            <w:left w:val="none" w:sz="0" w:space="0" w:color="auto"/>
            <w:bottom w:val="none" w:sz="0" w:space="0" w:color="auto"/>
            <w:right w:val="none" w:sz="0" w:space="0" w:color="auto"/>
          </w:divBdr>
        </w:div>
        <w:div w:id="1593854392">
          <w:marLeft w:val="640"/>
          <w:marRight w:val="0"/>
          <w:marTop w:val="0"/>
          <w:marBottom w:val="0"/>
          <w:divBdr>
            <w:top w:val="none" w:sz="0" w:space="0" w:color="auto"/>
            <w:left w:val="none" w:sz="0" w:space="0" w:color="auto"/>
            <w:bottom w:val="none" w:sz="0" w:space="0" w:color="auto"/>
            <w:right w:val="none" w:sz="0" w:space="0" w:color="auto"/>
          </w:divBdr>
        </w:div>
        <w:div w:id="483471422">
          <w:marLeft w:val="640"/>
          <w:marRight w:val="0"/>
          <w:marTop w:val="0"/>
          <w:marBottom w:val="0"/>
          <w:divBdr>
            <w:top w:val="none" w:sz="0" w:space="0" w:color="auto"/>
            <w:left w:val="none" w:sz="0" w:space="0" w:color="auto"/>
            <w:bottom w:val="none" w:sz="0" w:space="0" w:color="auto"/>
            <w:right w:val="none" w:sz="0" w:space="0" w:color="auto"/>
          </w:divBdr>
        </w:div>
        <w:div w:id="178587816">
          <w:marLeft w:val="640"/>
          <w:marRight w:val="0"/>
          <w:marTop w:val="0"/>
          <w:marBottom w:val="0"/>
          <w:divBdr>
            <w:top w:val="none" w:sz="0" w:space="0" w:color="auto"/>
            <w:left w:val="none" w:sz="0" w:space="0" w:color="auto"/>
            <w:bottom w:val="none" w:sz="0" w:space="0" w:color="auto"/>
            <w:right w:val="none" w:sz="0" w:space="0" w:color="auto"/>
          </w:divBdr>
        </w:div>
        <w:div w:id="1082919826">
          <w:marLeft w:val="640"/>
          <w:marRight w:val="0"/>
          <w:marTop w:val="0"/>
          <w:marBottom w:val="0"/>
          <w:divBdr>
            <w:top w:val="none" w:sz="0" w:space="0" w:color="auto"/>
            <w:left w:val="none" w:sz="0" w:space="0" w:color="auto"/>
            <w:bottom w:val="none" w:sz="0" w:space="0" w:color="auto"/>
            <w:right w:val="none" w:sz="0" w:space="0" w:color="auto"/>
          </w:divBdr>
        </w:div>
      </w:divsChild>
    </w:div>
    <w:div w:id="736364324">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3">
          <w:marLeft w:val="640"/>
          <w:marRight w:val="0"/>
          <w:marTop w:val="0"/>
          <w:marBottom w:val="0"/>
          <w:divBdr>
            <w:top w:val="none" w:sz="0" w:space="0" w:color="auto"/>
            <w:left w:val="none" w:sz="0" w:space="0" w:color="auto"/>
            <w:bottom w:val="none" w:sz="0" w:space="0" w:color="auto"/>
            <w:right w:val="none" w:sz="0" w:space="0" w:color="auto"/>
          </w:divBdr>
        </w:div>
        <w:div w:id="296689830">
          <w:marLeft w:val="640"/>
          <w:marRight w:val="0"/>
          <w:marTop w:val="0"/>
          <w:marBottom w:val="0"/>
          <w:divBdr>
            <w:top w:val="none" w:sz="0" w:space="0" w:color="auto"/>
            <w:left w:val="none" w:sz="0" w:space="0" w:color="auto"/>
            <w:bottom w:val="none" w:sz="0" w:space="0" w:color="auto"/>
            <w:right w:val="none" w:sz="0" w:space="0" w:color="auto"/>
          </w:divBdr>
        </w:div>
        <w:div w:id="1038551825">
          <w:marLeft w:val="640"/>
          <w:marRight w:val="0"/>
          <w:marTop w:val="0"/>
          <w:marBottom w:val="0"/>
          <w:divBdr>
            <w:top w:val="none" w:sz="0" w:space="0" w:color="auto"/>
            <w:left w:val="none" w:sz="0" w:space="0" w:color="auto"/>
            <w:bottom w:val="none" w:sz="0" w:space="0" w:color="auto"/>
            <w:right w:val="none" w:sz="0" w:space="0" w:color="auto"/>
          </w:divBdr>
        </w:div>
        <w:div w:id="772169687">
          <w:marLeft w:val="640"/>
          <w:marRight w:val="0"/>
          <w:marTop w:val="0"/>
          <w:marBottom w:val="0"/>
          <w:divBdr>
            <w:top w:val="none" w:sz="0" w:space="0" w:color="auto"/>
            <w:left w:val="none" w:sz="0" w:space="0" w:color="auto"/>
            <w:bottom w:val="none" w:sz="0" w:space="0" w:color="auto"/>
            <w:right w:val="none" w:sz="0" w:space="0" w:color="auto"/>
          </w:divBdr>
        </w:div>
        <w:div w:id="1270897873">
          <w:marLeft w:val="640"/>
          <w:marRight w:val="0"/>
          <w:marTop w:val="0"/>
          <w:marBottom w:val="0"/>
          <w:divBdr>
            <w:top w:val="none" w:sz="0" w:space="0" w:color="auto"/>
            <w:left w:val="none" w:sz="0" w:space="0" w:color="auto"/>
            <w:bottom w:val="none" w:sz="0" w:space="0" w:color="auto"/>
            <w:right w:val="none" w:sz="0" w:space="0" w:color="auto"/>
          </w:divBdr>
        </w:div>
        <w:div w:id="2053723676">
          <w:marLeft w:val="640"/>
          <w:marRight w:val="0"/>
          <w:marTop w:val="0"/>
          <w:marBottom w:val="0"/>
          <w:divBdr>
            <w:top w:val="none" w:sz="0" w:space="0" w:color="auto"/>
            <w:left w:val="none" w:sz="0" w:space="0" w:color="auto"/>
            <w:bottom w:val="none" w:sz="0" w:space="0" w:color="auto"/>
            <w:right w:val="none" w:sz="0" w:space="0" w:color="auto"/>
          </w:divBdr>
        </w:div>
        <w:div w:id="1198395568">
          <w:marLeft w:val="640"/>
          <w:marRight w:val="0"/>
          <w:marTop w:val="0"/>
          <w:marBottom w:val="0"/>
          <w:divBdr>
            <w:top w:val="none" w:sz="0" w:space="0" w:color="auto"/>
            <w:left w:val="none" w:sz="0" w:space="0" w:color="auto"/>
            <w:bottom w:val="none" w:sz="0" w:space="0" w:color="auto"/>
            <w:right w:val="none" w:sz="0" w:space="0" w:color="auto"/>
          </w:divBdr>
        </w:div>
        <w:div w:id="1246572785">
          <w:marLeft w:val="640"/>
          <w:marRight w:val="0"/>
          <w:marTop w:val="0"/>
          <w:marBottom w:val="0"/>
          <w:divBdr>
            <w:top w:val="none" w:sz="0" w:space="0" w:color="auto"/>
            <w:left w:val="none" w:sz="0" w:space="0" w:color="auto"/>
            <w:bottom w:val="none" w:sz="0" w:space="0" w:color="auto"/>
            <w:right w:val="none" w:sz="0" w:space="0" w:color="auto"/>
          </w:divBdr>
        </w:div>
        <w:div w:id="1086152004">
          <w:marLeft w:val="640"/>
          <w:marRight w:val="0"/>
          <w:marTop w:val="0"/>
          <w:marBottom w:val="0"/>
          <w:divBdr>
            <w:top w:val="none" w:sz="0" w:space="0" w:color="auto"/>
            <w:left w:val="none" w:sz="0" w:space="0" w:color="auto"/>
            <w:bottom w:val="none" w:sz="0" w:space="0" w:color="auto"/>
            <w:right w:val="none" w:sz="0" w:space="0" w:color="auto"/>
          </w:divBdr>
        </w:div>
        <w:div w:id="1687050107">
          <w:marLeft w:val="640"/>
          <w:marRight w:val="0"/>
          <w:marTop w:val="0"/>
          <w:marBottom w:val="0"/>
          <w:divBdr>
            <w:top w:val="none" w:sz="0" w:space="0" w:color="auto"/>
            <w:left w:val="none" w:sz="0" w:space="0" w:color="auto"/>
            <w:bottom w:val="none" w:sz="0" w:space="0" w:color="auto"/>
            <w:right w:val="none" w:sz="0" w:space="0" w:color="auto"/>
          </w:divBdr>
        </w:div>
        <w:div w:id="1814713224">
          <w:marLeft w:val="640"/>
          <w:marRight w:val="0"/>
          <w:marTop w:val="0"/>
          <w:marBottom w:val="0"/>
          <w:divBdr>
            <w:top w:val="none" w:sz="0" w:space="0" w:color="auto"/>
            <w:left w:val="none" w:sz="0" w:space="0" w:color="auto"/>
            <w:bottom w:val="none" w:sz="0" w:space="0" w:color="auto"/>
            <w:right w:val="none" w:sz="0" w:space="0" w:color="auto"/>
          </w:divBdr>
        </w:div>
        <w:div w:id="1880437095">
          <w:marLeft w:val="640"/>
          <w:marRight w:val="0"/>
          <w:marTop w:val="0"/>
          <w:marBottom w:val="0"/>
          <w:divBdr>
            <w:top w:val="none" w:sz="0" w:space="0" w:color="auto"/>
            <w:left w:val="none" w:sz="0" w:space="0" w:color="auto"/>
            <w:bottom w:val="none" w:sz="0" w:space="0" w:color="auto"/>
            <w:right w:val="none" w:sz="0" w:space="0" w:color="auto"/>
          </w:divBdr>
        </w:div>
        <w:div w:id="1046834697">
          <w:marLeft w:val="640"/>
          <w:marRight w:val="0"/>
          <w:marTop w:val="0"/>
          <w:marBottom w:val="0"/>
          <w:divBdr>
            <w:top w:val="none" w:sz="0" w:space="0" w:color="auto"/>
            <w:left w:val="none" w:sz="0" w:space="0" w:color="auto"/>
            <w:bottom w:val="none" w:sz="0" w:space="0" w:color="auto"/>
            <w:right w:val="none" w:sz="0" w:space="0" w:color="auto"/>
          </w:divBdr>
        </w:div>
        <w:div w:id="862204395">
          <w:marLeft w:val="640"/>
          <w:marRight w:val="0"/>
          <w:marTop w:val="0"/>
          <w:marBottom w:val="0"/>
          <w:divBdr>
            <w:top w:val="none" w:sz="0" w:space="0" w:color="auto"/>
            <w:left w:val="none" w:sz="0" w:space="0" w:color="auto"/>
            <w:bottom w:val="none" w:sz="0" w:space="0" w:color="auto"/>
            <w:right w:val="none" w:sz="0" w:space="0" w:color="auto"/>
          </w:divBdr>
        </w:div>
        <w:div w:id="469059555">
          <w:marLeft w:val="640"/>
          <w:marRight w:val="0"/>
          <w:marTop w:val="0"/>
          <w:marBottom w:val="0"/>
          <w:divBdr>
            <w:top w:val="none" w:sz="0" w:space="0" w:color="auto"/>
            <w:left w:val="none" w:sz="0" w:space="0" w:color="auto"/>
            <w:bottom w:val="none" w:sz="0" w:space="0" w:color="auto"/>
            <w:right w:val="none" w:sz="0" w:space="0" w:color="auto"/>
          </w:divBdr>
        </w:div>
        <w:div w:id="169174473">
          <w:marLeft w:val="640"/>
          <w:marRight w:val="0"/>
          <w:marTop w:val="0"/>
          <w:marBottom w:val="0"/>
          <w:divBdr>
            <w:top w:val="none" w:sz="0" w:space="0" w:color="auto"/>
            <w:left w:val="none" w:sz="0" w:space="0" w:color="auto"/>
            <w:bottom w:val="none" w:sz="0" w:space="0" w:color="auto"/>
            <w:right w:val="none" w:sz="0" w:space="0" w:color="auto"/>
          </w:divBdr>
        </w:div>
        <w:div w:id="195605899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766921600">
      <w:bodyDiv w:val="1"/>
      <w:marLeft w:val="0"/>
      <w:marRight w:val="0"/>
      <w:marTop w:val="0"/>
      <w:marBottom w:val="0"/>
      <w:divBdr>
        <w:top w:val="none" w:sz="0" w:space="0" w:color="auto"/>
        <w:left w:val="none" w:sz="0" w:space="0" w:color="auto"/>
        <w:bottom w:val="none" w:sz="0" w:space="0" w:color="auto"/>
        <w:right w:val="none" w:sz="0" w:space="0" w:color="auto"/>
      </w:divBdr>
      <w:divsChild>
        <w:div w:id="1756242424">
          <w:marLeft w:val="640"/>
          <w:marRight w:val="0"/>
          <w:marTop w:val="0"/>
          <w:marBottom w:val="0"/>
          <w:divBdr>
            <w:top w:val="none" w:sz="0" w:space="0" w:color="auto"/>
            <w:left w:val="none" w:sz="0" w:space="0" w:color="auto"/>
            <w:bottom w:val="none" w:sz="0" w:space="0" w:color="auto"/>
            <w:right w:val="none" w:sz="0" w:space="0" w:color="auto"/>
          </w:divBdr>
        </w:div>
        <w:div w:id="1745639603">
          <w:marLeft w:val="640"/>
          <w:marRight w:val="0"/>
          <w:marTop w:val="0"/>
          <w:marBottom w:val="0"/>
          <w:divBdr>
            <w:top w:val="none" w:sz="0" w:space="0" w:color="auto"/>
            <w:left w:val="none" w:sz="0" w:space="0" w:color="auto"/>
            <w:bottom w:val="none" w:sz="0" w:space="0" w:color="auto"/>
            <w:right w:val="none" w:sz="0" w:space="0" w:color="auto"/>
          </w:divBdr>
        </w:div>
        <w:div w:id="1721442664">
          <w:marLeft w:val="640"/>
          <w:marRight w:val="0"/>
          <w:marTop w:val="0"/>
          <w:marBottom w:val="0"/>
          <w:divBdr>
            <w:top w:val="none" w:sz="0" w:space="0" w:color="auto"/>
            <w:left w:val="none" w:sz="0" w:space="0" w:color="auto"/>
            <w:bottom w:val="none" w:sz="0" w:space="0" w:color="auto"/>
            <w:right w:val="none" w:sz="0" w:space="0" w:color="auto"/>
          </w:divBdr>
        </w:div>
        <w:div w:id="1591543653">
          <w:marLeft w:val="640"/>
          <w:marRight w:val="0"/>
          <w:marTop w:val="0"/>
          <w:marBottom w:val="0"/>
          <w:divBdr>
            <w:top w:val="none" w:sz="0" w:space="0" w:color="auto"/>
            <w:left w:val="none" w:sz="0" w:space="0" w:color="auto"/>
            <w:bottom w:val="none" w:sz="0" w:space="0" w:color="auto"/>
            <w:right w:val="none" w:sz="0" w:space="0" w:color="auto"/>
          </w:divBdr>
        </w:div>
        <w:div w:id="824860939">
          <w:marLeft w:val="640"/>
          <w:marRight w:val="0"/>
          <w:marTop w:val="0"/>
          <w:marBottom w:val="0"/>
          <w:divBdr>
            <w:top w:val="none" w:sz="0" w:space="0" w:color="auto"/>
            <w:left w:val="none" w:sz="0" w:space="0" w:color="auto"/>
            <w:bottom w:val="none" w:sz="0" w:space="0" w:color="auto"/>
            <w:right w:val="none" w:sz="0" w:space="0" w:color="auto"/>
          </w:divBdr>
        </w:div>
        <w:div w:id="1570724192">
          <w:marLeft w:val="640"/>
          <w:marRight w:val="0"/>
          <w:marTop w:val="0"/>
          <w:marBottom w:val="0"/>
          <w:divBdr>
            <w:top w:val="none" w:sz="0" w:space="0" w:color="auto"/>
            <w:left w:val="none" w:sz="0" w:space="0" w:color="auto"/>
            <w:bottom w:val="none" w:sz="0" w:space="0" w:color="auto"/>
            <w:right w:val="none" w:sz="0" w:space="0" w:color="auto"/>
          </w:divBdr>
        </w:div>
        <w:div w:id="437719437">
          <w:marLeft w:val="640"/>
          <w:marRight w:val="0"/>
          <w:marTop w:val="0"/>
          <w:marBottom w:val="0"/>
          <w:divBdr>
            <w:top w:val="none" w:sz="0" w:space="0" w:color="auto"/>
            <w:left w:val="none" w:sz="0" w:space="0" w:color="auto"/>
            <w:bottom w:val="none" w:sz="0" w:space="0" w:color="auto"/>
            <w:right w:val="none" w:sz="0" w:space="0" w:color="auto"/>
          </w:divBdr>
        </w:div>
        <w:div w:id="759371841">
          <w:marLeft w:val="640"/>
          <w:marRight w:val="0"/>
          <w:marTop w:val="0"/>
          <w:marBottom w:val="0"/>
          <w:divBdr>
            <w:top w:val="none" w:sz="0" w:space="0" w:color="auto"/>
            <w:left w:val="none" w:sz="0" w:space="0" w:color="auto"/>
            <w:bottom w:val="none" w:sz="0" w:space="0" w:color="auto"/>
            <w:right w:val="none" w:sz="0" w:space="0" w:color="auto"/>
          </w:divBdr>
        </w:div>
        <w:div w:id="2029981450">
          <w:marLeft w:val="640"/>
          <w:marRight w:val="0"/>
          <w:marTop w:val="0"/>
          <w:marBottom w:val="0"/>
          <w:divBdr>
            <w:top w:val="none" w:sz="0" w:space="0" w:color="auto"/>
            <w:left w:val="none" w:sz="0" w:space="0" w:color="auto"/>
            <w:bottom w:val="none" w:sz="0" w:space="0" w:color="auto"/>
            <w:right w:val="none" w:sz="0" w:space="0" w:color="auto"/>
          </w:divBdr>
        </w:div>
        <w:div w:id="314533454">
          <w:marLeft w:val="640"/>
          <w:marRight w:val="0"/>
          <w:marTop w:val="0"/>
          <w:marBottom w:val="0"/>
          <w:divBdr>
            <w:top w:val="none" w:sz="0" w:space="0" w:color="auto"/>
            <w:left w:val="none" w:sz="0" w:space="0" w:color="auto"/>
            <w:bottom w:val="none" w:sz="0" w:space="0" w:color="auto"/>
            <w:right w:val="none" w:sz="0" w:space="0" w:color="auto"/>
          </w:divBdr>
        </w:div>
        <w:div w:id="915824413">
          <w:marLeft w:val="640"/>
          <w:marRight w:val="0"/>
          <w:marTop w:val="0"/>
          <w:marBottom w:val="0"/>
          <w:divBdr>
            <w:top w:val="none" w:sz="0" w:space="0" w:color="auto"/>
            <w:left w:val="none" w:sz="0" w:space="0" w:color="auto"/>
            <w:bottom w:val="none" w:sz="0" w:space="0" w:color="auto"/>
            <w:right w:val="none" w:sz="0" w:space="0" w:color="auto"/>
          </w:divBdr>
        </w:div>
        <w:div w:id="670375510">
          <w:marLeft w:val="640"/>
          <w:marRight w:val="0"/>
          <w:marTop w:val="0"/>
          <w:marBottom w:val="0"/>
          <w:divBdr>
            <w:top w:val="none" w:sz="0" w:space="0" w:color="auto"/>
            <w:left w:val="none" w:sz="0" w:space="0" w:color="auto"/>
            <w:bottom w:val="none" w:sz="0" w:space="0" w:color="auto"/>
            <w:right w:val="none" w:sz="0" w:space="0" w:color="auto"/>
          </w:divBdr>
        </w:div>
        <w:div w:id="628508409">
          <w:marLeft w:val="640"/>
          <w:marRight w:val="0"/>
          <w:marTop w:val="0"/>
          <w:marBottom w:val="0"/>
          <w:divBdr>
            <w:top w:val="none" w:sz="0" w:space="0" w:color="auto"/>
            <w:left w:val="none" w:sz="0" w:space="0" w:color="auto"/>
            <w:bottom w:val="none" w:sz="0" w:space="0" w:color="auto"/>
            <w:right w:val="none" w:sz="0" w:space="0" w:color="auto"/>
          </w:divBdr>
        </w:div>
        <w:div w:id="2120367226">
          <w:marLeft w:val="640"/>
          <w:marRight w:val="0"/>
          <w:marTop w:val="0"/>
          <w:marBottom w:val="0"/>
          <w:divBdr>
            <w:top w:val="none" w:sz="0" w:space="0" w:color="auto"/>
            <w:left w:val="none" w:sz="0" w:space="0" w:color="auto"/>
            <w:bottom w:val="none" w:sz="0" w:space="0" w:color="auto"/>
            <w:right w:val="none" w:sz="0" w:space="0" w:color="auto"/>
          </w:divBdr>
        </w:div>
        <w:div w:id="1705907602">
          <w:marLeft w:val="640"/>
          <w:marRight w:val="0"/>
          <w:marTop w:val="0"/>
          <w:marBottom w:val="0"/>
          <w:divBdr>
            <w:top w:val="none" w:sz="0" w:space="0" w:color="auto"/>
            <w:left w:val="none" w:sz="0" w:space="0" w:color="auto"/>
            <w:bottom w:val="none" w:sz="0" w:space="0" w:color="auto"/>
            <w:right w:val="none" w:sz="0" w:space="0" w:color="auto"/>
          </w:divBdr>
        </w:div>
        <w:div w:id="2143384363">
          <w:marLeft w:val="640"/>
          <w:marRight w:val="0"/>
          <w:marTop w:val="0"/>
          <w:marBottom w:val="0"/>
          <w:divBdr>
            <w:top w:val="none" w:sz="0" w:space="0" w:color="auto"/>
            <w:left w:val="none" w:sz="0" w:space="0" w:color="auto"/>
            <w:bottom w:val="none" w:sz="0" w:space="0" w:color="auto"/>
            <w:right w:val="none" w:sz="0" w:space="0" w:color="auto"/>
          </w:divBdr>
        </w:div>
        <w:div w:id="738747755">
          <w:marLeft w:val="640"/>
          <w:marRight w:val="0"/>
          <w:marTop w:val="0"/>
          <w:marBottom w:val="0"/>
          <w:divBdr>
            <w:top w:val="none" w:sz="0" w:space="0" w:color="auto"/>
            <w:left w:val="none" w:sz="0" w:space="0" w:color="auto"/>
            <w:bottom w:val="none" w:sz="0" w:space="0" w:color="auto"/>
            <w:right w:val="none" w:sz="0" w:space="0" w:color="auto"/>
          </w:divBdr>
        </w:div>
        <w:div w:id="861086607">
          <w:marLeft w:val="640"/>
          <w:marRight w:val="0"/>
          <w:marTop w:val="0"/>
          <w:marBottom w:val="0"/>
          <w:divBdr>
            <w:top w:val="none" w:sz="0" w:space="0" w:color="auto"/>
            <w:left w:val="none" w:sz="0" w:space="0" w:color="auto"/>
            <w:bottom w:val="none" w:sz="0" w:space="0" w:color="auto"/>
            <w:right w:val="none" w:sz="0" w:space="0" w:color="auto"/>
          </w:divBdr>
        </w:div>
        <w:div w:id="2074111224">
          <w:marLeft w:val="640"/>
          <w:marRight w:val="0"/>
          <w:marTop w:val="0"/>
          <w:marBottom w:val="0"/>
          <w:divBdr>
            <w:top w:val="none" w:sz="0" w:space="0" w:color="auto"/>
            <w:left w:val="none" w:sz="0" w:space="0" w:color="auto"/>
            <w:bottom w:val="none" w:sz="0" w:space="0" w:color="auto"/>
            <w:right w:val="none" w:sz="0" w:space="0" w:color="auto"/>
          </w:divBdr>
        </w:div>
        <w:div w:id="586966111">
          <w:marLeft w:val="640"/>
          <w:marRight w:val="0"/>
          <w:marTop w:val="0"/>
          <w:marBottom w:val="0"/>
          <w:divBdr>
            <w:top w:val="none" w:sz="0" w:space="0" w:color="auto"/>
            <w:left w:val="none" w:sz="0" w:space="0" w:color="auto"/>
            <w:bottom w:val="none" w:sz="0" w:space="0" w:color="auto"/>
            <w:right w:val="none" w:sz="0" w:space="0" w:color="auto"/>
          </w:divBdr>
        </w:div>
        <w:div w:id="1210528488">
          <w:marLeft w:val="640"/>
          <w:marRight w:val="0"/>
          <w:marTop w:val="0"/>
          <w:marBottom w:val="0"/>
          <w:divBdr>
            <w:top w:val="none" w:sz="0" w:space="0" w:color="auto"/>
            <w:left w:val="none" w:sz="0" w:space="0" w:color="auto"/>
            <w:bottom w:val="none" w:sz="0" w:space="0" w:color="auto"/>
            <w:right w:val="none" w:sz="0" w:space="0" w:color="auto"/>
          </w:divBdr>
        </w:div>
        <w:div w:id="1410812913">
          <w:marLeft w:val="640"/>
          <w:marRight w:val="0"/>
          <w:marTop w:val="0"/>
          <w:marBottom w:val="0"/>
          <w:divBdr>
            <w:top w:val="none" w:sz="0" w:space="0" w:color="auto"/>
            <w:left w:val="none" w:sz="0" w:space="0" w:color="auto"/>
            <w:bottom w:val="none" w:sz="0" w:space="0" w:color="auto"/>
            <w:right w:val="none" w:sz="0" w:space="0" w:color="auto"/>
          </w:divBdr>
        </w:div>
        <w:div w:id="1625698473">
          <w:marLeft w:val="640"/>
          <w:marRight w:val="0"/>
          <w:marTop w:val="0"/>
          <w:marBottom w:val="0"/>
          <w:divBdr>
            <w:top w:val="none" w:sz="0" w:space="0" w:color="auto"/>
            <w:left w:val="none" w:sz="0" w:space="0" w:color="auto"/>
            <w:bottom w:val="none" w:sz="0" w:space="0" w:color="auto"/>
            <w:right w:val="none" w:sz="0" w:space="0" w:color="auto"/>
          </w:divBdr>
        </w:div>
        <w:div w:id="28066589">
          <w:marLeft w:val="640"/>
          <w:marRight w:val="0"/>
          <w:marTop w:val="0"/>
          <w:marBottom w:val="0"/>
          <w:divBdr>
            <w:top w:val="none" w:sz="0" w:space="0" w:color="auto"/>
            <w:left w:val="none" w:sz="0" w:space="0" w:color="auto"/>
            <w:bottom w:val="none" w:sz="0" w:space="0" w:color="auto"/>
            <w:right w:val="none" w:sz="0" w:space="0" w:color="auto"/>
          </w:divBdr>
        </w:div>
        <w:div w:id="715356036">
          <w:marLeft w:val="640"/>
          <w:marRight w:val="0"/>
          <w:marTop w:val="0"/>
          <w:marBottom w:val="0"/>
          <w:divBdr>
            <w:top w:val="none" w:sz="0" w:space="0" w:color="auto"/>
            <w:left w:val="none" w:sz="0" w:space="0" w:color="auto"/>
            <w:bottom w:val="none" w:sz="0" w:space="0" w:color="auto"/>
            <w:right w:val="none" w:sz="0" w:space="0" w:color="auto"/>
          </w:divBdr>
        </w:div>
        <w:div w:id="1524392192">
          <w:marLeft w:val="640"/>
          <w:marRight w:val="0"/>
          <w:marTop w:val="0"/>
          <w:marBottom w:val="0"/>
          <w:divBdr>
            <w:top w:val="none" w:sz="0" w:space="0" w:color="auto"/>
            <w:left w:val="none" w:sz="0" w:space="0" w:color="auto"/>
            <w:bottom w:val="none" w:sz="0" w:space="0" w:color="auto"/>
            <w:right w:val="none" w:sz="0" w:space="0" w:color="auto"/>
          </w:divBdr>
        </w:div>
        <w:div w:id="1037657591">
          <w:marLeft w:val="640"/>
          <w:marRight w:val="0"/>
          <w:marTop w:val="0"/>
          <w:marBottom w:val="0"/>
          <w:divBdr>
            <w:top w:val="none" w:sz="0" w:space="0" w:color="auto"/>
            <w:left w:val="none" w:sz="0" w:space="0" w:color="auto"/>
            <w:bottom w:val="none" w:sz="0" w:space="0" w:color="auto"/>
            <w:right w:val="none" w:sz="0" w:space="0" w:color="auto"/>
          </w:divBdr>
        </w:div>
        <w:div w:id="539442784">
          <w:marLeft w:val="640"/>
          <w:marRight w:val="0"/>
          <w:marTop w:val="0"/>
          <w:marBottom w:val="0"/>
          <w:divBdr>
            <w:top w:val="none" w:sz="0" w:space="0" w:color="auto"/>
            <w:left w:val="none" w:sz="0" w:space="0" w:color="auto"/>
            <w:bottom w:val="none" w:sz="0" w:space="0" w:color="auto"/>
            <w:right w:val="none" w:sz="0" w:space="0" w:color="auto"/>
          </w:divBdr>
        </w:div>
        <w:div w:id="1712223869">
          <w:marLeft w:val="640"/>
          <w:marRight w:val="0"/>
          <w:marTop w:val="0"/>
          <w:marBottom w:val="0"/>
          <w:divBdr>
            <w:top w:val="none" w:sz="0" w:space="0" w:color="auto"/>
            <w:left w:val="none" w:sz="0" w:space="0" w:color="auto"/>
            <w:bottom w:val="none" w:sz="0" w:space="0" w:color="auto"/>
            <w:right w:val="none" w:sz="0" w:space="0" w:color="auto"/>
          </w:divBdr>
        </w:div>
        <w:div w:id="113642928">
          <w:marLeft w:val="640"/>
          <w:marRight w:val="0"/>
          <w:marTop w:val="0"/>
          <w:marBottom w:val="0"/>
          <w:divBdr>
            <w:top w:val="none" w:sz="0" w:space="0" w:color="auto"/>
            <w:left w:val="none" w:sz="0" w:space="0" w:color="auto"/>
            <w:bottom w:val="none" w:sz="0" w:space="0" w:color="auto"/>
            <w:right w:val="none" w:sz="0" w:space="0" w:color="auto"/>
          </w:divBdr>
        </w:div>
        <w:div w:id="119494937">
          <w:marLeft w:val="640"/>
          <w:marRight w:val="0"/>
          <w:marTop w:val="0"/>
          <w:marBottom w:val="0"/>
          <w:divBdr>
            <w:top w:val="none" w:sz="0" w:space="0" w:color="auto"/>
            <w:left w:val="none" w:sz="0" w:space="0" w:color="auto"/>
            <w:bottom w:val="none" w:sz="0" w:space="0" w:color="auto"/>
            <w:right w:val="none" w:sz="0" w:space="0" w:color="auto"/>
          </w:divBdr>
        </w:div>
      </w:divsChild>
    </w:div>
    <w:div w:id="768113655">
      <w:bodyDiv w:val="1"/>
      <w:marLeft w:val="0"/>
      <w:marRight w:val="0"/>
      <w:marTop w:val="0"/>
      <w:marBottom w:val="0"/>
      <w:divBdr>
        <w:top w:val="none" w:sz="0" w:space="0" w:color="auto"/>
        <w:left w:val="none" w:sz="0" w:space="0" w:color="auto"/>
        <w:bottom w:val="none" w:sz="0" w:space="0" w:color="auto"/>
        <w:right w:val="none" w:sz="0" w:space="0" w:color="auto"/>
      </w:divBdr>
      <w:divsChild>
        <w:div w:id="355695188">
          <w:marLeft w:val="640"/>
          <w:marRight w:val="0"/>
          <w:marTop w:val="0"/>
          <w:marBottom w:val="0"/>
          <w:divBdr>
            <w:top w:val="none" w:sz="0" w:space="0" w:color="auto"/>
            <w:left w:val="none" w:sz="0" w:space="0" w:color="auto"/>
            <w:bottom w:val="none" w:sz="0" w:space="0" w:color="auto"/>
            <w:right w:val="none" w:sz="0" w:space="0" w:color="auto"/>
          </w:divBdr>
        </w:div>
        <w:div w:id="1084915130">
          <w:marLeft w:val="640"/>
          <w:marRight w:val="0"/>
          <w:marTop w:val="0"/>
          <w:marBottom w:val="0"/>
          <w:divBdr>
            <w:top w:val="none" w:sz="0" w:space="0" w:color="auto"/>
            <w:left w:val="none" w:sz="0" w:space="0" w:color="auto"/>
            <w:bottom w:val="none" w:sz="0" w:space="0" w:color="auto"/>
            <w:right w:val="none" w:sz="0" w:space="0" w:color="auto"/>
          </w:divBdr>
        </w:div>
        <w:div w:id="1436747233">
          <w:marLeft w:val="640"/>
          <w:marRight w:val="0"/>
          <w:marTop w:val="0"/>
          <w:marBottom w:val="0"/>
          <w:divBdr>
            <w:top w:val="none" w:sz="0" w:space="0" w:color="auto"/>
            <w:left w:val="none" w:sz="0" w:space="0" w:color="auto"/>
            <w:bottom w:val="none" w:sz="0" w:space="0" w:color="auto"/>
            <w:right w:val="none" w:sz="0" w:space="0" w:color="auto"/>
          </w:divBdr>
        </w:div>
        <w:div w:id="2037652255">
          <w:marLeft w:val="640"/>
          <w:marRight w:val="0"/>
          <w:marTop w:val="0"/>
          <w:marBottom w:val="0"/>
          <w:divBdr>
            <w:top w:val="none" w:sz="0" w:space="0" w:color="auto"/>
            <w:left w:val="none" w:sz="0" w:space="0" w:color="auto"/>
            <w:bottom w:val="none" w:sz="0" w:space="0" w:color="auto"/>
            <w:right w:val="none" w:sz="0" w:space="0" w:color="auto"/>
          </w:divBdr>
        </w:div>
        <w:div w:id="1948073273">
          <w:marLeft w:val="640"/>
          <w:marRight w:val="0"/>
          <w:marTop w:val="0"/>
          <w:marBottom w:val="0"/>
          <w:divBdr>
            <w:top w:val="none" w:sz="0" w:space="0" w:color="auto"/>
            <w:left w:val="none" w:sz="0" w:space="0" w:color="auto"/>
            <w:bottom w:val="none" w:sz="0" w:space="0" w:color="auto"/>
            <w:right w:val="none" w:sz="0" w:space="0" w:color="auto"/>
          </w:divBdr>
        </w:div>
        <w:div w:id="1154492052">
          <w:marLeft w:val="640"/>
          <w:marRight w:val="0"/>
          <w:marTop w:val="0"/>
          <w:marBottom w:val="0"/>
          <w:divBdr>
            <w:top w:val="none" w:sz="0" w:space="0" w:color="auto"/>
            <w:left w:val="none" w:sz="0" w:space="0" w:color="auto"/>
            <w:bottom w:val="none" w:sz="0" w:space="0" w:color="auto"/>
            <w:right w:val="none" w:sz="0" w:space="0" w:color="auto"/>
          </w:divBdr>
        </w:div>
        <w:div w:id="2038963590">
          <w:marLeft w:val="640"/>
          <w:marRight w:val="0"/>
          <w:marTop w:val="0"/>
          <w:marBottom w:val="0"/>
          <w:divBdr>
            <w:top w:val="none" w:sz="0" w:space="0" w:color="auto"/>
            <w:left w:val="none" w:sz="0" w:space="0" w:color="auto"/>
            <w:bottom w:val="none" w:sz="0" w:space="0" w:color="auto"/>
            <w:right w:val="none" w:sz="0" w:space="0" w:color="auto"/>
          </w:divBdr>
        </w:div>
        <w:div w:id="1065489518">
          <w:marLeft w:val="640"/>
          <w:marRight w:val="0"/>
          <w:marTop w:val="0"/>
          <w:marBottom w:val="0"/>
          <w:divBdr>
            <w:top w:val="none" w:sz="0" w:space="0" w:color="auto"/>
            <w:left w:val="none" w:sz="0" w:space="0" w:color="auto"/>
            <w:bottom w:val="none" w:sz="0" w:space="0" w:color="auto"/>
            <w:right w:val="none" w:sz="0" w:space="0" w:color="auto"/>
          </w:divBdr>
        </w:div>
        <w:div w:id="1114858992">
          <w:marLeft w:val="640"/>
          <w:marRight w:val="0"/>
          <w:marTop w:val="0"/>
          <w:marBottom w:val="0"/>
          <w:divBdr>
            <w:top w:val="none" w:sz="0" w:space="0" w:color="auto"/>
            <w:left w:val="none" w:sz="0" w:space="0" w:color="auto"/>
            <w:bottom w:val="none" w:sz="0" w:space="0" w:color="auto"/>
            <w:right w:val="none" w:sz="0" w:space="0" w:color="auto"/>
          </w:divBdr>
        </w:div>
        <w:div w:id="416251539">
          <w:marLeft w:val="640"/>
          <w:marRight w:val="0"/>
          <w:marTop w:val="0"/>
          <w:marBottom w:val="0"/>
          <w:divBdr>
            <w:top w:val="none" w:sz="0" w:space="0" w:color="auto"/>
            <w:left w:val="none" w:sz="0" w:space="0" w:color="auto"/>
            <w:bottom w:val="none" w:sz="0" w:space="0" w:color="auto"/>
            <w:right w:val="none" w:sz="0" w:space="0" w:color="auto"/>
          </w:divBdr>
        </w:div>
        <w:div w:id="1940790940">
          <w:marLeft w:val="640"/>
          <w:marRight w:val="0"/>
          <w:marTop w:val="0"/>
          <w:marBottom w:val="0"/>
          <w:divBdr>
            <w:top w:val="none" w:sz="0" w:space="0" w:color="auto"/>
            <w:left w:val="none" w:sz="0" w:space="0" w:color="auto"/>
            <w:bottom w:val="none" w:sz="0" w:space="0" w:color="auto"/>
            <w:right w:val="none" w:sz="0" w:space="0" w:color="auto"/>
          </w:divBdr>
        </w:div>
        <w:div w:id="64379017">
          <w:marLeft w:val="640"/>
          <w:marRight w:val="0"/>
          <w:marTop w:val="0"/>
          <w:marBottom w:val="0"/>
          <w:divBdr>
            <w:top w:val="none" w:sz="0" w:space="0" w:color="auto"/>
            <w:left w:val="none" w:sz="0" w:space="0" w:color="auto"/>
            <w:bottom w:val="none" w:sz="0" w:space="0" w:color="auto"/>
            <w:right w:val="none" w:sz="0" w:space="0" w:color="auto"/>
          </w:divBdr>
        </w:div>
        <w:div w:id="1292177511">
          <w:marLeft w:val="640"/>
          <w:marRight w:val="0"/>
          <w:marTop w:val="0"/>
          <w:marBottom w:val="0"/>
          <w:divBdr>
            <w:top w:val="none" w:sz="0" w:space="0" w:color="auto"/>
            <w:left w:val="none" w:sz="0" w:space="0" w:color="auto"/>
            <w:bottom w:val="none" w:sz="0" w:space="0" w:color="auto"/>
            <w:right w:val="none" w:sz="0" w:space="0" w:color="auto"/>
          </w:divBdr>
        </w:div>
        <w:div w:id="1440568961">
          <w:marLeft w:val="640"/>
          <w:marRight w:val="0"/>
          <w:marTop w:val="0"/>
          <w:marBottom w:val="0"/>
          <w:divBdr>
            <w:top w:val="none" w:sz="0" w:space="0" w:color="auto"/>
            <w:left w:val="none" w:sz="0" w:space="0" w:color="auto"/>
            <w:bottom w:val="none" w:sz="0" w:space="0" w:color="auto"/>
            <w:right w:val="none" w:sz="0" w:space="0" w:color="auto"/>
          </w:divBdr>
        </w:div>
        <w:div w:id="670762615">
          <w:marLeft w:val="640"/>
          <w:marRight w:val="0"/>
          <w:marTop w:val="0"/>
          <w:marBottom w:val="0"/>
          <w:divBdr>
            <w:top w:val="none" w:sz="0" w:space="0" w:color="auto"/>
            <w:left w:val="none" w:sz="0" w:space="0" w:color="auto"/>
            <w:bottom w:val="none" w:sz="0" w:space="0" w:color="auto"/>
            <w:right w:val="none" w:sz="0" w:space="0" w:color="auto"/>
          </w:divBdr>
        </w:div>
        <w:div w:id="2129077579">
          <w:marLeft w:val="640"/>
          <w:marRight w:val="0"/>
          <w:marTop w:val="0"/>
          <w:marBottom w:val="0"/>
          <w:divBdr>
            <w:top w:val="none" w:sz="0" w:space="0" w:color="auto"/>
            <w:left w:val="none" w:sz="0" w:space="0" w:color="auto"/>
            <w:bottom w:val="none" w:sz="0" w:space="0" w:color="auto"/>
            <w:right w:val="none" w:sz="0" w:space="0" w:color="auto"/>
          </w:divBdr>
        </w:div>
        <w:div w:id="391391542">
          <w:marLeft w:val="640"/>
          <w:marRight w:val="0"/>
          <w:marTop w:val="0"/>
          <w:marBottom w:val="0"/>
          <w:divBdr>
            <w:top w:val="none" w:sz="0" w:space="0" w:color="auto"/>
            <w:left w:val="none" w:sz="0" w:space="0" w:color="auto"/>
            <w:bottom w:val="none" w:sz="0" w:space="0" w:color="auto"/>
            <w:right w:val="none" w:sz="0" w:space="0" w:color="auto"/>
          </w:divBdr>
        </w:div>
      </w:divsChild>
    </w:div>
    <w:div w:id="768236867">
      <w:bodyDiv w:val="1"/>
      <w:marLeft w:val="0"/>
      <w:marRight w:val="0"/>
      <w:marTop w:val="0"/>
      <w:marBottom w:val="0"/>
      <w:divBdr>
        <w:top w:val="none" w:sz="0" w:space="0" w:color="auto"/>
        <w:left w:val="none" w:sz="0" w:space="0" w:color="auto"/>
        <w:bottom w:val="none" w:sz="0" w:space="0" w:color="auto"/>
        <w:right w:val="none" w:sz="0" w:space="0" w:color="auto"/>
      </w:divBdr>
    </w:div>
    <w:div w:id="770048183">
      <w:bodyDiv w:val="1"/>
      <w:marLeft w:val="0"/>
      <w:marRight w:val="0"/>
      <w:marTop w:val="0"/>
      <w:marBottom w:val="0"/>
      <w:divBdr>
        <w:top w:val="none" w:sz="0" w:space="0" w:color="auto"/>
        <w:left w:val="none" w:sz="0" w:space="0" w:color="auto"/>
        <w:bottom w:val="none" w:sz="0" w:space="0" w:color="auto"/>
        <w:right w:val="none" w:sz="0" w:space="0" w:color="auto"/>
      </w:divBdr>
      <w:divsChild>
        <w:div w:id="2053724225">
          <w:marLeft w:val="640"/>
          <w:marRight w:val="0"/>
          <w:marTop w:val="0"/>
          <w:marBottom w:val="0"/>
          <w:divBdr>
            <w:top w:val="none" w:sz="0" w:space="0" w:color="auto"/>
            <w:left w:val="none" w:sz="0" w:space="0" w:color="auto"/>
            <w:bottom w:val="none" w:sz="0" w:space="0" w:color="auto"/>
            <w:right w:val="none" w:sz="0" w:space="0" w:color="auto"/>
          </w:divBdr>
        </w:div>
        <w:div w:id="631902588">
          <w:marLeft w:val="640"/>
          <w:marRight w:val="0"/>
          <w:marTop w:val="0"/>
          <w:marBottom w:val="0"/>
          <w:divBdr>
            <w:top w:val="none" w:sz="0" w:space="0" w:color="auto"/>
            <w:left w:val="none" w:sz="0" w:space="0" w:color="auto"/>
            <w:bottom w:val="none" w:sz="0" w:space="0" w:color="auto"/>
            <w:right w:val="none" w:sz="0" w:space="0" w:color="auto"/>
          </w:divBdr>
        </w:div>
        <w:div w:id="1175732737">
          <w:marLeft w:val="640"/>
          <w:marRight w:val="0"/>
          <w:marTop w:val="0"/>
          <w:marBottom w:val="0"/>
          <w:divBdr>
            <w:top w:val="none" w:sz="0" w:space="0" w:color="auto"/>
            <w:left w:val="none" w:sz="0" w:space="0" w:color="auto"/>
            <w:bottom w:val="none" w:sz="0" w:space="0" w:color="auto"/>
            <w:right w:val="none" w:sz="0" w:space="0" w:color="auto"/>
          </w:divBdr>
        </w:div>
        <w:div w:id="1214121895">
          <w:marLeft w:val="640"/>
          <w:marRight w:val="0"/>
          <w:marTop w:val="0"/>
          <w:marBottom w:val="0"/>
          <w:divBdr>
            <w:top w:val="none" w:sz="0" w:space="0" w:color="auto"/>
            <w:left w:val="none" w:sz="0" w:space="0" w:color="auto"/>
            <w:bottom w:val="none" w:sz="0" w:space="0" w:color="auto"/>
            <w:right w:val="none" w:sz="0" w:space="0" w:color="auto"/>
          </w:divBdr>
        </w:div>
        <w:div w:id="139420944">
          <w:marLeft w:val="640"/>
          <w:marRight w:val="0"/>
          <w:marTop w:val="0"/>
          <w:marBottom w:val="0"/>
          <w:divBdr>
            <w:top w:val="none" w:sz="0" w:space="0" w:color="auto"/>
            <w:left w:val="none" w:sz="0" w:space="0" w:color="auto"/>
            <w:bottom w:val="none" w:sz="0" w:space="0" w:color="auto"/>
            <w:right w:val="none" w:sz="0" w:space="0" w:color="auto"/>
          </w:divBdr>
        </w:div>
        <w:div w:id="245111218">
          <w:marLeft w:val="640"/>
          <w:marRight w:val="0"/>
          <w:marTop w:val="0"/>
          <w:marBottom w:val="0"/>
          <w:divBdr>
            <w:top w:val="none" w:sz="0" w:space="0" w:color="auto"/>
            <w:left w:val="none" w:sz="0" w:space="0" w:color="auto"/>
            <w:bottom w:val="none" w:sz="0" w:space="0" w:color="auto"/>
            <w:right w:val="none" w:sz="0" w:space="0" w:color="auto"/>
          </w:divBdr>
        </w:div>
        <w:div w:id="1265117671">
          <w:marLeft w:val="640"/>
          <w:marRight w:val="0"/>
          <w:marTop w:val="0"/>
          <w:marBottom w:val="0"/>
          <w:divBdr>
            <w:top w:val="none" w:sz="0" w:space="0" w:color="auto"/>
            <w:left w:val="none" w:sz="0" w:space="0" w:color="auto"/>
            <w:bottom w:val="none" w:sz="0" w:space="0" w:color="auto"/>
            <w:right w:val="none" w:sz="0" w:space="0" w:color="auto"/>
          </w:divBdr>
        </w:div>
        <w:div w:id="559051330">
          <w:marLeft w:val="640"/>
          <w:marRight w:val="0"/>
          <w:marTop w:val="0"/>
          <w:marBottom w:val="0"/>
          <w:divBdr>
            <w:top w:val="none" w:sz="0" w:space="0" w:color="auto"/>
            <w:left w:val="none" w:sz="0" w:space="0" w:color="auto"/>
            <w:bottom w:val="none" w:sz="0" w:space="0" w:color="auto"/>
            <w:right w:val="none" w:sz="0" w:space="0" w:color="auto"/>
          </w:divBdr>
        </w:div>
        <w:div w:id="1915434187">
          <w:marLeft w:val="640"/>
          <w:marRight w:val="0"/>
          <w:marTop w:val="0"/>
          <w:marBottom w:val="0"/>
          <w:divBdr>
            <w:top w:val="none" w:sz="0" w:space="0" w:color="auto"/>
            <w:left w:val="none" w:sz="0" w:space="0" w:color="auto"/>
            <w:bottom w:val="none" w:sz="0" w:space="0" w:color="auto"/>
            <w:right w:val="none" w:sz="0" w:space="0" w:color="auto"/>
          </w:divBdr>
        </w:div>
        <w:div w:id="284819786">
          <w:marLeft w:val="640"/>
          <w:marRight w:val="0"/>
          <w:marTop w:val="0"/>
          <w:marBottom w:val="0"/>
          <w:divBdr>
            <w:top w:val="none" w:sz="0" w:space="0" w:color="auto"/>
            <w:left w:val="none" w:sz="0" w:space="0" w:color="auto"/>
            <w:bottom w:val="none" w:sz="0" w:space="0" w:color="auto"/>
            <w:right w:val="none" w:sz="0" w:space="0" w:color="auto"/>
          </w:divBdr>
        </w:div>
        <w:div w:id="2117825539">
          <w:marLeft w:val="640"/>
          <w:marRight w:val="0"/>
          <w:marTop w:val="0"/>
          <w:marBottom w:val="0"/>
          <w:divBdr>
            <w:top w:val="none" w:sz="0" w:space="0" w:color="auto"/>
            <w:left w:val="none" w:sz="0" w:space="0" w:color="auto"/>
            <w:bottom w:val="none" w:sz="0" w:space="0" w:color="auto"/>
            <w:right w:val="none" w:sz="0" w:space="0" w:color="auto"/>
          </w:divBdr>
        </w:div>
        <w:div w:id="1680768688">
          <w:marLeft w:val="640"/>
          <w:marRight w:val="0"/>
          <w:marTop w:val="0"/>
          <w:marBottom w:val="0"/>
          <w:divBdr>
            <w:top w:val="none" w:sz="0" w:space="0" w:color="auto"/>
            <w:left w:val="none" w:sz="0" w:space="0" w:color="auto"/>
            <w:bottom w:val="none" w:sz="0" w:space="0" w:color="auto"/>
            <w:right w:val="none" w:sz="0" w:space="0" w:color="auto"/>
          </w:divBdr>
        </w:div>
        <w:div w:id="1772357456">
          <w:marLeft w:val="640"/>
          <w:marRight w:val="0"/>
          <w:marTop w:val="0"/>
          <w:marBottom w:val="0"/>
          <w:divBdr>
            <w:top w:val="none" w:sz="0" w:space="0" w:color="auto"/>
            <w:left w:val="none" w:sz="0" w:space="0" w:color="auto"/>
            <w:bottom w:val="none" w:sz="0" w:space="0" w:color="auto"/>
            <w:right w:val="none" w:sz="0" w:space="0" w:color="auto"/>
          </w:divBdr>
        </w:div>
        <w:div w:id="993146432">
          <w:marLeft w:val="640"/>
          <w:marRight w:val="0"/>
          <w:marTop w:val="0"/>
          <w:marBottom w:val="0"/>
          <w:divBdr>
            <w:top w:val="none" w:sz="0" w:space="0" w:color="auto"/>
            <w:left w:val="none" w:sz="0" w:space="0" w:color="auto"/>
            <w:bottom w:val="none" w:sz="0" w:space="0" w:color="auto"/>
            <w:right w:val="none" w:sz="0" w:space="0" w:color="auto"/>
          </w:divBdr>
        </w:div>
        <w:div w:id="1454710158">
          <w:marLeft w:val="640"/>
          <w:marRight w:val="0"/>
          <w:marTop w:val="0"/>
          <w:marBottom w:val="0"/>
          <w:divBdr>
            <w:top w:val="none" w:sz="0" w:space="0" w:color="auto"/>
            <w:left w:val="none" w:sz="0" w:space="0" w:color="auto"/>
            <w:bottom w:val="none" w:sz="0" w:space="0" w:color="auto"/>
            <w:right w:val="none" w:sz="0" w:space="0" w:color="auto"/>
          </w:divBdr>
        </w:div>
        <w:div w:id="924416086">
          <w:marLeft w:val="640"/>
          <w:marRight w:val="0"/>
          <w:marTop w:val="0"/>
          <w:marBottom w:val="0"/>
          <w:divBdr>
            <w:top w:val="none" w:sz="0" w:space="0" w:color="auto"/>
            <w:left w:val="none" w:sz="0" w:space="0" w:color="auto"/>
            <w:bottom w:val="none" w:sz="0" w:space="0" w:color="auto"/>
            <w:right w:val="none" w:sz="0" w:space="0" w:color="auto"/>
          </w:divBdr>
        </w:div>
        <w:div w:id="1494301577">
          <w:marLeft w:val="640"/>
          <w:marRight w:val="0"/>
          <w:marTop w:val="0"/>
          <w:marBottom w:val="0"/>
          <w:divBdr>
            <w:top w:val="none" w:sz="0" w:space="0" w:color="auto"/>
            <w:left w:val="none" w:sz="0" w:space="0" w:color="auto"/>
            <w:bottom w:val="none" w:sz="0" w:space="0" w:color="auto"/>
            <w:right w:val="none" w:sz="0" w:space="0" w:color="auto"/>
          </w:divBdr>
        </w:div>
      </w:divsChild>
    </w:div>
    <w:div w:id="787353095">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78082140">
      <w:bodyDiv w:val="1"/>
      <w:marLeft w:val="0"/>
      <w:marRight w:val="0"/>
      <w:marTop w:val="0"/>
      <w:marBottom w:val="0"/>
      <w:divBdr>
        <w:top w:val="none" w:sz="0" w:space="0" w:color="auto"/>
        <w:left w:val="none" w:sz="0" w:space="0" w:color="auto"/>
        <w:bottom w:val="none" w:sz="0" w:space="0" w:color="auto"/>
        <w:right w:val="none" w:sz="0" w:space="0" w:color="auto"/>
      </w:divBdr>
      <w:divsChild>
        <w:div w:id="1992438120">
          <w:marLeft w:val="640"/>
          <w:marRight w:val="0"/>
          <w:marTop w:val="0"/>
          <w:marBottom w:val="0"/>
          <w:divBdr>
            <w:top w:val="none" w:sz="0" w:space="0" w:color="auto"/>
            <w:left w:val="none" w:sz="0" w:space="0" w:color="auto"/>
            <w:bottom w:val="none" w:sz="0" w:space="0" w:color="auto"/>
            <w:right w:val="none" w:sz="0" w:space="0" w:color="auto"/>
          </w:divBdr>
        </w:div>
        <w:div w:id="141243327">
          <w:marLeft w:val="640"/>
          <w:marRight w:val="0"/>
          <w:marTop w:val="0"/>
          <w:marBottom w:val="0"/>
          <w:divBdr>
            <w:top w:val="none" w:sz="0" w:space="0" w:color="auto"/>
            <w:left w:val="none" w:sz="0" w:space="0" w:color="auto"/>
            <w:bottom w:val="none" w:sz="0" w:space="0" w:color="auto"/>
            <w:right w:val="none" w:sz="0" w:space="0" w:color="auto"/>
          </w:divBdr>
        </w:div>
        <w:div w:id="1991059389">
          <w:marLeft w:val="640"/>
          <w:marRight w:val="0"/>
          <w:marTop w:val="0"/>
          <w:marBottom w:val="0"/>
          <w:divBdr>
            <w:top w:val="none" w:sz="0" w:space="0" w:color="auto"/>
            <w:left w:val="none" w:sz="0" w:space="0" w:color="auto"/>
            <w:bottom w:val="none" w:sz="0" w:space="0" w:color="auto"/>
            <w:right w:val="none" w:sz="0" w:space="0" w:color="auto"/>
          </w:divBdr>
        </w:div>
        <w:div w:id="966084795">
          <w:marLeft w:val="640"/>
          <w:marRight w:val="0"/>
          <w:marTop w:val="0"/>
          <w:marBottom w:val="0"/>
          <w:divBdr>
            <w:top w:val="none" w:sz="0" w:space="0" w:color="auto"/>
            <w:left w:val="none" w:sz="0" w:space="0" w:color="auto"/>
            <w:bottom w:val="none" w:sz="0" w:space="0" w:color="auto"/>
            <w:right w:val="none" w:sz="0" w:space="0" w:color="auto"/>
          </w:divBdr>
        </w:div>
        <w:div w:id="1442191185">
          <w:marLeft w:val="640"/>
          <w:marRight w:val="0"/>
          <w:marTop w:val="0"/>
          <w:marBottom w:val="0"/>
          <w:divBdr>
            <w:top w:val="none" w:sz="0" w:space="0" w:color="auto"/>
            <w:left w:val="none" w:sz="0" w:space="0" w:color="auto"/>
            <w:bottom w:val="none" w:sz="0" w:space="0" w:color="auto"/>
            <w:right w:val="none" w:sz="0" w:space="0" w:color="auto"/>
          </w:divBdr>
        </w:div>
        <w:div w:id="2136559000">
          <w:marLeft w:val="640"/>
          <w:marRight w:val="0"/>
          <w:marTop w:val="0"/>
          <w:marBottom w:val="0"/>
          <w:divBdr>
            <w:top w:val="none" w:sz="0" w:space="0" w:color="auto"/>
            <w:left w:val="none" w:sz="0" w:space="0" w:color="auto"/>
            <w:bottom w:val="none" w:sz="0" w:space="0" w:color="auto"/>
            <w:right w:val="none" w:sz="0" w:space="0" w:color="auto"/>
          </w:divBdr>
        </w:div>
        <w:div w:id="1016467215">
          <w:marLeft w:val="640"/>
          <w:marRight w:val="0"/>
          <w:marTop w:val="0"/>
          <w:marBottom w:val="0"/>
          <w:divBdr>
            <w:top w:val="none" w:sz="0" w:space="0" w:color="auto"/>
            <w:left w:val="none" w:sz="0" w:space="0" w:color="auto"/>
            <w:bottom w:val="none" w:sz="0" w:space="0" w:color="auto"/>
            <w:right w:val="none" w:sz="0" w:space="0" w:color="auto"/>
          </w:divBdr>
        </w:div>
        <w:div w:id="978151961">
          <w:marLeft w:val="640"/>
          <w:marRight w:val="0"/>
          <w:marTop w:val="0"/>
          <w:marBottom w:val="0"/>
          <w:divBdr>
            <w:top w:val="none" w:sz="0" w:space="0" w:color="auto"/>
            <w:left w:val="none" w:sz="0" w:space="0" w:color="auto"/>
            <w:bottom w:val="none" w:sz="0" w:space="0" w:color="auto"/>
            <w:right w:val="none" w:sz="0" w:space="0" w:color="auto"/>
          </w:divBdr>
        </w:div>
        <w:div w:id="1030959675">
          <w:marLeft w:val="640"/>
          <w:marRight w:val="0"/>
          <w:marTop w:val="0"/>
          <w:marBottom w:val="0"/>
          <w:divBdr>
            <w:top w:val="none" w:sz="0" w:space="0" w:color="auto"/>
            <w:left w:val="none" w:sz="0" w:space="0" w:color="auto"/>
            <w:bottom w:val="none" w:sz="0" w:space="0" w:color="auto"/>
            <w:right w:val="none" w:sz="0" w:space="0" w:color="auto"/>
          </w:divBdr>
        </w:div>
        <w:div w:id="1675692007">
          <w:marLeft w:val="640"/>
          <w:marRight w:val="0"/>
          <w:marTop w:val="0"/>
          <w:marBottom w:val="0"/>
          <w:divBdr>
            <w:top w:val="none" w:sz="0" w:space="0" w:color="auto"/>
            <w:left w:val="none" w:sz="0" w:space="0" w:color="auto"/>
            <w:bottom w:val="none" w:sz="0" w:space="0" w:color="auto"/>
            <w:right w:val="none" w:sz="0" w:space="0" w:color="auto"/>
          </w:divBdr>
        </w:div>
        <w:div w:id="1590655785">
          <w:marLeft w:val="640"/>
          <w:marRight w:val="0"/>
          <w:marTop w:val="0"/>
          <w:marBottom w:val="0"/>
          <w:divBdr>
            <w:top w:val="none" w:sz="0" w:space="0" w:color="auto"/>
            <w:left w:val="none" w:sz="0" w:space="0" w:color="auto"/>
            <w:bottom w:val="none" w:sz="0" w:space="0" w:color="auto"/>
            <w:right w:val="none" w:sz="0" w:space="0" w:color="auto"/>
          </w:divBdr>
        </w:div>
        <w:div w:id="957644498">
          <w:marLeft w:val="640"/>
          <w:marRight w:val="0"/>
          <w:marTop w:val="0"/>
          <w:marBottom w:val="0"/>
          <w:divBdr>
            <w:top w:val="none" w:sz="0" w:space="0" w:color="auto"/>
            <w:left w:val="none" w:sz="0" w:space="0" w:color="auto"/>
            <w:bottom w:val="none" w:sz="0" w:space="0" w:color="auto"/>
            <w:right w:val="none" w:sz="0" w:space="0" w:color="auto"/>
          </w:divBdr>
        </w:div>
        <w:div w:id="1114398711">
          <w:marLeft w:val="640"/>
          <w:marRight w:val="0"/>
          <w:marTop w:val="0"/>
          <w:marBottom w:val="0"/>
          <w:divBdr>
            <w:top w:val="none" w:sz="0" w:space="0" w:color="auto"/>
            <w:left w:val="none" w:sz="0" w:space="0" w:color="auto"/>
            <w:bottom w:val="none" w:sz="0" w:space="0" w:color="auto"/>
            <w:right w:val="none" w:sz="0" w:space="0" w:color="auto"/>
          </w:divBdr>
        </w:div>
        <w:div w:id="2011711505">
          <w:marLeft w:val="640"/>
          <w:marRight w:val="0"/>
          <w:marTop w:val="0"/>
          <w:marBottom w:val="0"/>
          <w:divBdr>
            <w:top w:val="none" w:sz="0" w:space="0" w:color="auto"/>
            <w:left w:val="none" w:sz="0" w:space="0" w:color="auto"/>
            <w:bottom w:val="none" w:sz="0" w:space="0" w:color="auto"/>
            <w:right w:val="none" w:sz="0" w:space="0" w:color="auto"/>
          </w:divBdr>
        </w:div>
        <w:div w:id="1066025936">
          <w:marLeft w:val="640"/>
          <w:marRight w:val="0"/>
          <w:marTop w:val="0"/>
          <w:marBottom w:val="0"/>
          <w:divBdr>
            <w:top w:val="none" w:sz="0" w:space="0" w:color="auto"/>
            <w:left w:val="none" w:sz="0" w:space="0" w:color="auto"/>
            <w:bottom w:val="none" w:sz="0" w:space="0" w:color="auto"/>
            <w:right w:val="none" w:sz="0" w:space="0" w:color="auto"/>
          </w:divBdr>
        </w:div>
        <w:div w:id="2138453343">
          <w:marLeft w:val="640"/>
          <w:marRight w:val="0"/>
          <w:marTop w:val="0"/>
          <w:marBottom w:val="0"/>
          <w:divBdr>
            <w:top w:val="none" w:sz="0" w:space="0" w:color="auto"/>
            <w:left w:val="none" w:sz="0" w:space="0" w:color="auto"/>
            <w:bottom w:val="none" w:sz="0" w:space="0" w:color="auto"/>
            <w:right w:val="none" w:sz="0" w:space="0" w:color="auto"/>
          </w:divBdr>
        </w:div>
        <w:div w:id="1677609366">
          <w:marLeft w:val="640"/>
          <w:marRight w:val="0"/>
          <w:marTop w:val="0"/>
          <w:marBottom w:val="0"/>
          <w:divBdr>
            <w:top w:val="none" w:sz="0" w:space="0" w:color="auto"/>
            <w:left w:val="none" w:sz="0" w:space="0" w:color="auto"/>
            <w:bottom w:val="none" w:sz="0" w:space="0" w:color="auto"/>
            <w:right w:val="none" w:sz="0" w:space="0" w:color="auto"/>
          </w:divBdr>
        </w:div>
        <w:div w:id="1580292564">
          <w:marLeft w:val="640"/>
          <w:marRight w:val="0"/>
          <w:marTop w:val="0"/>
          <w:marBottom w:val="0"/>
          <w:divBdr>
            <w:top w:val="none" w:sz="0" w:space="0" w:color="auto"/>
            <w:left w:val="none" w:sz="0" w:space="0" w:color="auto"/>
            <w:bottom w:val="none" w:sz="0" w:space="0" w:color="auto"/>
            <w:right w:val="none" w:sz="0" w:space="0" w:color="auto"/>
          </w:divBdr>
        </w:div>
        <w:div w:id="1266305510">
          <w:marLeft w:val="640"/>
          <w:marRight w:val="0"/>
          <w:marTop w:val="0"/>
          <w:marBottom w:val="0"/>
          <w:divBdr>
            <w:top w:val="none" w:sz="0" w:space="0" w:color="auto"/>
            <w:left w:val="none" w:sz="0" w:space="0" w:color="auto"/>
            <w:bottom w:val="none" w:sz="0" w:space="0" w:color="auto"/>
            <w:right w:val="none" w:sz="0" w:space="0" w:color="auto"/>
          </w:divBdr>
        </w:div>
        <w:div w:id="1761830222">
          <w:marLeft w:val="640"/>
          <w:marRight w:val="0"/>
          <w:marTop w:val="0"/>
          <w:marBottom w:val="0"/>
          <w:divBdr>
            <w:top w:val="none" w:sz="0" w:space="0" w:color="auto"/>
            <w:left w:val="none" w:sz="0" w:space="0" w:color="auto"/>
            <w:bottom w:val="none" w:sz="0" w:space="0" w:color="auto"/>
            <w:right w:val="none" w:sz="0" w:space="0" w:color="auto"/>
          </w:divBdr>
        </w:div>
      </w:divsChild>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19366631">
      <w:bodyDiv w:val="1"/>
      <w:marLeft w:val="0"/>
      <w:marRight w:val="0"/>
      <w:marTop w:val="0"/>
      <w:marBottom w:val="0"/>
      <w:divBdr>
        <w:top w:val="none" w:sz="0" w:space="0" w:color="auto"/>
        <w:left w:val="none" w:sz="0" w:space="0" w:color="auto"/>
        <w:bottom w:val="none" w:sz="0" w:space="0" w:color="auto"/>
        <w:right w:val="none" w:sz="0" w:space="0" w:color="auto"/>
      </w:divBdr>
      <w:divsChild>
        <w:div w:id="687752707">
          <w:marLeft w:val="640"/>
          <w:marRight w:val="0"/>
          <w:marTop w:val="0"/>
          <w:marBottom w:val="0"/>
          <w:divBdr>
            <w:top w:val="none" w:sz="0" w:space="0" w:color="auto"/>
            <w:left w:val="none" w:sz="0" w:space="0" w:color="auto"/>
            <w:bottom w:val="none" w:sz="0" w:space="0" w:color="auto"/>
            <w:right w:val="none" w:sz="0" w:space="0" w:color="auto"/>
          </w:divBdr>
        </w:div>
        <w:div w:id="364336069">
          <w:marLeft w:val="640"/>
          <w:marRight w:val="0"/>
          <w:marTop w:val="0"/>
          <w:marBottom w:val="0"/>
          <w:divBdr>
            <w:top w:val="none" w:sz="0" w:space="0" w:color="auto"/>
            <w:left w:val="none" w:sz="0" w:space="0" w:color="auto"/>
            <w:bottom w:val="none" w:sz="0" w:space="0" w:color="auto"/>
            <w:right w:val="none" w:sz="0" w:space="0" w:color="auto"/>
          </w:divBdr>
        </w:div>
        <w:div w:id="604659385">
          <w:marLeft w:val="640"/>
          <w:marRight w:val="0"/>
          <w:marTop w:val="0"/>
          <w:marBottom w:val="0"/>
          <w:divBdr>
            <w:top w:val="none" w:sz="0" w:space="0" w:color="auto"/>
            <w:left w:val="none" w:sz="0" w:space="0" w:color="auto"/>
            <w:bottom w:val="none" w:sz="0" w:space="0" w:color="auto"/>
            <w:right w:val="none" w:sz="0" w:space="0" w:color="auto"/>
          </w:divBdr>
        </w:div>
        <w:div w:id="354817871">
          <w:marLeft w:val="640"/>
          <w:marRight w:val="0"/>
          <w:marTop w:val="0"/>
          <w:marBottom w:val="0"/>
          <w:divBdr>
            <w:top w:val="none" w:sz="0" w:space="0" w:color="auto"/>
            <w:left w:val="none" w:sz="0" w:space="0" w:color="auto"/>
            <w:bottom w:val="none" w:sz="0" w:space="0" w:color="auto"/>
            <w:right w:val="none" w:sz="0" w:space="0" w:color="auto"/>
          </w:divBdr>
        </w:div>
        <w:div w:id="1754668200">
          <w:marLeft w:val="640"/>
          <w:marRight w:val="0"/>
          <w:marTop w:val="0"/>
          <w:marBottom w:val="0"/>
          <w:divBdr>
            <w:top w:val="none" w:sz="0" w:space="0" w:color="auto"/>
            <w:left w:val="none" w:sz="0" w:space="0" w:color="auto"/>
            <w:bottom w:val="none" w:sz="0" w:space="0" w:color="auto"/>
            <w:right w:val="none" w:sz="0" w:space="0" w:color="auto"/>
          </w:divBdr>
        </w:div>
        <w:div w:id="1715274228">
          <w:marLeft w:val="640"/>
          <w:marRight w:val="0"/>
          <w:marTop w:val="0"/>
          <w:marBottom w:val="0"/>
          <w:divBdr>
            <w:top w:val="none" w:sz="0" w:space="0" w:color="auto"/>
            <w:left w:val="none" w:sz="0" w:space="0" w:color="auto"/>
            <w:bottom w:val="none" w:sz="0" w:space="0" w:color="auto"/>
            <w:right w:val="none" w:sz="0" w:space="0" w:color="auto"/>
          </w:divBdr>
        </w:div>
        <w:div w:id="169761442">
          <w:marLeft w:val="640"/>
          <w:marRight w:val="0"/>
          <w:marTop w:val="0"/>
          <w:marBottom w:val="0"/>
          <w:divBdr>
            <w:top w:val="none" w:sz="0" w:space="0" w:color="auto"/>
            <w:left w:val="none" w:sz="0" w:space="0" w:color="auto"/>
            <w:bottom w:val="none" w:sz="0" w:space="0" w:color="auto"/>
            <w:right w:val="none" w:sz="0" w:space="0" w:color="auto"/>
          </w:divBdr>
        </w:div>
        <w:div w:id="1262882360">
          <w:marLeft w:val="640"/>
          <w:marRight w:val="0"/>
          <w:marTop w:val="0"/>
          <w:marBottom w:val="0"/>
          <w:divBdr>
            <w:top w:val="none" w:sz="0" w:space="0" w:color="auto"/>
            <w:left w:val="none" w:sz="0" w:space="0" w:color="auto"/>
            <w:bottom w:val="none" w:sz="0" w:space="0" w:color="auto"/>
            <w:right w:val="none" w:sz="0" w:space="0" w:color="auto"/>
          </w:divBdr>
        </w:div>
        <w:div w:id="690423877">
          <w:marLeft w:val="640"/>
          <w:marRight w:val="0"/>
          <w:marTop w:val="0"/>
          <w:marBottom w:val="0"/>
          <w:divBdr>
            <w:top w:val="none" w:sz="0" w:space="0" w:color="auto"/>
            <w:left w:val="none" w:sz="0" w:space="0" w:color="auto"/>
            <w:bottom w:val="none" w:sz="0" w:space="0" w:color="auto"/>
            <w:right w:val="none" w:sz="0" w:space="0" w:color="auto"/>
          </w:divBdr>
        </w:div>
        <w:div w:id="1468161202">
          <w:marLeft w:val="640"/>
          <w:marRight w:val="0"/>
          <w:marTop w:val="0"/>
          <w:marBottom w:val="0"/>
          <w:divBdr>
            <w:top w:val="none" w:sz="0" w:space="0" w:color="auto"/>
            <w:left w:val="none" w:sz="0" w:space="0" w:color="auto"/>
            <w:bottom w:val="none" w:sz="0" w:space="0" w:color="auto"/>
            <w:right w:val="none" w:sz="0" w:space="0" w:color="auto"/>
          </w:divBdr>
        </w:div>
        <w:div w:id="1454514191">
          <w:marLeft w:val="640"/>
          <w:marRight w:val="0"/>
          <w:marTop w:val="0"/>
          <w:marBottom w:val="0"/>
          <w:divBdr>
            <w:top w:val="none" w:sz="0" w:space="0" w:color="auto"/>
            <w:left w:val="none" w:sz="0" w:space="0" w:color="auto"/>
            <w:bottom w:val="none" w:sz="0" w:space="0" w:color="auto"/>
            <w:right w:val="none" w:sz="0" w:space="0" w:color="auto"/>
          </w:divBdr>
        </w:div>
        <w:div w:id="1037202481">
          <w:marLeft w:val="640"/>
          <w:marRight w:val="0"/>
          <w:marTop w:val="0"/>
          <w:marBottom w:val="0"/>
          <w:divBdr>
            <w:top w:val="none" w:sz="0" w:space="0" w:color="auto"/>
            <w:left w:val="none" w:sz="0" w:space="0" w:color="auto"/>
            <w:bottom w:val="none" w:sz="0" w:space="0" w:color="auto"/>
            <w:right w:val="none" w:sz="0" w:space="0" w:color="auto"/>
          </w:divBdr>
        </w:div>
        <w:div w:id="1616862770">
          <w:marLeft w:val="640"/>
          <w:marRight w:val="0"/>
          <w:marTop w:val="0"/>
          <w:marBottom w:val="0"/>
          <w:divBdr>
            <w:top w:val="none" w:sz="0" w:space="0" w:color="auto"/>
            <w:left w:val="none" w:sz="0" w:space="0" w:color="auto"/>
            <w:bottom w:val="none" w:sz="0" w:space="0" w:color="auto"/>
            <w:right w:val="none" w:sz="0" w:space="0" w:color="auto"/>
          </w:divBdr>
        </w:div>
        <w:div w:id="619530505">
          <w:marLeft w:val="640"/>
          <w:marRight w:val="0"/>
          <w:marTop w:val="0"/>
          <w:marBottom w:val="0"/>
          <w:divBdr>
            <w:top w:val="none" w:sz="0" w:space="0" w:color="auto"/>
            <w:left w:val="none" w:sz="0" w:space="0" w:color="auto"/>
            <w:bottom w:val="none" w:sz="0" w:space="0" w:color="auto"/>
            <w:right w:val="none" w:sz="0" w:space="0" w:color="auto"/>
          </w:divBdr>
        </w:div>
        <w:div w:id="1415589721">
          <w:marLeft w:val="640"/>
          <w:marRight w:val="0"/>
          <w:marTop w:val="0"/>
          <w:marBottom w:val="0"/>
          <w:divBdr>
            <w:top w:val="none" w:sz="0" w:space="0" w:color="auto"/>
            <w:left w:val="none" w:sz="0" w:space="0" w:color="auto"/>
            <w:bottom w:val="none" w:sz="0" w:space="0" w:color="auto"/>
            <w:right w:val="none" w:sz="0" w:space="0" w:color="auto"/>
          </w:divBdr>
        </w:div>
        <w:div w:id="1456096344">
          <w:marLeft w:val="640"/>
          <w:marRight w:val="0"/>
          <w:marTop w:val="0"/>
          <w:marBottom w:val="0"/>
          <w:divBdr>
            <w:top w:val="none" w:sz="0" w:space="0" w:color="auto"/>
            <w:left w:val="none" w:sz="0" w:space="0" w:color="auto"/>
            <w:bottom w:val="none" w:sz="0" w:space="0" w:color="auto"/>
            <w:right w:val="none" w:sz="0" w:space="0" w:color="auto"/>
          </w:divBdr>
        </w:div>
        <w:div w:id="311835808">
          <w:marLeft w:val="640"/>
          <w:marRight w:val="0"/>
          <w:marTop w:val="0"/>
          <w:marBottom w:val="0"/>
          <w:divBdr>
            <w:top w:val="none" w:sz="0" w:space="0" w:color="auto"/>
            <w:left w:val="none" w:sz="0" w:space="0" w:color="auto"/>
            <w:bottom w:val="none" w:sz="0" w:space="0" w:color="auto"/>
            <w:right w:val="none" w:sz="0" w:space="0" w:color="auto"/>
          </w:divBdr>
        </w:div>
        <w:div w:id="1560288803">
          <w:marLeft w:val="640"/>
          <w:marRight w:val="0"/>
          <w:marTop w:val="0"/>
          <w:marBottom w:val="0"/>
          <w:divBdr>
            <w:top w:val="none" w:sz="0" w:space="0" w:color="auto"/>
            <w:left w:val="none" w:sz="0" w:space="0" w:color="auto"/>
            <w:bottom w:val="none" w:sz="0" w:space="0" w:color="auto"/>
            <w:right w:val="none" w:sz="0" w:space="0" w:color="auto"/>
          </w:divBdr>
        </w:div>
        <w:div w:id="1249383349">
          <w:marLeft w:val="640"/>
          <w:marRight w:val="0"/>
          <w:marTop w:val="0"/>
          <w:marBottom w:val="0"/>
          <w:divBdr>
            <w:top w:val="none" w:sz="0" w:space="0" w:color="auto"/>
            <w:left w:val="none" w:sz="0" w:space="0" w:color="auto"/>
            <w:bottom w:val="none" w:sz="0" w:space="0" w:color="auto"/>
            <w:right w:val="none" w:sz="0" w:space="0" w:color="auto"/>
          </w:divBdr>
        </w:div>
      </w:divsChild>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34228040">
      <w:bodyDiv w:val="1"/>
      <w:marLeft w:val="0"/>
      <w:marRight w:val="0"/>
      <w:marTop w:val="0"/>
      <w:marBottom w:val="0"/>
      <w:divBdr>
        <w:top w:val="none" w:sz="0" w:space="0" w:color="auto"/>
        <w:left w:val="none" w:sz="0" w:space="0" w:color="auto"/>
        <w:bottom w:val="none" w:sz="0" w:space="0" w:color="auto"/>
        <w:right w:val="none" w:sz="0" w:space="0" w:color="auto"/>
      </w:divBdr>
      <w:divsChild>
        <w:div w:id="1840196092">
          <w:marLeft w:val="640"/>
          <w:marRight w:val="0"/>
          <w:marTop w:val="0"/>
          <w:marBottom w:val="0"/>
          <w:divBdr>
            <w:top w:val="none" w:sz="0" w:space="0" w:color="auto"/>
            <w:left w:val="none" w:sz="0" w:space="0" w:color="auto"/>
            <w:bottom w:val="none" w:sz="0" w:space="0" w:color="auto"/>
            <w:right w:val="none" w:sz="0" w:space="0" w:color="auto"/>
          </w:divBdr>
        </w:div>
        <w:div w:id="2124417827">
          <w:marLeft w:val="640"/>
          <w:marRight w:val="0"/>
          <w:marTop w:val="0"/>
          <w:marBottom w:val="0"/>
          <w:divBdr>
            <w:top w:val="none" w:sz="0" w:space="0" w:color="auto"/>
            <w:left w:val="none" w:sz="0" w:space="0" w:color="auto"/>
            <w:bottom w:val="none" w:sz="0" w:space="0" w:color="auto"/>
            <w:right w:val="none" w:sz="0" w:space="0" w:color="auto"/>
          </w:divBdr>
        </w:div>
        <w:div w:id="1260598302">
          <w:marLeft w:val="640"/>
          <w:marRight w:val="0"/>
          <w:marTop w:val="0"/>
          <w:marBottom w:val="0"/>
          <w:divBdr>
            <w:top w:val="none" w:sz="0" w:space="0" w:color="auto"/>
            <w:left w:val="none" w:sz="0" w:space="0" w:color="auto"/>
            <w:bottom w:val="none" w:sz="0" w:space="0" w:color="auto"/>
            <w:right w:val="none" w:sz="0" w:space="0" w:color="auto"/>
          </w:divBdr>
        </w:div>
        <w:div w:id="1922637930">
          <w:marLeft w:val="640"/>
          <w:marRight w:val="0"/>
          <w:marTop w:val="0"/>
          <w:marBottom w:val="0"/>
          <w:divBdr>
            <w:top w:val="none" w:sz="0" w:space="0" w:color="auto"/>
            <w:left w:val="none" w:sz="0" w:space="0" w:color="auto"/>
            <w:bottom w:val="none" w:sz="0" w:space="0" w:color="auto"/>
            <w:right w:val="none" w:sz="0" w:space="0" w:color="auto"/>
          </w:divBdr>
        </w:div>
        <w:div w:id="133762602">
          <w:marLeft w:val="640"/>
          <w:marRight w:val="0"/>
          <w:marTop w:val="0"/>
          <w:marBottom w:val="0"/>
          <w:divBdr>
            <w:top w:val="none" w:sz="0" w:space="0" w:color="auto"/>
            <w:left w:val="none" w:sz="0" w:space="0" w:color="auto"/>
            <w:bottom w:val="none" w:sz="0" w:space="0" w:color="auto"/>
            <w:right w:val="none" w:sz="0" w:space="0" w:color="auto"/>
          </w:divBdr>
        </w:div>
        <w:div w:id="349993453">
          <w:marLeft w:val="640"/>
          <w:marRight w:val="0"/>
          <w:marTop w:val="0"/>
          <w:marBottom w:val="0"/>
          <w:divBdr>
            <w:top w:val="none" w:sz="0" w:space="0" w:color="auto"/>
            <w:left w:val="none" w:sz="0" w:space="0" w:color="auto"/>
            <w:bottom w:val="none" w:sz="0" w:space="0" w:color="auto"/>
            <w:right w:val="none" w:sz="0" w:space="0" w:color="auto"/>
          </w:divBdr>
        </w:div>
        <w:div w:id="453257721">
          <w:marLeft w:val="640"/>
          <w:marRight w:val="0"/>
          <w:marTop w:val="0"/>
          <w:marBottom w:val="0"/>
          <w:divBdr>
            <w:top w:val="none" w:sz="0" w:space="0" w:color="auto"/>
            <w:left w:val="none" w:sz="0" w:space="0" w:color="auto"/>
            <w:bottom w:val="none" w:sz="0" w:space="0" w:color="auto"/>
            <w:right w:val="none" w:sz="0" w:space="0" w:color="auto"/>
          </w:divBdr>
        </w:div>
        <w:div w:id="983505226">
          <w:marLeft w:val="640"/>
          <w:marRight w:val="0"/>
          <w:marTop w:val="0"/>
          <w:marBottom w:val="0"/>
          <w:divBdr>
            <w:top w:val="none" w:sz="0" w:space="0" w:color="auto"/>
            <w:left w:val="none" w:sz="0" w:space="0" w:color="auto"/>
            <w:bottom w:val="none" w:sz="0" w:space="0" w:color="auto"/>
            <w:right w:val="none" w:sz="0" w:space="0" w:color="auto"/>
          </w:divBdr>
        </w:div>
        <w:div w:id="1865821118">
          <w:marLeft w:val="640"/>
          <w:marRight w:val="0"/>
          <w:marTop w:val="0"/>
          <w:marBottom w:val="0"/>
          <w:divBdr>
            <w:top w:val="none" w:sz="0" w:space="0" w:color="auto"/>
            <w:left w:val="none" w:sz="0" w:space="0" w:color="auto"/>
            <w:bottom w:val="none" w:sz="0" w:space="0" w:color="auto"/>
            <w:right w:val="none" w:sz="0" w:space="0" w:color="auto"/>
          </w:divBdr>
        </w:div>
        <w:div w:id="1121462341">
          <w:marLeft w:val="640"/>
          <w:marRight w:val="0"/>
          <w:marTop w:val="0"/>
          <w:marBottom w:val="0"/>
          <w:divBdr>
            <w:top w:val="none" w:sz="0" w:space="0" w:color="auto"/>
            <w:left w:val="none" w:sz="0" w:space="0" w:color="auto"/>
            <w:bottom w:val="none" w:sz="0" w:space="0" w:color="auto"/>
            <w:right w:val="none" w:sz="0" w:space="0" w:color="auto"/>
          </w:divBdr>
        </w:div>
        <w:div w:id="2078940586">
          <w:marLeft w:val="640"/>
          <w:marRight w:val="0"/>
          <w:marTop w:val="0"/>
          <w:marBottom w:val="0"/>
          <w:divBdr>
            <w:top w:val="none" w:sz="0" w:space="0" w:color="auto"/>
            <w:left w:val="none" w:sz="0" w:space="0" w:color="auto"/>
            <w:bottom w:val="none" w:sz="0" w:space="0" w:color="auto"/>
            <w:right w:val="none" w:sz="0" w:space="0" w:color="auto"/>
          </w:divBdr>
        </w:div>
        <w:div w:id="2083722057">
          <w:marLeft w:val="640"/>
          <w:marRight w:val="0"/>
          <w:marTop w:val="0"/>
          <w:marBottom w:val="0"/>
          <w:divBdr>
            <w:top w:val="none" w:sz="0" w:space="0" w:color="auto"/>
            <w:left w:val="none" w:sz="0" w:space="0" w:color="auto"/>
            <w:bottom w:val="none" w:sz="0" w:space="0" w:color="auto"/>
            <w:right w:val="none" w:sz="0" w:space="0" w:color="auto"/>
          </w:divBdr>
        </w:div>
        <w:div w:id="352076790">
          <w:marLeft w:val="640"/>
          <w:marRight w:val="0"/>
          <w:marTop w:val="0"/>
          <w:marBottom w:val="0"/>
          <w:divBdr>
            <w:top w:val="none" w:sz="0" w:space="0" w:color="auto"/>
            <w:left w:val="none" w:sz="0" w:space="0" w:color="auto"/>
            <w:bottom w:val="none" w:sz="0" w:space="0" w:color="auto"/>
            <w:right w:val="none" w:sz="0" w:space="0" w:color="auto"/>
          </w:divBdr>
        </w:div>
        <w:div w:id="1574781489">
          <w:marLeft w:val="640"/>
          <w:marRight w:val="0"/>
          <w:marTop w:val="0"/>
          <w:marBottom w:val="0"/>
          <w:divBdr>
            <w:top w:val="none" w:sz="0" w:space="0" w:color="auto"/>
            <w:left w:val="none" w:sz="0" w:space="0" w:color="auto"/>
            <w:bottom w:val="none" w:sz="0" w:space="0" w:color="auto"/>
            <w:right w:val="none" w:sz="0" w:space="0" w:color="auto"/>
          </w:divBdr>
        </w:div>
        <w:div w:id="1185438671">
          <w:marLeft w:val="640"/>
          <w:marRight w:val="0"/>
          <w:marTop w:val="0"/>
          <w:marBottom w:val="0"/>
          <w:divBdr>
            <w:top w:val="none" w:sz="0" w:space="0" w:color="auto"/>
            <w:left w:val="none" w:sz="0" w:space="0" w:color="auto"/>
            <w:bottom w:val="none" w:sz="0" w:space="0" w:color="auto"/>
            <w:right w:val="none" w:sz="0" w:space="0" w:color="auto"/>
          </w:divBdr>
        </w:div>
        <w:div w:id="1881895072">
          <w:marLeft w:val="640"/>
          <w:marRight w:val="0"/>
          <w:marTop w:val="0"/>
          <w:marBottom w:val="0"/>
          <w:divBdr>
            <w:top w:val="none" w:sz="0" w:space="0" w:color="auto"/>
            <w:left w:val="none" w:sz="0" w:space="0" w:color="auto"/>
            <w:bottom w:val="none" w:sz="0" w:space="0" w:color="auto"/>
            <w:right w:val="none" w:sz="0" w:space="0" w:color="auto"/>
          </w:divBdr>
        </w:div>
        <w:div w:id="1062287227">
          <w:marLeft w:val="640"/>
          <w:marRight w:val="0"/>
          <w:marTop w:val="0"/>
          <w:marBottom w:val="0"/>
          <w:divBdr>
            <w:top w:val="none" w:sz="0" w:space="0" w:color="auto"/>
            <w:left w:val="none" w:sz="0" w:space="0" w:color="auto"/>
            <w:bottom w:val="none" w:sz="0" w:space="0" w:color="auto"/>
            <w:right w:val="none" w:sz="0" w:space="0" w:color="auto"/>
          </w:divBdr>
        </w:div>
        <w:div w:id="1061946608">
          <w:marLeft w:val="640"/>
          <w:marRight w:val="0"/>
          <w:marTop w:val="0"/>
          <w:marBottom w:val="0"/>
          <w:divBdr>
            <w:top w:val="none" w:sz="0" w:space="0" w:color="auto"/>
            <w:left w:val="none" w:sz="0" w:space="0" w:color="auto"/>
            <w:bottom w:val="none" w:sz="0" w:space="0" w:color="auto"/>
            <w:right w:val="none" w:sz="0" w:space="0" w:color="auto"/>
          </w:divBdr>
        </w:div>
      </w:divsChild>
    </w:div>
    <w:div w:id="1042487359">
      <w:bodyDiv w:val="1"/>
      <w:marLeft w:val="0"/>
      <w:marRight w:val="0"/>
      <w:marTop w:val="0"/>
      <w:marBottom w:val="0"/>
      <w:divBdr>
        <w:top w:val="none" w:sz="0" w:space="0" w:color="auto"/>
        <w:left w:val="none" w:sz="0" w:space="0" w:color="auto"/>
        <w:bottom w:val="none" w:sz="0" w:space="0" w:color="auto"/>
        <w:right w:val="none" w:sz="0" w:space="0" w:color="auto"/>
      </w:divBdr>
      <w:divsChild>
        <w:div w:id="725102343">
          <w:marLeft w:val="640"/>
          <w:marRight w:val="0"/>
          <w:marTop w:val="0"/>
          <w:marBottom w:val="0"/>
          <w:divBdr>
            <w:top w:val="none" w:sz="0" w:space="0" w:color="auto"/>
            <w:left w:val="none" w:sz="0" w:space="0" w:color="auto"/>
            <w:bottom w:val="none" w:sz="0" w:space="0" w:color="auto"/>
            <w:right w:val="none" w:sz="0" w:space="0" w:color="auto"/>
          </w:divBdr>
        </w:div>
        <w:div w:id="1339387798">
          <w:marLeft w:val="640"/>
          <w:marRight w:val="0"/>
          <w:marTop w:val="0"/>
          <w:marBottom w:val="0"/>
          <w:divBdr>
            <w:top w:val="none" w:sz="0" w:space="0" w:color="auto"/>
            <w:left w:val="none" w:sz="0" w:space="0" w:color="auto"/>
            <w:bottom w:val="none" w:sz="0" w:space="0" w:color="auto"/>
            <w:right w:val="none" w:sz="0" w:space="0" w:color="auto"/>
          </w:divBdr>
        </w:div>
        <w:div w:id="2134203063">
          <w:marLeft w:val="640"/>
          <w:marRight w:val="0"/>
          <w:marTop w:val="0"/>
          <w:marBottom w:val="0"/>
          <w:divBdr>
            <w:top w:val="none" w:sz="0" w:space="0" w:color="auto"/>
            <w:left w:val="none" w:sz="0" w:space="0" w:color="auto"/>
            <w:bottom w:val="none" w:sz="0" w:space="0" w:color="auto"/>
            <w:right w:val="none" w:sz="0" w:space="0" w:color="auto"/>
          </w:divBdr>
        </w:div>
        <w:div w:id="2017228053">
          <w:marLeft w:val="640"/>
          <w:marRight w:val="0"/>
          <w:marTop w:val="0"/>
          <w:marBottom w:val="0"/>
          <w:divBdr>
            <w:top w:val="none" w:sz="0" w:space="0" w:color="auto"/>
            <w:left w:val="none" w:sz="0" w:space="0" w:color="auto"/>
            <w:bottom w:val="none" w:sz="0" w:space="0" w:color="auto"/>
            <w:right w:val="none" w:sz="0" w:space="0" w:color="auto"/>
          </w:divBdr>
        </w:div>
        <w:div w:id="186723838">
          <w:marLeft w:val="640"/>
          <w:marRight w:val="0"/>
          <w:marTop w:val="0"/>
          <w:marBottom w:val="0"/>
          <w:divBdr>
            <w:top w:val="none" w:sz="0" w:space="0" w:color="auto"/>
            <w:left w:val="none" w:sz="0" w:space="0" w:color="auto"/>
            <w:bottom w:val="none" w:sz="0" w:space="0" w:color="auto"/>
            <w:right w:val="none" w:sz="0" w:space="0" w:color="auto"/>
          </w:divBdr>
        </w:div>
        <w:div w:id="1094589542">
          <w:marLeft w:val="640"/>
          <w:marRight w:val="0"/>
          <w:marTop w:val="0"/>
          <w:marBottom w:val="0"/>
          <w:divBdr>
            <w:top w:val="none" w:sz="0" w:space="0" w:color="auto"/>
            <w:left w:val="none" w:sz="0" w:space="0" w:color="auto"/>
            <w:bottom w:val="none" w:sz="0" w:space="0" w:color="auto"/>
            <w:right w:val="none" w:sz="0" w:space="0" w:color="auto"/>
          </w:divBdr>
        </w:div>
        <w:div w:id="1402676208">
          <w:marLeft w:val="640"/>
          <w:marRight w:val="0"/>
          <w:marTop w:val="0"/>
          <w:marBottom w:val="0"/>
          <w:divBdr>
            <w:top w:val="none" w:sz="0" w:space="0" w:color="auto"/>
            <w:left w:val="none" w:sz="0" w:space="0" w:color="auto"/>
            <w:bottom w:val="none" w:sz="0" w:space="0" w:color="auto"/>
            <w:right w:val="none" w:sz="0" w:space="0" w:color="auto"/>
          </w:divBdr>
        </w:div>
        <w:div w:id="902064297">
          <w:marLeft w:val="640"/>
          <w:marRight w:val="0"/>
          <w:marTop w:val="0"/>
          <w:marBottom w:val="0"/>
          <w:divBdr>
            <w:top w:val="none" w:sz="0" w:space="0" w:color="auto"/>
            <w:left w:val="none" w:sz="0" w:space="0" w:color="auto"/>
            <w:bottom w:val="none" w:sz="0" w:space="0" w:color="auto"/>
            <w:right w:val="none" w:sz="0" w:space="0" w:color="auto"/>
          </w:divBdr>
        </w:div>
        <w:div w:id="414865901">
          <w:marLeft w:val="640"/>
          <w:marRight w:val="0"/>
          <w:marTop w:val="0"/>
          <w:marBottom w:val="0"/>
          <w:divBdr>
            <w:top w:val="none" w:sz="0" w:space="0" w:color="auto"/>
            <w:left w:val="none" w:sz="0" w:space="0" w:color="auto"/>
            <w:bottom w:val="none" w:sz="0" w:space="0" w:color="auto"/>
            <w:right w:val="none" w:sz="0" w:space="0" w:color="auto"/>
          </w:divBdr>
        </w:div>
        <w:div w:id="1471708361">
          <w:marLeft w:val="640"/>
          <w:marRight w:val="0"/>
          <w:marTop w:val="0"/>
          <w:marBottom w:val="0"/>
          <w:divBdr>
            <w:top w:val="none" w:sz="0" w:space="0" w:color="auto"/>
            <w:left w:val="none" w:sz="0" w:space="0" w:color="auto"/>
            <w:bottom w:val="none" w:sz="0" w:space="0" w:color="auto"/>
            <w:right w:val="none" w:sz="0" w:space="0" w:color="auto"/>
          </w:divBdr>
        </w:div>
        <w:div w:id="333384935">
          <w:marLeft w:val="640"/>
          <w:marRight w:val="0"/>
          <w:marTop w:val="0"/>
          <w:marBottom w:val="0"/>
          <w:divBdr>
            <w:top w:val="none" w:sz="0" w:space="0" w:color="auto"/>
            <w:left w:val="none" w:sz="0" w:space="0" w:color="auto"/>
            <w:bottom w:val="none" w:sz="0" w:space="0" w:color="auto"/>
            <w:right w:val="none" w:sz="0" w:space="0" w:color="auto"/>
          </w:divBdr>
        </w:div>
        <w:div w:id="298346129">
          <w:marLeft w:val="640"/>
          <w:marRight w:val="0"/>
          <w:marTop w:val="0"/>
          <w:marBottom w:val="0"/>
          <w:divBdr>
            <w:top w:val="none" w:sz="0" w:space="0" w:color="auto"/>
            <w:left w:val="none" w:sz="0" w:space="0" w:color="auto"/>
            <w:bottom w:val="none" w:sz="0" w:space="0" w:color="auto"/>
            <w:right w:val="none" w:sz="0" w:space="0" w:color="auto"/>
          </w:divBdr>
        </w:div>
        <w:div w:id="1062019511">
          <w:marLeft w:val="640"/>
          <w:marRight w:val="0"/>
          <w:marTop w:val="0"/>
          <w:marBottom w:val="0"/>
          <w:divBdr>
            <w:top w:val="none" w:sz="0" w:space="0" w:color="auto"/>
            <w:left w:val="none" w:sz="0" w:space="0" w:color="auto"/>
            <w:bottom w:val="none" w:sz="0" w:space="0" w:color="auto"/>
            <w:right w:val="none" w:sz="0" w:space="0" w:color="auto"/>
          </w:divBdr>
        </w:div>
        <w:div w:id="1760250735">
          <w:marLeft w:val="640"/>
          <w:marRight w:val="0"/>
          <w:marTop w:val="0"/>
          <w:marBottom w:val="0"/>
          <w:divBdr>
            <w:top w:val="none" w:sz="0" w:space="0" w:color="auto"/>
            <w:left w:val="none" w:sz="0" w:space="0" w:color="auto"/>
            <w:bottom w:val="none" w:sz="0" w:space="0" w:color="auto"/>
            <w:right w:val="none" w:sz="0" w:space="0" w:color="auto"/>
          </w:divBdr>
        </w:div>
        <w:div w:id="1467553305">
          <w:marLeft w:val="640"/>
          <w:marRight w:val="0"/>
          <w:marTop w:val="0"/>
          <w:marBottom w:val="0"/>
          <w:divBdr>
            <w:top w:val="none" w:sz="0" w:space="0" w:color="auto"/>
            <w:left w:val="none" w:sz="0" w:space="0" w:color="auto"/>
            <w:bottom w:val="none" w:sz="0" w:space="0" w:color="auto"/>
            <w:right w:val="none" w:sz="0" w:space="0" w:color="auto"/>
          </w:divBdr>
        </w:div>
        <w:div w:id="1190945571">
          <w:marLeft w:val="640"/>
          <w:marRight w:val="0"/>
          <w:marTop w:val="0"/>
          <w:marBottom w:val="0"/>
          <w:divBdr>
            <w:top w:val="none" w:sz="0" w:space="0" w:color="auto"/>
            <w:left w:val="none" w:sz="0" w:space="0" w:color="auto"/>
            <w:bottom w:val="none" w:sz="0" w:space="0" w:color="auto"/>
            <w:right w:val="none" w:sz="0" w:space="0" w:color="auto"/>
          </w:divBdr>
        </w:div>
        <w:div w:id="1333293261">
          <w:marLeft w:val="640"/>
          <w:marRight w:val="0"/>
          <w:marTop w:val="0"/>
          <w:marBottom w:val="0"/>
          <w:divBdr>
            <w:top w:val="none" w:sz="0" w:space="0" w:color="auto"/>
            <w:left w:val="none" w:sz="0" w:space="0" w:color="auto"/>
            <w:bottom w:val="none" w:sz="0" w:space="0" w:color="auto"/>
            <w:right w:val="none" w:sz="0" w:space="0" w:color="auto"/>
          </w:divBdr>
        </w:div>
      </w:divsChild>
    </w:div>
    <w:div w:id="1059323991">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14523182">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43428544">
      <w:bodyDiv w:val="1"/>
      <w:marLeft w:val="0"/>
      <w:marRight w:val="0"/>
      <w:marTop w:val="0"/>
      <w:marBottom w:val="0"/>
      <w:divBdr>
        <w:top w:val="none" w:sz="0" w:space="0" w:color="auto"/>
        <w:left w:val="none" w:sz="0" w:space="0" w:color="auto"/>
        <w:bottom w:val="none" w:sz="0" w:space="0" w:color="auto"/>
        <w:right w:val="none" w:sz="0" w:space="0" w:color="auto"/>
      </w:divBdr>
      <w:divsChild>
        <w:div w:id="623270128">
          <w:marLeft w:val="640"/>
          <w:marRight w:val="0"/>
          <w:marTop w:val="0"/>
          <w:marBottom w:val="0"/>
          <w:divBdr>
            <w:top w:val="none" w:sz="0" w:space="0" w:color="auto"/>
            <w:left w:val="none" w:sz="0" w:space="0" w:color="auto"/>
            <w:bottom w:val="none" w:sz="0" w:space="0" w:color="auto"/>
            <w:right w:val="none" w:sz="0" w:space="0" w:color="auto"/>
          </w:divBdr>
        </w:div>
        <w:div w:id="1586378618">
          <w:marLeft w:val="640"/>
          <w:marRight w:val="0"/>
          <w:marTop w:val="0"/>
          <w:marBottom w:val="0"/>
          <w:divBdr>
            <w:top w:val="none" w:sz="0" w:space="0" w:color="auto"/>
            <w:left w:val="none" w:sz="0" w:space="0" w:color="auto"/>
            <w:bottom w:val="none" w:sz="0" w:space="0" w:color="auto"/>
            <w:right w:val="none" w:sz="0" w:space="0" w:color="auto"/>
          </w:divBdr>
        </w:div>
        <w:div w:id="481892690">
          <w:marLeft w:val="640"/>
          <w:marRight w:val="0"/>
          <w:marTop w:val="0"/>
          <w:marBottom w:val="0"/>
          <w:divBdr>
            <w:top w:val="none" w:sz="0" w:space="0" w:color="auto"/>
            <w:left w:val="none" w:sz="0" w:space="0" w:color="auto"/>
            <w:bottom w:val="none" w:sz="0" w:space="0" w:color="auto"/>
            <w:right w:val="none" w:sz="0" w:space="0" w:color="auto"/>
          </w:divBdr>
        </w:div>
        <w:div w:id="35281427">
          <w:marLeft w:val="640"/>
          <w:marRight w:val="0"/>
          <w:marTop w:val="0"/>
          <w:marBottom w:val="0"/>
          <w:divBdr>
            <w:top w:val="none" w:sz="0" w:space="0" w:color="auto"/>
            <w:left w:val="none" w:sz="0" w:space="0" w:color="auto"/>
            <w:bottom w:val="none" w:sz="0" w:space="0" w:color="auto"/>
            <w:right w:val="none" w:sz="0" w:space="0" w:color="auto"/>
          </w:divBdr>
        </w:div>
        <w:div w:id="1224025092">
          <w:marLeft w:val="640"/>
          <w:marRight w:val="0"/>
          <w:marTop w:val="0"/>
          <w:marBottom w:val="0"/>
          <w:divBdr>
            <w:top w:val="none" w:sz="0" w:space="0" w:color="auto"/>
            <w:left w:val="none" w:sz="0" w:space="0" w:color="auto"/>
            <w:bottom w:val="none" w:sz="0" w:space="0" w:color="auto"/>
            <w:right w:val="none" w:sz="0" w:space="0" w:color="auto"/>
          </w:divBdr>
        </w:div>
        <w:div w:id="1395658649">
          <w:marLeft w:val="640"/>
          <w:marRight w:val="0"/>
          <w:marTop w:val="0"/>
          <w:marBottom w:val="0"/>
          <w:divBdr>
            <w:top w:val="none" w:sz="0" w:space="0" w:color="auto"/>
            <w:left w:val="none" w:sz="0" w:space="0" w:color="auto"/>
            <w:bottom w:val="none" w:sz="0" w:space="0" w:color="auto"/>
            <w:right w:val="none" w:sz="0" w:space="0" w:color="auto"/>
          </w:divBdr>
        </w:div>
        <w:div w:id="1528564124">
          <w:marLeft w:val="640"/>
          <w:marRight w:val="0"/>
          <w:marTop w:val="0"/>
          <w:marBottom w:val="0"/>
          <w:divBdr>
            <w:top w:val="none" w:sz="0" w:space="0" w:color="auto"/>
            <w:left w:val="none" w:sz="0" w:space="0" w:color="auto"/>
            <w:bottom w:val="none" w:sz="0" w:space="0" w:color="auto"/>
            <w:right w:val="none" w:sz="0" w:space="0" w:color="auto"/>
          </w:divBdr>
        </w:div>
        <w:div w:id="420218168">
          <w:marLeft w:val="640"/>
          <w:marRight w:val="0"/>
          <w:marTop w:val="0"/>
          <w:marBottom w:val="0"/>
          <w:divBdr>
            <w:top w:val="none" w:sz="0" w:space="0" w:color="auto"/>
            <w:left w:val="none" w:sz="0" w:space="0" w:color="auto"/>
            <w:bottom w:val="none" w:sz="0" w:space="0" w:color="auto"/>
            <w:right w:val="none" w:sz="0" w:space="0" w:color="auto"/>
          </w:divBdr>
        </w:div>
        <w:div w:id="1895307323">
          <w:marLeft w:val="640"/>
          <w:marRight w:val="0"/>
          <w:marTop w:val="0"/>
          <w:marBottom w:val="0"/>
          <w:divBdr>
            <w:top w:val="none" w:sz="0" w:space="0" w:color="auto"/>
            <w:left w:val="none" w:sz="0" w:space="0" w:color="auto"/>
            <w:bottom w:val="none" w:sz="0" w:space="0" w:color="auto"/>
            <w:right w:val="none" w:sz="0" w:space="0" w:color="auto"/>
          </w:divBdr>
        </w:div>
        <w:div w:id="1346784356">
          <w:marLeft w:val="640"/>
          <w:marRight w:val="0"/>
          <w:marTop w:val="0"/>
          <w:marBottom w:val="0"/>
          <w:divBdr>
            <w:top w:val="none" w:sz="0" w:space="0" w:color="auto"/>
            <w:left w:val="none" w:sz="0" w:space="0" w:color="auto"/>
            <w:bottom w:val="none" w:sz="0" w:space="0" w:color="auto"/>
            <w:right w:val="none" w:sz="0" w:space="0" w:color="auto"/>
          </w:divBdr>
        </w:div>
        <w:div w:id="980692655">
          <w:marLeft w:val="640"/>
          <w:marRight w:val="0"/>
          <w:marTop w:val="0"/>
          <w:marBottom w:val="0"/>
          <w:divBdr>
            <w:top w:val="none" w:sz="0" w:space="0" w:color="auto"/>
            <w:left w:val="none" w:sz="0" w:space="0" w:color="auto"/>
            <w:bottom w:val="none" w:sz="0" w:space="0" w:color="auto"/>
            <w:right w:val="none" w:sz="0" w:space="0" w:color="auto"/>
          </w:divBdr>
        </w:div>
        <w:div w:id="873884601">
          <w:marLeft w:val="640"/>
          <w:marRight w:val="0"/>
          <w:marTop w:val="0"/>
          <w:marBottom w:val="0"/>
          <w:divBdr>
            <w:top w:val="none" w:sz="0" w:space="0" w:color="auto"/>
            <w:left w:val="none" w:sz="0" w:space="0" w:color="auto"/>
            <w:bottom w:val="none" w:sz="0" w:space="0" w:color="auto"/>
            <w:right w:val="none" w:sz="0" w:space="0" w:color="auto"/>
          </w:divBdr>
        </w:div>
        <w:div w:id="1048532711">
          <w:marLeft w:val="640"/>
          <w:marRight w:val="0"/>
          <w:marTop w:val="0"/>
          <w:marBottom w:val="0"/>
          <w:divBdr>
            <w:top w:val="none" w:sz="0" w:space="0" w:color="auto"/>
            <w:left w:val="none" w:sz="0" w:space="0" w:color="auto"/>
            <w:bottom w:val="none" w:sz="0" w:space="0" w:color="auto"/>
            <w:right w:val="none" w:sz="0" w:space="0" w:color="auto"/>
          </w:divBdr>
        </w:div>
        <w:div w:id="1331644027">
          <w:marLeft w:val="640"/>
          <w:marRight w:val="0"/>
          <w:marTop w:val="0"/>
          <w:marBottom w:val="0"/>
          <w:divBdr>
            <w:top w:val="none" w:sz="0" w:space="0" w:color="auto"/>
            <w:left w:val="none" w:sz="0" w:space="0" w:color="auto"/>
            <w:bottom w:val="none" w:sz="0" w:space="0" w:color="auto"/>
            <w:right w:val="none" w:sz="0" w:space="0" w:color="auto"/>
          </w:divBdr>
        </w:div>
        <w:div w:id="719745397">
          <w:marLeft w:val="640"/>
          <w:marRight w:val="0"/>
          <w:marTop w:val="0"/>
          <w:marBottom w:val="0"/>
          <w:divBdr>
            <w:top w:val="none" w:sz="0" w:space="0" w:color="auto"/>
            <w:left w:val="none" w:sz="0" w:space="0" w:color="auto"/>
            <w:bottom w:val="none" w:sz="0" w:space="0" w:color="auto"/>
            <w:right w:val="none" w:sz="0" w:space="0" w:color="auto"/>
          </w:divBdr>
        </w:div>
        <w:div w:id="1951357626">
          <w:marLeft w:val="640"/>
          <w:marRight w:val="0"/>
          <w:marTop w:val="0"/>
          <w:marBottom w:val="0"/>
          <w:divBdr>
            <w:top w:val="none" w:sz="0" w:space="0" w:color="auto"/>
            <w:left w:val="none" w:sz="0" w:space="0" w:color="auto"/>
            <w:bottom w:val="none" w:sz="0" w:space="0" w:color="auto"/>
            <w:right w:val="none" w:sz="0" w:space="0" w:color="auto"/>
          </w:divBdr>
        </w:div>
        <w:div w:id="1538467865">
          <w:marLeft w:val="640"/>
          <w:marRight w:val="0"/>
          <w:marTop w:val="0"/>
          <w:marBottom w:val="0"/>
          <w:divBdr>
            <w:top w:val="none" w:sz="0" w:space="0" w:color="auto"/>
            <w:left w:val="none" w:sz="0" w:space="0" w:color="auto"/>
            <w:bottom w:val="none" w:sz="0" w:space="0" w:color="auto"/>
            <w:right w:val="none" w:sz="0" w:space="0" w:color="auto"/>
          </w:divBdr>
        </w:div>
        <w:div w:id="1734234666">
          <w:marLeft w:val="640"/>
          <w:marRight w:val="0"/>
          <w:marTop w:val="0"/>
          <w:marBottom w:val="0"/>
          <w:divBdr>
            <w:top w:val="none" w:sz="0" w:space="0" w:color="auto"/>
            <w:left w:val="none" w:sz="0" w:space="0" w:color="auto"/>
            <w:bottom w:val="none" w:sz="0" w:space="0" w:color="auto"/>
            <w:right w:val="none" w:sz="0" w:space="0" w:color="auto"/>
          </w:divBdr>
        </w:div>
        <w:div w:id="1479953179">
          <w:marLeft w:val="640"/>
          <w:marRight w:val="0"/>
          <w:marTop w:val="0"/>
          <w:marBottom w:val="0"/>
          <w:divBdr>
            <w:top w:val="none" w:sz="0" w:space="0" w:color="auto"/>
            <w:left w:val="none" w:sz="0" w:space="0" w:color="auto"/>
            <w:bottom w:val="none" w:sz="0" w:space="0" w:color="auto"/>
            <w:right w:val="none" w:sz="0" w:space="0" w:color="auto"/>
          </w:divBdr>
        </w:div>
        <w:div w:id="1914659095">
          <w:marLeft w:val="640"/>
          <w:marRight w:val="0"/>
          <w:marTop w:val="0"/>
          <w:marBottom w:val="0"/>
          <w:divBdr>
            <w:top w:val="none" w:sz="0" w:space="0" w:color="auto"/>
            <w:left w:val="none" w:sz="0" w:space="0" w:color="auto"/>
            <w:bottom w:val="none" w:sz="0" w:space="0" w:color="auto"/>
            <w:right w:val="none" w:sz="0" w:space="0" w:color="auto"/>
          </w:divBdr>
        </w:div>
        <w:div w:id="1179809566">
          <w:marLeft w:val="640"/>
          <w:marRight w:val="0"/>
          <w:marTop w:val="0"/>
          <w:marBottom w:val="0"/>
          <w:divBdr>
            <w:top w:val="none" w:sz="0" w:space="0" w:color="auto"/>
            <w:left w:val="none" w:sz="0" w:space="0" w:color="auto"/>
            <w:bottom w:val="none" w:sz="0" w:space="0" w:color="auto"/>
            <w:right w:val="none" w:sz="0" w:space="0" w:color="auto"/>
          </w:divBdr>
        </w:div>
        <w:div w:id="1188758536">
          <w:marLeft w:val="640"/>
          <w:marRight w:val="0"/>
          <w:marTop w:val="0"/>
          <w:marBottom w:val="0"/>
          <w:divBdr>
            <w:top w:val="none" w:sz="0" w:space="0" w:color="auto"/>
            <w:left w:val="none" w:sz="0" w:space="0" w:color="auto"/>
            <w:bottom w:val="none" w:sz="0" w:space="0" w:color="auto"/>
            <w:right w:val="none" w:sz="0" w:space="0" w:color="auto"/>
          </w:divBdr>
        </w:div>
        <w:div w:id="93596105">
          <w:marLeft w:val="640"/>
          <w:marRight w:val="0"/>
          <w:marTop w:val="0"/>
          <w:marBottom w:val="0"/>
          <w:divBdr>
            <w:top w:val="none" w:sz="0" w:space="0" w:color="auto"/>
            <w:left w:val="none" w:sz="0" w:space="0" w:color="auto"/>
            <w:bottom w:val="none" w:sz="0" w:space="0" w:color="auto"/>
            <w:right w:val="none" w:sz="0" w:space="0" w:color="auto"/>
          </w:divBdr>
        </w:div>
        <w:div w:id="1115366686">
          <w:marLeft w:val="640"/>
          <w:marRight w:val="0"/>
          <w:marTop w:val="0"/>
          <w:marBottom w:val="0"/>
          <w:divBdr>
            <w:top w:val="none" w:sz="0" w:space="0" w:color="auto"/>
            <w:left w:val="none" w:sz="0" w:space="0" w:color="auto"/>
            <w:bottom w:val="none" w:sz="0" w:space="0" w:color="auto"/>
            <w:right w:val="none" w:sz="0" w:space="0" w:color="auto"/>
          </w:divBdr>
        </w:div>
        <w:div w:id="50933267">
          <w:marLeft w:val="640"/>
          <w:marRight w:val="0"/>
          <w:marTop w:val="0"/>
          <w:marBottom w:val="0"/>
          <w:divBdr>
            <w:top w:val="none" w:sz="0" w:space="0" w:color="auto"/>
            <w:left w:val="none" w:sz="0" w:space="0" w:color="auto"/>
            <w:bottom w:val="none" w:sz="0" w:space="0" w:color="auto"/>
            <w:right w:val="none" w:sz="0" w:space="0" w:color="auto"/>
          </w:divBdr>
        </w:div>
        <w:div w:id="886915726">
          <w:marLeft w:val="640"/>
          <w:marRight w:val="0"/>
          <w:marTop w:val="0"/>
          <w:marBottom w:val="0"/>
          <w:divBdr>
            <w:top w:val="none" w:sz="0" w:space="0" w:color="auto"/>
            <w:left w:val="none" w:sz="0" w:space="0" w:color="auto"/>
            <w:bottom w:val="none" w:sz="0" w:space="0" w:color="auto"/>
            <w:right w:val="none" w:sz="0" w:space="0" w:color="auto"/>
          </w:divBdr>
        </w:div>
        <w:div w:id="1408503658">
          <w:marLeft w:val="640"/>
          <w:marRight w:val="0"/>
          <w:marTop w:val="0"/>
          <w:marBottom w:val="0"/>
          <w:divBdr>
            <w:top w:val="none" w:sz="0" w:space="0" w:color="auto"/>
            <w:left w:val="none" w:sz="0" w:space="0" w:color="auto"/>
            <w:bottom w:val="none" w:sz="0" w:space="0" w:color="auto"/>
            <w:right w:val="none" w:sz="0" w:space="0" w:color="auto"/>
          </w:divBdr>
        </w:div>
        <w:div w:id="288055022">
          <w:marLeft w:val="640"/>
          <w:marRight w:val="0"/>
          <w:marTop w:val="0"/>
          <w:marBottom w:val="0"/>
          <w:divBdr>
            <w:top w:val="none" w:sz="0" w:space="0" w:color="auto"/>
            <w:left w:val="none" w:sz="0" w:space="0" w:color="auto"/>
            <w:bottom w:val="none" w:sz="0" w:space="0" w:color="auto"/>
            <w:right w:val="none" w:sz="0" w:space="0" w:color="auto"/>
          </w:divBdr>
        </w:div>
        <w:div w:id="596980636">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81580726">
      <w:bodyDiv w:val="1"/>
      <w:marLeft w:val="0"/>
      <w:marRight w:val="0"/>
      <w:marTop w:val="0"/>
      <w:marBottom w:val="0"/>
      <w:divBdr>
        <w:top w:val="none" w:sz="0" w:space="0" w:color="auto"/>
        <w:left w:val="none" w:sz="0" w:space="0" w:color="auto"/>
        <w:bottom w:val="none" w:sz="0" w:space="0" w:color="auto"/>
        <w:right w:val="none" w:sz="0" w:space="0" w:color="auto"/>
      </w:divBdr>
      <w:divsChild>
        <w:div w:id="821313738">
          <w:marLeft w:val="640"/>
          <w:marRight w:val="0"/>
          <w:marTop w:val="0"/>
          <w:marBottom w:val="0"/>
          <w:divBdr>
            <w:top w:val="none" w:sz="0" w:space="0" w:color="auto"/>
            <w:left w:val="none" w:sz="0" w:space="0" w:color="auto"/>
            <w:bottom w:val="none" w:sz="0" w:space="0" w:color="auto"/>
            <w:right w:val="none" w:sz="0" w:space="0" w:color="auto"/>
          </w:divBdr>
        </w:div>
        <w:div w:id="2021547235">
          <w:marLeft w:val="640"/>
          <w:marRight w:val="0"/>
          <w:marTop w:val="0"/>
          <w:marBottom w:val="0"/>
          <w:divBdr>
            <w:top w:val="none" w:sz="0" w:space="0" w:color="auto"/>
            <w:left w:val="none" w:sz="0" w:space="0" w:color="auto"/>
            <w:bottom w:val="none" w:sz="0" w:space="0" w:color="auto"/>
            <w:right w:val="none" w:sz="0" w:space="0" w:color="auto"/>
          </w:divBdr>
        </w:div>
        <w:div w:id="769277910">
          <w:marLeft w:val="640"/>
          <w:marRight w:val="0"/>
          <w:marTop w:val="0"/>
          <w:marBottom w:val="0"/>
          <w:divBdr>
            <w:top w:val="none" w:sz="0" w:space="0" w:color="auto"/>
            <w:left w:val="none" w:sz="0" w:space="0" w:color="auto"/>
            <w:bottom w:val="none" w:sz="0" w:space="0" w:color="auto"/>
            <w:right w:val="none" w:sz="0" w:space="0" w:color="auto"/>
          </w:divBdr>
        </w:div>
        <w:div w:id="456531643">
          <w:marLeft w:val="640"/>
          <w:marRight w:val="0"/>
          <w:marTop w:val="0"/>
          <w:marBottom w:val="0"/>
          <w:divBdr>
            <w:top w:val="none" w:sz="0" w:space="0" w:color="auto"/>
            <w:left w:val="none" w:sz="0" w:space="0" w:color="auto"/>
            <w:bottom w:val="none" w:sz="0" w:space="0" w:color="auto"/>
            <w:right w:val="none" w:sz="0" w:space="0" w:color="auto"/>
          </w:divBdr>
        </w:div>
        <w:div w:id="537087405">
          <w:marLeft w:val="640"/>
          <w:marRight w:val="0"/>
          <w:marTop w:val="0"/>
          <w:marBottom w:val="0"/>
          <w:divBdr>
            <w:top w:val="none" w:sz="0" w:space="0" w:color="auto"/>
            <w:left w:val="none" w:sz="0" w:space="0" w:color="auto"/>
            <w:bottom w:val="none" w:sz="0" w:space="0" w:color="auto"/>
            <w:right w:val="none" w:sz="0" w:space="0" w:color="auto"/>
          </w:divBdr>
        </w:div>
        <w:div w:id="2144342566">
          <w:marLeft w:val="640"/>
          <w:marRight w:val="0"/>
          <w:marTop w:val="0"/>
          <w:marBottom w:val="0"/>
          <w:divBdr>
            <w:top w:val="none" w:sz="0" w:space="0" w:color="auto"/>
            <w:left w:val="none" w:sz="0" w:space="0" w:color="auto"/>
            <w:bottom w:val="none" w:sz="0" w:space="0" w:color="auto"/>
            <w:right w:val="none" w:sz="0" w:space="0" w:color="auto"/>
          </w:divBdr>
        </w:div>
        <w:div w:id="685255929">
          <w:marLeft w:val="640"/>
          <w:marRight w:val="0"/>
          <w:marTop w:val="0"/>
          <w:marBottom w:val="0"/>
          <w:divBdr>
            <w:top w:val="none" w:sz="0" w:space="0" w:color="auto"/>
            <w:left w:val="none" w:sz="0" w:space="0" w:color="auto"/>
            <w:bottom w:val="none" w:sz="0" w:space="0" w:color="auto"/>
            <w:right w:val="none" w:sz="0" w:space="0" w:color="auto"/>
          </w:divBdr>
        </w:div>
        <w:div w:id="151412278">
          <w:marLeft w:val="640"/>
          <w:marRight w:val="0"/>
          <w:marTop w:val="0"/>
          <w:marBottom w:val="0"/>
          <w:divBdr>
            <w:top w:val="none" w:sz="0" w:space="0" w:color="auto"/>
            <w:left w:val="none" w:sz="0" w:space="0" w:color="auto"/>
            <w:bottom w:val="none" w:sz="0" w:space="0" w:color="auto"/>
            <w:right w:val="none" w:sz="0" w:space="0" w:color="auto"/>
          </w:divBdr>
        </w:div>
        <w:div w:id="981733110">
          <w:marLeft w:val="640"/>
          <w:marRight w:val="0"/>
          <w:marTop w:val="0"/>
          <w:marBottom w:val="0"/>
          <w:divBdr>
            <w:top w:val="none" w:sz="0" w:space="0" w:color="auto"/>
            <w:left w:val="none" w:sz="0" w:space="0" w:color="auto"/>
            <w:bottom w:val="none" w:sz="0" w:space="0" w:color="auto"/>
            <w:right w:val="none" w:sz="0" w:space="0" w:color="auto"/>
          </w:divBdr>
        </w:div>
        <w:div w:id="484856441">
          <w:marLeft w:val="640"/>
          <w:marRight w:val="0"/>
          <w:marTop w:val="0"/>
          <w:marBottom w:val="0"/>
          <w:divBdr>
            <w:top w:val="none" w:sz="0" w:space="0" w:color="auto"/>
            <w:left w:val="none" w:sz="0" w:space="0" w:color="auto"/>
            <w:bottom w:val="none" w:sz="0" w:space="0" w:color="auto"/>
            <w:right w:val="none" w:sz="0" w:space="0" w:color="auto"/>
          </w:divBdr>
        </w:div>
        <w:div w:id="298070887">
          <w:marLeft w:val="640"/>
          <w:marRight w:val="0"/>
          <w:marTop w:val="0"/>
          <w:marBottom w:val="0"/>
          <w:divBdr>
            <w:top w:val="none" w:sz="0" w:space="0" w:color="auto"/>
            <w:left w:val="none" w:sz="0" w:space="0" w:color="auto"/>
            <w:bottom w:val="none" w:sz="0" w:space="0" w:color="auto"/>
            <w:right w:val="none" w:sz="0" w:space="0" w:color="auto"/>
          </w:divBdr>
        </w:div>
        <w:div w:id="13390485">
          <w:marLeft w:val="640"/>
          <w:marRight w:val="0"/>
          <w:marTop w:val="0"/>
          <w:marBottom w:val="0"/>
          <w:divBdr>
            <w:top w:val="none" w:sz="0" w:space="0" w:color="auto"/>
            <w:left w:val="none" w:sz="0" w:space="0" w:color="auto"/>
            <w:bottom w:val="none" w:sz="0" w:space="0" w:color="auto"/>
            <w:right w:val="none" w:sz="0" w:space="0" w:color="auto"/>
          </w:divBdr>
        </w:div>
        <w:div w:id="580600540">
          <w:marLeft w:val="640"/>
          <w:marRight w:val="0"/>
          <w:marTop w:val="0"/>
          <w:marBottom w:val="0"/>
          <w:divBdr>
            <w:top w:val="none" w:sz="0" w:space="0" w:color="auto"/>
            <w:left w:val="none" w:sz="0" w:space="0" w:color="auto"/>
            <w:bottom w:val="none" w:sz="0" w:space="0" w:color="auto"/>
            <w:right w:val="none" w:sz="0" w:space="0" w:color="auto"/>
          </w:divBdr>
        </w:div>
        <w:div w:id="1568566950">
          <w:marLeft w:val="640"/>
          <w:marRight w:val="0"/>
          <w:marTop w:val="0"/>
          <w:marBottom w:val="0"/>
          <w:divBdr>
            <w:top w:val="none" w:sz="0" w:space="0" w:color="auto"/>
            <w:left w:val="none" w:sz="0" w:space="0" w:color="auto"/>
            <w:bottom w:val="none" w:sz="0" w:space="0" w:color="auto"/>
            <w:right w:val="none" w:sz="0" w:space="0" w:color="auto"/>
          </w:divBdr>
        </w:div>
        <w:div w:id="253705674">
          <w:marLeft w:val="640"/>
          <w:marRight w:val="0"/>
          <w:marTop w:val="0"/>
          <w:marBottom w:val="0"/>
          <w:divBdr>
            <w:top w:val="none" w:sz="0" w:space="0" w:color="auto"/>
            <w:left w:val="none" w:sz="0" w:space="0" w:color="auto"/>
            <w:bottom w:val="none" w:sz="0" w:space="0" w:color="auto"/>
            <w:right w:val="none" w:sz="0" w:space="0" w:color="auto"/>
          </w:divBdr>
        </w:div>
        <w:div w:id="1410075302">
          <w:marLeft w:val="640"/>
          <w:marRight w:val="0"/>
          <w:marTop w:val="0"/>
          <w:marBottom w:val="0"/>
          <w:divBdr>
            <w:top w:val="none" w:sz="0" w:space="0" w:color="auto"/>
            <w:left w:val="none" w:sz="0" w:space="0" w:color="auto"/>
            <w:bottom w:val="none" w:sz="0" w:space="0" w:color="auto"/>
            <w:right w:val="none" w:sz="0" w:space="0" w:color="auto"/>
          </w:divBdr>
        </w:div>
        <w:div w:id="1580821780">
          <w:marLeft w:val="640"/>
          <w:marRight w:val="0"/>
          <w:marTop w:val="0"/>
          <w:marBottom w:val="0"/>
          <w:divBdr>
            <w:top w:val="none" w:sz="0" w:space="0" w:color="auto"/>
            <w:left w:val="none" w:sz="0" w:space="0" w:color="auto"/>
            <w:bottom w:val="none" w:sz="0" w:space="0" w:color="auto"/>
            <w:right w:val="none" w:sz="0" w:space="0" w:color="auto"/>
          </w:divBdr>
        </w:div>
        <w:div w:id="1901748075">
          <w:marLeft w:val="640"/>
          <w:marRight w:val="0"/>
          <w:marTop w:val="0"/>
          <w:marBottom w:val="0"/>
          <w:divBdr>
            <w:top w:val="none" w:sz="0" w:space="0" w:color="auto"/>
            <w:left w:val="none" w:sz="0" w:space="0" w:color="auto"/>
            <w:bottom w:val="none" w:sz="0" w:space="0" w:color="auto"/>
            <w:right w:val="none" w:sz="0" w:space="0" w:color="auto"/>
          </w:divBdr>
        </w:div>
        <w:div w:id="1352805910">
          <w:marLeft w:val="640"/>
          <w:marRight w:val="0"/>
          <w:marTop w:val="0"/>
          <w:marBottom w:val="0"/>
          <w:divBdr>
            <w:top w:val="none" w:sz="0" w:space="0" w:color="auto"/>
            <w:left w:val="none" w:sz="0" w:space="0" w:color="auto"/>
            <w:bottom w:val="none" w:sz="0" w:space="0" w:color="auto"/>
            <w:right w:val="none" w:sz="0" w:space="0" w:color="auto"/>
          </w:divBdr>
        </w:div>
        <w:div w:id="2089643440">
          <w:marLeft w:val="640"/>
          <w:marRight w:val="0"/>
          <w:marTop w:val="0"/>
          <w:marBottom w:val="0"/>
          <w:divBdr>
            <w:top w:val="none" w:sz="0" w:space="0" w:color="auto"/>
            <w:left w:val="none" w:sz="0" w:space="0" w:color="auto"/>
            <w:bottom w:val="none" w:sz="0" w:space="0" w:color="auto"/>
            <w:right w:val="none" w:sz="0" w:space="0" w:color="auto"/>
          </w:divBdr>
        </w:div>
        <w:div w:id="1810394646">
          <w:marLeft w:val="640"/>
          <w:marRight w:val="0"/>
          <w:marTop w:val="0"/>
          <w:marBottom w:val="0"/>
          <w:divBdr>
            <w:top w:val="none" w:sz="0" w:space="0" w:color="auto"/>
            <w:left w:val="none" w:sz="0" w:space="0" w:color="auto"/>
            <w:bottom w:val="none" w:sz="0" w:space="0" w:color="auto"/>
            <w:right w:val="none" w:sz="0" w:space="0" w:color="auto"/>
          </w:divBdr>
        </w:div>
        <w:div w:id="877402263">
          <w:marLeft w:val="640"/>
          <w:marRight w:val="0"/>
          <w:marTop w:val="0"/>
          <w:marBottom w:val="0"/>
          <w:divBdr>
            <w:top w:val="none" w:sz="0" w:space="0" w:color="auto"/>
            <w:left w:val="none" w:sz="0" w:space="0" w:color="auto"/>
            <w:bottom w:val="none" w:sz="0" w:space="0" w:color="auto"/>
            <w:right w:val="none" w:sz="0" w:space="0" w:color="auto"/>
          </w:divBdr>
        </w:div>
        <w:div w:id="1672947815">
          <w:marLeft w:val="640"/>
          <w:marRight w:val="0"/>
          <w:marTop w:val="0"/>
          <w:marBottom w:val="0"/>
          <w:divBdr>
            <w:top w:val="none" w:sz="0" w:space="0" w:color="auto"/>
            <w:left w:val="none" w:sz="0" w:space="0" w:color="auto"/>
            <w:bottom w:val="none" w:sz="0" w:space="0" w:color="auto"/>
            <w:right w:val="none" w:sz="0" w:space="0" w:color="auto"/>
          </w:divBdr>
        </w:div>
        <w:div w:id="1135488056">
          <w:marLeft w:val="640"/>
          <w:marRight w:val="0"/>
          <w:marTop w:val="0"/>
          <w:marBottom w:val="0"/>
          <w:divBdr>
            <w:top w:val="none" w:sz="0" w:space="0" w:color="auto"/>
            <w:left w:val="none" w:sz="0" w:space="0" w:color="auto"/>
            <w:bottom w:val="none" w:sz="0" w:space="0" w:color="auto"/>
            <w:right w:val="none" w:sz="0" w:space="0" w:color="auto"/>
          </w:divBdr>
        </w:div>
        <w:div w:id="800807162">
          <w:marLeft w:val="640"/>
          <w:marRight w:val="0"/>
          <w:marTop w:val="0"/>
          <w:marBottom w:val="0"/>
          <w:divBdr>
            <w:top w:val="none" w:sz="0" w:space="0" w:color="auto"/>
            <w:left w:val="none" w:sz="0" w:space="0" w:color="auto"/>
            <w:bottom w:val="none" w:sz="0" w:space="0" w:color="auto"/>
            <w:right w:val="none" w:sz="0" w:space="0" w:color="auto"/>
          </w:divBdr>
        </w:div>
      </w:divsChild>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06405395">
      <w:bodyDiv w:val="1"/>
      <w:marLeft w:val="0"/>
      <w:marRight w:val="0"/>
      <w:marTop w:val="0"/>
      <w:marBottom w:val="0"/>
      <w:divBdr>
        <w:top w:val="none" w:sz="0" w:space="0" w:color="auto"/>
        <w:left w:val="none" w:sz="0" w:space="0" w:color="auto"/>
        <w:bottom w:val="none" w:sz="0" w:space="0" w:color="auto"/>
        <w:right w:val="none" w:sz="0" w:space="0" w:color="auto"/>
      </w:divBdr>
    </w:div>
    <w:div w:id="1208838013">
      <w:bodyDiv w:val="1"/>
      <w:marLeft w:val="0"/>
      <w:marRight w:val="0"/>
      <w:marTop w:val="0"/>
      <w:marBottom w:val="0"/>
      <w:divBdr>
        <w:top w:val="none" w:sz="0" w:space="0" w:color="auto"/>
        <w:left w:val="none" w:sz="0" w:space="0" w:color="auto"/>
        <w:bottom w:val="none" w:sz="0" w:space="0" w:color="auto"/>
        <w:right w:val="none" w:sz="0" w:space="0" w:color="auto"/>
      </w:divBdr>
      <w:divsChild>
        <w:div w:id="280230">
          <w:marLeft w:val="640"/>
          <w:marRight w:val="0"/>
          <w:marTop w:val="0"/>
          <w:marBottom w:val="0"/>
          <w:divBdr>
            <w:top w:val="none" w:sz="0" w:space="0" w:color="auto"/>
            <w:left w:val="none" w:sz="0" w:space="0" w:color="auto"/>
            <w:bottom w:val="none" w:sz="0" w:space="0" w:color="auto"/>
            <w:right w:val="none" w:sz="0" w:space="0" w:color="auto"/>
          </w:divBdr>
        </w:div>
        <w:div w:id="1916940491">
          <w:marLeft w:val="640"/>
          <w:marRight w:val="0"/>
          <w:marTop w:val="0"/>
          <w:marBottom w:val="0"/>
          <w:divBdr>
            <w:top w:val="none" w:sz="0" w:space="0" w:color="auto"/>
            <w:left w:val="none" w:sz="0" w:space="0" w:color="auto"/>
            <w:bottom w:val="none" w:sz="0" w:space="0" w:color="auto"/>
            <w:right w:val="none" w:sz="0" w:space="0" w:color="auto"/>
          </w:divBdr>
        </w:div>
        <w:div w:id="380516400">
          <w:marLeft w:val="640"/>
          <w:marRight w:val="0"/>
          <w:marTop w:val="0"/>
          <w:marBottom w:val="0"/>
          <w:divBdr>
            <w:top w:val="none" w:sz="0" w:space="0" w:color="auto"/>
            <w:left w:val="none" w:sz="0" w:space="0" w:color="auto"/>
            <w:bottom w:val="none" w:sz="0" w:space="0" w:color="auto"/>
            <w:right w:val="none" w:sz="0" w:space="0" w:color="auto"/>
          </w:divBdr>
        </w:div>
        <w:div w:id="661356180">
          <w:marLeft w:val="640"/>
          <w:marRight w:val="0"/>
          <w:marTop w:val="0"/>
          <w:marBottom w:val="0"/>
          <w:divBdr>
            <w:top w:val="none" w:sz="0" w:space="0" w:color="auto"/>
            <w:left w:val="none" w:sz="0" w:space="0" w:color="auto"/>
            <w:bottom w:val="none" w:sz="0" w:space="0" w:color="auto"/>
            <w:right w:val="none" w:sz="0" w:space="0" w:color="auto"/>
          </w:divBdr>
        </w:div>
        <w:div w:id="2008747612">
          <w:marLeft w:val="640"/>
          <w:marRight w:val="0"/>
          <w:marTop w:val="0"/>
          <w:marBottom w:val="0"/>
          <w:divBdr>
            <w:top w:val="none" w:sz="0" w:space="0" w:color="auto"/>
            <w:left w:val="none" w:sz="0" w:space="0" w:color="auto"/>
            <w:bottom w:val="none" w:sz="0" w:space="0" w:color="auto"/>
            <w:right w:val="none" w:sz="0" w:space="0" w:color="auto"/>
          </w:divBdr>
        </w:div>
        <w:div w:id="1756898943">
          <w:marLeft w:val="640"/>
          <w:marRight w:val="0"/>
          <w:marTop w:val="0"/>
          <w:marBottom w:val="0"/>
          <w:divBdr>
            <w:top w:val="none" w:sz="0" w:space="0" w:color="auto"/>
            <w:left w:val="none" w:sz="0" w:space="0" w:color="auto"/>
            <w:bottom w:val="none" w:sz="0" w:space="0" w:color="auto"/>
            <w:right w:val="none" w:sz="0" w:space="0" w:color="auto"/>
          </w:divBdr>
        </w:div>
        <w:div w:id="1608468145">
          <w:marLeft w:val="640"/>
          <w:marRight w:val="0"/>
          <w:marTop w:val="0"/>
          <w:marBottom w:val="0"/>
          <w:divBdr>
            <w:top w:val="none" w:sz="0" w:space="0" w:color="auto"/>
            <w:left w:val="none" w:sz="0" w:space="0" w:color="auto"/>
            <w:bottom w:val="none" w:sz="0" w:space="0" w:color="auto"/>
            <w:right w:val="none" w:sz="0" w:space="0" w:color="auto"/>
          </w:divBdr>
        </w:div>
        <w:div w:id="914971601">
          <w:marLeft w:val="640"/>
          <w:marRight w:val="0"/>
          <w:marTop w:val="0"/>
          <w:marBottom w:val="0"/>
          <w:divBdr>
            <w:top w:val="none" w:sz="0" w:space="0" w:color="auto"/>
            <w:left w:val="none" w:sz="0" w:space="0" w:color="auto"/>
            <w:bottom w:val="none" w:sz="0" w:space="0" w:color="auto"/>
            <w:right w:val="none" w:sz="0" w:space="0" w:color="auto"/>
          </w:divBdr>
        </w:div>
        <w:div w:id="1129056484">
          <w:marLeft w:val="640"/>
          <w:marRight w:val="0"/>
          <w:marTop w:val="0"/>
          <w:marBottom w:val="0"/>
          <w:divBdr>
            <w:top w:val="none" w:sz="0" w:space="0" w:color="auto"/>
            <w:left w:val="none" w:sz="0" w:space="0" w:color="auto"/>
            <w:bottom w:val="none" w:sz="0" w:space="0" w:color="auto"/>
            <w:right w:val="none" w:sz="0" w:space="0" w:color="auto"/>
          </w:divBdr>
        </w:div>
        <w:div w:id="1156993611">
          <w:marLeft w:val="640"/>
          <w:marRight w:val="0"/>
          <w:marTop w:val="0"/>
          <w:marBottom w:val="0"/>
          <w:divBdr>
            <w:top w:val="none" w:sz="0" w:space="0" w:color="auto"/>
            <w:left w:val="none" w:sz="0" w:space="0" w:color="auto"/>
            <w:bottom w:val="none" w:sz="0" w:space="0" w:color="auto"/>
            <w:right w:val="none" w:sz="0" w:space="0" w:color="auto"/>
          </w:divBdr>
        </w:div>
        <w:div w:id="888613227">
          <w:marLeft w:val="640"/>
          <w:marRight w:val="0"/>
          <w:marTop w:val="0"/>
          <w:marBottom w:val="0"/>
          <w:divBdr>
            <w:top w:val="none" w:sz="0" w:space="0" w:color="auto"/>
            <w:left w:val="none" w:sz="0" w:space="0" w:color="auto"/>
            <w:bottom w:val="none" w:sz="0" w:space="0" w:color="auto"/>
            <w:right w:val="none" w:sz="0" w:space="0" w:color="auto"/>
          </w:divBdr>
        </w:div>
        <w:div w:id="278414482">
          <w:marLeft w:val="640"/>
          <w:marRight w:val="0"/>
          <w:marTop w:val="0"/>
          <w:marBottom w:val="0"/>
          <w:divBdr>
            <w:top w:val="none" w:sz="0" w:space="0" w:color="auto"/>
            <w:left w:val="none" w:sz="0" w:space="0" w:color="auto"/>
            <w:bottom w:val="none" w:sz="0" w:space="0" w:color="auto"/>
            <w:right w:val="none" w:sz="0" w:space="0" w:color="auto"/>
          </w:divBdr>
        </w:div>
        <w:div w:id="1006251233">
          <w:marLeft w:val="640"/>
          <w:marRight w:val="0"/>
          <w:marTop w:val="0"/>
          <w:marBottom w:val="0"/>
          <w:divBdr>
            <w:top w:val="none" w:sz="0" w:space="0" w:color="auto"/>
            <w:left w:val="none" w:sz="0" w:space="0" w:color="auto"/>
            <w:bottom w:val="none" w:sz="0" w:space="0" w:color="auto"/>
            <w:right w:val="none" w:sz="0" w:space="0" w:color="auto"/>
          </w:divBdr>
        </w:div>
        <w:div w:id="1985811457">
          <w:marLeft w:val="640"/>
          <w:marRight w:val="0"/>
          <w:marTop w:val="0"/>
          <w:marBottom w:val="0"/>
          <w:divBdr>
            <w:top w:val="none" w:sz="0" w:space="0" w:color="auto"/>
            <w:left w:val="none" w:sz="0" w:space="0" w:color="auto"/>
            <w:bottom w:val="none" w:sz="0" w:space="0" w:color="auto"/>
            <w:right w:val="none" w:sz="0" w:space="0" w:color="auto"/>
          </w:divBdr>
        </w:div>
        <w:div w:id="1973826995">
          <w:marLeft w:val="640"/>
          <w:marRight w:val="0"/>
          <w:marTop w:val="0"/>
          <w:marBottom w:val="0"/>
          <w:divBdr>
            <w:top w:val="none" w:sz="0" w:space="0" w:color="auto"/>
            <w:left w:val="none" w:sz="0" w:space="0" w:color="auto"/>
            <w:bottom w:val="none" w:sz="0" w:space="0" w:color="auto"/>
            <w:right w:val="none" w:sz="0" w:space="0" w:color="auto"/>
          </w:divBdr>
        </w:div>
        <w:div w:id="1881168677">
          <w:marLeft w:val="640"/>
          <w:marRight w:val="0"/>
          <w:marTop w:val="0"/>
          <w:marBottom w:val="0"/>
          <w:divBdr>
            <w:top w:val="none" w:sz="0" w:space="0" w:color="auto"/>
            <w:left w:val="none" w:sz="0" w:space="0" w:color="auto"/>
            <w:bottom w:val="none" w:sz="0" w:space="0" w:color="auto"/>
            <w:right w:val="none" w:sz="0" w:space="0" w:color="auto"/>
          </w:divBdr>
        </w:div>
        <w:div w:id="1114786033">
          <w:marLeft w:val="640"/>
          <w:marRight w:val="0"/>
          <w:marTop w:val="0"/>
          <w:marBottom w:val="0"/>
          <w:divBdr>
            <w:top w:val="none" w:sz="0" w:space="0" w:color="auto"/>
            <w:left w:val="none" w:sz="0" w:space="0" w:color="auto"/>
            <w:bottom w:val="none" w:sz="0" w:space="0" w:color="auto"/>
            <w:right w:val="none" w:sz="0" w:space="0" w:color="auto"/>
          </w:divBdr>
        </w:div>
        <w:div w:id="1037395583">
          <w:marLeft w:val="640"/>
          <w:marRight w:val="0"/>
          <w:marTop w:val="0"/>
          <w:marBottom w:val="0"/>
          <w:divBdr>
            <w:top w:val="none" w:sz="0" w:space="0" w:color="auto"/>
            <w:left w:val="none" w:sz="0" w:space="0" w:color="auto"/>
            <w:bottom w:val="none" w:sz="0" w:space="0" w:color="auto"/>
            <w:right w:val="none" w:sz="0" w:space="0" w:color="auto"/>
          </w:divBdr>
        </w:div>
      </w:divsChild>
    </w:div>
    <w:div w:id="1209997528">
      <w:bodyDiv w:val="1"/>
      <w:marLeft w:val="0"/>
      <w:marRight w:val="0"/>
      <w:marTop w:val="0"/>
      <w:marBottom w:val="0"/>
      <w:divBdr>
        <w:top w:val="none" w:sz="0" w:space="0" w:color="auto"/>
        <w:left w:val="none" w:sz="0" w:space="0" w:color="auto"/>
        <w:bottom w:val="none" w:sz="0" w:space="0" w:color="auto"/>
        <w:right w:val="none" w:sz="0" w:space="0" w:color="auto"/>
      </w:divBdr>
      <w:divsChild>
        <w:div w:id="2106025734">
          <w:marLeft w:val="640"/>
          <w:marRight w:val="0"/>
          <w:marTop w:val="0"/>
          <w:marBottom w:val="0"/>
          <w:divBdr>
            <w:top w:val="none" w:sz="0" w:space="0" w:color="auto"/>
            <w:left w:val="none" w:sz="0" w:space="0" w:color="auto"/>
            <w:bottom w:val="none" w:sz="0" w:space="0" w:color="auto"/>
            <w:right w:val="none" w:sz="0" w:space="0" w:color="auto"/>
          </w:divBdr>
        </w:div>
        <w:div w:id="581597645">
          <w:marLeft w:val="640"/>
          <w:marRight w:val="0"/>
          <w:marTop w:val="0"/>
          <w:marBottom w:val="0"/>
          <w:divBdr>
            <w:top w:val="none" w:sz="0" w:space="0" w:color="auto"/>
            <w:left w:val="none" w:sz="0" w:space="0" w:color="auto"/>
            <w:bottom w:val="none" w:sz="0" w:space="0" w:color="auto"/>
            <w:right w:val="none" w:sz="0" w:space="0" w:color="auto"/>
          </w:divBdr>
        </w:div>
        <w:div w:id="304285636">
          <w:marLeft w:val="640"/>
          <w:marRight w:val="0"/>
          <w:marTop w:val="0"/>
          <w:marBottom w:val="0"/>
          <w:divBdr>
            <w:top w:val="none" w:sz="0" w:space="0" w:color="auto"/>
            <w:left w:val="none" w:sz="0" w:space="0" w:color="auto"/>
            <w:bottom w:val="none" w:sz="0" w:space="0" w:color="auto"/>
            <w:right w:val="none" w:sz="0" w:space="0" w:color="auto"/>
          </w:divBdr>
        </w:div>
        <w:div w:id="1628851800">
          <w:marLeft w:val="640"/>
          <w:marRight w:val="0"/>
          <w:marTop w:val="0"/>
          <w:marBottom w:val="0"/>
          <w:divBdr>
            <w:top w:val="none" w:sz="0" w:space="0" w:color="auto"/>
            <w:left w:val="none" w:sz="0" w:space="0" w:color="auto"/>
            <w:bottom w:val="none" w:sz="0" w:space="0" w:color="auto"/>
            <w:right w:val="none" w:sz="0" w:space="0" w:color="auto"/>
          </w:divBdr>
        </w:div>
        <w:div w:id="28841024">
          <w:marLeft w:val="640"/>
          <w:marRight w:val="0"/>
          <w:marTop w:val="0"/>
          <w:marBottom w:val="0"/>
          <w:divBdr>
            <w:top w:val="none" w:sz="0" w:space="0" w:color="auto"/>
            <w:left w:val="none" w:sz="0" w:space="0" w:color="auto"/>
            <w:bottom w:val="none" w:sz="0" w:space="0" w:color="auto"/>
            <w:right w:val="none" w:sz="0" w:space="0" w:color="auto"/>
          </w:divBdr>
        </w:div>
        <w:div w:id="920991709">
          <w:marLeft w:val="640"/>
          <w:marRight w:val="0"/>
          <w:marTop w:val="0"/>
          <w:marBottom w:val="0"/>
          <w:divBdr>
            <w:top w:val="none" w:sz="0" w:space="0" w:color="auto"/>
            <w:left w:val="none" w:sz="0" w:space="0" w:color="auto"/>
            <w:bottom w:val="none" w:sz="0" w:space="0" w:color="auto"/>
            <w:right w:val="none" w:sz="0" w:space="0" w:color="auto"/>
          </w:divBdr>
        </w:div>
        <w:div w:id="1651014509">
          <w:marLeft w:val="640"/>
          <w:marRight w:val="0"/>
          <w:marTop w:val="0"/>
          <w:marBottom w:val="0"/>
          <w:divBdr>
            <w:top w:val="none" w:sz="0" w:space="0" w:color="auto"/>
            <w:left w:val="none" w:sz="0" w:space="0" w:color="auto"/>
            <w:bottom w:val="none" w:sz="0" w:space="0" w:color="auto"/>
            <w:right w:val="none" w:sz="0" w:space="0" w:color="auto"/>
          </w:divBdr>
        </w:div>
        <w:div w:id="1978105691">
          <w:marLeft w:val="640"/>
          <w:marRight w:val="0"/>
          <w:marTop w:val="0"/>
          <w:marBottom w:val="0"/>
          <w:divBdr>
            <w:top w:val="none" w:sz="0" w:space="0" w:color="auto"/>
            <w:left w:val="none" w:sz="0" w:space="0" w:color="auto"/>
            <w:bottom w:val="none" w:sz="0" w:space="0" w:color="auto"/>
            <w:right w:val="none" w:sz="0" w:space="0" w:color="auto"/>
          </w:divBdr>
        </w:div>
        <w:div w:id="793325323">
          <w:marLeft w:val="640"/>
          <w:marRight w:val="0"/>
          <w:marTop w:val="0"/>
          <w:marBottom w:val="0"/>
          <w:divBdr>
            <w:top w:val="none" w:sz="0" w:space="0" w:color="auto"/>
            <w:left w:val="none" w:sz="0" w:space="0" w:color="auto"/>
            <w:bottom w:val="none" w:sz="0" w:space="0" w:color="auto"/>
            <w:right w:val="none" w:sz="0" w:space="0" w:color="auto"/>
          </w:divBdr>
        </w:div>
        <w:div w:id="510729916">
          <w:marLeft w:val="640"/>
          <w:marRight w:val="0"/>
          <w:marTop w:val="0"/>
          <w:marBottom w:val="0"/>
          <w:divBdr>
            <w:top w:val="none" w:sz="0" w:space="0" w:color="auto"/>
            <w:left w:val="none" w:sz="0" w:space="0" w:color="auto"/>
            <w:bottom w:val="none" w:sz="0" w:space="0" w:color="auto"/>
            <w:right w:val="none" w:sz="0" w:space="0" w:color="auto"/>
          </w:divBdr>
        </w:div>
        <w:div w:id="971861670">
          <w:marLeft w:val="640"/>
          <w:marRight w:val="0"/>
          <w:marTop w:val="0"/>
          <w:marBottom w:val="0"/>
          <w:divBdr>
            <w:top w:val="none" w:sz="0" w:space="0" w:color="auto"/>
            <w:left w:val="none" w:sz="0" w:space="0" w:color="auto"/>
            <w:bottom w:val="none" w:sz="0" w:space="0" w:color="auto"/>
            <w:right w:val="none" w:sz="0" w:space="0" w:color="auto"/>
          </w:divBdr>
        </w:div>
        <w:div w:id="1794249038">
          <w:marLeft w:val="640"/>
          <w:marRight w:val="0"/>
          <w:marTop w:val="0"/>
          <w:marBottom w:val="0"/>
          <w:divBdr>
            <w:top w:val="none" w:sz="0" w:space="0" w:color="auto"/>
            <w:left w:val="none" w:sz="0" w:space="0" w:color="auto"/>
            <w:bottom w:val="none" w:sz="0" w:space="0" w:color="auto"/>
            <w:right w:val="none" w:sz="0" w:space="0" w:color="auto"/>
          </w:divBdr>
        </w:div>
        <w:div w:id="1422411143">
          <w:marLeft w:val="640"/>
          <w:marRight w:val="0"/>
          <w:marTop w:val="0"/>
          <w:marBottom w:val="0"/>
          <w:divBdr>
            <w:top w:val="none" w:sz="0" w:space="0" w:color="auto"/>
            <w:left w:val="none" w:sz="0" w:space="0" w:color="auto"/>
            <w:bottom w:val="none" w:sz="0" w:space="0" w:color="auto"/>
            <w:right w:val="none" w:sz="0" w:space="0" w:color="auto"/>
          </w:divBdr>
        </w:div>
        <w:div w:id="1143082785">
          <w:marLeft w:val="640"/>
          <w:marRight w:val="0"/>
          <w:marTop w:val="0"/>
          <w:marBottom w:val="0"/>
          <w:divBdr>
            <w:top w:val="none" w:sz="0" w:space="0" w:color="auto"/>
            <w:left w:val="none" w:sz="0" w:space="0" w:color="auto"/>
            <w:bottom w:val="none" w:sz="0" w:space="0" w:color="auto"/>
            <w:right w:val="none" w:sz="0" w:space="0" w:color="auto"/>
          </w:divBdr>
        </w:div>
        <w:div w:id="1914730313">
          <w:marLeft w:val="640"/>
          <w:marRight w:val="0"/>
          <w:marTop w:val="0"/>
          <w:marBottom w:val="0"/>
          <w:divBdr>
            <w:top w:val="none" w:sz="0" w:space="0" w:color="auto"/>
            <w:left w:val="none" w:sz="0" w:space="0" w:color="auto"/>
            <w:bottom w:val="none" w:sz="0" w:space="0" w:color="auto"/>
            <w:right w:val="none" w:sz="0" w:space="0" w:color="auto"/>
          </w:divBdr>
        </w:div>
        <w:div w:id="1725329160">
          <w:marLeft w:val="640"/>
          <w:marRight w:val="0"/>
          <w:marTop w:val="0"/>
          <w:marBottom w:val="0"/>
          <w:divBdr>
            <w:top w:val="none" w:sz="0" w:space="0" w:color="auto"/>
            <w:left w:val="none" w:sz="0" w:space="0" w:color="auto"/>
            <w:bottom w:val="none" w:sz="0" w:space="0" w:color="auto"/>
            <w:right w:val="none" w:sz="0" w:space="0" w:color="auto"/>
          </w:divBdr>
        </w:div>
        <w:div w:id="455687512">
          <w:marLeft w:val="640"/>
          <w:marRight w:val="0"/>
          <w:marTop w:val="0"/>
          <w:marBottom w:val="0"/>
          <w:divBdr>
            <w:top w:val="none" w:sz="0" w:space="0" w:color="auto"/>
            <w:left w:val="none" w:sz="0" w:space="0" w:color="auto"/>
            <w:bottom w:val="none" w:sz="0" w:space="0" w:color="auto"/>
            <w:right w:val="none" w:sz="0" w:space="0" w:color="auto"/>
          </w:divBdr>
        </w:div>
        <w:div w:id="1098452387">
          <w:marLeft w:val="640"/>
          <w:marRight w:val="0"/>
          <w:marTop w:val="0"/>
          <w:marBottom w:val="0"/>
          <w:divBdr>
            <w:top w:val="none" w:sz="0" w:space="0" w:color="auto"/>
            <w:left w:val="none" w:sz="0" w:space="0" w:color="auto"/>
            <w:bottom w:val="none" w:sz="0" w:space="0" w:color="auto"/>
            <w:right w:val="none" w:sz="0" w:space="0" w:color="auto"/>
          </w:divBdr>
        </w:div>
        <w:div w:id="1323508312">
          <w:marLeft w:val="640"/>
          <w:marRight w:val="0"/>
          <w:marTop w:val="0"/>
          <w:marBottom w:val="0"/>
          <w:divBdr>
            <w:top w:val="none" w:sz="0" w:space="0" w:color="auto"/>
            <w:left w:val="none" w:sz="0" w:space="0" w:color="auto"/>
            <w:bottom w:val="none" w:sz="0" w:space="0" w:color="auto"/>
            <w:right w:val="none" w:sz="0" w:space="0" w:color="auto"/>
          </w:divBdr>
        </w:div>
        <w:div w:id="911889568">
          <w:marLeft w:val="640"/>
          <w:marRight w:val="0"/>
          <w:marTop w:val="0"/>
          <w:marBottom w:val="0"/>
          <w:divBdr>
            <w:top w:val="none" w:sz="0" w:space="0" w:color="auto"/>
            <w:left w:val="none" w:sz="0" w:space="0" w:color="auto"/>
            <w:bottom w:val="none" w:sz="0" w:space="0" w:color="auto"/>
            <w:right w:val="none" w:sz="0" w:space="0" w:color="auto"/>
          </w:divBdr>
        </w:div>
      </w:divsChild>
    </w:div>
    <w:div w:id="1219976612">
      <w:bodyDiv w:val="1"/>
      <w:marLeft w:val="0"/>
      <w:marRight w:val="0"/>
      <w:marTop w:val="0"/>
      <w:marBottom w:val="0"/>
      <w:divBdr>
        <w:top w:val="none" w:sz="0" w:space="0" w:color="auto"/>
        <w:left w:val="none" w:sz="0" w:space="0" w:color="auto"/>
        <w:bottom w:val="none" w:sz="0" w:space="0" w:color="auto"/>
        <w:right w:val="none" w:sz="0" w:space="0" w:color="auto"/>
      </w:divBdr>
      <w:divsChild>
        <w:div w:id="1046830943">
          <w:marLeft w:val="640"/>
          <w:marRight w:val="0"/>
          <w:marTop w:val="0"/>
          <w:marBottom w:val="0"/>
          <w:divBdr>
            <w:top w:val="none" w:sz="0" w:space="0" w:color="auto"/>
            <w:left w:val="none" w:sz="0" w:space="0" w:color="auto"/>
            <w:bottom w:val="none" w:sz="0" w:space="0" w:color="auto"/>
            <w:right w:val="none" w:sz="0" w:space="0" w:color="auto"/>
          </w:divBdr>
        </w:div>
        <w:div w:id="911356475">
          <w:marLeft w:val="640"/>
          <w:marRight w:val="0"/>
          <w:marTop w:val="0"/>
          <w:marBottom w:val="0"/>
          <w:divBdr>
            <w:top w:val="none" w:sz="0" w:space="0" w:color="auto"/>
            <w:left w:val="none" w:sz="0" w:space="0" w:color="auto"/>
            <w:bottom w:val="none" w:sz="0" w:space="0" w:color="auto"/>
            <w:right w:val="none" w:sz="0" w:space="0" w:color="auto"/>
          </w:divBdr>
        </w:div>
        <w:div w:id="819729900">
          <w:marLeft w:val="640"/>
          <w:marRight w:val="0"/>
          <w:marTop w:val="0"/>
          <w:marBottom w:val="0"/>
          <w:divBdr>
            <w:top w:val="none" w:sz="0" w:space="0" w:color="auto"/>
            <w:left w:val="none" w:sz="0" w:space="0" w:color="auto"/>
            <w:bottom w:val="none" w:sz="0" w:space="0" w:color="auto"/>
            <w:right w:val="none" w:sz="0" w:space="0" w:color="auto"/>
          </w:divBdr>
        </w:div>
        <w:div w:id="1942948462">
          <w:marLeft w:val="640"/>
          <w:marRight w:val="0"/>
          <w:marTop w:val="0"/>
          <w:marBottom w:val="0"/>
          <w:divBdr>
            <w:top w:val="none" w:sz="0" w:space="0" w:color="auto"/>
            <w:left w:val="none" w:sz="0" w:space="0" w:color="auto"/>
            <w:bottom w:val="none" w:sz="0" w:space="0" w:color="auto"/>
            <w:right w:val="none" w:sz="0" w:space="0" w:color="auto"/>
          </w:divBdr>
        </w:div>
        <w:div w:id="1325938417">
          <w:marLeft w:val="640"/>
          <w:marRight w:val="0"/>
          <w:marTop w:val="0"/>
          <w:marBottom w:val="0"/>
          <w:divBdr>
            <w:top w:val="none" w:sz="0" w:space="0" w:color="auto"/>
            <w:left w:val="none" w:sz="0" w:space="0" w:color="auto"/>
            <w:bottom w:val="none" w:sz="0" w:space="0" w:color="auto"/>
            <w:right w:val="none" w:sz="0" w:space="0" w:color="auto"/>
          </w:divBdr>
        </w:div>
        <w:div w:id="1311523369">
          <w:marLeft w:val="640"/>
          <w:marRight w:val="0"/>
          <w:marTop w:val="0"/>
          <w:marBottom w:val="0"/>
          <w:divBdr>
            <w:top w:val="none" w:sz="0" w:space="0" w:color="auto"/>
            <w:left w:val="none" w:sz="0" w:space="0" w:color="auto"/>
            <w:bottom w:val="none" w:sz="0" w:space="0" w:color="auto"/>
            <w:right w:val="none" w:sz="0" w:space="0" w:color="auto"/>
          </w:divBdr>
        </w:div>
        <w:div w:id="1141264096">
          <w:marLeft w:val="640"/>
          <w:marRight w:val="0"/>
          <w:marTop w:val="0"/>
          <w:marBottom w:val="0"/>
          <w:divBdr>
            <w:top w:val="none" w:sz="0" w:space="0" w:color="auto"/>
            <w:left w:val="none" w:sz="0" w:space="0" w:color="auto"/>
            <w:bottom w:val="none" w:sz="0" w:space="0" w:color="auto"/>
            <w:right w:val="none" w:sz="0" w:space="0" w:color="auto"/>
          </w:divBdr>
        </w:div>
        <w:div w:id="771899435">
          <w:marLeft w:val="640"/>
          <w:marRight w:val="0"/>
          <w:marTop w:val="0"/>
          <w:marBottom w:val="0"/>
          <w:divBdr>
            <w:top w:val="none" w:sz="0" w:space="0" w:color="auto"/>
            <w:left w:val="none" w:sz="0" w:space="0" w:color="auto"/>
            <w:bottom w:val="none" w:sz="0" w:space="0" w:color="auto"/>
            <w:right w:val="none" w:sz="0" w:space="0" w:color="auto"/>
          </w:divBdr>
        </w:div>
        <w:div w:id="938607709">
          <w:marLeft w:val="640"/>
          <w:marRight w:val="0"/>
          <w:marTop w:val="0"/>
          <w:marBottom w:val="0"/>
          <w:divBdr>
            <w:top w:val="none" w:sz="0" w:space="0" w:color="auto"/>
            <w:left w:val="none" w:sz="0" w:space="0" w:color="auto"/>
            <w:bottom w:val="none" w:sz="0" w:space="0" w:color="auto"/>
            <w:right w:val="none" w:sz="0" w:space="0" w:color="auto"/>
          </w:divBdr>
        </w:div>
        <w:div w:id="272713714">
          <w:marLeft w:val="640"/>
          <w:marRight w:val="0"/>
          <w:marTop w:val="0"/>
          <w:marBottom w:val="0"/>
          <w:divBdr>
            <w:top w:val="none" w:sz="0" w:space="0" w:color="auto"/>
            <w:left w:val="none" w:sz="0" w:space="0" w:color="auto"/>
            <w:bottom w:val="none" w:sz="0" w:space="0" w:color="auto"/>
            <w:right w:val="none" w:sz="0" w:space="0" w:color="auto"/>
          </w:divBdr>
        </w:div>
        <w:div w:id="1355351660">
          <w:marLeft w:val="640"/>
          <w:marRight w:val="0"/>
          <w:marTop w:val="0"/>
          <w:marBottom w:val="0"/>
          <w:divBdr>
            <w:top w:val="none" w:sz="0" w:space="0" w:color="auto"/>
            <w:left w:val="none" w:sz="0" w:space="0" w:color="auto"/>
            <w:bottom w:val="none" w:sz="0" w:space="0" w:color="auto"/>
            <w:right w:val="none" w:sz="0" w:space="0" w:color="auto"/>
          </w:divBdr>
        </w:div>
        <w:div w:id="1037851974">
          <w:marLeft w:val="640"/>
          <w:marRight w:val="0"/>
          <w:marTop w:val="0"/>
          <w:marBottom w:val="0"/>
          <w:divBdr>
            <w:top w:val="none" w:sz="0" w:space="0" w:color="auto"/>
            <w:left w:val="none" w:sz="0" w:space="0" w:color="auto"/>
            <w:bottom w:val="none" w:sz="0" w:space="0" w:color="auto"/>
            <w:right w:val="none" w:sz="0" w:space="0" w:color="auto"/>
          </w:divBdr>
        </w:div>
        <w:div w:id="324280873">
          <w:marLeft w:val="640"/>
          <w:marRight w:val="0"/>
          <w:marTop w:val="0"/>
          <w:marBottom w:val="0"/>
          <w:divBdr>
            <w:top w:val="none" w:sz="0" w:space="0" w:color="auto"/>
            <w:left w:val="none" w:sz="0" w:space="0" w:color="auto"/>
            <w:bottom w:val="none" w:sz="0" w:space="0" w:color="auto"/>
            <w:right w:val="none" w:sz="0" w:space="0" w:color="auto"/>
          </w:divBdr>
        </w:div>
        <w:div w:id="634021734">
          <w:marLeft w:val="640"/>
          <w:marRight w:val="0"/>
          <w:marTop w:val="0"/>
          <w:marBottom w:val="0"/>
          <w:divBdr>
            <w:top w:val="none" w:sz="0" w:space="0" w:color="auto"/>
            <w:left w:val="none" w:sz="0" w:space="0" w:color="auto"/>
            <w:bottom w:val="none" w:sz="0" w:space="0" w:color="auto"/>
            <w:right w:val="none" w:sz="0" w:space="0" w:color="auto"/>
          </w:divBdr>
        </w:div>
        <w:div w:id="1900242260">
          <w:marLeft w:val="640"/>
          <w:marRight w:val="0"/>
          <w:marTop w:val="0"/>
          <w:marBottom w:val="0"/>
          <w:divBdr>
            <w:top w:val="none" w:sz="0" w:space="0" w:color="auto"/>
            <w:left w:val="none" w:sz="0" w:space="0" w:color="auto"/>
            <w:bottom w:val="none" w:sz="0" w:space="0" w:color="auto"/>
            <w:right w:val="none" w:sz="0" w:space="0" w:color="auto"/>
          </w:divBdr>
        </w:div>
        <w:div w:id="1452750879">
          <w:marLeft w:val="640"/>
          <w:marRight w:val="0"/>
          <w:marTop w:val="0"/>
          <w:marBottom w:val="0"/>
          <w:divBdr>
            <w:top w:val="none" w:sz="0" w:space="0" w:color="auto"/>
            <w:left w:val="none" w:sz="0" w:space="0" w:color="auto"/>
            <w:bottom w:val="none" w:sz="0" w:space="0" w:color="auto"/>
            <w:right w:val="none" w:sz="0" w:space="0" w:color="auto"/>
          </w:divBdr>
        </w:div>
        <w:div w:id="2028826710">
          <w:marLeft w:val="640"/>
          <w:marRight w:val="0"/>
          <w:marTop w:val="0"/>
          <w:marBottom w:val="0"/>
          <w:divBdr>
            <w:top w:val="none" w:sz="0" w:space="0" w:color="auto"/>
            <w:left w:val="none" w:sz="0" w:space="0" w:color="auto"/>
            <w:bottom w:val="none" w:sz="0" w:space="0" w:color="auto"/>
            <w:right w:val="none" w:sz="0" w:space="0" w:color="auto"/>
          </w:divBdr>
        </w:div>
        <w:div w:id="199444073">
          <w:marLeft w:val="640"/>
          <w:marRight w:val="0"/>
          <w:marTop w:val="0"/>
          <w:marBottom w:val="0"/>
          <w:divBdr>
            <w:top w:val="none" w:sz="0" w:space="0" w:color="auto"/>
            <w:left w:val="none" w:sz="0" w:space="0" w:color="auto"/>
            <w:bottom w:val="none" w:sz="0" w:space="0" w:color="auto"/>
            <w:right w:val="none" w:sz="0" w:space="0" w:color="auto"/>
          </w:divBdr>
        </w:div>
        <w:div w:id="647901098">
          <w:marLeft w:val="640"/>
          <w:marRight w:val="0"/>
          <w:marTop w:val="0"/>
          <w:marBottom w:val="0"/>
          <w:divBdr>
            <w:top w:val="none" w:sz="0" w:space="0" w:color="auto"/>
            <w:left w:val="none" w:sz="0" w:space="0" w:color="auto"/>
            <w:bottom w:val="none" w:sz="0" w:space="0" w:color="auto"/>
            <w:right w:val="none" w:sz="0" w:space="0" w:color="auto"/>
          </w:divBdr>
        </w:div>
      </w:divsChild>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263031104">
      <w:bodyDiv w:val="1"/>
      <w:marLeft w:val="0"/>
      <w:marRight w:val="0"/>
      <w:marTop w:val="0"/>
      <w:marBottom w:val="0"/>
      <w:divBdr>
        <w:top w:val="none" w:sz="0" w:space="0" w:color="auto"/>
        <w:left w:val="none" w:sz="0" w:space="0" w:color="auto"/>
        <w:bottom w:val="none" w:sz="0" w:space="0" w:color="auto"/>
        <w:right w:val="none" w:sz="0" w:space="0" w:color="auto"/>
      </w:divBdr>
      <w:divsChild>
        <w:div w:id="1871144921">
          <w:marLeft w:val="640"/>
          <w:marRight w:val="0"/>
          <w:marTop w:val="0"/>
          <w:marBottom w:val="0"/>
          <w:divBdr>
            <w:top w:val="none" w:sz="0" w:space="0" w:color="auto"/>
            <w:left w:val="none" w:sz="0" w:space="0" w:color="auto"/>
            <w:bottom w:val="none" w:sz="0" w:space="0" w:color="auto"/>
            <w:right w:val="none" w:sz="0" w:space="0" w:color="auto"/>
          </w:divBdr>
        </w:div>
        <w:div w:id="1703748707">
          <w:marLeft w:val="640"/>
          <w:marRight w:val="0"/>
          <w:marTop w:val="0"/>
          <w:marBottom w:val="0"/>
          <w:divBdr>
            <w:top w:val="none" w:sz="0" w:space="0" w:color="auto"/>
            <w:left w:val="none" w:sz="0" w:space="0" w:color="auto"/>
            <w:bottom w:val="none" w:sz="0" w:space="0" w:color="auto"/>
            <w:right w:val="none" w:sz="0" w:space="0" w:color="auto"/>
          </w:divBdr>
        </w:div>
        <w:div w:id="608195407">
          <w:marLeft w:val="640"/>
          <w:marRight w:val="0"/>
          <w:marTop w:val="0"/>
          <w:marBottom w:val="0"/>
          <w:divBdr>
            <w:top w:val="none" w:sz="0" w:space="0" w:color="auto"/>
            <w:left w:val="none" w:sz="0" w:space="0" w:color="auto"/>
            <w:bottom w:val="none" w:sz="0" w:space="0" w:color="auto"/>
            <w:right w:val="none" w:sz="0" w:space="0" w:color="auto"/>
          </w:divBdr>
        </w:div>
        <w:div w:id="1748763669">
          <w:marLeft w:val="640"/>
          <w:marRight w:val="0"/>
          <w:marTop w:val="0"/>
          <w:marBottom w:val="0"/>
          <w:divBdr>
            <w:top w:val="none" w:sz="0" w:space="0" w:color="auto"/>
            <w:left w:val="none" w:sz="0" w:space="0" w:color="auto"/>
            <w:bottom w:val="none" w:sz="0" w:space="0" w:color="auto"/>
            <w:right w:val="none" w:sz="0" w:space="0" w:color="auto"/>
          </w:divBdr>
        </w:div>
        <w:div w:id="1182547056">
          <w:marLeft w:val="640"/>
          <w:marRight w:val="0"/>
          <w:marTop w:val="0"/>
          <w:marBottom w:val="0"/>
          <w:divBdr>
            <w:top w:val="none" w:sz="0" w:space="0" w:color="auto"/>
            <w:left w:val="none" w:sz="0" w:space="0" w:color="auto"/>
            <w:bottom w:val="none" w:sz="0" w:space="0" w:color="auto"/>
            <w:right w:val="none" w:sz="0" w:space="0" w:color="auto"/>
          </w:divBdr>
        </w:div>
        <w:div w:id="143664500">
          <w:marLeft w:val="640"/>
          <w:marRight w:val="0"/>
          <w:marTop w:val="0"/>
          <w:marBottom w:val="0"/>
          <w:divBdr>
            <w:top w:val="none" w:sz="0" w:space="0" w:color="auto"/>
            <w:left w:val="none" w:sz="0" w:space="0" w:color="auto"/>
            <w:bottom w:val="none" w:sz="0" w:space="0" w:color="auto"/>
            <w:right w:val="none" w:sz="0" w:space="0" w:color="auto"/>
          </w:divBdr>
        </w:div>
        <w:div w:id="864631397">
          <w:marLeft w:val="640"/>
          <w:marRight w:val="0"/>
          <w:marTop w:val="0"/>
          <w:marBottom w:val="0"/>
          <w:divBdr>
            <w:top w:val="none" w:sz="0" w:space="0" w:color="auto"/>
            <w:left w:val="none" w:sz="0" w:space="0" w:color="auto"/>
            <w:bottom w:val="none" w:sz="0" w:space="0" w:color="auto"/>
            <w:right w:val="none" w:sz="0" w:space="0" w:color="auto"/>
          </w:divBdr>
        </w:div>
        <w:div w:id="1000163050">
          <w:marLeft w:val="640"/>
          <w:marRight w:val="0"/>
          <w:marTop w:val="0"/>
          <w:marBottom w:val="0"/>
          <w:divBdr>
            <w:top w:val="none" w:sz="0" w:space="0" w:color="auto"/>
            <w:left w:val="none" w:sz="0" w:space="0" w:color="auto"/>
            <w:bottom w:val="none" w:sz="0" w:space="0" w:color="auto"/>
            <w:right w:val="none" w:sz="0" w:space="0" w:color="auto"/>
          </w:divBdr>
        </w:div>
        <w:div w:id="1214929125">
          <w:marLeft w:val="640"/>
          <w:marRight w:val="0"/>
          <w:marTop w:val="0"/>
          <w:marBottom w:val="0"/>
          <w:divBdr>
            <w:top w:val="none" w:sz="0" w:space="0" w:color="auto"/>
            <w:left w:val="none" w:sz="0" w:space="0" w:color="auto"/>
            <w:bottom w:val="none" w:sz="0" w:space="0" w:color="auto"/>
            <w:right w:val="none" w:sz="0" w:space="0" w:color="auto"/>
          </w:divBdr>
        </w:div>
        <w:div w:id="1527526740">
          <w:marLeft w:val="640"/>
          <w:marRight w:val="0"/>
          <w:marTop w:val="0"/>
          <w:marBottom w:val="0"/>
          <w:divBdr>
            <w:top w:val="none" w:sz="0" w:space="0" w:color="auto"/>
            <w:left w:val="none" w:sz="0" w:space="0" w:color="auto"/>
            <w:bottom w:val="none" w:sz="0" w:space="0" w:color="auto"/>
            <w:right w:val="none" w:sz="0" w:space="0" w:color="auto"/>
          </w:divBdr>
        </w:div>
        <w:div w:id="652871737">
          <w:marLeft w:val="640"/>
          <w:marRight w:val="0"/>
          <w:marTop w:val="0"/>
          <w:marBottom w:val="0"/>
          <w:divBdr>
            <w:top w:val="none" w:sz="0" w:space="0" w:color="auto"/>
            <w:left w:val="none" w:sz="0" w:space="0" w:color="auto"/>
            <w:bottom w:val="none" w:sz="0" w:space="0" w:color="auto"/>
            <w:right w:val="none" w:sz="0" w:space="0" w:color="auto"/>
          </w:divBdr>
        </w:div>
        <w:div w:id="1221135921">
          <w:marLeft w:val="640"/>
          <w:marRight w:val="0"/>
          <w:marTop w:val="0"/>
          <w:marBottom w:val="0"/>
          <w:divBdr>
            <w:top w:val="none" w:sz="0" w:space="0" w:color="auto"/>
            <w:left w:val="none" w:sz="0" w:space="0" w:color="auto"/>
            <w:bottom w:val="none" w:sz="0" w:space="0" w:color="auto"/>
            <w:right w:val="none" w:sz="0" w:space="0" w:color="auto"/>
          </w:divBdr>
        </w:div>
        <w:div w:id="1361081189">
          <w:marLeft w:val="640"/>
          <w:marRight w:val="0"/>
          <w:marTop w:val="0"/>
          <w:marBottom w:val="0"/>
          <w:divBdr>
            <w:top w:val="none" w:sz="0" w:space="0" w:color="auto"/>
            <w:left w:val="none" w:sz="0" w:space="0" w:color="auto"/>
            <w:bottom w:val="none" w:sz="0" w:space="0" w:color="auto"/>
            <w:right w:val="none" w:sz="0" w:space="0" w:color="auto"/>
          </w:divBdr>
        </w:div>
        <w:div w:id="509881536">
          <w:marLeft w:val="640"/>
          <w:marRight w:val="0"/>
          <w:marTop w:val="0"/>
          <w:marBottom w:val="0"/>
          <w:divBdr>
            <w:top w:val="none" w:sz="0" w:space="0" w:color="auto"/>
            <w:left w:val="none" w:sz="0" w:space="0" w:color="auto"/>
            <w:bottom w:val="none" w:sz="0" w:space="0" w:color="auto"/>
            <w:right w:val="none" w:sz="0" w:space="0" w:color="auto"/>
          </w:divBdr>
        </w:div>
        <w:div w:id="538394038">
          <w:marLeft w:val="640"/>
          <w:marRight w:val="0"/>
          <w:marTop w:val="0"/>
          <w:marBottom w:val="0"/>
          <w:divBdr>
            <w:top w:val="none" w:sz="0" w:space="0" w:color="auto"/>
            <w:left w:val="none" w:sz="0" w:space="0" w:color="auto"/>
            <w:bottom w:val="none" w:sz="0" w:space="0" w:color="auto"/>
            <w:right w:val="none" w:sz="0" w:space="0" w:color="auto"/>
          </w:divBdr>
        </w:div>
        <w:div w:id="1699889303">
          <w:marLeft w:val="640"/>
          <w:marRight w:val="0"/>
          <w:marTop w:val="0"/>
          <w:marBottom w:val="0"/>
          <w:divBdr>
            <w:top w:val="none" w:sz="0" w:space="0" w:color="auto"/>
            <w:left w:val="none" w:sz="0" w:space="0" w:color="auto"/>
            <w:bottom w:val="none" w:sz="0" w:space="0" w:color="auto"/>
            <w:right w:val="none" w:sz="0" w:space="0" w:color="auto"/>
          </w:divBdr>
        </w:div>
        <w:div w:id="1685668048">
          <w:marLeft w:val="640"/>
          <w:marRight w:val="0"/>
          <w:marTop w:val="0"/>
          <w:marBottom w:val="0"/>
          <w:divBdr>
            <w:top w:val="none" w:sz="0" w:space="0" w:color="auto"/>
            <w:left w:val="none" w:sz="0" w:space="0" w:color="auto"/>
            <w:bottom w:val="none" w:sz="0" w:space="0" w:color="auto"/>
            <w:right w:val="none" w:sz="0" w:space="0" w:color="auto"/>
          </w:divBdr>
        </w:div>
        <w:div w:id="777799736">
          <w:marLeft w:val="640"/>
          <w:marRight w:val="0"/>
          <w:marTop w:val="0"/>
          <w:marBottom w:val="0"/>
          <w:divBdr>
            <w:top w:val="none" w:sz="0" w:space="0" w:color="auto"/>
            <w:left w:val="none" w:sz="0" w:space="0" w:color="auto"/>
            <w:bottom w:val="none" w:sz="0" w:space="0" w:color="auto"/>
            <w:right w:val="none" w:sz="0" w:space="0" w:color="auto"/>
          </w:divBdr>
        </w:div>
        <w:div w:id="1383019308">
          <w:marLeft w:val="640"/>
          <w:marRight w:val="0"/>
          <w:marTop w:val="0"/>
          <w:marBottom w:val="0"/>
          <w:divBdr>
            <w:top w:val="none" w:sz="0" w:space="0" w:color="auto"/>
            <w:left w:val="none" w:sz="0" w:space="0" w:color="auto"/>
            <w:bottom w:val="none" w:sz="0" w:space="0" w:color="auto"/>
            <w:right w:val="none" w:sz="0" w:space="0" w:color="auto"/>
          </w:divBdr>
        </w:div>
        <w:div w:id="1715040899">
          <w:marLeft w:val="640"/>
          <w:marRight w:val="0"/>
          <w:marTop w:val="0"/>
          <w:marBottom w:val="0"/>
          <w:divBdr>
            <w:top w:val="none" w:sz="0" w:space="0" w:color="auto"/>
            <w:left w:val="none" w:sz="0" w:space="0" w:color="auto"/>
            <w:bottom w:val="none" w:sz="0" w:space="0" w:color="auto"/>
            <w:right w:val="none" w:sz="0" w:space="0" w:color="auto"/>
          </w:divBdr>
        </w:div>
        <w:div w:id="961768600">
          <w:marLeft w:val="640"/>
          <w:marRight w:val="0"/>
          <w:marTop w:val="0"/>
          <w:marBottom w:val="0"/>
          <w:divBdr>
            <w:top w:val="none" w:sz="0" w:space="0" w:color="auto"/>
            <w:left w:val="none" w:sz="0" w:space="0" w:color="auto"/>
            <w:bottom w:val="none" w:sz="0" w:space="0" w:color="auto"/>
            <w:right w:val="none" w:sz="0" w:space="0" w:color="auto"/>
          </w:divBdr>
        </w:div>
        <w:div w:id="1432162237">
          <w:marLeft w:val="640"/>
          <w:marRight w:val="0"/>
          <w:marTop w:val="0"/>
          <w:marBottom w:val="0"/>
          <w:divBdr>
            <w:top w:val="none" w:sz="0" w:space="0" w:color="auto"/>
            <w:left w:val="none" w:sz="0" w:space="0" w:color="auto"/>
            <w:bottom w:val="none" w:sz="0" w:space="0" w:color="auto"/>
            <w:right w:val="none" w:sz="0" w:space="0" w:color="auto"/>
          </w:divBdr>
        </w:div>
        <w:div w:id="1363825691">
          <w:marLeft w:val="640"/>
          <w:marRight w:val="0"/>
          <w:marTop w:val="0"/>
          <w:marBottom w:val="0"/>
          <w:divBdr>
            <w:top w:val="none" w:sz="0" w:space="0" w:color="auto"/>
            <w:left w:val="none" w:sz="0" w:space="0" w:color="auto"/>
            <w:bottom w:val="none" w:sz="0" w:space="0" w:color="auto"/>
            <w:right w:val="none" w:sz="0" w:space="0" w:color="auto"/>
          </w:divBdr>
        </w:div>
      </w:divsChild>
    </w:div>
    <w:div w:id="1308709674">
      <w:bodyDiv w:val="1"/>
      <w:marLeft w:val="0"/>
      <w:marRight w:val="0"/>
      <w:marTop w:val="0"/>
      <w:marBottom w:val="0"/>
      <w:divBdr>
        <w:top w:val="none" w:sz="0" w:space="0" w:color="auto"/>
        <w:left w:val="none" w:sz="0" w:space="0" w:color="auto"/>
        <w:bottom w:val="none" w:sz="0" w:space="0" w:color="auto"/>
        <w:right w:val="none" w:sz="0" w:space="0" w:color="auto"/>
      </w:divBdr>
      <w:divsChild>
        <w:div w:id="2090619050">
          <w:marLeft w:val="640"/>
          <w:marRight w:val="0"/>
          <w:marTop w:val="0"/>
          <w:marBottom w:val="0"/>
          <w:divBdr>
            <w:top w:val="none" w:sz="0" w:space="0" w:color="auto"/>
            <w:left w:val="none" w:sz="0" w:space="0" w:color="auto"/>
            <w:bottom w:val="none" w:sz="0" w:space="0" w:color="auto"/>
            <w:right w:val="none" w:sz="0" w:space="0" w:color="auto"/>
          </w:divBdr>
        </w:div>
        <w:div w:id="795023723">
          <w:marLeft w:val="640"/>
          <w:marRight w:val="0"/>
          <w:marTop w:val="0"/>
          <w:marBottom w:val="0"/>
          <w:divBdr>
            <w:top w:val="none" w:sz="0" w:space="0" w:color="auto"/>
            <w:left w:val="none" w:sz="0" w:space="0" w:color="auto"/>
            <w:bottom w:val="none" w:sz="0" w:space="0" w:color="auto"/>
            <w:right w:val="none" w:sz="0" w:space="0" w:color="auto"/>
          </w:divBdr>
        </w:div>
        <w:div w:id="1847868151">
          <w:marLeft w:val="640"/>
          <w:marRight w:val="0"/>
          <w:marTop w:val="0"/>
          <w:marBottom w:val="0"/>
          <w:divBdr>
            <w:top w:val="none" w:sz="0" w:space="0" w:color="auto"/>
            <w:left w:val="none" w:sz="0" w:space="0" w:color="auto"/>
            <w:bottom w:val="none" w:sz="0" w:space="0" w:color="auto"/>
            <w:right w:val="none" w:sz="0" w:space="0" w:color="auto"/>
          </w:divBdr>
        </w:div>
        <w:div w:id="1743940395">
          <w:marLeft w:val="640"/>
          <w:marRight w:val="0"/>
          <w:marTop w:val="0"/>
          <w:marBottom w:val="0"/>
          <w:divBdr>
            <w:top w:val="none" w:sz="0" w:space="0" w:color="auto"/>
            <w:left w:val="none" w:sz="0" w:space="0" w:color="auto"/>
            <w:bottom w:val="none" w:sz="0" w:space="0" w:color="auto"/>
            <w:right w:val="none" w:sz="0" w:space="0" w:color="auto"/>
          </w:divBdr>
        </w:div>
        <w:div w:id="226231173">
          <w:marLeft w:val="640"/>
          <w:marRight w:val="0"/>
          <w:marTop w:val="0"/>
          <w:marBottom w:val="0"/>
          <w:divBdr>
            <w:top w:val="none" w:sz="0" w:space="0" w:color="auto"/>
            <w:left w:val="none" w:sz="0" w:space="0" w:color="auto"/>
            <w:bottom w:val="none" w:sz="0" w:space="0" w:color="auto"/>
            <w:right w:val="none" w:sz="0" w:space="0" w:color="auto"/>
          </w:divBdr>
        </w:div>
        <w:div w:id="1085033844">
          <w:marLeft w:val="640"/>
          <w:marRight w:val="0"/>
          <w:marTop w:val="0"/>
          <w:marBottom w:val="0"/>
          <w:divBdr>
            <w:top w:val="none" w:sz="0" w:space="0" w:color="auto"/>
            <w:left w:val="none" w:sz="0" w:space="0" w:color="auto"/>
            <w:bottom w:val="none" w:sz="0" w:space="0" w:color="auto"/>
            <w:right w:val="none" w:sz="0" w:space="0" w:color="auto"/>
          </w:divBdr>
        </w:div>
        <w:div w:id="1973637719">
          <w:marLeft w:val="640"/>
          <w:marRight w:val="0"/>
          <w:marTop w:val="0"/>
          <w:marBottom w:val="0"/>
          <w:divBdr>
            <w:top w:val="none" w:sz="0" w:space="0" w:color="auto"/>
            <w:left w:val="none" w:sz="0" w:space="0" w:color="auto"/>
            <w:bottom w:val="none" w:sz="0" w:space="0" w:color="auto"/>
            <w:right w:val="none" w:sz="0" w:space="0" w:color="auto"/>
          </w:divBdr>
        </w:div>
        <w:div w:id="1492408777">
          <w:marLeft w:val="640"/>
          <w:marRight w:val="0"/>
          <w:marTop w:val="0"/>
          <w:marBottom w:val="0"/>
          <w:divBdr>
            <w:top w:val="none" w:sz="0" w:space="0" w:color="auto"/>
            <w:left w:val="none" w:sz="0" w:space="0" w:color="auto"/>
            <w:bottom w:val="none" w:sz="0" w:space="0" w:color="auto"/>
            <w:right w:val="none" w:sz="0" w:space="0" w:color="auto"/>
          </w:divBdr>
        </w:div>
        <w:div w:id="1663240364">
          <w:marLeft w:val="640"/>
          <w:marRight w:val="0"/>
          <w:marTop w:val="0"/>
          <w:marBottom w:val="0"/>
          <w:divBdr>
            <w:top w:val="none" w:sz="0" w:space="0" w:color="auto"/>
            <w:left w:val="none" w:sz="0" w:space="0" w:color="auto"/>
            <w:bottom w:val="none" w:sz="0" w:space="0" w:color="auto"/>
            <w:right w:val="none" w:sz="0" w:space="0" w:color="auto"/>
          </w:divBdr>
        </w:div>
        <w:div w:id="626350297">
          <w:marLeft w:val="640"/>
          <w:marRight w:val="0"/>
          <w:marTop w:val="0"/>
          <w:marBottom w:val="0"/>
          <w:divBdr>
            <w:top w:val="none" w:sz="0" w:space="0" w:color="auto"/>
            <w:left w:val="none" w:sz="0" w:space="0" w:color="auto"/>
            <w:bottom w:val="none" w:sz="0" w:space="0" w:color="auto"/>
            <w:right w:val="none" w:sz="0" w:space="0" w:color="auto"/>
          </w:divBdr>
        </w:div>
        <w:div w:id="263804566">
          <w:marLeft w:val="640"/>
          <w:marRight w:val="0"/>
          <w:marTop w:val="0"/>
          <w:marBottom w:val="0"/>
          <w:divBdr>
            <w:top w:val="none" w:sz="0" w:space="0" w:color="auto"/>
            <w:left w:val="none" w:sz="0" w:space="0" w:color="auto"/>
            <w:bottom w:val="none" w:sz="0" w:space="0" w:color="auto"/>
            <w:right w:val="none" w:sz="0" w:space="0" w:color="auto"/>
          </w:divBdr>
        </w:div>
        <w:div w:id="1472597253">
          <w:marLeft w:val="640"/>
          <w:marRight w:val="0"/>
          <w:marTop w:val="0"/>
          <w:marBottom w:val="0"/>
          <w:divBdr>
            <w:top w:val="none" w:sz="0" w:space="0" w:color="auto"/>
            <w:left w:val="none" w:sz="0" w:space="0" w:color="auto"/>
            <w:bottom w:val="none" w:sz="0" w:space="0" w:color="auto"/>
            <w:right w:val="none" w:sz="0" w:space="0" w:color="auto"/>
          </w:divBdr>
        </w:div>
        <w:div w:id="1541548640">
          <w:marLeft w:val="640"/>
          <w:marRight w:val="0"/>
          <w:marTop w:val="0"/>
          <w:marBottom w:val="0"/>
          <w:divBdr>
            <w:top w:val="none" w:sz="0" w:space="0" w:color="auto"/>
            <w:left w:val="none" w:sz="0" w:space="0" w:color="auto"/>
            <w:bottom w:val="none" w:sz="0" w:space="0" w:color="auto"/>
            <w:right w:val="none" w:sz="0" w:space="0" w:color="auto"/>
          </w:divBdr>
        </w:div>
        <w:div w:id="814565841">
          <w:marLeft w:val="640"/>
          <w:marRight w:val="0"/>
          <w:marTop w:val="0"/>
          <w:marBottom w:val="0"/>
          <w:divBdr>
            <w:top w:val="none" w:sz="0" w:space="0" w:color="auto"/>
            <w:left w:val="none" w:sz="0" w:space="0" w:color="auto"/>
            <w:bottom w:val="none" w:sz="0" w:space="0" w:color="auto"/>
            <w:right w:val="none" w:sz="0" w:space="0" w:color="auto"/>
          </w:divBdr>
        </w:div>
        <w:div w:id="1895237411">
          <w:marLeft w:val="640"/>
          <w:marRight w:val="0"/>
          <w:marTop w:val="0"/>
          <w:marBottom w:val="0"/>
          <w:divBdr>
            <w:top w:val="none" w:sz="0" w:space="0" w:color="auto"/>
            <w:left w:val="none" w:sz="0" w:space="0" w:color="auto"/>
            <w:bottom w:val="none" w:sz="0" w:space="0" w:color="auto"/>
            <w:right w:val="none" w:sz="0" w:space="0" w:color="auto"/>
          </w:divBdr>
        </w:div>
        <w:div w:id="1406803296">
          <w:marLeft w:val="640"/>
          <w:marRight w:val="0"/>
          <w:marTop w:val="0"/>
          <w:marBottom w:val="0"/>
          <w:divBdr>
            <w:top w:val="none" w:sz="0" w:space="0" w:color="auto"/>
            <w:left w:val="none" w:sz="0" w:space="0" w:color="auto"/>
            <w:bottom w:val="none" w:sz="0" w:space="0" w:color="auto"/>
            <w:right w:val="none" w:sz="0" w:space="0" w:color="auto"/>
          </w:divBdr>
        </w:div>
        <w:div w:id="1678069577">
          <w:marLeft w:val="640"/>
          <w:marRight w:val="0"/>
          <w:marTop w:val="0"/>
          <w:marBottom w:val="0"/>
          <w:divBdr>
            <w:top w:val="none" w:sz="0" w:space="0" w:color="auto"/>
            <w:left w:val="none" w:sz="0" w:space="0" w:color="auto"/>
            <w:bottom w:val="none" w:sz="0" w:space="0" w:color="auto"/>
            <w:right w:val="none" w:sz="0" w:space="0" w:color="auto"/>
          </w:divBdr>
        </w:div>
        <w:div w:id="1313948195">
          <w:marLeft w:val="640"/>
          <w:marRight w:val="0"/>
          <w:marTop w:val="0"/>
          <w:marBottom w:val="0"/>
          <w:divBdr>
            <w:top w:val="none" w:sz="0" w:space="0" w:color="auto"/>
            <w:left w:val="none" w:sz="0" w:space="0" w:color="auto"/>
            <w:bottom w:val="none" w:sz="0" w:space="0" w:color="auto"/>
            <w:right w:val="none" w:sz="0" w:space="0" w:color="auto"/>
          </w:divBdr>
        </w:div>
        <w:div w:id="1469326245">
          <w:marLeft w:val="640"/>
          <w:marRight w:val="0"/>
          <w:marTop w:val="0"/>
          <w:marBottom w:val="0"/>
          <w:divBdr>
            <w:top w:val="none" w:sz="0" w:space="0" w:color="auto"/>
            <w:left w:val="none" w:sz="0" w:space="0" w:color="auto"/>
            <w:bottom w:val="none" w:sz="0" w:space="0" w:color="auto"/>
            <w:right w:val="none" w:sz="0" w:space="0" w:color="auto"/>
          </w:divBdr>
        </w:div>
      </w:divsChild>
    </w:div>
    <w:div w:id="1313096925">
      <w:bodyDiv w:val="1"/>
      <w:marLeft w:val="0"/>
      <w:marRight w:val="0"/>
      <w:marTop w:val="0"/>
      <w:marBottom w:val="0"/>
      <w:divBdr>
        <w:top w:val="none" w:sz="0" w:space="0" w:color="auto"/>
        <w:left w:val="none" w:sz="0" w:space="0" w:color="auto"/>
        <w:bottom w:val="none" w:sz="0" w:space="0" w:color="auto"/>
        <w:right w:val="none" w:sz="0" w:space="0" w:color="auto"/>
      </w:divBdr>
      <w:divsChild>
        <w:div w:id="1030692609">
          <w:marLeft w:val="640"/>
          <w:marRight w:val="0"/>
          <w:marTop w:val="0"/>
          <w:marBottom w:val="0"/>
          <w:divBdr>
            <w:top w:val="none" w:sz="0" w:space="0" w:color="auto"/>
            <w:left w:val="none" w:sz="0" w:space="0" w:color="auto"/>
            <w:bottom w:val="none" w:sz="0" w:space="0" w:color="auto"/>
            <w:right w:val="none" w:sz="0" w:space="0" w:color="auto"/>
          </w:divBdr>
        </w:div>
        <w:div w:id="638269940">
          <w:marLeft w:val="640"/>
          <w:marRight w:val="0"/>
          <w:marTop w:val="0"/>
          <w:marBottom w:val="0"/>
          <w:divBdr>
            <w:top w:val="none" w:sz="0" w:space="0" w:color="auto"/>
            <w:left w:val="none" w:sz="0" w:space="0" w:color="auto"/>
            <w:bottom w:val="none" w:sz="0" w:space="0" w:color="auto"/>
            <w:right w:val="none" w:sz="0" w:space="0" w:color="auto"/>
          </w:divBdr>
        </w:div>
        <w:div w:id="1686328201">
          <w:marLeft w:val="640"/>
          <w:marRight w:val="0"/>
          <w:marTop w:val="0"/>
          <w:marBottom w:val="0"/>
          <w:divBdr>
            <w:top w:val="none" w:sz="0" w:space="0" w:color="auto"/>
            <w:left w:val="none" w:sz="0" w:space="0" w:color="auto"/>
            <w:bottom w:val="none" w:sz="0" w:space="0" w:color="auto"/>
            <w:right w:val="none" w:sz="0" w:space="0" w:color="auto"/>
          </w:divBdr>
        </w:div>
        <w:div w:id="1916042524">
          <w:marLeft w:val="640"/>
          <w:marRight w:val="0"/>
          <w:marTop w:val="0"/>
          <w:marBottom w:val="0"/>
          <w:divBdr>
            <w:top w:val="none" w:sz="0" w:space="0" w:color="auto"/>
            <w:left w:val="none" w:sz="0" w:space="0" w:color="auto"/>
            <w:bottom w:val="none" w:sz="0" w:space="0" w:color="auto"/>
            <w:right w:val="none" w:sz="0" w:space="0" w:color="auto"/>
          </w:divBdr>
        </w:div>
        <w:div w:id="884409782">
          <w:marLeft w:val="640"/>
          <w:marRight w:val="0"/>
          <w:marTop w:val="0"/>
          <w:marBottom w:val="0"/>
          <w:divBdr>
            <w:top w:val="none" w:sz="0" w:space="0" w:color="auto"/>
            <w:left w:val="none" w:sz="0" w:space="0" w:color="auto"/>
            <w:bottom w:val="none" w:sz="0" w:space="0" w:color="auto"/>
            <w:right w:val="none" w:sz="0" w:space="0" w:color="auto"/>
          </w:divBdr>
        </w:div>
        <w:div w:id="838347976">
          <w:marLeft w:val="640"/>
          <w:marRight w:val="0"/>
          <w:marTop w:val="0"/>
          <w:marBottom w:val="0"/>
          <w:divBdr>
            <w:top w:val="none" w:sz="0" w:space="0" w:color="auto"/>
            <w:left w:val="none" w:sz="0" w:space="0" w:color="auto"/>
            <w:bottom w:val="none" w:sz="0" w:space="0" w:color="auto"/>
            <w:right w:val="none" w:sz="0" w:space="0" w:color="auto"/>
          </w:divBdr>
        </w:div>
        <w:div w:id="126365524">
          <w:marLeft w:val="640"/>
          <w:marRight w:val="0"/>
          <w:marTop w:val="0"/>
          <w:marBottom w:val="0"/>
          <w:divBdr>
            <w:top w:val="none" w:sz="0" w:space="0" w:color="auto"/>
            <w:left w:val="none" w:sz="0" w:space="0" w:color="auto"/>
            <w:bottom w:val="none" w:sz="0" w:space="0" w:color="auto"/>
            <w:right w:val="none" w:sz="0" w:space="0" w:color="auto"/>
          </w:divBdr>
        </w:div>
        <w:div w:id="1087920719">
          <w:marLeft w:val="640"/>
          <w:marRight w:val="0"/>
          <w:marTop w:val="0"/>
          <w:marBottom w:val="0"/>
          <w:divBdr>
            <w:top w:val="none" w:sz="0" w:space="0" w:color="auto"/>
            <w:left w:val="none" w:sz="0" w:space="0" w:color="auto"/>
            <w:bottom w:val="none" w:sz="0" w:space="0" w:color="auto"/>
            <w:right w:val="none" w:sz="0" w:space="0" w:color="auto"/>
          </w:divBdr>
        </w:div>
        <w:div w:id="1879463781">
          <w:marLeft w:val="640"/>
          <w:marRight w:val="0"/>
          <w:marTop w:val="0"/>
          <w:marBottom w:val="0"/>
          <w:divBdr>
            <w:top w:val="none" w:sz="0" w:space="0" w:color="auto"/>
            <w:left w:val="none" w:sz="0" w:space="0" w:color="auto"/>
            <w:bottom w:val="none" w:sz="0" w:space="0" w:color="auto"/>
            <w:right w:val="none" w:sz="0" w:space="0" w:color="auto"/>
          </w:divBdr>
        </w:div>
        <w:div w:id="481586847">
          <w:marLeft w:val="640"/>
          <w:marRight w:val="0"/>
          <w:marTop w:val="0"/>
          <w:marBottom w:val="0"/>
          <w:divBdr>
            <w:top w:val="none" w:sz="0" w:space="0" w:color="auto"/>
            <w:left w:val="none" w:sz="0" w:space="0" w:color="auto"/>
            <w:bottom w:val="none" w:sz="0" w:space="0" w:color="auto"/>
            <w:right w:val="none" w:sz="0" w:space="0" w:color="auto"/>
          </w:divBdr>
        </w:div>
        <w:div w:id="2120175263">
          <w:marLeft w:val="640"/>
          <w:marRight w:val="0"/>
          <w:marTop w:val="0"/>
          <w:marBottom w:val="0"/>
          <w:divBdr>
            <w:top w:val="none" w:sz="0" w:space="0" w:color="auto"/>
            <w:left w:val="none" w:sz="0" w:space="0" w:color="auto"/>
            <w:bottom w:val="none" w:sz="0" w:space="0" w:color="auto"/>
            <w:right w:val="none" w:sz="0" w:space="0" w:color="auto"/>
          </w:divBdr>
        </w:div>
        <w:div w:id="292566187">
          <w:marLeft w:val="640"/>
          <w:marRight w:val="0"/>
          <w:marTop w:val="0"/>
          <w:marBottom w:val="0"/>
          <w:divBdr>
            <w:top w:val="none" w:sz="0" w:space="0" w:color="auto"/>
            <w:left w:val="none" w:sz="0" w:space="0" w:color="auto"/>
            <w:bottom w:val="none" w:sz="0" w:space="0" w:color="auto"/>
            <w:right w:val="none" w:sz="0" w:space="0" w:color="auto"/>
          </w:divBdr>
        </w:div>
        <w:div w:id="718744448">
          <w:marLeft w:val="640"/>
          <w:marRight w:val="0"/>
          <w:marTop w:val="0"/>
          <w:marBottom w:val="0"/>
          <w:divBdr>
            <w:top w:val="none" w:sz="0" w:space="0" w:color="auto"/>
            <w:left w:val="none" w:sz="0" w:space="0" w:color="auto"/>
            <w:bottom w:val="none" w:sz="0" w:space="0" w:color="auto"/>
            <w:right w:val="none" w:sz="0" w:space="0" w:color="auto"/>
          </w:divBdr>
        </w:div>
        <w:div w:id="735783277">
          <w:marLeft w:val="640"/>
          <w:marRight w:val="0"/>
          <w:marTop w:val="0"/>
          <w:marBottom w:val="0"/>
          <w:divBdr>
            <w:top w:val="none" w:sz="0" w:space="0" w:color="auto"/>
            <w:left w:val="none" w:sz="0" w:space="0" w:color="auto"/>
            <w:bottom w:val="none" w:sz="0" w:space="0" w:color="auto"/>
            <w:right w:val="none" w:sz="0" w:space="0" w:color="auto"/>
          </w:divBdr>
        </w:div>
        <w:div w:id="1306660021">
          <w:marLeft w:val="640"/>
          <w:marRight w:val="0"/>
          <w:marTop w:val="0"/>
          <w:marBottom w:val="0"/>
          <w:divBdr>
            <w:top w:val="none" w:sz="0" w:space="0" w:color="auto"/>
            <w:left w:val="none" w:sz="0" w:space="0" w:color="auto"/>
            <w:bottom w:val="none" w:sz="0" w:space="0" w:color="auto"/>
            <w:right w:val="none" w:sz="0" w:space="0" w:color="auto"/>
          </w:divBdr>
        </w:div>
        <w:div w:id="2003240754">
          <w:marLeft w:val="640"/>
          <w:marRight w:val="0"/>
          <w:marTop w:val="0"/>
          <w:marBottom w:val="0"/>
          <w:divBdr>
            <w:top w:val="none" w:sz="0" w:space="0" w:color="auto"/>
            <w:left w:val="none" w:sz="0" w:space="0" w:color="auto"/>
            <w:bottom w:val="none" w:sz="0" w:space="0" w:color="auto"/>
            <w:right w:val="none" w:sz="0" w:space="0" w:color="auto"/>
          </w:divBdr>
        </w:div>
        <w:div w:id="488251528">
          <w:marLeft w:val="640"/>
          <w:marRight w:val="0"/>
          <w:marTop w:val="0"/>
          <w:marBottom w:val="0"/>
          <w:divBdr>
            <w:top w:val="none" w:sz="0" w:space="0" w:color="auto"/>
            <w:left w:val="none" w:sz="0" w:space="0" w:color="auto"/>
            <w:bottom w:val="none" w:sz="0" w:space="0" w:color="auto"/>
            <w:right w:val="none" w:sz="0" w:space="0" w:color="auto"/>
          </w:divBdr>
        </w:div>
        <w:div w:id="2146968347">
          <w:marLeft w:val="640"/>
          <w:marRight w:val="0"/>
          <w:marTop w:val="0"/>
          <w:marBottom w:val="0"/>
          <w:divBdr>
            <w:top w:val="none" w:sz="0" w:space="0" w:color="auto"/>
            <w:left w:val="none" w:sz="0" w:space="0" w:color="auto"/>
            <w:bottom w:val="none" w:sz="0" w:space="0" w:color="auto"/>
            <w:right w:val="none" w:sz="0" w:space="0" w:color="auto"/>
          </w:divBdr>
        </w:div>
        <w:div w:id="943880707">
          <w:marLeft w:val="640"/>
          <w:marRight w:val="0"/>
          <w:marTop w:val="0"/>
          <w:marBottom w:val="0"/>
          <w:divBdr>
            <w:top w:val="none" w:sz="0" w:space="0" w:color="auto"/>
            <w:left w:val="none" w:sz="0" w:space="0" w:color="auto"/>
            <w:bottom w:val="none" w:sz="0" w:space="0" w:color="auto"/>
            <w:right w:val="none" w:sz="0" w:space="0" w:color="auto"/>
          </w:divBdr>
        </w:div>
        <w:div w:id="1335524894">
          <w:marLeft w:val="640"/>
          <w:marRight w:val="0"/>
          <w:marTop w:val="0"/>
          <w:marBottom w:val="0"/>
          <w:divBdr>
            <w:top w:val="none" w:sz="0" w:space="0" w:color="auto"/>
            <w:left w:val="none" w:sz="0" w:space="0" w:color="auto"/>
            <w:bottom w:val="none" w:sz="0" w:space="0" w:color="auto"/>
            <w:right w:val="none" w:sz="0" w:space="0" w:color="auto"/>
          </w:divBdr>
        </w:div>
        <w:div w:id="1839419347">
          <w:marLeft w:val="640"/>
          <w:marRight w:val="0"/>
          <w:marTop w:val="0"/>
          <w:marBottom w:val="0"/>
          <w:divBdr>
            <w:top w:val="none" w:sz="0" w:space="0" w:color="auto"/>
            <w:left w:val="none" w:sz="0" w:space="0" w:color="auto"/>
            <w:bottom w:val="none" w:sz="0" w:space="0" w:color="auto"/>
            <w:right w:val="none" w:sz="0" w:space="0" w:color="auto"/>
          </w:divBdr>
        </w:div>
        <w:div w:id="1050809867">
          <w:marLeft w:val="640"/>
          <w:marRight w:val="0"/>
          <w:marTop w:val="0"/>
          <w:marBottom w:val="0"/>
          <w:divBdr>
            <w:top w:val="none" w:sz="0" w:space="0" w:color="auto"/>
            <w:left w:val="none" w:sz="0" w:space="0" w:color="auto"/>
            <w:bottom w:val="none" w:sz="0" w:space="0" w:color="auto"/>
            <w:right w:val="none" w:sz="0" w:space="0" w:color="auto"/>
          </w:divBdr>
        </w:div>
        <w:div w:id="426386188">
          <w:marLeft w:val="640"/>
          <w:marRight w:val="0"/>
          <w:marTop w:val="0"/>
          <w:marBottom w:val="0"/>
          <w:divBdr>
            <w:top w:val="none" w:sz="0" w:space="0" w:color="auto"/>
            <w:left w:val="none" w:sz="0" w:space="0" w:color="auto"/>
            <w:bottom w:val="none" w:sz="0" w:space="0" w:color="auto"/>
            <w:right w:val="none" w:sz="0" w:space="0" w:color="auto"/>
          </w:divBdr>
        </w:div>
        <w:div w:id="1710571703">
          <w:marLeft w:val="640"/>
          <w:marRight w:val="0"/>
          <w:marTop w:val="0"/>
          <w:marBottom w:val="0"/>
          <w:divBdr>
            <w:top w:val="none" w:sz="0" w:space="0" w:color="auto"/>
            <w:left w:val="none" w:sz="0" w:space="0" w:color="auto"/>
            <w:bottom w:val="none" w:sz="0" w:space="0" w:color="auto"/>
            <w:right w:val="none" w:sz="0" w:space="0" w:color="auto"/>
          </w:divBdr>
        </w:div>
        <w:div w:id="1745372460">
          <w:marLeft w:val="640"/>
          <w:marRight w:val="0"/>
          <w:marTop w:val="0"/>
          <w:marBottom w:val="0"/>
          <w:divBdr>
            <w:top w:val="none" w:sz="0" w:space="0" w:color="auto"/>
            <w:left w:val="none" w:sz="0" w:space="0" w:color="auto"/>
            <w:bottom w:val="none" w:sz="0" w:space="0" w:color="auto"/>
            <w:right w:val="none" w:sz="0" w:space="0" w:color="auto"/>
          </w:divBdr>
        </w:div>
        <w:div w:id="299313814">
          <w:marLeft w:val="640"/>
          <w:marRight w:val="0"/>
          <w:marTop w:val="0"/>
          <w:marBottom w:val="0"/>
          <w:divBdr>
            <w:top w:val="none" w:sz="0" w:space="0" w:color="auto"/>
            <w:left w:val="none" w:sz="0" w:space="0" w:color="auto"/>
            <w:bottom w:val="none" w:sz="0" w:space="0" w:color="auto"/>
            <w:right w:val="none" w:sz="0" w:space="0" w:color="auto"/>
          </w:divBdr>
        </w:div>
        <w:div w:id="1590043058">
          <w:marLeft w:val="640"/>
          <w:marRight w:val="0"/>
          <w:marTop w:val="0"/>
          <w:marBottom w:val="0"/>
          <w:divBdr>
            <w:top w:val="none" w:sz="0" w:space="0" w:color="auto"/>
            <w:left w:val="none" w:sz="0" w:space="0" w:color="auto"/>
            <w:bottom w:val="none" w:sz="0" w:space="0" w:color="auto"/>
            <w:right w:val="none" w:sz="0" w:space="0" w:color="auto"/>
          </w:divBdr>
        </w:div>
        <w:div w:id="746731919">
          <w:marLeft w:val="640"/>
          <w:marRight w:val="0"/>
          <w:marTop w:val="0"/>
          <w:marBottom w:val="0"/>
          <w:divBdr>
            <w:top w:val="none" w:sz="0" w:space="0" w:color="auto"/>
            <w:left w:val="none" w:sz="0" w:space="0" w:color="auto"/>
            <w:bottom w:val="none" w:sz="0" w:space="0" w:color="auto"/>
            <w:right w:val="none" w:sz="0" w:space="0" w:color="auto"/>
          </w:divBdr>
        </w:div>
        <w:div w:id="1750421109">
          <w:marLeft w:val="640"/>
          <w:marRight w:val="0"/>
          <w:marTop w:val="0"/>
          <w:marBottom w:val="0"/>
          <w:divBdr>
            <w:top w:val="none" w:sz="0" w:space="0" w:color="auto"/>
            <w:left w:val="none" w:sz="0" w:space="0" w:color="auto"/>
            <w:bottom w:val="none" w:sz="0" w:space="0" w:color="auto"/>
            <w:right w:val="none" w:sz="0" w:space="0" w:color="auto"/>
          </w:divBdr>
        </w:div>
      </w:divsChild>
    </w:div>
    <w:div w:id="1337461098">
      <w:bodyDiv w:val="1"/>
      <w:marLeft w:val="0"/>
      <w:marRight w:val="0"/>
      <w:marTop w:val="0"/>
      <w:marBottom w:val="0"/>
      <w:divBdr>
        <w:top w:val="none" w:sz="0" w:space="0" w:color="auto"/>
        <w:left w:val="none" w:sz="0" w:space="0" w:color="auto"/>
        <w:bottom w:val="none" w:sz="0" w:space="0" w:color="auto"/>
        <w:right w:val="none" w:sz="0" w:space="0" w:color="auto"/>
      </w:divBdr>
      <w:divsChild>
        <w:div w:id="1806895328">
          <w:marLeft w:val="640"/>
          <w:marRight w:val="0"/>
          <w:marTop w:val="0"/>
          <w:marBottom w:val="0"/>
          <w:divBdr>
            <w:top w:val="none" w:sz="0" w:space="0" w:color="auto"/>
            <w:left w:val="none" w:sz="0" w:space="0" w:color="auto"/>
            <w:bottom w:val="none" w:sz="0" w:space="0" w:color="auto"/>
            <w:right w:val="none" w:sz="0" w:space="0" w:color="auto"/>
          </w:divBdr>
        </w:div>
        <w:div w:id="1382941408">
          <w:marLeft w:val="640"/>
          <w:marRight w:val="0"/>
          <w:marTop w:val="0"/>
          <w:marBottom w:val="0"/>
          <w:divBdr>
            <w:top w:val="none" w:sz="0" w:space="0" w:color="auto"/>
            <w:left w:val="none" w:sz="0" w:space="0" w:color="auto"/>
            <w:bottom w:val="none" w:sz="0" w:space="0" w:color="auto"/>
            <w:right w:val="none" w:sz="0" w:space="0" w:color="auto"/>
          </w:divBdr>
        </w:div>
        <w:div w:id="877547678">
          <w:marLeft w:val="640"/>
          <w:marRight w:val="0"/>
          <w:marTop w:val="0"/>
          <w:marBottom w:val="0"/>
          <w:divBdr>
            <w:top w:val="none" w:sz="0" w:space="0" w:color="auto"/>
            <w:left w:val="none" w:sz="0" w:space="0" w:color="auto"/>
            <w:bottom w:val="none" w:sz="0" w:space="0" w:color="auto"/>
            <w:right w:val="none" w:sz="0" w:space="0" w:color="auto"/>
          </w:divBdr>
        </w:div>
        <w:div w:id="1923490184">
          <w:marLeft w:val="640"/>
          <w:marRight w:val="0"/>
          <w:marTop w:val="0"/>
          <w:marBottom w:val="0"/>
          <w:divBdr>
            <w:top w:val="none" w:sz="0" w:space="0" w:color="auto"/>
            <w:left w:val="none" w:sz="0" w:space="0" w:color="auto"/>
            <w:bottom w:val="none" w:sz="0" w:space="0" w:color="auto"/>
            <w:right w:val="none" w:sz="0" w:space="0" w:color="auto"/>
          </w:divBdr>
        </w:div>
        <w:div w:id="108477593">
          <w:marLeft w:val="640"/>
          <w:marRight w:val="0"/>
          <w:marTop w:val="0"/>
          <w:marBottom w:val="0"/>
          <w:divBdr>
            <w:top w:val="none" w:sz="0" w:space="0" w:color="auto"/>
            <w:left w:val="none" w:sz="0" w:space="0" w:color="auto"/>
            <w:bottom w:val="none" w:sz="0" w:space="0" w:color="auto"/>
            <w:right w:val="none" w:sz="0" w:space="0" w:color="auto"/>
          </w:divBdr>
        </w:div>
        <w:div w:id="869226090">
          <w:marLeft w:val="640"/>
          <w:marRight w:val="0"/>
          <w:marTop w:val="0"/>
          <w:marBottom w:val="0"/>
          <w:divBdr>
            <w:top w:val="none" w:sz="0" w:space="0" w:color="auto"/>
            <w:left w:val="none" w:sz="0" w:space="0" w:color="auto"/>
            <w:bottom w:val="none" w:sz="0" w:space="0" w:color="auto"/>
            <w:right w:val="none" w:sz="0" w:space="0" w:color="auto"/>
          </w:divBdr>
        </w:div>
        <w:div w:id="1057431098">
          <w:marLeft w:val="640"/>
          <w:marRight w:val="0"/>
          <w:marTop w:val="0"/>
          <w:marBottom w:val="0"/>
          <w:divBdr>
            <w:top w:val="none" w:sz="0" w:space="0" w:color="auto"/>
            <w:left w:val="none" w:sz="0" w:space="0" w:color="auto"/>
            <w:bottom w:val="none" w:sz="0" w:space="0" w:color="auto"/>
            <w:right w:val="none" w:sz="0" w:space="0" w:color="auto"/>
          </w:divBdr>
        </w:div>
        <w:div w:id="586186115">
          <w:marLeft w:val="640"/>
          <w:marRight w:val="0"/>
          <w:marTop w:val="0"/>
          <w:marBottom w:val="0"/>
          <w:divBdr>
            <w:top w:val="none" w:sz="0" w:space="0" w:color="auto"/>
            <w:left w:val="none" w:sz="0" w:space="0" w:color="auto"/>
            <w:bottom w:val="none" w:sz="0" w:space="0" w:color="auto"/>
            <w:right w:val="none" w:sz="0" w:space="0" w:color="auto"/>
          </w:divBdr>
        </w:div>
        <w:div w:id="1088117024">
          <w:marLeft w:val="640"/>
          <w:marRight w:val="0"/>
          <w:marTop w:val="0"/>
          <w:marBottom w:val="0"/>
          <w:divBdr>
            <w:top w:val="none" w:sz="0" w:space="0" w:color="auto"/>
            <w:left w:val="none" w:sz="0" w:space="0" w:color="auto"/>
            <w:bottom w:val="none" w:sz="0" w:space="0" w:color="auto"/>
            <w:right w:val="none" w:sz="0" w:space="0" w:color="auto"/>
          </w:divBdr>
        </w:div>
        <w:div w:id="57944071">
          <w:marLeft w:val="640"/>
          <w:marRight w:val="0"/>
          <w:marTop w:val="0"/>
          <w:marBottom w:val="0"/>
          <w:divBdr>
            <w:top w:val="none" w:sz="0" w:space="0" w:color="auto"/>
            <w:left w:val="none" w:sz="0" w:space="0" w:color="auto"/>
            <w:bottom w:val="none" w:sz="0" w:space="0" w:color="auto"/>
            <w:right w:val="none" w:sz="0" w:space="0" w:color="auto"/>
          </w:divBdr>
        </w:div>
        <w:div w:id="230121847">
          <w:marLeft w:val="640"/>
          <w:marRight w:val="0"/>
          <w:marTop w:val="0"/>
          <w:marBottom w:val="0"/>
          <w:divBdr>
            <w:top w:val="none" w:sz="0" w:space="0" w:color="auto"/>
            <w:left w:val="none" w:sz="0" w:space="0" w:color="auto"/>
            <w:bottom w:val="none" w:sz="0" w:space="0" w:color="auto"/>
            <w:right w:val="none" w:sz="0" w:space="0" w:color="auto"/>
          </w:divBdr>
        </w:div>
        <w:div w:id="621574012">
          <w:marLeft w:val="640"/>
          <w:marRight w:val="0"/>
          <w:marTop w:val="0"/>
          <w:marBottom w:val="0"/>
          <w:divBdr>
            <w:top w:val="none" w:sz="0" w:space="0" w:color="auto"/>
            <w:left w:val="none" w:sz="0" w:space="0" w:color="auto"/>
            <w:bottom w:val="none" w:sz="0" w:space="0" w:color="auto"/>
            <w:right w:val="none" w:sz="0" w:space="0" w:color="auto"/>
          </w:divBdr>
        </w:div>
        <w:div w:id="1652252969">
          <w:marLeft w:val="640"/>
          <w:marRight w:val="0"/>
          <w:marTop w:val="0"/>
          <w:marBottom w:val="0"/>
          <w:divBdr>
            <w:top w:val="none" w:sz="0" w:space="0" w:color="auto"/>
            <w:left w:val="none" w:sz="0" w:space="0" w:color="auto"/>
            <w:bottom w:val="none" w:sz="0" w:space="0" w:color="auto"/>
            <w:right w:val="none" w:sz="0" w:space="0" w:color="auto"/>
          </w:divBdr>
        </w:div>
        <w:div w:id="683440248">
          <w:marLeft w:val="640"/>
          <w:marRight w:val="0"/>
          <w:marTop w:val="0"/>
          <w:marBottom w:val="0"/>
          <w:divBdr>
            <w:top w:val="none" w:sz="0" w:space="0" w:color="auto"/>
            <w:left w:val="none" w:sz="0" w:space="0" w:color="auto"/>
            <w:bottom w:val="none" w:sz="0" w:space="0" w:color="auto"/>
            <w:right w:val="none" w:sz="0" w:space="0" w:color="auto"/>
          </w:divBdr>
        </w:div>
        <w:div w:id="58556134">
          <w:marLeft w:val="640"/>
          <w:marRight w:val="0"/>
          <w:marTop w:val="0"/>
          <w:marBottom w:val="0"/>
          <w:divBdr>
            <w:top w:val="none" w:sz="0" w:space="0" w:color="auto"/>
            <w:left w:val="none" w:sz="0" w:space="0" w:color="auto"/>
            <w:bottom w:val="none" w:sz="0" w:space="0" w:color="auto"/>
            <w:right w:val="none" w:sz="0" w:space="0" w:color="auto"/>
          </w:divBdr>
        </w:div>
        <w:div w:id="691880854">
          <w:marLeft w:val="640"/>
          <w:marRight w:val="0"/>
          <w:marTop w:val="0"/>
          <w:marBottom w:val="0"/>
          <w:divBdr>
            <w:top w:val="none" w:sz="0" w:space="0" w:color="auto"/>
            <w:left w:val="none" w:sz="0" w:space="0" w:color="auto"/>
            <w:bottom w:val="none" w:sz="0" w:space="0" w:color="auto"/>
            <w:right w:val="none" w:sz="0" w:space="0" w:color="auto"/>
          </w:divBdr>
        </w:div>
        <w:div w:id="668484479">
          <w:marLeft w:val="640"/>
          <w:marRight w:val="0"/>
          <w:marTop w:val="0"/>
          <w:marBottom w:val="0"/>
          <w:divBdr>
            <w:top w:val="none" w:sz="0" w:space="0" w:color="auto"/>
            <w:left w:val="none" w:sz="0" w:space="0" w:color="auto"/>
            <w:bottom w:val="none" w:sz="0" w:space="0" w:color="auto"/>
            <w:right w:val="none" w:sz="0" w:space="0" w:color="auto"/>
          </w:divBdr>
        </w:div>
        <w:div w:id="1500074801">
          <w:marLeft w:val="640"/>
          <w:marRight w:val="0"/>
          <w:marTop w:val="0"/>
          <w:marBottom w:val="0"/>
          <w:divBdr>
            <w:top w:val="none" w:sz="0" w:space="0" w:color="auto"/>
            <w:left w:val="none" w:sz="0" w:space="0" w:color="auto"/>
            <w:bottom w:val="none" w:sz="0" w:space="0" w:color="auto"/>
            <w:right w:val="none" w:sz="0" w:space="0" w:color="auto"/>
          </w:divBdr>
        </w:div>
      </w:divsChild>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46396139">
      <w:bodyDiv w:val="1"/>
      <w:marLeft w:val="0"/>
      <w:marRight w:val="0"/>
      <w:marTop w:val="0"/>
      <w:marBottom w:val="0"/>
      <w:divBdr>
        <w:top w:val="none" w:sz="0" w:space="0" w:color="auto"/>
        <w:left w:val="none" w:sz="0" w:space="0" w:color="auto"/>
        <w:bottom w:val="none" w:sz="0" w:space="0" w:color="auto"/>
        <w:right w:val="none" w:sz="0" w:space="0" w:color="auto"/>
      </w:divBdr>
      <w:divsChild>
        <w:div w:id="248344677">
          <w:marLeft w:val="640"/>
          <w:marRight w:val="0"/>
          <w:marTop w:val="0"/>
          <w:marBottom w:val="0"/>
          <w:divBdr>
            <w:top w:val="none" w:sz="0" w:space="0" w:color="auto"/>
            <w:left w:val="none" w:sz="0" w:space="0" w:color="auto"/>
            <w:bottom w:val="none" w:sz="0" w:space="0" w:color="auto"/>
            <w:right w:val="none" w:sz="0" w:space="0" w:color="auto"/>
          </w:divBdr>
        </w:div>
        <w:div w:id="614597994">
          <w:marLeft w:val="640"/>
          <w:marRight w:val="0"/>
          <w:marTop w:val="0"/>
          <w:marBottom w:val="0"/>
          <w:divBdr>
            <w:top w:val="none" w:sz="0" w:space="0" w:color="auto"/>
            <w:left w:val="none" w:sz="0" w:space="0" w:color="auto"/>
            <w:bottom w:val="none" w:sz="0" w:space="0" w:color="auto"/>
            <w:right w:val="none" w:sz="0" w:space="0" w:color="auto"/>
          </w:divBdr>
        </w:div>
        <w:div w:id="103429800">
          <w:marLeft w:val="640"/>
          <w:marRight w:val="0"/>
          <w:marTop w:val="0"/>
          <w:marBottom w:val="0"/>
          <w:divBdr>
            <w:top w:val="none" w:sz="0" w:space="0" w:color="auto"/>
            <w:left w:val="none" w:sz="0" w:space="0" w:color="auto"/>
            <w:bottom w:val="none" w:sz="0" w:space="0" w:color="auto"/>
            <w:right w:val="none" w:sz="0" w:space="0" w:color="auto"/>
          </w:divBdr>
        </w:div>
        <w:div w:id="758909675">
          <w:marLeft w:val="640"/>
          <w:marRight w:val="0"/>
          <w:marTop w:val="0"/>
          <w:marBottom w:val="0"/>
          <w:divBdr>
            <w:top w:val="none" w:sz="0" w:space="0" w:color="auto"/>
            <w:left w:val="none" w:sz="0" w:space="0" w:color="auto"/>
            <w:bottom w:val="none" w:sz="0" w:space="0" w:color="auto"/>
            <w:right w:val="none" w:sz="0" w:space="0" w:color="auto"/>
          </w:divBdr>
        </w:div>
        <w:div w:id="1863128905">
          <w:marLeft w:val="640"/>
          <w:marRight w:val="0"/>
          <w:marTop w:val="0"/>
          <w:marBottom w:val="0"/>
          <w:divBdr>
            <w:top w:val="none" w:sz="0" w:space="0" w:color="auto"/>
            <w:left w:val="none" w:sz="0" w:space="0" w:color="auto"/>
            <w:bottom w:val="none" w:sz="0" w:space="0" w:color="auto"/>
            <w:right w:val="none" w:sz="0" w:space="0" w:color="auto"/>
          </w:divBdr>
        </w:div>
        <w:div w:id="947390299">
          <w:marLeft w:val="640"/>
          <w:marRight w:val="0"/>
          <w:marTop w:val="0"/>
          <w:marBottom w:val="0"/>
          <w:divBdr>
            <w:top w:val="none" w:sz="0" w:space="0" w:color="auto"/>
            <w:left w:val="none" w:sz="0" w:space="0" w:color="auto"/>
            <w:bottom w:val="none" w:sz="0" w:space="0" w:color="auto"/>
            <w:right w:val="none" w:sz="0" w:space="0" w:color="auto"/>
          </w:divBdr>
        </w:div>
        <w:div w:id="285046934">
          <w:marLeft w:val="640"/>
          <w:marRight w:val="0"/>
          <w:marTop w:val="0"/>
          <w:marBottom w:val="0"/>
          <w:divBdr>
            <w:top w:val="none" w:sz="0" w:space="0" w:color="auto"/>
            <w:left w:val="none" w:sz="0" w:space="0" w:color="auto"/>
            <w:bottom w:val="none" w:sz="0" w:space="0" w:color="auto"/>
            <w:right w:val="none" w:sz="0" w:space="0" w:color="auto"/>
          </w:divBdr>
        </w:div>
        <w:div w:id="1795827955">
          <w:marLeft w:val="640"/>
          <w:marRight w:val="0"/>
          <w:marTop w:val="0"/>
          <w:marBottom w:val="0"/>
          <w:divBdr>
            <w:top w:val="none" w:sz="0" w:space="0" w:color="auto"/>
            <w:left w:val="none" w:sz="0" w:space="0" w:color="auto"/>
            <w:bottom w:val="none" w:sz="0" w:space="0" w:color="auto"/>
            <w:right w:val="none" w:sz="0" w:space="0" w:color="auto"/>
          </w:divBdr>
        </w:div>
        <w:div w:id="606928918">
          <w:marLeft w:val="640"/>
          <w:marRight w:val="0"/>
          <w:marTop w:val="0"/>
          <w:marBottom w:val="0"/>
          <w:divBdr>
            <w:top w:val="none" w:sz="0" w:space="0" w:color="auto"/>
            <w:left w:val="none" w:sz="0" w:space="0" w:color="auto"/>
            <w:bottom w:val="none" w:sz="0" w:space="0" w:color="auto"/>
            <w:right w:val="none" w:sz="0" w:space="0" w:color="auto"/>
          </w:divBdr>
        </w:div>
        <w:div w:id="669598005">
          <w:marLeft w:val="640"/>
          <w:marRight w:val="0"/>
          <w:marTop w:val="0"/>
          <w:marBottom w:val="0"/>
          <w:divBdr>
            <w:top w:val="none" w:sz="0" w:space="0" w:color="auto"/>
            <w:left w:val="none" w:sz="0" w:space="0" w:color="auto"/>
            <w:bottom w:val="none" w:sz="0" w:space="0" w:color="auto"/>
            <w:right w:val="none" w:sz="0" w:space="0" w:color="auto"/>
          </w:divBdr>
        </w:div>
        <w:div w:id="664434586">
          <w:marLeft w:val="640"/>
          <w:marRight w:val="0"/>
          <w:marTop w:val="0"/>
          <w:marBottom w:val="0"/>
          <w:divBdr>
            <w:top w:val="none" w:sz="0" w:space="0" w:color="auto"/>
            <w:left w:val="none" w:sz="0" w:space="0" w:color="auto"/>
            <w:bottom w:val="none" w:sz="0" w:space="0" w:color="auto"/>
            <w:right w:val="none" w:sz="0" w:space="0" w:color="auto"/>
          </w:divBdr>
        </w:div>
        <w:div w:id="1997034204">
          <w:marLeft w:val="640"/>
          <w:marRight w:val="0"/>
          <w:marTop w:val="0"/>
          <w:marBottom w:val="0"/>
          <w:divBdr>
            <w:top w:val="none" w:sz="0" w:space="0" w:color="auto"/>
            <w:left w:val="none" w:sz="0" w:space="0" w:color="auto"/>
            <w:bottom w:val="none" w:sz="0" w:space="0" w:color="auto"/>
            <w:right w:val="none" w:sz="0" w:space="0" w:color="auto"/>
          </w:divBdr>
        </w:div>
        <w:div w:id="534587176">
          <w:marLeft w:val="640"/>
          <w:marRight w:val="0"/>
          <w:marTop w:val="0"/>
          <w:marBottom w:val="0"/>
          <w:divBdr>
            <w:top w:val="none" w:sz="0" w:space="0" w:color="auto"/>
            <w:left w:val="none" w:sz="0" w:space="0" w:color="auto"/>
            <w:bottom w:val="none" w:sz="0" w:space="0" w:color="auto"/>
            <w:right w:val="none" w:sz="0" w:space="0" w:color="auto"/>
          </w:divBdr>
        </w:div>
        <w:div w:id="745807260">
          <w:marLeft w:val="640"/>
          <w:marRight w:val="0"/>
          <w:marTop w:val="0"/>
          <w:marBottom w:val="0"/>
          <w:divBdr>
            <w:top w:val="none" w:sz="0" w:space="0" w:color="auto"/>
            <w:left w:val="none" w:sz="0" w:space="0" w:color="auto"/>
            <w:bottom w:val="none" w:sz="0" w:space="0" w:color="auto"/>
            <w:right w:val="none" w:sz="0" w:space="0" w:color="auto"/>
          </w:divBdr>
        </w:div>
        <w:div w:id="2068257778">
          <w:marLeft w:val="640"/>
          <w:marRight w:val="0"/>
          <w:marTop w:val="0"/>
          <w:marBottom w:val="0"/>
          <w:divBdr>
            <w:top w:val="none" w:sz="0" w:space="0" w:color="auto"/>
            <w:left w:val="none" w:sz="0" w:space="0" w:color="auto"/>
            <w:bottom w:val="none" w:sz="0" w:space="0" w:color="auto"/>
            <w:right w:val="none" w:sz="0" w:space="0" w:color="auto"/>
          </w:divBdr>
        </w:div>
        <w:div w:id="534272659">
          <w:marLeft w:val="640"/>
          <w:marRight w:val="0"/>
          <w:marTop w:val="0"/>
          <w:marBottom w:val="0"/>
          <w:divBdr>
            <w:top w:val="none" w:sz="0" w:space="0" w:color="auto"/>
            <w:left w:val="none" w:sz="0" w:space="0" w:color="auto"/>
            <w:bottom w:val="none" w:sz="0" w:space="0" w:color="auto"/>
            <w:right w:val="none" w:sz="0" w:space="0" w:color="auto"/>
          </w:divBdr>
        </w:div>
        <w:div w:id="2052994102">
          <w:marLeft w:val="640"/>
          <w:marRight w:val="0"/>
          <w:marTop w:val="0"/>
          <w:marBottom w:val="0"/>
          <w:divBdr>
            <w:top w:val="none" w:sz="0" w:space="0" w:color="auto"/>
            <w:left w:val="none" w:sz="0" w:space="0" w:color="auto"/>
            <w:bottom w:val="none" w:sz="0" w:space="0" w:color="auto"/>
            <w:right w:val="none" w:sz="0" w:space="0" w:color="auto"/>
          </w:divBdr>
        </w:div>
        <w:div w:id="1054238443">
          <w:marLeft w:val="640"/>
          <w:marRight w:val="0"/>
          <w:marTop w:val="0"/>
          <w:marBottom w:val="0"/>
          <w:divBdr>
            <w:top w:val="none" w:sz="0" w:space="0" w:color="auto"/>
            <w:left w:val="none" w:sz="0" w:space="0" w:color="auto"/>
            <w:bottom w:val="none" w:sz="0" w:space="0" w:color="auto"/>
            <w:right w:val="none" w:sz="0" w:space="0" w:color="auto"/>
          </w:divBdr>
        </w:div>
        <w:div w:id="442772458">
          <w:marLeft w:val="640"/>
          <w:marRight w:val="0"/>
          <w:marTop w:val="0"/>
          <w:marBottom w:val="0"/>
          <w:divBdr>
            <w:top w:val="none" w:sz="0" w:space="0" w:color="auto"/>
            <w:left w:val="none" w:sz="0" w:space="0" w:color="auto"/>
            <w:bottom w:val="none" w:sz="0" w:space="0" w:color="auto"/>
            <w:right w:val="none" w:sz="0" w:space="0" w:color="auto"/>
          </w:divBdr>
        </w:div>
        <w:div w:id="1600868626">
          <w:marLeft w:val="640"/>
          <w:marRight w:val="0"/>
          <w:marTop w:val="0"/>
          <w:marBottom w:val="0"/>
          <w:divBdr>
            <w:top w:val="none" w:sz="0" w:space="0" w:color="auto"/>
            <w:left w:val="none" w:sz="0" w:space="0" w:color="auto"/>
            <w:bottom w:val="none" w:sz="0" w:space="0" w:color="auto"/>
            <w:right w:val="none" w:sz="0" w:space="0" w:color="auto"/>
          </w:divBdr>
        </w:div>
        <w:div w:id="827524280">
          <w:marLeft w:val="640"/>
          <w:marRight w:val="0"/>
          <w:marTop w:val="0"/>
          <w:marBottom w:val="0"/>
          <w:divBdr>
            <w:top w:val="none" w:sz="0" w:space="0" w:color="auto"/>
            <w:left w:val="none" w:sz="0" w:space="0" w:color="auto"/>
            <w:bottom w:val="none" w:sz="0" w:space="0" w:color="auto"/>
            <w:right w:val="none" w:sz="0" w:space="0" w:color="auto"/>
          </w:divBdr>
        </w:div>
        <w:div w:id="1120077163">
          <w:marLeft w:val="640"/>
          <w:marRight w:val="0"/>
          <w:marTop w:val="0"/>
          <w:marBottom w:val="0"/>
          <w:divBdr>
            <w:top w:val="none" w:sz="0" w:space="0" w:color="auto"/>
            <w:left w:val="none" w:sz="0" w:space="0" w:color="auto"/>
            <w:bottom w:val="none" w:sz="0" w:space="0" w:color="auto"/>
            <w:right w:val="none" w:sz="0" w:space="0" w:color="auto"/>
          </w:divBdr>
        </w:div>
        <w:div w:id="1152597666">
          <w:marLeft w:val="640"/>
          <w:marRight w:val="0"/>
          <w:marTop w:val="0"/>
          <w:marBottom w:val="0"/>
          <w:divBdr>
            <w:top w:val="none" w:sz="0" w:space="0" w:color="auto"/>
            <w:left w:val="none" w:sz="0" w:space="0" w:color="auto"/>
            <w:bottom w:val="none" w:sz="0" w:space="0" w:color="auto"/>
            <w:right w:val="none" w:sz="0" w:space="0" w:color="auto"/>
          </w:divBdr>
        </w:div>
        <w:div w:id="791166123">
          <w:marLeft w:val="640"/>
          <w:marRight w:val="0"/>
          <w:marTop w:val="0"/>
          <w:marBottom w:val="0"/>
          <w:divBdr>
            <w:top w:val="none" w:sz="0" w:space="0" w:color="auto"/>
            <w:left w:val="none" w:sz="0" w:space="0" w:color="auto"/>
            <w:bottom w:val="none" w:sz="0" w:space="0" w:color="auto"/>
            <w:right w:val="none" w:sz="0" w:space="0" w:color="auto"/>
          </w:divBdr>
        </w:div>
      </w:divsChild>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372917237">
      <w:bodyDiv w:val="1"/>
      <w:marLeft w:val="0"/>
      <w:marRight w:val="0"/>
      <w:marTop w:val="0"/>
      <w:marBottom w:val="0"/>
      <w:divBdr>
        <w:top w:val="none" w:sz="0" w:space="0" w:color="auto"/>
        <w:left w:val="none" w:sz="0" w:space="0" w:color="auto"/>
        <w:bottom w:val="none" w:sz="0" w:space="0" w:color="auto"/>
        <w:right w:val="none" w:sz="0" w:space="0" w:color="auto"/>
      </w:divBdr>
      <w:divsChild>
        <w:div w:id="2051999558">
          <w:marLeft w:val="640"/>
          <w:marRight w:val="0"/>
          <w:marTop w:val="0"/>
          <w:marBottom w:val="0"/>
          <w:divBdr>
            <w:top w:val="none" w:sz="0" w:space="0" w:color="auto"/>
            <w:left w:val="none" w:sz="0" w:space="0" w:color="auto"/>
            <w:bottom w:val="none" w:sz="0" w:space="0" w:color="auto"/>
            <w:right w:val="none" w:sz="0" w:space="0" w:color="auto"/>
          </w:divBdr>
        </w:div>
        <w:div w:id="347416859">
          <w:marLeft w:val="640"/>
          <w:marRight w:val="0"/>
          <w:marTop w:val="0"/>
          <w:marBottom w:val="0"/>
          <w:divBdr>
            <w:top w:val="none" w:sz="0" w:space="0" w:color="auto"/>
            <w:left w:val="none" w:sz="0" w:space="0" w:color="auto"/>
            <w:bottom w:val="none" w:sz="0" w:space="0" w:color="auto"/>
            <w:right w:val="none" w:sz="0" w:space="0" w:color="auto"/>
          </w:divBdr>
        </w:div>
        <w:div w:id="561671562">
          <w:marLeft w:val="640"/>
          <w:marRight w:val="0"/>
          <w:marTop w:val="0"/>
          <w:marBottom w:val="0"/>
          <w:divBdr>
            <w:top w:val="none" w:sz="0" w:space="0" w:color="auto"/>
            <w:left w:val="none" w:sz="0" w:space="0" w:color="auto"/>
            <w:bottom w:val="none" w:sz="0" w:space="0" w:color="auto"/>
            <w:right w:val="none" w:sz="0" w:space="0" w:color="auto"/>
          </w:divBdr>
        </w:div>
        <w:div w:id="898516511">
          <w:marLeft w:val="640"/>
          <w:marRight w:val="0"/>
          <w:marTop w:val="0"/>
          <w:marBottom w:val="0"/>
          <w:divBdr>
            <w:top w:val="none" w:sz="0" w:space="0" w:color="auto"/>
            <w:left w:val="none" w:sz="0" w:space="0" w:color="auto"/>
            <w:bottom w:val="none" w:sz="0" w:space="0" w:color="auto"/>
            <w:right w:val="none" w:sz="0" w:space="0" w:color="auto"/>
          </w:divBdr>
        </w:div>
        <w:div w:id="2085299670">
          <w:marLeft w:val="640"/>
          <w:marRight w:val="0"/>
          <w:marTop w:val="0"/>
          <w:marBottom w:val="0"/>
          <w:divBdr>
            <w:top w:val="none" w:sz="0" w:space="0" w:color="auto"/>
            <w:left w:val="none" w:sz="0" w:space="0" w:color="auto"/>
            <w:bottom w:val="none" w:sz="0" w:space="0" w:color="auto"/>
            <w:right w:val="none" w:sz="0" w:space="0" w:color="auto"/>
          </w:divBdr>
        </w:div>
        <w:div w:id="521358982">
          <w:marLeft w:val="640"/>
          <w:marRight w:val="0"/>
          <w:marTop w:val="0"/>
          <w:marBottom w:val="0"/>
          <w:divBdr>
            <w:top w:val="none" w:sz="0" w:space="0" w:color="auto"/>
            <w:left w:val="none" w:sz="0" w:space="0" w:color="auto"/>
            <w:bottom w:val="none" w:sz="0" w:space="0" w:color="auto"/>
            <w:right w:val="none" w:sz="0" w:space="0" w:color="auto"/>
          </w:divBdr>
        </w:div>
        <w:div w:id="1158228088">
          <w:marLeft w:val="640"/>
          <w:marRight w:val="0"/>
          <w:marTop w:val="0"/>
          <w:marBottom w:val="0"/>
          <w:divBdr>
            <w:top w:val="none" w:sz="0" w:space="0" w:color="auto"/>
            <w:left w:val="none" w:sz="0" w:space="0" w:color="auto"/>
            <w:bottom w:val="none" w:sz="0" w:space="0" w:color="auto"/>
            <w:right w:val="none" w:sz="0" w:space="0" w:color="auto"/>
          </w:divBdr>
        </w:div>
        <w:div w:id="1845853230">
          <w:marLeft w:val="640"/>
          <w:marRight w:val="0"/>
          <w:marTop w:val="0"/>
          <w:marBottom w:val="0"/>
          <w:divBdr>
            <w:top w:val="none" w:sz="0" w:space="0" w:color="auto"/>
            <w:left w:val="none" w:sz="0" w:space="0" w:color="auto"/>
            <w:bottom w:val="none" w:sz="0" w:space="0" w:color="auto"/>
            <w:right w:val="none" w:sz="0" w:space="0" w:color="auto"/>
          </w:divBdr>
        </w:div>
        <w:div w:id="234820087">
          <w:marLeft w:val="640"/>
          <w:marRight w:val="0"/>
          <w:marTop w:val="0"/>
          <w:marBottom w:val="0"/>
          <w:divBdr>
            <w:top w:val="none" w:sz="0" w:space="0" w:color="auto"/>
            <w:left w:val="none" w:sz="0" w:space="0" w:color="auto"/>
            <w:bottom w:val="none" w:sz="0" w:space="0" w:color="auto"/>
            <w:right w:val="none" w:sz="0" w:space="0" w:color="auto"/>
          </w:divBdr>
        </w:div>
        <w:div w:id="987632259">
          <w:marLeft w:val="640"/>
          <w:marRight w:val="0"/>
          <w:marTop w:val="0"/>
          <w:marBottom w:val="0"/>
          <w:divBdr>
            <w:top w:val="none" w:sz="0" w:space="0" w:color="auto"/>
            <w:left w:val="none" w:sz="0" w:space="0" w:color="auto"/>
            <w:bottom w:val="none" w:sz="0" w:space="0" w:color="auto"/>
            <w:right w:val="none" w:sz="0" w:space="0" w:color="auto"/>
          </w:divBdr>
        </w:div>
        <w:div w:id="375668134">
          <w:marLeft w:val="640"/>
          <w:marRight w:val="0"/>
          <w:marTop w:val="0"/>
          <w:marBottom w:val="0"/>
          <w:divBdr>
            <w:top w:val="none" w:sz="0" w:space="0" w:color="auto"/>
            <w:left w:val="none" w:sz="0" w:space="0" w:color="auto"/>
            <w:bottom w:val="none" w:sz="0" w:space="0" w:color="auto"/>
            <w:right w:val="none" w:sz="0" w:space="0" w:color="auto"/>
          </w:divBdr>
        </w:div>
        <w:div w:id="1526863192">
          <w:marLeft w:val="640"/>
          <w:marRight w:val="0"/>
          <w:marTop w:val="0"/>
          <w:marBottom w:val="0"/>
          <w:divBdr>
            <w:top w:val="none" w:sz="0" w:space="0" w:color="auto"/>
            <w:left w:val="none" w:sz="0" w:space="0" w:color="auto"/>
            <w:bottom w:val="none" w:sz="0" w:space="0" w:color="auto"/>
            <w:right w:val="none" w:sz="0" w:space="0" w:color="auto"/>
          </w:divBdr>
        </w:div>
        <w:div w:id="751894619">
          <w:marLeft w:val="640"/>
          <w:marRight w:val="0"/>
          <w:marTop w:val="0"/>
          <w:marBottom w:val="0"/>
          <w:divBdr>
            <w:top w:val="none" w:sz="0" w:space="0" w:color="auto"/>
            <w:left w:val="none" w:sz="0" w:space="0" w:color="auto"/>
            <w:bottom w:val="none" w:sz="0" w:space="0" w:color="auto"/>
            <w:right w:val="none" w:sz="0" w:space="0" w:color="auto"/>
          </w:divBdr>
        </w:div>
        <w:div w:id="266036823">
          <w:marLeft w:val="640"/>
          <w:marRight w:val="0"/>
          <w:marTop w:val="0"/>
          <w:marBottom w:val="0"/>
          <w:divBdr>
            <w:top w:val="none" w:sz="0" w:space="0" w:color="auto"/>
            <w:left w:val="none" w:sz="0" w:space="0" w:color="auto"/>
            <w:bottom w:val="none" w:sz="0" w:space="0" w:color="auto"/>
            <w:right w:val="none" w:sz="0" w:space="0" w:color="auto"/>
          </w:divBdr>
        </w:div>
        <w:div w:id="906459667">
          <w:marLeft w:val="640"/>
          <w:marRight w:val="0"/>
          <w:marTop w:val="0"/>
          <w:marBottom w:val="0"/>
          <w:divBdr>
            <w:top w:val="none" w:sz="0" w:space="0" w:color="auto"/>
            <w:left w:val="none" w:sz="0" w:space="0" w:color="auto"/>
            <w:bottom w:val="none" w:sz="0" w:space="0" w:color="auto"/>
            <w:right w:val="none" w:sz="0" w:space="0" w:color="auto"/>
          </w:divBdr>
        </w:div>
        <w:div w:id="578055668">
          <w:marLeft w:val="640"/>
          <w:marRight w:val="0"/>
          <w:marTop w:val="0"/>
          <w:marBottom w:val="0"/>
          <w:divBdr>
            <w:top w:val="none" w:sz="0" w:space="0" w:color="auto"/>
            <w:left w:val="none" w:sz="0" w:space="0" w:color="auto"/>
            <w:bottom w:val="none" w:sz="0" w:space="0" w:color="auto"/>
            <w:right w:val="none" w:sz="0" w:space="0" w:color="auto"/>
          </w:divBdr>
        </w:div>
        <w:div w:id="1809739064">
          <w:marLeft w:val="640"/>
          <w:marRight w:val="0"/>
          <w:marTop w:val="0"/>
          <w:marBottom w:val="0"/>
          <w:divBdr>
            <w:top w:val="none" w:sz="0" w:space="0" w:color="auto"/>
            <w:left w:val="none" w:sz="0" w:space="0" w:color="auto"/>
            <w:bottom w:val="none" w:sz="0" w:space="0" w:color="auto"/>
            <w:right w:val="none" w:sz="0" w:space="0" w:color="auto"/>
          </w:divBdr>
        </w:div>
        <w:div w:id="250088354">
          <w:marLeft w:val="640"/>
          <w:marRight w:val="0"/>
          <w:marTop w:val="0"/>
          <w:marBottom w:val="0"/>
          <w:divBdr>
            <w:top w:val="none" w:sz="0" w:space="0" w:color="auto"/>
            <w:left w:val="none" w:sz="0" w:space="0" w:color="auto"/>
            <w:bottom w:val="none" w:sz="0" w:space="0" w:color="auto"/>
            <w:right w:val="none" w:sz="0" w:space="0" w:color="auto"/>
          </w:divBdr>
        </w:div>
        <w:div w:id="1865629327">
          <w:marLeft w:val="640"/>
          <w:marRight w:val="0"/>
          <w:marTop w:val="0"/>
          <w:marBottom w:val="0"/>
          <w:divBdr>
            <w:top w:val="none" w:sz="0" w:space="0" w:color="auto"/>
            <w:left w:val="none" w:sz="0" w:space="0" w:color="auto"/>
            <w:bottom w:val="none" w:sz="0" w:space="0" w:color="auto"/>
            <w:right w:val="none" w:sz="0" w:space="0" w:color="auto"/>
          </w:divBdr>
        </w:div>
        <w:div w:id="469592156">
          <w:marLeft w:val="640"/>
          <w:marRight w:val="0"/>
          <w:marTop w:val="0"/>
          <w:marBottom w:val="0"/>
          <w:divBdr>
            <w:top w:val="none" w:sz="0" w:space="0" w:color="auto"/>
            <w:left w:val="none" w:sz="0" w:space="0" w:color="auto"/>
            <w:bottom w:val="none" w:sz="0" w:space="0" w:color="auto"/>
            <w:right w:val="none" w:sz="0" w:space="0" w:color="auto"/>
          </w:divBdr>
        </w:div>
        <w:div w:id="2077390322">
          <w:marLeft w:val="640"/>
          <w:marRight w:val="0"/>
          <w:marTop w:val="0"/>
          <w:marBottom w:val="0"/>
          <w:divBdr>
            <w:top w:val="none" w:sz="0" w:space="0" w:color="auto"/>
            <w:left w:val="none" w:sz="0" w:space="0" w:color="auto"/>
            <w:bottom w:val="none" w:sz="0" w:space="0" w:color="auto"/>
            <w:right w:val="none" w:sz="0" w:space="0" w:color="auto"/>
          </w:divBdr>
        </w:div>
        <w:div w:id="244078163">
          <w:marLeft w:val="640"/>
          <w:marRight w:val="0"/>
          <w:marTop w:val="0"/>
          <w:marBottom w:val="0"/>
          <w:divBdr>
            <w:top w:val="none" w:sz="0" w:space="0" w:color="auto"/>
            <w:left w:val="none" w:sz="0" w:space="0" w:color="auto"/>
            <w:bottom w:val="none" w:sz="0" w:space="0" w:color="auto"/>
            <w:right w:val="none" w:sz="0" w:space="0" w:color="auto"/>
          </w:divBdr>
        </w:div>
        <w:div w:id="1698123193">
          <w:marLeft w:val="640"/>
          <w:marRight w:val="0"/>
          <w:marTop w:val="0"/>
          <w:marBottom w:val="0"/>
          <w:divBdr>
            <w:top w:val="none" w:sz="0" w:space="0" w:color="auto"/>
            <w:left w:val="none" w:sz="0" w:space="0" w:color="auto"/>
            <w:bottom w:val="none" w:sz="0" w:space="0" w:color="auto"/>
            <w:right w:val="none" w:sz="0" w:space="0" w:color="auto"/>
          </w:divBdr>
        </w:div>
        <w:div w:id="619412282">
          <w:marLeft w:val="640"/>
          <w:marRight w:val="0"/>
          <w:marTop w:val="0"/>
          <w:marBottom w:val="0"/>
          <w:divBdr>
            <w:top w:val="none" w:sz="0" w:space="0" w:color="auto"/>
            <w:left w:val="none" w:sz="0" w:space="0" w:color="auto"/>
            <w:bottom w:val="none" w:sz="0" w:space="0" w:color="auto"/>
            <w:right w:val="none" w:sz="0" w:space="0" w:color="auto"/>
          </w:divBdr>
        </w:div>
        <w:div w:id="590890410">
          <w:marLeft w:val="640"/>
          <w:marRight w:val="0"/>
          <w:marTop w:val="0"/>
          <w:marBottom w:val="0"/>
          <w:divBdr>
            <w:top w:val="none" w:sz="0" w:space="0" w:color="auto"/>
            <w:left w:val="none" w:sz="0" w:space="0" w:color="auto"/>
            <w:bottom w:val="none" w:sz="0" w:space="0" w:color="auto"/>
            <w:right w:val="none" w:sz="0" w:space="0" w:color="auto"/>
          </w:divBdr>
        </w:div>
        <w:div w:id="507715994">
          <w:marLeft w:val="640"/>
          <w:marRight w:val="0"/>
          <w:marTop w:val="0"/>
          <w:marBottom w:val="0"/>
          <w:divBdr>
            <w:top w:val="none" w:sz="0" w:space="0" w:color="auto"/>
            <w:left w:val="none" w:sz="0" w:space="0" w:color="auto"/>
            <w:bottom w:val="none" w:sz="0" w:space="0" w:color="auto"/>
            <w:right w:val="none" w:sz="0" w:space="0" w:color="auto"/>
          </w:divBdr>
        </w:div>
        <w:div w:id="2121532728">
          <w:marLeft w:val="640"/>
          <w:marRight w:val="0"/>
          <w:marTop w:val="0"/>
          <w:marBottom w:val="0"/>
          <w:divBdr>
            <w:top w:val="none" w:sz="0" w:space="0" w:color="auto"/>
            <w:left w:val="none" w:sz="0" w:space="0" w:color="auto"/>
            <w:bottom w:val="none" w:sz="0" w:space="0" w:color="auto"/>
            <w:right w:val="none" w:sz="0" w:space="0" w:color="auto"/>
          </w:divBdr>
        </w:div>
        <w:div w:id="1277329123">
          <w:marLeft w:val="640"/>
          <w:marRight w:val="0"/>
          <w:marTop w:val="0"/>
          <w:marBottom w:val="0"/>
          <w:divBdr>
            <w:top w:val="none" w:sz="0" w:space="0" w:color="auto"/>
            <w:left w:val="none" w:sz="0" w:space="0" w:color="auto"/>
            <w:bottom w:val="none" w:sz="0" w:space="0" w:color="auto"/>
            <w:right w:val="none" w:sz="0" w:space="0" w:color="auto"/>
          </w:divBdr>
        </w:div>
        <w:div w:id="576211745">
          <w:marLeft w:val="640"/>
          <w:marRight w:val="0"/>
          <w:marTop w:val="0"/>
          <w:marBottom w:val="0"/>
          <w:divBdr>
            <w:top w:val="none" w:sz="0" w:space="0" w:color="auto"/>
            <w:left w:val="none" w:sz="0" w:space="0" w:color="auto"/>
            <w:bottom w:val="none" w:sz="0" w:space="0" w:color="auto"/>
            <w:right w:val="none" w:sz="0" w:space="0" w:color="auto"/>
          </w:divBdr>
        </w:div>
        <w:div w:id="2096660065">
          <w:marLeft w:val="640"/>
          <w:marRight w:val="0"/>
          <w:marTop w:val="0"/>
          <w:marBottom w:val="0"/>
          <w:divBdr>
            <w:top w:val="none" w:sz="0" w:space="0" w:color="auto"/>
            <w:left w:val="none" w:sz="0" w:space="0" w:color="auto"/>
            <w:bottom w:val="none" w:sz="0" w:space="0" w:color="auto"/>
            <w:right w:val="none" w:sz="0" w:space="0" w:color="auto"/>
          </w:divBdr>
        </w:div>
        <w:div w:id="1327514008">
          <w:marLeft w:val="640"/>
          <w:marRight w:val="0"/>
          <w:marTop w:val="0"/>
          <w:marBottom w:val="0"/>
          <w:divBdr>
            <w:top w:val="none" w:sz="0" w:space="0" w:color="auto"/>
            <w:left w:val="none" w:sz="0" w:space="0" w:color="auto"/>
            <w:bottom w:val="none" w:sz="0" w:space="0" w:color="auto"/>
            <w:right w:val="none" w:sz="0" w:space="0" w:color="auto"/>
          </w:divBdr>
        </w:div>
      </w:divsChild>
    </w:div>
    <w:div w:id="1374886910">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17751516">
      <w:bodyDiv w:val="1"/>
      <w:marLeft w:val="0"/>
      <w:marRight w:val="0"/>
      <w:marTop w:val="0"/>
      <w:marBottom w:val="0"/>
      <w:divBdr>
        <w:top w:val="none" w:sz="0" w:space="0" w:color="auto"/>
        <w:left w:val="none" w:sz="0" w:space="0" w:color="auto"/>
        <w:bottom w:val="none" w:sz="0" w:space="0" w:color="auto"/>
        <w:right w:val="none" w:sz="0" w:space="0" w:color="auto"/>
      </w:divBdr>
      <w:divsChild>
        <w:div w:id="565385826">
          <w:marLeft w:val="640"/>
          <w:marRight w:val="0"/>
          <w:marTop w:val="0"/>
          <w:marBottom w:val="0"/>
          <w:divBdr>
            <w:top w:val="none" w:sz="0" w:space="0" w:color="auto"/>
            <w:left w:val="none" w:sz="0" w:space="0" w:color="auto"/>
            <w:bottom w:val="none" w:sz="0" w:space="0" w:color="auto"/>
            <w:right w:val="none" w:sz="0" w:space="0" w:color="auto"/>
          </w:divBdr>
        </w:div>
        <w:div w:id="2037847502">
          <w:marLeft w:val="640"/>
          <w:marRight w:val="0"/>
          <w:marTop w:val="0"/>
          <w:marBottom w:val="0"/>
          <w:divBdr>
            <w:top w:val="none" w:sz="0" w:space="0" w:color="auto"/>
            <w:left w:val="none" w:sz="0" w:space="0" w:color="auto"/>
            <w:bottom w:val="none" w:sz="0" w:space="0" w:color="auto"/>
            <w:right w:val="none" w:sz="0" w:space="0" w:color="auto"/>
          </w:divBdr>
        </w:div>
        <w:div w:id="2000307137">
          <w:marLeft w:val="640"/>
          <w:marRight w:val="0"/>
          <w:marTop w:val="0"/>
          <w:marBottom w:val="0"/>
          <w:divBdr>
            <w:top w:val="none" w:sz="0" w:space="0" w:color="auto"/>
            <w:left w:val="none" w:sz="0" w:space="0" w:color="auto"/>
            <w:bottom w:val="none" w:sz="0" w:space="0" w:color="auto"/>
            <w:right w:val="none" w:sz="0" w:space="0" w:color="auto"/>
          </w:divBdr>
        </w:div>
        <w:div w:id="792406233">
          <w:marLeft w:val="640"/>
          <w:marRight w:val="0"/>
          <w:marTop w:val="0"/>
          <w:marBottom w:val="0"/>
          <w:divBdr>
            <w:top w:val="none" w:sz="0" w:space="0" w:color="auto"/>
            <w:left w:val="none" w:sz="0" w:space="0" w:color="auto"/>
            <w:bottom w:val="none" w:sz="0" w:space="0" w:color="auto"/>
            <w:right w:val="none" w:sz="0" w:space="0" w:color="auto"/>
          </w:divBdr>
        </w:div>
        <w:div w:id="1695382407">
          <w:marLeft w:val="640"/>
          <w:marRight w:val="0"/>
          <w:marTop w:val="0"/>
          <w:marBottom w:val="0"/>
          <w:divBdr>
            <w:top w:val="none" w:sz="0" w:space="0" w:color="auto"/>
            <w:left w:val="none" w:sz="0" w:space="0" w:color="auto"/>
            <w:bottom w:val="none" w:sz="0" w:space="0" w:color="auto"/>
            <w:right w:val="none" w:sz="0" w:space="0" w:color="auto"/>
          </w:divBdr>
        </w:div>
        <w:div w:id="1601916619">
          <w:marLeft w:val="640"/>
          <w:marRight w:val="0"/>
          <w:marTop w:val="0"/>
          <w:marBottom w:val="0"/>
          <w:divBdr>
            <w:top w:val="none" w:sz="0" w:space="0" w:color="auto"/>
            <w:left w:val="none" w:sz="0" w:space="0" w:color="auto"/>
            <w:bottom w:val="none" w:sz="0" w:space="0" w:color="auto"/>
            <w:right w:val="none" w:sz="0" w:space="0" w:color="auto"/>
          </w:divBdr>
        </w:div>
        <w:div w:id="1920361750">
          <w:marLeft w:val="640"/>
          <w:marRight w:val="0"/>
          <w:marTop w:val="0"/>
          <w:marBottom w:val="0"/>
          <w:divBdr>
            <w:top w:val="none" w:sz="0" w:space="0" w:color="auto"/>
            <w:left w:val="none" w:sz="0" w:space="0" w:color="auto"/>
            <w:bottom w:val="none" w:sz="0" w:space="0" w:color="auto"/>
            <w:right w:val="none" w:sz="0" w:space="0" w:color="auto"/>
          </w:divBdr>
        </w:div>
        <w:div w:id="1733654854">
          <w:marLeft w:val="640"/>
          <w:marRight w:val="0"/>
          <w:marTop w:val="0"/>
          <w:marBottom w:val="0"/>
          <w:divBdr>
            <w:top w:val="none" w:sz="0" w:space="0" w:color="auto"/>
            <w:left w:val="none" w:sz="0" w:space="0" w:color="auto"/>
            <w:bottom w:val="none" w:sz="0" w:space="0" w:color="auto"/>
            <w:right w:val="none" w:sz="0" w:space="0" w:color="auto"/>
          </w:divBdr>
        </w:div>
        <w:div w:id="1199926265">
          <w:marLeft w:val="640"/>
          <w:marRight w:val="0"/>
          <w:marTop w:val="0"/>
          <w:marBottom w:val="0"/>
          <w:divBdr>
            <w:top w:val="none" w:sz="0" w:space="0" w:color="auto"/>
            <w:left w:val="none" w:sz="0" w:space="0" w:color="auto"/>
            <w:bottom w:val="none" w:sz="0" w:space="0" w:color="auto"/>
            <w:right w:val="none" w:sz="0" w:space="0" w:color="auto"/>
          </w:divBdr>
        </w:div>
        <w:div w:id="879515958">
          <w:marLeft w:val="640"/>
          <w:marRight w:val="0"/>
          <w:marTop w:val="0"/>
          <w:marBottom w:val="0"/>
          <w:divBdr>
            <w:top w:val="none" w:sz="0" w:space="0" w:color="auto"/>
            <w:left w:val="none" w:sz="0" w:space="0" w:color="auto"/>
            <w:bottom w:val="none" w:sz="0" w:space="0" w:color="auto"/>
            <w:right w:val="none" w:sz="0" w:space="0" w:color="auto"/>
          </w:divBdr>
        </w:div>
        <w:div w:id="2013144235">
          <w:marLeft w:val="640"/>
          <w:marRight w:val="0"/>
          <w:marTop w:val="0"/>
          <w:marBottom w:val="0"/>
          <w:divBdr>
            <w:top w:val="none" w:sz="0" w:space="0" w:color="auto"/>
            <w:left w:val="none" w:sz="0" w:space="0" w:color="auto"/>
            <w:bottom w:val="none" w:sz="0" w:space="0" w:color="auto"/>
            <w:right w:val="none" w:sz="0" w:space="0" w:color="auto"/>
          </w:divBdr>
        </w:div>
        <w:div w:id="2063600179">
          <w:marLeft w:val="640"/>
          <w:marRight w:val="0"/>
          <w:marTop w:val="0"/>
          <w:marBottom w:val="0"/>
          <w:divBdr>
            <w:top w:val="none" w:sz="0" w:space="0" w:color="auto"/>
            <w:left w:val="none" w:sz="0" w:space="0" w:color="auto"/>
            <w:bottom w:val="none" w:sz="0" w:space="0" w:color="auto"/>
            <w:right w:val="none" w:sz="0" w:space="0" w:color="auto"/>
          </w:divBdr>
        </w:div>
        <w:div w:id="1980530612">
          <w:marLeft w:val="640"/>
          <w:marRight w:val="0"/>
          <w:marTop w:val="0"/>
          <w:marBottom w:val="0"/>
          <w:divBdr>
            <w:top w:val="none" w:sz="0" w:space="0" w:color="auto"/>
            <w:left w:val="none" w:sz="0" w:space="0" w:color="auto"/>
            <w:bottom w:val="none" w:sz="0" w:space="0" w:color="auto"/>
            <w:right w:val="none" w:sz="0" w:space="0" w:color="auto"/>
          </w:divBdr>
        </w:div>
        <w:div w:id="1395621453">
          <w:marLeft w:val="640"/>
          <w:marRight w:val="0"/>
          <w:marTop w:val="0"/>
          <w:marBottom w:val="0"/>
          <w:divBdr>
            <w:top w:val="none" w:sz="0" w:space="0" w:color="auto"/>
            <w:left w:val="none" w:sz="0" w:space="0" w:color="auto"/>
            <w:bottom w:val="none" w:sz="0" w:space="0" w:color="auto"/>
            <w:right w:val="none" w:sz="0" w:space="0" w:color="auto"/>
          </w:divBdr>
        </w:div>
        <w:div w:id="1051273982">
          <w:marLeft w:val="640"/>
          <w:marRight w:val="0"/>
          <w:marTop w:val="0"/>
          <w:marBottom w:val="0"/>
          <w:divBdr>
            <w:top w:val="none" w:sz="0" w:space="0" w:color="auto"/>
            <w:left w:val="none" w:sz="0" w:space="0" w:color="auto"/>
            <w:bottom w:val="none" w:sz="0" w:space="0" w:color="auto"/>
            <w:right w:val="none" w:sz="0" w:space="0" w:color="auto"/>
          </w:divBdr>
        </w:div>
        <w:div w:id="462040777">
          <w:marLeft w:val="640"/>
          <w:marRight w:val="0"/>
          <w:marTop w:val="0"/>
          <w:marBottom w:val="0"/>
          <w:divBdr>
            <w:top w:val="none" w:sz="0" w:space="0" w:color="auto"/>
            <w:left w:val="none" w:sz="0" w:space="0" w:color="auto"/>
            <w:bottom w:val="none" w:sz="0" w:space="0" w:color="auto"/>
            <w:right w:val="none" w:sz="0" w:space="0" w:color="auto"/>
          </w:divBdr>
        </w:div>
        <w:div w:id="1506896173">
          <w:marLeft w:val="640"/>
          <w:marRight w:val="0"/>
          <w:marTop w:val="0"/>
          <w:marBottom w:val="0"/>
          <w:divBdr>
            <w:top w:val="none" w:sz="0" w:space="0" w:color="auto"/>
            <w:left w:val="none" w:sz="0" w:space="0" w:color="auto"/>
            <w:bottom w:val="none" w:sz="0" w:space="0" w:color="auto"/>
            <w:right w:val="none" w:sz="0" w:space="0" w:color="auto"/>
          </w:divBdr>
        </w:div>
        <w:div w:id="931400690">
          <w:marLeft w:val="640"/>
          <w:marRight w:val="0"/>
          <w:marTop w:val="0"/>
          <w:marBottom w:val="0"/>
          <w:divBdr>
            <w:top w:val="none" w:sz="0" w:space="0" w:color="auto"/>
            <w:left w:val="none" w:sz="0" w:space="0" w:color="auto"/>
            <w:bottom w:val="none" w:sz="0" w:space="0" w:color="auto"/>
            <w:right w:val="none" w:sz="0" w:space="0" w:color="auto"/>
          </w:divBdr>
        </w:div>
        <w:div w:id="1814911497">
          <w:marLeft w:val="640"/>
          <w:marRight w:val="0"/>
          <w:marTop w:val="0"/>
          <w:marBottom w:val="0"/>
          <w:divBdr>
            <w:top w:val="none" w:sz="0" w:space="0" w:color="auto"/>
            <w:left w:val="none" w:sz="0" w:space="0" w:color="auto"/>
            <w:bottom w:val="none" w:sz="0" w:space="0" w:color="auto"/>
            <w:right w:val="none" w:sz="0" w:space="0" w:color="auto"/>
          </w:divBdr>
        </w:div>
        <w:div w:id="519197430">
          <w:marLeft w:val="640"/>
          <w:marRight w:val="0"/>
          <w:marTop w:val="0"/>
          <w:marBottom w:val="0"/>
          <w:divBdr>
            <w:top w:val="none" w:sz="0" w:space="0" w:color="auto"/>
            <w:left w:val="none" w:sz="0" w:space="0" w:color="auto"/>
            <w:bottom w:val="none" w:sz="0" w:space="0" w:color="auto"/>
            <w:right w:val="none" w:sz="0" w:space="0" w:color="auto"/>
          </w:divBdr>
        </w:div>
        <w:div w:id="1814327090">
          <w:marLeft w:val="640"/>
          <w:marRight w:val="0"/>
          <w:marTop w:val="0"/>
          <w:marBottom w:val="0"/>
          <w:divBdr>
            <w:top w:val="none" w:sz="0" w:space="0" w:color="auto"/>
            <w:left w:val="none" w:sz="0" w:space="0" w:color="auto"/>
            <w:bottom w:val="none" w:sz="0" w:space="0" w:color="auto"/>
            <w:right w:val="none" w:sz="0" w:space="0" w:color="auto"/>
          </w:divBdr>
        </w:div>
        <w:div w:id="1672374202">
          <w:marLeft w:val="640"/>
          <w:marRight w:val="0"/>
          <w:marTop w:val="0"/>
          <w:marBottom w:val="0"/>
          <w:divBdr>
            <w:top w:val="none" w:sz="0" w:space="0" w:color="auto"/>
            <w:left w:val="none" w:sz="0" w:space="0" w:color="auto"/>
            <w:bottom w:val="none" w:sz="0" w:space="0" w:color="auto"/>
            <w:right w:val="none" w:sz="0" w:space="0" w:color="auto"/>
          </w:divBdr>
        </w:div>
        <w:div w:id="1598976464">
          <w:marLeft w:val="640"/>
          <w:marRight w:val="0"/>
          <w:marTop w:val="0"/>
          <w:marBottom w:val="0"/>
          <w:divBdr>
            <w:top w:val="none" w:sz="0" w:space="0" w:color="auto"/>
            <w:left w:val="none" w:sz="0" w:space="0" w:color="auto"/>
            <w:bottom w:val="none" w:sz="0" w:space="0" w:color="auto"/>
            <w:right w:val="none" w:sz="0" w:space="0" w:color="auto"/>
          </w:divBdr>
        </w:div>
        <w:div w:id="1741637653">
          <w:marLeft w:val="640"/>
          <w:marRight w:val="0"/>
          <w:marTop w:val="0"/>
          <w:marBottom w:val="0"/>
          <w:divBdr>
            <w:top w:val="none" w:sz="0" w:space="0" w:color="auto"/>
            <w:left w:val="none" w:sz="0" w:space="0" w:color="auto"/>
            <w:bottom w:val="none" w:sz="0" w:space="0" w:color="auto"/>
            <w:right w:val="none" w:sz="0" w:space="0" w:color="auto"/>
          </w:divBdr>
        </w:div>
        <w:div w:id="284040622">
          <w:marLeft w:val="640"/>
          <w:marRight w:val="0"/>
          <w:marTop w:val="0"/>
          <w:marBottom w:val="0"/>
          <w:divBdr>
            <w:top w:val="none" w:sz="0" w:space="0" w:color="auto"/>
            <w:left w:val="none" w:sz="0" w:space="0" w:color="auto"/>
            <w:bottom w:val="none" w:sz="0" w:space="0" w:color="auto"/>
            <w:right w:val="none" w:sz="0" w:space="0" w:color="auto"/>
          </w:divBdr>
        </w:div>
        <w:div w:id="649091568">
          <w:marLeft w:val="640"/>
          <w:marRight w:val="0"/>
          <w:marTop w:val="0"/>
          <w:marBottom w:val="0"/>
          <w:divBdr>
            <w:top w:val="none" w:sz="0" w:space="0" w:color="auto"/>
            <w:left w:val="none" w:sz="0" w:space="0" w:color="auto"/>
            <w:bottom w:val="none" w:sz="0" w:space="0" w:color="auto"/>
            <w:right w:val="none" w:sz="0" w:space="0" w:color="auto"/>
          </w:divBdr>
        </w:div>
        <w:div w:id="174611747">
          <w:marLeft w:val="640"/>
          <w:marRight w:val="0"/>
          <w:marTop w:val="0"/>
          <w:marBottom w:val="0"/>
          <w:divBdr>
            <w:top w:val="none" w:sz="0" w:space="0" w:color="auto"/>
            <w:left w:val="none" w:sz="0" w:space="0" w:color="auto"/>
            <w:bottom w:val="none" w:sz="0" w:space="0" w:color="auto"/>
            <w:right w:val="none" w:sz="0" w:space="0" w:color="auto"/>
          </w:divBdr>
        </w:div>
      </w:divsChild>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27464382">
      <w:bodyDiv w:val="1"/>
      <w:marLeft w:val="0"/>
      <w:marRight w:val="0"/>
      <w:marTop w:val="0"/>
      <w:marBottom w:val="0"/>
      <w:divBdr>
        <w:top w:val="none" w:sz="0" w:space="0" w:color="auto"/>
        <w:left w:val="none" w:sz="0" w:space="0" w:color="auto"/>
        <w:bottom w:val="none" w:sz="0" w:space="0" w:color="auto"/>
        <w:right w:val="none" w:sz="0" w:space="0" w:color="auto"/>
      </w:divBdr>
      <w:divsChild>
        <w:div w:id="845242814">
          <w:marLeft w:val="640"/>
          <w:marRight w:val="0"/>
          <w:marTop w:val="0"/>
          <w:marBottom w:val="0"/>
          <w:divBdr>
            <w:top w:val="none" w:sz="0" w:space="0" w:color="auto"/>
            <w:left w:val="none" w:sz="0" w:space="0" w:color="auto"/>
            <w:bottom w:val="none" w:sz="0" w:space="0" w:color="auto"/>
            <w:right w:val="none" w:sz="0" w:space="0" w:color="auto"/>
          </w:divBdr>
        </w:div>
        <w:div w:id="1400208302">
          <w:marLeft w:val="640"/>
          <w:marRight w:val="0"/>
          <w:marTop w:val="0"/>
          <w:marBottom w:val="0"/>
          <w:divBdr>
            <w:top w:val="none" w:sz="0" w:space="0" w:color="auto"/>
            <w:left w:val="none" w:sz="0" w:space="0" w:color="auto"/>
            <w:bottom w:val="none" w:sz="0" w:space="0" w:color="auto"/>
            <w:right w:val="none" w:sz="0" w:space="0" w:color="auto"/>
          </w:divBdr>
        </w:div>
        <w:div w:id="1655571206">
          <w:marLeft w:val="640"/>
          <w:marRight w:val="0"/>
          <w:marTop w:val="0"/>
          <w:marBottom w:val="0"/>
          <w:divBdr>
            <w:top w:val="none" w:sz="0" w:space="0" w:color="auto"/>
            <w:left w:val="none" w:sz="0" w:space="0" w:color="auto"/>
            <w:bottom w:val="none" w:sz="0" w:space="0" w:color="auto"/>
            <w:right w:val="none" w:sz="0" w:space="0" w:color="auto"/>
          </w:divBdr>
        </w:div>
        <w:div w:id="1429615687">
          <w:marLeft w:val="640"/>
          <w:marRight w:val="0"/>
          <w:marTop w:val="0"/>
          <w:marBottom w:val="0"/>
          <w:divBdr>
            <w:top w:val="none" w:sz="0" w:space="0" w:color="auto"/>
            <w:left w:val="none" w:sz="0" w:space="0" w:color="auto"/>
            <w:bottom w:val="none" w:sz="0" w:space="0" w:color="auto"/>
            <w:right w:val="none" w:sz="0" w:space="0" w:color="auto"/>
          </w:divBdr>
        </w:div>
        <w:div w:id="960844606">
          <w:marLeft w:val="640"/>
          <w:marRight w:val="0"/>
          <w:marTop w:val="0"/>
          <w:marBottom w:val="0"/>
          <w:divBdr>
            <w:top w:val="none" w:sz="0" w:space="0" w:color="auto"/>
            <w:left w:val="none" w:sz="0" w:space="0" w:color="auto"/>
            <w:bottom w:val="none" w:sz="0" w:space="0" w:color="auto"/>
            <w:right w:val="none" w:sz="0" w:space="0" w:color="auto"/>
          </w:divBdr>
        </w:div>
        <w:div w:id="1011185068">
          <w:marLeft w:val="640"/>
          <w:marRight w:val="0"/>
          <w:marTop w:val="0"/>
          <w:marBottom w:val="0"/>
          <w:divBdr>
            <w:top w:val="none" w:sz="0" w:space="0" w:color="auto"/>
            <w:left w:val="none" w:sz="0" w:space="0" w:color="auto"/>
            <w:bottom w:val="none" w:sz="0" w:space="0" w:color="auto"/>
            <w:right w:val="none" w:sz="0" w:space="0" w:color="auto"/>
          </w:divBdr>
        </w:div>
        <w:div w:id="1360080964">
          <w:marLeft w:val="640"/>
          <w:marRight w:val="0"/>
          <w:marTop w:val="0"/>
          <w:marBottom w:val="0"/>
          <w:divBdr>
            <w:top w:val="none" w:sz="0" w:space="0" w:color="auto"/>
            <w:left w:val="none" w:sz="0" w:space="0" w:color="auto"/>
            <w:bottom w:val="none" w:sz="0" w:space="0" w:color="auto"/>
            <w:right w:val="none" w:sz="0" w:space="0" w:color="auto"/>
          </w:divBdr>
        </w:div>
        <w:div w:id="1835221670">
          <w:marLeft w:val="640"/>
          <w:marRight w:val="0"/>
          <w:marTop w:val="0"/>
          <w:marBottom w:val="0"/>
          <w:divBdr>
            <w:top w:val="none" w:sz="0" w:space="0" w:color="auto"/>
            <w:left w:val="none" w:sz="0" w:space="0" w:color="auto"/>
            <w:bottom w:val="none" w:sz="0" w:space="0" w:color="auto"/>
            <w:right w:val="none" w:sz="0" w:space="0" w:color="auto"/>
          </w:divBdr>
        </w:div>
        <w:div w:id="1671323761">
          <w:marLeft w:val="640"/>
          <w:marRight w:val="0"/>
          <w:marTop w:val="0"/>
          <w:marBottom w:val="0"/>
          <w:divBdr>
            <w:top w:val="none" w:sz="0" w:space="0" w:color="auto"/>
            <w:left w:val="none" w:sz="0" w:space="0" w:color="auto"/>
            <w:bottom w:val="none" w:sz="0" w:space="0" w:color="auto"/>
            <w:right w:val="none" w:sz="0" w:space="0" w:color="auto"/>
          </w:divBdr>
        </w:div>
        <w:div w:id="639846640">
          <w:marLeft w:val="640"/>
          <w:marRight w:val="0"/>
          <w:marTop w:val="0"/>
          <w:marBottom w:val="0"/>
          <w:divBdr>
            <w:top w:val="none" w:sz="0" w:space="0" w:color="auto"/>
            <w:left w:val="none" w:sz="0" w:space="0" w:color="auto"/>
            <w:bottom w:val="none" w:sz="0" w:space="0" w:color="auto"/>
            <w:right w:val="none" w:sz="0" w:space="0" w:color="auto"/>
          </w:divBdr>
        </w:div>
        <w:div w:id="445546454">
          <w:marLeft w:val="640"/>
          <w:marRight w:val="0"/>
          <w:marTop w:val="0"/>
          <w:marBottom w:val="0"/>
          <w:divBdr>
            <w:top w:val="none" w:sz="0" w:space="0" w:color="auto"/>
            <w:left w:val="none" w:sz="0" w:space="0" w:color="auto"/>
            <w:bottom w:val="none" w:sz="0" w:space="0" w:color="auto"/>
            <w:right w:val="none" w:sz="0" w:space="0" w:color="auto"/>
          </w:divBdr>
        </w:div>
        <w:div w:id="1879509663">
          <w:marLeft w:val="640"/>
          <w:marRight w:val="0"/>
          <w:marTop w:val="0"/>
          <w:marBottom w:val="0"/>
          <w:divBdr>
            <w:top w:val="none" w:sz="0" w:space="0" w:color="auto"/>
            <w:left w:val="none" w:sz="0" w:space="0" w:color="auto"/>
            <w:bottom w:val="none" w:sz="0" w:space="0" w:color="auto"/>
            <w:right w:val="none" w:sz="0" w:space="0" w:color="auto"/>
          </w:divBdr>
        </w:div>
        <w:div w:id="1215392153">
          <w:marLeft w:val="640"/>
          <w:marRight w:val="0"/>
          <w:marTop w:val="0"/>
          <w:marBottom w:val="0"/>
          <w:divBdr>
            <w:top w:val="none" w:sz="0" w:space="0" w:color="auto"/>
            <w:left w:val="none" w:sz="0" w:space="0" w:color="auto"/>
            <w:bottom w:val="none" w:sz="0" w:space="0" w:color="auto"/>
            <w:right w:val="none" w:sz="0" w:space="0" w:color="auto"/>
          </w:divBdr>
        </w:div>
        <w:div w:id="1209999965">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370811372">
          <w:marLeft w:val="640"/>
          <w:marRight w:val="0"/>
          <w:marTop w:val="0"/>
          <w:marBottom w:val="0"/>
          <w:divBdr>
            <w:top w:val="none" w:sz="0" w:space="0" w:color="auto"/>
            <w:left w:val="none" w:sz="0" w:space="0" w:color="auto"/>
            <w:bottom w:val="none" w:sz="0" w:space="0" w:color="auto"/>
            <w:right w:val="none" w:sz="0" w:space="0" w:color="auto"/>
          </w:divBdr>
        </w:div>
        <w:div w:id="898587933">
          <w:marLeft w:val="640"/>
          <w:marRight w:val="0"/>
          <w:marTop w:val="0"/>
          <w:marBottom w:val="0"/>
          <w:divBdr>
            <w:top w:val="none" w:sz="0" w:space="0" w:color="auto"/>
            <w:left w:val="none" w:sz="0" w:space="0" w:color="auto"/>
            <w:bottom w:val="none" w:sz="0" w:space="0" w:color="auto"/>
            <w:right w:val="none" w:sz="0" w:space="0" w:color="auto"/>
          </w:divBdr>
        </w:div>
        <w:div w:id="2032603179">
          <w:marLeft w:val="640"/>
          <w:marRight w:val="0"/>
          <w:marTop w:val="0"/>
          <w:marBottom w:val="0"/>
          <w:divBdr>
            <w:top w:val="none" w:sz="0" w:space="0" w:color="auto"/>
            <w:left w:val="none" w:sz="0" w:space="0" w:color="auto"/>
            <w:bottom w:val="none" w:sz="0" w:space="0" w:color="auto"/>
            <w:right w:val="none" w:sz="0" w:space="0" w:color="auto"/>
          </w:divBdr>
        </w:div>
        <w:div w:id="546647454">
          <w:marLeft w:val="640"/>
          <w:marRight w:val="0"/>
          <w:marTop w:val="0"/>
          <w:marBottom w:val="0"/>
          <w:divBdr>
            <w:top w:val="none" w:sz="0" w:space="0" w:color="auto"/>
            <w:left w:val="none" w:sz="0" w:space="0" w:color="auto"/>
            <w:bottom w:val="none" w:sz="0" w:space="0" w:color="auto"/>
            <w:right w:val="none" w:sz="0" w:space="0" w:color="auto"/>
          </w:divBdr>
        </w:div>
      </w:divsChild>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463309919">
      <w:bodyDiv w:val="1"/>
      <w:marLeft w:val="0"/>
      <w:marRight w:val="0"/>
      <w:marTop w:val="0"/>
      <w:marBottom w:val="0"/>
      <w:divBdr>
        <w:top w:val="none" w:sz="0" w:space="0" w:color="auto"/>
        <w:left w:val="none" w:sz="0" w:space="0" w:color="auto"/>
        <w:bottom w:val="none" w:sz="0" w:space="0" w:color="auto"/>
        <w:right w:val="none" w:sz="0" w:space="0" w:color="auto"/>
      </w:divBdr>
      <w:divsChild>
        <w:div w:id="774441158">
          <w:marLeft w:val="640"/>
          <w:marRight w:val="0"/>
          <w:marTop w:val="0"/>
          <w:marBottom w:val="0"/>
          <w:divBdr>
            <w:top w:val="none" w:sz="0" w:space="0" w:color="auto"/>
            <w:left w:val="none" w:sz="0" w:space="0" w:color="auto"/>
            <w:bottom w:val="none" w:sz="0" w:space="0" w:color="auto"/>
            <w:right w:val="none" w:sz="0" w:space="0" w:color="auto"/>
          </w:divBdr>
        </w:div>
        <w:div w:id="1448282082">
          <w:marLeft w:val="640"/>
          <w:marRight w:val="0"/>
          <w:marTop w:val="0"/>
          <w:marBottom w:val="0"/>
          <w:divBdr>
            <w:top w:val="none" w:sz="0" w:space="0" w:color="auto"/>
            <w:left w:val="none" w:sz="0" w:space="0" w:color="auto"/>
            <w:bottom w:val="none" w:sz="0" w:space="0" w:color="auto"/>
            <w:right w:val="none" w:sz="0" w:space="0" w:color="auto"/>
          </w:divBdr>
        </w:div>
        <w:div w:id="1241410433">
          <w:marLeft w:val="640"/>
          <w:marRight w:val="0"/>
          <w:marTop w:val="0"/>
          <w:marBottom w:val="0"/>
          <w:divBdr>
            <w:top w:val="none" w:sz="0" w:space="0" w:color="auto"/>
            <w:left w:val="none" w:sz="0" w:space="0" w:color="auto"/>
            <w:bottom w:val="none" w:sz="0" w:space="0" w:color="auto"/>
            <w:right w:val="none" w:sz="0" w:space="0" w:color="auto"/>
          </w:divBdr>
        </w:div>
        <w:div w:id="158544756">
          <w:marLeft w:val="640"/>
          <w:marRight w:val="0"/>
          <w:marTop w:val="0"/>
          <w:marBottom w:val="0"/>
          <w:divBdr>
            <w:top w:val="none" w:sz="0" w:space="0" w:color="auto"/>
            <w:left w:val="none" w:sz="0" w:space="0" w:color="auto"/>
            <w:bottom w:val="none" w:sz="0" w:space="0" w:color="auto"/>
            <w:right w:val="none" w:sz="0" w:space="0" w:color="auto"/>
          </w:divBdr>
        </w:div>
        <w:div w:id="1178232926">
          <w:marLeft w:val="640"/>
          <w:marRight w:val="0"/>
          <w:marTop w:val="0"/>
          <w:marBottom w:val="0"/>
          <w:divBdr>
            <w:top w:val="none" w:sz="0" w:space="0" w:color="auto"/>
            <w:left w:val="none" w:sz="0" w:space="0" w:color="auto"/>
            <w:bottom w:val="none" w:sz="0" w:space="0" w:color="auto"/>
            <w:right w:val="none" w:sz="0" w:space="0" w:color="auto"/>
          </w:divBdr>
        </w:div>
        <w:div w:id="1511530587">
          <w:marLeft w:val="640"/>
          <w:marRight w:val="0"/>
          <w:marTop w:val="0"/>
          <w:marBottom w:val="0"/>
          <w:divBdr>
            <w:top w:val="none" w:sz="0" w:space="0" w:color="auto"/>
            <w:left w:val="none" w:sz="0" w:space="0" w:color="auto"/>
            <w:bottom w:val="none" w:sz="0" w:space="0" w:color="auto"/>
            <w:right w:val="none" w:sz="0" w:space="0" w:color="auto"/>
          </w:divBdr>
        </w:div>
        <w:div w:id="680090228">
          <w:marLeft w:val="640"/>
          <w:marRight w:val="0"/>
          <w:marTop w:val="0"/>
          <w:marBottom w:val="0"/>
          <w:divBdr>
            <w:top w:val="none" w:sz="0" w:space="0" w:color="auto"/>
            <w:left w:val="none" w:sz="0" w:space="0" w:color="auto"/>
            <w:bottom w:val="none" w:sz="0" w:space="0" w:color="auto"/>
            <w:right w:val="none" w:sz="0" w:space="0" w:color="auto"/>
          </w:divBdr>
        </w:div>
        <w:div w:id="39746639">
          <w:marLeft w:val="640"/>
          <w:marRight w:val="0"/>
          <w:marTop w:val="0"/>
          <w:marBottom w:val="0"/>
          <w:divBdr>
            <w:top w:val="none" w:sz="0" w:space="0" w:color="auto"/>
            <w:left w:val="none" w:sz="0" w:space="0" w:color="auto"/>
            <w:bottom w:val="none" w:sz="0" w:space="0" w:color="auto"/>
            <w:right w:val="none" w:sz="0" w:space="0" w:color="auto"/>
          </w:divBdr>
        </w:div>
        <w:div w:id="678045724">
          <w:marLeft w:val="640"/>
          <w:marRight w:val="0"/>
          <w:marTop w:val="0"/>
          <w:marBottom w:val="0"/>
          <w:divBdr>
            <w:top w:val="none" w:sz="0" w:space="0" w:color="auto"/>
            <w:left w:val="none" w:sz="0" w:space="0" w:color="auto"/>
            <w:bottom w:val="none" w:sz="0" w:space="0" w:color="auto"/>
            <w:right w:val="none" w:sz="0" w:space="0" w:color="auto"/>
          </w:divBdr>
        </w:div>
        <w:div w:id="1638875166">
          <w:marLeft w:val="640"/>
          <w:marRight w:val="0"/>
          <w:marTop w:val="0"/>
          <w:marBottom w:val="0"/>
          <w:divBdr>
            <w:top w:val="none" w:sz="0" w:space="0" w:color="auto"/>
            <w:left w:val="none" w:sz="0" w:space="0" w:color="auto"/>
            <w:bottom w:val="none" w:sz="0" w:space="0" w:color="auto"/>
            <w:right w:val="none" w:sz="0" w:space="0" w:color="auto"/>
          </w:divBdr>
        </w:div>
        <w:div w:id="1628313719">
          <w:marLeft w:val="640"/>
          <w:marRight w:val="0"/>
          <w:marTop w:val="0"/>
          <w:marBottom w:val="0"/>
          <w:divBdr>
            <w:top w:val="none" w:sz="0" w:space="0" w:color="auto"/>
            <w:left w:val="none" w:sz="0" w:space="0" w:color="auto"/>
            <w:bottom w:val="none" w:sz="0" w:space="0" w:color="auto"/>
            <w:right w:val="none" w:sz="0" w:space="0" w:color="auto"/>
          </w:divBdr>
        </w:div>
        <w:div w:id="318731510">
          <w:marLeft w:val="640"/>
          <w:marRight w:val="0"/>
          <w:marTop w:val="0"/>
          <w:marBottom w:val="0"/>
          <w:divBdr>
            <w:top w:val="none" w:sz="0" w:space="0" w:color="auto"/>
            <w:left w:val="none" w:sz="0" w:space="0" w:color="auto"/>
            <w:bottom w:val="none" w:sz="0" w:space="0" w:color="auto"/>
            <w:right w:val="none" w:sz="0" w:space="0" w:color="auto"/>
          </w:divBdr>
        </w:div>
        <w:div w:id="420688571">
          <w:marLeft w:val="640"/>
          <w:marRight w:val="0"/>
          <w:marTop w:val="0"/>
          <w:marBottom w:val="0"/>
          <w:divBdr>
            <w:top w:val="none" w:sz="0" w:space="0" w:color="auto"/>
            <w:left w:val="none" w:sz="0" w:space="0" w:color="auto"/>
            <w:bottom w:val="none" w:sz="0" w:space="0" w:color="auto"/>
            <w:right w:val="none" w:sz="0" w:space="0" w:color="auto"/>
          </w:divBdr>
        </w:div>
        <w:div w:id="1569419897">
          <w:marLeft w:val="640"/>
          <w:marRight w:val="0"/>
          <w:marTop w:val="0"/>
          <w:marBottom w:val="0"/>
          <w:divBdr>
            <w:top w:val="none" w:sz="0" w:space="0" w:color="auto"/>
            <w:left w:val="none" w:sz="0" w:space="0" w:color="auto"/>
            <w:bottom w:val="none" w:sz="0" w:space="0" w:color="auto"/>
            <w:right w:val="none" w:sz="0" w:space="0" w:color="auto"/>
          </w:divBdr>
        </w:div>
        <w:div w:id="732968724">
          <w:marLeft w:val="640"/>
          <w:marRight w:val="0"/>
          <w:marTop w:val="0"/>
          <w:marBottom w:val="0"/>
          <w:divBdr>
            <w:top w:val="none" w:sz="0" w:space="0" w:color="auto"/>
            <w:left w:val="none" w:sz="0" w:space="0" w:color="auto"/>
            <w:bottom w:val="none" w:sz="0" w:space="0" w:color="auto"/>
            <w:right w:val="none" w:sz="0" w:space="0" w:color="auto"/>
          </w:divBdr>
        </w:div>
        <w:div w:id="293023062">
          <w:marLeft w:val="640"/>
          <w:marRight w:val="0"/>
          <w:marTop w:val="0"/>
          <w:marBottom w:val="0"/>
          <w:divBdr>
            <w:top w:val="none" w:sz="0" w:space="0" w:color="auto"/>
            <w:left w:val="none" w:sz="0" w:space="0" w:color="auto"/>
            <w:bottom w:val="none" w:sz="0" w:space="0" w:color="auto"/>
            <w:right w:val="none" w:sz="0" w:space="0" w:color="auto"/>
          </w:divBdr>
        </w:div>
        <w:div w:id="2115709788">
          <w:marLeft w:val="640"/>
          <w:marRight w:val="0"/>
          <w:marTop w:val="0"/>
          <w:marBottom w:val="0"/>
          <w:divBdr>
            <w:top w:val="none" w:sz="0" w:space="0" w:color="auto"/>
            <w:left w:val="none" w:sz="0" w:space="0" w:color="auto"/>
            <w:bottom w:val="none" w:sz="0" w:space="0" w:color="auto"/>
            <w:right w:val="none" w:sz="0" w:space="0" w:color="auto"/>
          </w:divBdr>
        </w:div>
        <w:div w:id="459611309">
          <w:marLeft w:val="640"/>
          <w:marRight w:val="0"/>
          <w:marTop w:val="0"/>
          <w:marBottom w:val="0"/>
          <w:divBdr>
            <w:top w:val="none" w:sz="0" w:space="0" w:color="auto"/>
            <w:left w:val="none" w:sz="0" w:space="0" w:color="auto"/>
            <w:bottom w:val="none" w:sz="0" w:space="0" w:color="auto"/>
            <w:right w:val="none" w:sz="0" w:space="0" w:color="auto"/>
          </w:divBdr>
        </w:div>
        <w:div w:id="697313900">
          <w:marLeft w:val="640"/>
          <w:marRight w:val="0"/>
          <w:marTop w:val="0"/>
          <w:marBottom w:val="0"/>
          <w:divBdr>
            <w:top w:val="none" w:sz="0" w:space="0" w:color="auto"/>
            <w:left w:val="none" w:sz="0" w:space="0" w:color="auto"/>
            <w:bottom w:val="none" w:sz="0" w:space="0" w:color="auto"/>
            <w:right w:val="none" w:sz="0" w:space="0" w:color="auto"/>
          </w:divBdr>
        </w:div>
        <w:div w:id="2136097175">
          <w:marLeft w:val="640"/>
          <w:marRight w:val="0"/>
          <w:marTop w:val="0"/>
          <w:marBottom w:val="0"/>
          <w:divBdr>
            <w:top w:val="none" w:sz="0" w:space="0" w:color="auto"/>
            <w:left w:val="none" w:sz="0" w:space="0" w:color="auto"/>
            <w:bottom w:val="none" w:sz="0" w:space="0" w:color="auto"/>
            <w:right w:val="none" w:sz="0" w:space="0" w:color="auto"/>
          </w:divBdr>
        </w:div>
        <w:div w:id="316036505">
          <w:marLeft w:val="640"/>
          <w:marRight w:val="0"/>
          <w:marTop w:val="0"/>
          <w:marBottom w:val="0"/>
          <w:divBdr>
            <w:top w:val="none" w:sz="0" w:space="0" w:color="auto"/>
            <w:left w:val="none" w:sz="0" w:space="0" w:color="auto"/>
            <w:bottom w:val="none" w:sz="0" w:space="0" w:color="auto"/>
            <w:right w:val="none" w:sz="0" w:space="0" w:color="auto"/>
          </w:divBdr>
        </w:div>
        <w:div w:id="150290243">
          <w:marLeft w:val="640"/>
          <w:marRight w:val="0"/>
          <w:marTop w:val="0"/>
          <w:marBottom w:val="0"/>
          <w:divBdr>
            <w:top w:val="none" w:sz="0" w:space="0" w:color="auto"/>
            <w:left w:val="none" w:sz="0" w:space="0" w:color="auto"/>
            <w:bottom w:val="none" w:sz="0" w:space="0" w:color="auto"/>
            <w:right w:val="none" w:sz="0" w:space="0" w:color="auto"/>
          </w:divBdr>
        </w:div>
        <w:div w:id="579217529">
          <w:marLeft w:val="640"/>
          <w:marRight w:val="0"/>
          <w:marTop w:val="0"/>
          <w:marBottom w:val="0"/>
          <w:divBdr>
            <w:top w:val="none" w:sz="0" w:space="0" w:color="auto"/>
            <w:left w:val="none" w:sz="0" w:space="0" w:color="auto"/>
            <w:bottom w:val="none" w:sz="0" w:space="0" w:color="auto"/>
            <w:right w:val="none" w:sz="0" w:space="0" w:color="auto"/>
          </w:divBdr>
        </w:div>
        <w:div w:id="722170520">
          <w:marLeft w:val="640"/>
          <w:marRight w:val="0"/>
          <w:marTop w:val="0"/>
          <w:marBottom w:val="0"/>
          <w:divBdr>
            <w:top w:val="none" w:sz="0" w:space="0" w:color="auto"/>
            <w:left w:val="none" w:sz="0" w:space="0" w:color="auto"/>
            <w:bottom w:val="none" w:sz="0" w:space="0" w:color="auto"/>
            <w:right w:val="none" w:sz="0" w:space="0" w:color="auto"/>
          </w:divBdr>
        </w:div>
        <w:div w:id="685253878">
          <w:marLeft w:val="640"/>
          <w:marRight w:val="0"/>
          <w:marTop w:val="0"/>
          <w:marBottom w:val="0"/>
          <w:divBdr>
            <w:top w:val="none" w:sz="0" w:space="0" w:color="auto"/>
            <w:left w:val="none" w:sz="0" w:space="0" w:color="auto"/>
            <w:bottom w:val="none" w:sz="0" w:space="0" w:color="auto"/>
            <w:right w:val="none" w:sz="0" w:space="0" w:color="auto"/>
          </w:divBdr>
        </w:div>
        <w:div w:id="873691517">
          <w:marLeft w:val="640"/>
          <w:marRight w:val="0"/>
          <w:marTop w:val="0"/>
          <w:marBottom w:val="0"/>
          <w:divBdr>
            <w:top w:val="none" w:sz="0" w:space="0" w:color="auto"/>
            <w:left w:val="none" w:sz="0" w:space="0" w:color="auto"/>
            <w:bottom w:val="none" w:sz="0" w:space="0" w:color="auto"/>
            <w:right w:val="none" w:sz="0" w:space="0" w:color="auto"/>
          </w:divBdr>
        </w:div>
        <w:div w:id="1912959113">
          <w:marLeft w:val="640"/>
          <w:marRight w:val="0"/>
          <w:marTop w:val="0"/>
          <w:marBottom w:val="0"/>
          <w:divBdr>
            <w:top w:val="none" w:sz="0" w:space="0" w:color="auto"/>
            <w:left w:val="none" w:sz="0" w:space="0" w:color="auto"/>
            <w:bottom w:val="none" w:sz="0" w:space="0" w:color="auto"/>
            <w:right w:val="none" w:sz="0" w:space="0" w:color="auto"/>
          </w:divBdr>
        </w:div>
        <w:div w:id="1706176232">
          <w:marLeft w:val="640"/>
          <w:marRight w:val="0"/>
          <w:marTop w:val="0"/>
          <w:marBottom w:val="0"/>
          <w:divBdr>
            <w:top w:val="none" w:sz="0" w:space="0" w:color="auto"/>
            <w:left w:val="none" w:sz="0" w:space="0" w:color="auto"/>
            <w:bottom w:val="none" w:sz="0" w:space="0" w:color="auto"/>
            <w:right w:val="none" w:sz="0" w:space="0" w:color="auto"/>
          </w:divBdr>
        </w:div>
        <w:div w:id="1158692183">
          <w:marLeft w:val="640"/>
          <w:marRight w:val="0"/>
          <w:marTop w:val="0"/>
          <w:marBottom w:val="0"/>
          <w:divBdr>
            <w:top w:val="none" w:sz="0" w:space="0" w:color="auto"/>
            <w:left w:val="none" w:sz="0" w:space="0" w:color="auto"/>
            <w:bottom w:val="none" w:sz="0" w:space="0" w:color="auto"/>
            <w:right w:val="none" w:sz="0" w:space="0" w:color="auto"/>
          </w:divBdr>
        </w:div>
        <w:div w:id="791940650">
          <w:marLeft w:val="640"/>
          <w:marRight w:val="0"/>
          <w:marTop w:val="0"/>
          <w:marBottom w:val="0"/>
          <w:divBdr>
            <w:top w:val="none" w:sz="0" w:space="0" w:color="auto"/>
            <w:left w:val="none" w:sz="0" w:space="0" w:color="auto"/>
            <w:bottom w:val="none" w:sz="0" w:space="0" w:color="auto"/>
            <w:right w:val="none" w:sz="0" w:space="0" w:color="auto"/>
          </w:divBdr>
        </w:div>
        <w:div w:id="1042052952">
          <w:marLeft w:val="640"/>
          <w:marRight w:val="0"/>
          <w:marTop w:val="0"/>
          <w:marBottom w:val="0"/>
          <w:divBdr>
            <w:top w:val="none" w:sz="0" w:space="0" w:color="auto"/>
            <w:left w:val="none" w:sz="0" w:space="0" w:color="auto"/>
            <w:bottom w:val="none" w:sz="0" w:space="0" w:color="auto"/>
            <w:right w:val="none" w:sz="0" w:space="0" w:color="auto"/>
          </w:divBdr>
        </w:div>
      </w:divsChild>
    </w:div>
    <w:div w:id="1494760447">
      <w:bodyDiv w:val="1"/>
      <w:marLeft w:val="0"/>
      <w:marRight w:val="0"/>
      <w:marTop w:val="0"/>
      <w:marBottom w:val="0"/>
      <w:divBdr>
        <w:top w:val="none" w:sz="0" w:space="0" w:color="auto"/>
        <w:left w:val="none" w:sz="0" w:space="0" w:color="auto"/>
        <w:bottom w:val="none" w:sz="0" w:space="0" w:color="auto"/>
        <w:right w:val="none" w:sz="0" w:space="0" w:color="auto"/>
      </w:divBdr>
    </w:div>
    <w:div w:id="1495489514">
      <w:bodyDiv w:val="1"/>
      <w:marLeft w:val="0"/>
      <w:marRight w:val="0"/>
      <w:marTop w:val="0"/>
      <w:marBottom w:val="0"/>
      <w:divBdr>
        <w:top w:val="none" w:sz="0" w:space="0" w:color="auto"/>
        <w:left w:val="none" w:sz="0" w:space="0" w:color="auto"/>
        <w:bottom w:val="none" w:sz="0" w:space="0" w:color="auto"/>
        <w:right w:val="none" w:sz="0" w:space="0" w:color="auto"/>
      </w:divBdr>
      <w:divsChild>
        <w:div w:id="1220482575">
          <w:marLeft w:val="640"/>
          <w:marRight w:val="0"/>
          <w:marTop w:val="0"/>
          <w:marBottom w:val="0"/>
          <w:divBdr>
            <w:top w:val="none" w:sz="0" w:space="0" w:color="auto"/>
            <w:left w:val="none" w:sz="0" w:space="0" w:color="auto"/>
            <w:bottom w:val="none" w:sz="0" w:space="0" w:color="auto"/>
            <w:right w:val="none" w:sz="0" w:space="0" w:color="auto"/>
          </w:divBdr>
        </w:div>
        <w:div w:id="1843624276">
          <w:marLeft w:val="640"/>
          <w:marRight w:val="0"/>
          <w:marTop w:val="0"/>
          <w:marBottom w:val="0"/>
          <w:divBdr>
            <w:top w:val="none" w:sz="0" w:space="0" w:color="auto"/>
            <w:left w:val="none" w:sz="0" w:space="0" w:color="auto"/>
            <w:bottom w:val="none" w:sz="0" w:space="0" w:color="auto"/>
            <w:right w:val="none" w:sz="0" w:space="0" w:color="auto"/>
          </w:divBdr>
        </w:div>
        <w:div w:id="623194216">
          <w:marLeft w:val="640"/>
          <w:marRight w:val="0"/>
          <w:marTop w:val="0"/>
          <w:marBottom w:val="0"/>
          <w:divBdr>
            <w:top w:val="none" w:sz="0" w:space="0" w:color="auto"/>
            <w:left w:val="none" w:sz="0" w:space="0" w:color="auto"/>
            <w:bottom w:val="none" w:sz="0" w:space="0" w:color="auto"/>
            <w:right w:val="none" w:sz="0" w:space="0" w:color="auto"/>
          </w:divBdr>
        </w:div>
        <w:div w:id="1721637183">
          <w:marLeft w:val="640"/>
          <w:marRight w:val="0"/>
          <w:marTop w:val="0"/>
          <w:marBottom w:val="0"/>
          <w:divBdr>
            <w:top w:val="none" w:sz="0" w:space="0" w:color="auto"/>
            <w:left w:val="none" w:sz="0" w:space="0" w:color="auto"/>
            <w:bottom w:val="none" w:sz="0" w:space="0" w:color="auto"/>
            <w:right w:val="none" w:sz="0" w:space="0" w:color="auto"/>
          </w:divBdr>
        </w:div>
        <w:div w:id="696732569">
          <w:marLeft w:val="640"/>
          <w:marRight w:val="0"/>
          <w:marTop w:val="0"/>
          <w:marBottom w:val="0"/>
          <w:divBdr>
            <w:top w:val="none" w:sz="0" w:space="0" w:color="auto"/>
            <w:left w:val="none" w:sz="0" w:space="0" w:color="auto"/>
            <w:bottom w:val="none" w:sz="0" w:space="0" w:color="auto"/>
            <w:right w:val="none" w:sz="0" w:space="0" w:color="auto"/>
          </w:divBdr>
        </w:div>
        <w:div w:id="859701497">
          <w:marLeft w:val="640"/>
          <w:marRight w:val="0"/>
          <w:marTop w:val="0"/>
          <w:marBottom w:val="0"/>
          <w:divBdr>
            <w:top w:val="none" w:sz="0" w:space="0" w:color="auto"/>
            <w:left w:val="none" w:sz="0" w:space="0" w:color="auto"/>
            <w:bottom w:val="none" w:sz="0" w:space="0" w:color="auto"/>
            <w:right w:val="none" w:sz="0" w:space="0" w:color="auto"/>
          </w:divBdr>
        </w:div>
        <w:div w:id="2134714195">
          <w:marLeft w:val="640"/>
          <w:marRight w:val="0"/>
          <w:marTop w:val="0"/>
          <w:marBottom w:val="0"/>
          <w:divBdr>
            <w:top w:val="none" w:sz="0" w:space="0" w:color="auto"/>
            <w:left w:val="none" w:sz="0" w:space="0" w:color="auto"/>
            <w:bottom w:val="none" w:sz="0" w:space="0" w:color="auto"/>
            <w:right w:val="none" w:sz="0" w:space="0" w:color="auto"/>
          </w:divBdr>
        </w:div>
        <w:div w:id="2119133923">
          <w:marLeft w:val="640"/>
          <w:marRight w:val="0"/>
          <w:marTop w:val="0"/>
          <w:marBottom w:val="0"/>
          <w:divBdr>
            <w:top w:val="none" w:sz="0" w:space="0" w:color="auto"/>
            <w:left w:val="none" w:sz="0" w:space="0" w:color="auto"/>
            <w:bottom w:val="none" w:sz="0" w:space="0" w:color="auto"/>
            <w:right w:val="none" w:sz="0" w:space="0" w:color="auto"/>
          </w:divBdr>
        </w:div>
        <w:div w:id="1086263592">
          <w:marLeft w:val="640"/>
          <w:marRight w:val="0"/>
          <w:marTop w:val="0"/>
          <w:marBottom w:val="0"/>
          <w:divBdr>
            <w:top w:val="none" w:sz="0" w:space="0" w:color="auto"/>
            <w:left w:val="none" w:sz="0" w:space="0" w:color="auto"/>
            <w:bottom w:val="none" w:sz="0" w:space="0" w:color="auto"/>
            <w:right w:val="none" w:sz="0" w:space="0" w:color="auto"/>
          </w:divBdr>
        </w:div>
        <w:div w:id="90396853">
          <w:marLeft w:val="640"/>
          <w:marRight w:val="0"/>
          <w:marTop w:val="0"/>
          <w:marBottom w:val="0"/>
          <w:divBdr>
            <w:top w:val="none" w:sz="0" w:space="0" w:color="auto"/>
            <w:left w:val="none" w:sz="0" w:space="0" w:color="auto"/>
            <w:bottom w:val="none" w:sz="0" w:space="0" w:color="auto"/>
            <w:right w:val="none" w:sz="0" w:space="0" w:color="auto"/>
          </w:divBdr>
        </w:div>
        <w:div w:id="438066243">
          <w:marLeft w:val="640"/>
          <w:marRight w:val="0"/>
          <w:marTop w:val="0"/>
          <w:marBottom w:val="0"/>
          <w:divBdr>
            <w:top w:val="none" w:sz="0" w:space="0" w:color="auto"/>
            <w:left w:val="none" w:sz="0" w:space="0" w:color="auto"/>
            <w:bottom w:val="none" w:sz="0" w:space="0" w:color="auto"/>
            <w:right w:val="none" w:sz="0" w:space="0" w:color="auto"/>
          </w:divBdr>
        </w:div>
        <w:div w:id="1342927803">
          <w:marLeft w:val="640"/>
          <w:marRight w:val="0"/>
          <w:marTop w:val="0"/>
          <w:marBottom w:val="0"/>
          <w:divBdr>
            <w:top w:val="none" w:sz="0" w:space="0" w:color="auto"/>
            <w:left w:val="none" w:sz="0" w:space="0" w:color="auto"/>
            <w:bottom w:val="none" w:sz="0" w:space="0" w:color="auto"/>
            <w:right w:val="none" w:sz="0" w:space="0" w:color="auto"/>
          </w:divBdr>
        </w:div>
        <w:div w:id="175047743">
          <w:marLeft w:val="640"/>
          <w:marRight w:val="0"/>
          <w:marTop w:val="0"/>
          <w:marBottom w:val="0"/>
          <w:divBdr>
            <w:top w:val="none" w:sz="0" w:space="0" w:color="auto"/>
            <w:left w:val="none" w:sz="0" w:space="0" w:color="auto"/>
            <w:bottom w:val="none" w:sz="0" w:space="0" w:color="auto"/>
            <w:right w:val="none" w:sz="0" w:space="0" w:color="auto"/>
          </w:divBdr>
        </w:div>
        <w:div w:id="47000497">
          <w:marLeft w:val="640"/>
          <w:marRight w:val="0"/>
          <w:marTop w:val="0"/>
          <w:marBottom w:val="0"/>
          <w:divBdr>
            <w:top w:val="none" w:sz="0" w:space="0" w:color="auto"/>
            <w:left w:val="none" w:sz="0" w:space="0" w:color="auto"/>
            <w:bottom w:val="none" w:sz="0" w:space="0" w:color="auto"/>
            <w:right w:val="none" w:sz="0" w:space="0" w:color="auto"/>
          </w:divBdr>
        </w:div>
        <w:div w:id="453065996">
          <w:marLeft w:val="640"/>
          <w:marRight w:val="0"/>
          <w:marTop w:val="0"/>
          <w:marBottom w:val="0"/>
          <w:divBdr>
            <w:top w:val="none" w:sz="0" w:space="0" w:color="auto"/>
            <w:left w:val="none" w:sz="0" w:space="0" w:color="auto"/>
            <w:bottom w:val="none" w:sz="0" w:space="0" w:color="auto"/>
            <w:right w:val="none" w:sz="0" w:space="0" w:color="auto"/>
          </w:divBdr>
        </w:div>
        <w:div w:id="1846703443">
          <w:marLeft w:val="640"/>
          <w:marRight w:val="0"/>
          <w:marTop w:val="0"/>
          <w:marBottom w:val="0"/>
          <w:divBdr>
            <w:top w:val="none" w:sz="0" w:space="0" w:color="auto"/>
            <w:left w:val="none" w:sz="0" w:space="0" w:color="auto"/>
            <w:bottom w:val="none" w:sz="0" w:space="0" w:color="auto"/>
            <w:right w:val="none" w:sz="0" w:space="0" w:color="auto"/>
          </w:divBdr>
        </w:div>
        <w:div w:id="445656034">
          <w:marLeft w:val="640"/>
          <w:marRight w:val="0"/>
          <w:marTop w:val="0"/>
          <w:marBottom w:val="0"/>
          <w:divBdr>
            <w:top w:val="none" w:sz="0" w:space="0" w:color="auto"/>
            <w:left w:val="none" w:sz="0" w:space="0" w:color="auto"/>
            <w:bottom w:val="none" w:sz="0" w:space="0" w:color="auto"/>
            <w:right w:val="none" w:sz="0" w:space="0" w:color="auto"/>
          </w:divBdr>
        </w:div>
      </w:divsChild>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35848726">
      <w:bodyDiv w:val="1"/>
      <w:marLeft w:val="0"/>
      <w:marRight w:val="0"/>
      <w:marTop w:val="0"/>
      <w:marBottom w:val="0"/>
      <w:divBdr>
        <w:top w:val="none" w:sz="0" w:space="0" w:color="auto"/>
        <w:left w:val="none" w:sz="0" w:space="0" w:color="auto"/>
        <w:bottom w:val="none" w:sz="0" w:space="0" w:color="auto"/>
        <w:right w:val="none" w:sz="0" w:space="0" w:color="auto"/>
      </w:divBdr>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53688581">
      <w:bodyDiv w:val="1"/>
      <w:marLeft w:val="0"/>
      <w:marRight w:val="0"/>
      <w:marTop w:val="0"/>
      <w:marBottom w:val="0"/>
      <w:divBdr>
        <w:top w:val="none" w:sz="0" w:space="0" w:color="auto"/>
        <w:left w:val="none" w:sz="0" w:space="0" w:color="auto"/>
        <w:bottom w:val="none" w:sz="0" w:space="0" w:color="auto"/>
        <w:right w:val="none" w:sz="0" w:space="0" w:color="auto"/>
      </w:divBdr>
      <w:divsChild>
        <w:div w:id="161359290">
          <w:marLeft w:val="640"/>
          <w:marRight w:val="0"/>
          <w:marTop w:val="0"/>
          <w:marBottom w:val="0"/>
          <w:divBdr>
            <w:top w:val="none" w:sz="0" w:space="0" w:color="auto"/>
            <w:left w:val="none" w:sz="0" w:space="0" w:color="auto"/>
            <w:bottom w:val="none" w:sz="0" w:space="0" w:color="auto"/>
            <w:right w:val="none" w:sz="0" w:space="0" w:color="auto"/>
          </w:divBdr>
        </w:div>
        <w:div w:id="1127816248">
          <w:marLeft w:val="640"/>
          <w:marRight w:val="0"/>
          <w:marTop w:val="0"/>
          <w:marBottom w:val="0"/>
          <w:divBdr>
            <w:top w:val="none" w:sz="0" w:space="0" w:color="auto"/>
            <w:left w:val="none" w:sz="0" w:space="0" w:color="auto"/>
            <w:bottom w:val="none" w:sz="0" w:space="0" w:color="auto"/>
            <w:right w:val="none" w:sz="0" w:space="0" w:color="auto"/>
          </w:divBdr>
        </w:div>
        <w:div w:id="1471246312">
          <w:marLeft w:val="640"/>
          <w:marRight w:val="0"/>
          <w:marTop w:val="0"/>
          <w:marBottom w:val="0"/>
          <w:divBdr>
            <w:top w:val="none" w:sz="0" w:space="0" w:color="auto"/>
            <w:left w:val="none" w:sz="0" w:space="0" w:color="auto"/>
            <w:bottom w:val="none" w:sz="0" w:space="0" w:color="auto"/>
            <w:right w:val="none" w:sz="0" w:space="0" w:color="auto"/>
          </w:divBdr>
        </w:div>
        <w:div w:id="822813011">
          <w:marLeft w:val="640"/>
          <w:marRight w:val="0"/>
          <w:marTop w:val="0"/>
          <w:marBottom w:val="0"/>
          <w:divBdr>
            <w:top w:val="none" w:sz="0" w:space="0" w:color="auto"/>
            <w:left w:val="none" w:sz="0" w:space="0" w:color="auto"/>
            <w:bottom w:val="none" w:sz="0" w:space="0" w:color="auto"/>
            <w:right w:val="none" w:sz="0" w:space="0" w:color="auto"/>
          </w:divBdr>
        </w:div>
        <w:div w:id="541869807">
          <w:marLeft w:val="640"/>
          <w:marRight w:val="0"/>
          <w:marTop w:val="0"/>
          <w:marBottom w:val="0"/>
          <w:divBdr>
            <w:top w:val="none" w:sz="0" w:space="0" w:color="auto"/>
            <w:left w:val="none" w:sz="0" w:space="0" w:color="auto"/>
            <w:bottom w:val="none" w:sz="0" w:space="0" w:color="auto"/>
            <w:right w:val="none" w:sz="0" w:space="0" w:color="auto"/>
          </w:divBdr>
        </w:div>
        <w:div w:id="1890337161">
          <w:marLeft w:val="640"/>
          <w:marRight w:val="0"/>
          <w:marTop w:val="0"/>
          <w:marBottom w:val="0"/>
          <w:divBdr>
            <w:top w:val="none" w:sz="0" w:space="0" w:color="auto"/>
            <w:left w:val="none" w:sz="0" w:space="0" w:color="auto"/>
            <w:bottom w:val="none" w:sz="0" w:space="0" w:color="auto"/>
            <w:right w:val="none" w:sz="0" w:space="0" w:color="auto"/>
          </w:divBdr>
        </w:div>
        <w:div w:id="310057954">
          <w:marLeft w:val="640"/>
          <w:marRight w:val="0"/>
          <w:marTop w:val="0"/>
          <w:marBottom w:val="0"/>
          <w:divBdr>
            <w:top w:val="none" w:sz="0" w:space="0" w:color="auto"/>
            <w:left w:val="none" w:sz="0" w:space="0" w:color="auto"/>
            <w:bottom w:val="none" w:sz="0" w:space="0" w:color="auto"/>
            <w:right w:val="none" w:sz="0" w:space="0" w:color="auto"/>
          </w:divBdr>
        </w:div>
        <w:div w:id="895244840">
          <w:marLeft w:val="640"/>
          <w:marRight w:val="0"/>
          <w:marTop w:val="0"/>
          <w:marBottom w:val="0"/>
          <w:divBdr>
            <w:top w:val="none" w:sz="0" w:space="0" w:color="auto"/>
            <w:left w:val="none" w:sz="0" w:space="0" w:color="auto"/>
            <w:bottom w:val="none" w:sz="0" w:space="0" w:color="auto"/>
            <w:right w:val="none" w:sz="0" w:space="0" w:color="auto"/>
          </w:divBdr>
        </w:div>
        <w:div w:id="1021860634">
          <w:marLeft w:val="640"/>
          <w:marRight w:val="0"/>
          <w:marTop w:val="0"/>
          <w:marBottom w:val="0"/>
          <w:divBdr>
            <w:top w:val="none" w:sz="0" w:space="0" w:color="auto"/>
            <w:left w:val="none" w:sz="0" w:space="0" w:color="auto"/>
            <w:bottom w:val="none" w:sz="0" w:space="0" w:color="auto"/>
            <w:right w:val="none" w:sz="0" w:space="0" w:color="auto"/>
          </w:divBdr>
        </w:div>
        <w:div w:id="1948392270">
          <w:marLeft w:val="640"/>
          <w:marRight w:val="0"/>
          <w:marTop w:val="0"/>
          <w:marBottom w:val="0"/>
          <w:divBdr>
            <w:top w:val="none" w:sz="0" w:space="0" w:color="auto"/>
            <w:left w:val="none" w:sz="0" w:space="0" w:color="auto"/>
            <w:bottom w:val="none" w:sz="0" w:space="0" w:color="auto"/>
            <w:right w:val="none" w:sz="0" w:space="0" w:color="auto"/>
          </w:divBdr>
        </w:div>
        <w:div w:id="778140041">
          <w:marLeft w:val="640"/>
          <w:marRight w:val="0"/>
          <w:marTop w:val="0"/>
          <w:marBottom w:val="0"/>
          <w:divBdr>
            <w:top w:val="none" w:sz="0" w:space="0" w:color="auto"/>
            <w:left w:val="none" w:sz="0" w:space="0" w:color="auto"/>
            <w:bottom w:val="none" w:sz="0" w:space="0" w:color="auto"/>
            <w:right w:val="none" w:sz="0" w:space="0" w:color="auto"/>
          </w:divBdr>
        </w:div>
        <w:div w:id="506873808">
          <w:marLeft w:val="640"/>
          <w:marRight w:val="0"/>
          <w:marTop w:val="0"/>
          <w:marBottom w:val="0"/>
          <w:divBdr>
            <w:top w:val="none" w:sz="0" w:space="0" w:color="auto"/>
            <w:left w:val="none" w:sz="0" w:space="0" w:color="auto"/>
            <w:bottom w:val="none" w:sz="0" w:space="0" w:color="auto"/>
            <w:right w:val="none" w:sz="0" w:space="0" w:color="auto"/>
          </w:divBdr>
        </w:div>
        <w:div w:id="320424123">
          <w:marLeft w:val="640"/>
          <w:marRight w:val="0"/>
          <w:marTop w:val="0"/>
          <w:marBottom w:val="0"/>
          <w:divBdr>
            <w:top w:val="none" w:sz="0" w:space="0" w:color="auto"/>
            <w:left w:val="none" w:sz="0" w:space="0" w:color="auto"/>
            <w:bottom w:val="none" w:sz="0" w:space="0" w:color="auto"/>
            <w:right w:val="none" w:sz="0" w:space="0" w:color="auto"/>
          </w:divBdr>
        </w:div>
        <w:div w:id="1929999799">
          <w:marLeft w:val="640"/>
          <w:marRight w:val="0"/>
          <w:marTop w:val="0"/>
          <w:marBottom w:val="0"/>
          <w:divBdr>
            <w:top w:val="none" w:sz="0" w:space="0" w:color="auto"/>
            <w:left w:val="none" w:sz="0" w:space="0" w:color="auto"/>
            <w:bottom w:val="none" w:sz="0" w:space="0" w:color="auto"/>
            <w:right w:val="none" w:sz="0" w:space="0" w:color="auto"/>
          </w:divBdr>
        </w:div>
        <w:div w:id="196085045">
          <w:marLeft w:val="640"/>
          <w:marRight w:val="0"/>
          <w:marTop w:val="0"/>
          <w:marBottom w:val="0"/>
          <w:divBdr>
            <w:top w:val="none" w:sz="0" w:space="0" w:color="auto"/>
            <w:left w:val="none" w:sz="0" w:space="0" w:color="auto"/>
            <w:bottom w:val="none" w:sz="0" w:space="0" w:color="auto"/>
            <w:right w:val="none" w:sz="0" w:space="0" w:color="auto"/>
          </w:divBdr>
        </w:div>
        <w:div w:id="1933275758">
          <w:marLeft w:val="640"/>
          <w:marRight w:val="0"/>
          <w:marTop w:val="0"/>
          <w:marBottom w:val="0"/>
          <w:divBdr>
            <w:top w:val="none" w:sz="0" w:space="0" w:color="auto"/>
            <w:left w:val="none" w:sz="0" w:space="0" w:color="auto"/>
            <w:bottom w:val="none" w:sz="0" w:space="0" w:color="auto"/>
            <w:right w:val="none" w:sz="0" w:space="0" w:color="auto"/>
          </w:divBdr>
        </w:div>
        <w:div w:id="2044477732">
          <w:marLeft w:val="640"/>
          <w:marRight w:val="0"/>
          <w:marTop w:val="0"/>
          <w:marBottom w:val="0"/>
          <w:divBdr>
            <w:top w:val="none" w:sz="0" w:space="0" w:color="auto"/>
            <w:left w:val="none" w:sz="0" w:space="0" w:color="auto"/>
            <w:bottom w:val="none" w:sz="0" w:space="0" w:color="auto"/>
            <w:right w:val="none" w:sz="0" w:space="0" w:color="auto"/>
          </w:divBdr>
        </w:div>
        <w:div w:id="557518803">
          <w:marLeft w:val="640"/>
          <w:marRight w:val="0"/>
          <w:marTop w:val="0"/>
          <w:marBottom w:val="0"/>
          <w:divBdr>
            <w:top w:val="none" w:sz="0" w:space="0" w:color="auto"/>
            <w:left w:val="none" w:sz="0" w:space="0" w:color="auto"/>
            <w:bottom w:val="none" w:sz="0" w:space="0" w:color="auto"/>
            <w:right w:val="none" w:sz="0" w:space="0" w:color="auto"/>
          </w:divBdr>
        </w:div>
        <w:div w:id="608007413">
          <w:marLeft w:val="640"/>
          <w:marRight w:val="0"/>
          <w:marTop w:val="0"/>
          <w:marBottom w:val="0"/>
          <w:divBdr>
            <w:top w:val="none" w:sz="0" w:space="0" w:color="auto"/>
            <w:left w:val="none" w:sz="0" w:space="0" w:color="auto"/>
            <w:bottom w:val="none" w:sz="0" w:space="0" w:color="auto"/>
            <w:right w:val="none" w:sz="0" w:space="0" w:color="auto"/>
          </w:divBdr>
        </w:div>
        <w:div w:id="1712533199">
          <w:marLeft w:val="640"/>
          <w:marRight w:val="0"/>
          <w:marTop w:val="0"/>
          <w:marBottom w:val="0"/>
          <w:divBdr>
            <w:top w:val="none" w:sz="0" w:space="0" w:color="auto"/>
            <w:left w:val="none" w:sz="0" w:space="0" w:color="auto"/>
            <w:bottom w:val="none" w:sz="0" w:space="0" w:color="auto"/>
            <w:right w:val="none" w:sz="0" w:space="0" w:color="auto"/>
          </w:divBdr>
        </w:div>
        <w:div w:id="1066226551">
          <w:marLeft w:val="640"/>
          <w:marRight w:val="0"/>
          <w:marTop w:val="0"/>
          <w:marBottom w:val="0"/>
          <w:divBdr>
            <w:top w:val="none" w:sz="0" w:space="0" w:color="auto"/>
            <w:left w:val="none" w:sz="0" w:space="0" w:color="auto"/>
            <w:bottom w:val="none" w:sz="0" w:space="0" w:color="auto"/>
            <w:right w:val="none" w:sz="0" w:space="0" w:color="auto"/>
          </w:divBdr>
        </w:div>
        <w:div w:id="39210808">
          <w:marLeft w:val="640"/>
          <w:marRight w:val="0"/>
          <w:marTop w:val="0"/>
          <w:marBottom w:val="0"/>
          <w:divBdr>
            <w:top w:val="none" w:sz="0" w:space="0" w:color="auto"/>
            <w:left w:val="none" w:sz="0" w:space="0" w:color="auto"/>
            <w:bottom w:val="none" w:sz="0" w:space="0" w:color="auto"/>
            <w:right w:val="none" w:sz="0" w:space="0" w:color="auto"/>
          </w:divBdr>
        </w:div>
        <w:div w:id="1045911028">
          <w:marLeft w:val="640"/>
          <w:marRight w:val="0"/>
          <w:marTop w:val="0"/>
          <w:marBottom w:val="0"/>
          <w:divBdr>
            <w:top w:val="none" w:sz="0" w:space="0" w:color="auto"/>
            <w:left w:val="none" w:sz="0" w:space="0" w:color="auto"/>
            <w:bottom w:val="none" w:sz="0" w:space="0" w:color="auto"/>
            <w:right w:val="none" w:sz="0" w:space="0" w:color="auto"/>
          </w:divBdr>
        </w:div>
        <w:div w:id="1234703228">
          <w:marLeft w:val="640"/>
          <w:marRight w:val="0"/>
          <w:marTop w:val="0"/>
          <w:marBottom w:val="0"/>
          <w:divBdr>
            <w:top w:val="none" w:sz="0" w:space="0" w:color="auto"/>
            <w:left w:val="none" w:sz="0" w:space="0" w:color="auto"/>
            <w:bottom w:val="none" w:sz="0" w:space="0" w:color="auto"/>
            <w:right w:val="none" w:sz="0" w:space="0" w:color="auto"/>
          </w:divBdr>
        </w:div>
        <w:div w:id="508056757">
          <w:marLeft w:val="640"/>
          <w:marRight w:val="0"/>
          <w:marTop w:val="0"/>
          <w:marBottom w:val="0"/>
          <w:divBdr>
            <w:top w:val="none" w:sz="0" w:space="0" w:color="auto"/>
            <w:left w:val="none" w:sz="0" w:space="0" w:color="auto"/>
            <w:bottom w:val="none" w:sz="0" w:space="0" w:color="auto"/>
            <w:right w:val="none" w:sz="0" w:space="0" w:color="auto"/>
          </w:divBdr>
        </w:div>
        <w:div w:id="1714302244">
          <w:marLeft w:val="640"/>
          <w:marRight w:val="0"/>
          <w:marTop w:val="0"/>
          <w:marBottom w:val="0"/>
          <w:divBdr>
            <w:top w:val="none" w:sz="0" w:space="0" w:color="auto"/>
            <w:left w:val="none" w:sz="0" w:space="0" w:color="auto"/>
            <w:bottom w:val="none" w:sz="0" w:space="0" w:color="auto"/>
            <w:right w:val="none" w:sz="0" w:space="0" w:color="auto"/>
          </w:divBdr>
        </w:div>
        <w:div w:id="741102254">
          <w:marLeft w:val="640"/>
          <w:marRight w:val="0"/>
          <w:marTop w:val="0"/>
          <w:marBottom w:val="0"/>
          <w:divBdr>
            <w:top w:val="none" w:sz="0" w:space="0" w:color="auto"/>
            <w:left w:val="none" w:sz="0" w:space="0" w:color="auto"/>
            <w:bottom w:val="none" w:sz="0" w:space="0" w:color="auto"/>
            <w:right w:val="none" w:sz="0" w:space="0" w:color="auto"/>
          </w:divBdr>
        </w:div>
        <w:div w:id="457797723">
          <w:marLeft w:val="640"/>
          <w:marRight w:val="0"/>
          <w:marTop w:val="0"/>
          <w:marBottom w:val="0"/>
          <w:divBdr>
            <w:top w:val="none" w:sz="0" w:space="0" w:color="auto"/>
            <w:left w:val="none" w:sz="0" w:space="0" w:color="auto"/>
            <w:bottom w:val="none" w:sz="0" w:space="0" w:color="auto"/>
            <w:right w:val="none" w:sz="0" w:space="0" w:color="auto"/>
          </w:divBdr>
        </w:div>
        <w:div w:id="1590505395">
          <w:marLeft w:val="640"/>
          <w:marRight w:val="0"/>
          <w:marTop w:val="0"/>
          <w:marBottom w:val="0"/>
          <w:divBdr>
            <w:top w:val="none" w:sz="0" w:space="0" w:color="auto"/>
            <w:left w:val="none" w:sz="0" w:space="0" w:color="auto"/>
            <w:bottom w:val="none" w:sz="0" w:space="0" w:color="auto"/>
            <w:right w:val="none" w:sz="0" w:space="0" w:color="auto"/>
          </w:divBdr>
        </w:div>
        <w:div w:id="1856115230">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5628194">
      <w:bodyDiv w:val="1"/>
      <w:marLeft w:val="0"/>
      <w:marRight w:val="0"/>
      <w:marTop w:val="0"/>
      <w:marBottom w:val="0"/>
      <w:divBdr>
        <w:top w:val="none" w:sz="0" w:space="0" w:color="auto"/>
        <w:left w:val="none" w:sz="0" w:space="0" w:color="auto"/>
        <w:bottom w:val="none" w:sz="0" w:space="0" w:color="auto"/>
        <w:right w:val="none" w:sz="0" w:space="0" w:color="auto"/>
      </w:divBdr>
      <w:divsChild>
        <w:div w:id="2091265801">
          <w:marLeft w:val="640"/>
          <w:marRight w:val="0"/>
          <w:marTop w:val="0"/>
          <w:marBottom w:val="0"/>
          <w:divBdr>
            <w:top w:val="none" w:sz="0" w:space="0" w:color="auto"/>
            <w:left w:val="none" w:sz="0" w:space="0" w:color="auto"/>
            <w:bottom w:val="none" w:sz="0" w:space="0" w:color="auto"/>
            <w:right w:val="none" w:sz="0" w:space="0" w:color="auto"/>
          </w:divBdr>
        </w:div>
        <w:div w:id="1630893386">
          <w:marLeft w:val="640"/>
          <w:marRight w:val="0"/>
          <w:marTop w:val="0"/>
          <w:marBottom w:val="0"/>
          <w:divBdr>
            <w:top w:val="none" w:sz="0" w:space="0" w:color="auto"/>
            <w:left w:val="none" w:sz="0" w:space="0" w:color="auto"/>
            <w:bottom w:val="none" w:sz="0" w:space="0" w:color="auto"/>
            <w:right w:val="none" w:sz="0" w:space="0" w:color="auto"/>
          </w:divBdr>
        </w:div>
        <w:div w:id="1998679456">
          <w:marLeft w:val="640"/>
          <w:marRight w:val="0"/>
          <w:marTop w:val="0"/>
          <w:marBottom w:val="0"/>
          <w:divBdr>
            <w:top w:val="none" w:sz="0" w:space="0" w:color="auto"/>
            <w:left w:val="none" w:sz="0" w:space="0" w:color="auto"/>
            <w:bottom w:val="none" w:sz="0" w:space="0" w:color="auto"/>
            <w:right w:val="none" w:sz="0" w:space="0" w:color="auto"/>
          </w:divBdr>
        </w:div>
        <w:div w:id="1749570682">
          <w:marLeft w:val="640"/>
          <w:marRight w:val="0"/>
          <w:marTop w:val="0"/>
          <w:marBottom w:val="0"/>
          <w:divBdr>
            <w:top w:val="none" w:sz="0" w:space="0" w:color="auto"/>
            <w:left w:val="none" w:sz="0" w:space="0" w:color="auto"/>
            <w:bottom w:val="none" w:sz="0" w:space="0" w:color="auto"/>
            <w:right w:val="none" w:sz="0" w:space="0" w:color="auto"/>
          </w:divBdr>
        </w:div>
        <w:div w:id="526648892">
          <w:marLeft w:val="640"/>
          <w:marRight w:val="0"/>
          <w:marTop w:val="0"/>
          <w:marBottom w:val="0"/>
          <w:divBdr>
            <w:top w:val="none" w:sz="0" w:space="0" w:color="auto"/>
            <w:left w:val="none" w:sz="0" w:space="0" w:color="auto"/>
            <w:bottom w:val="none" w:sz="0" w:space="0" w:color="auto"/>
            <w:right w:val="none" w:sz="0" w:space="0" w:color="auto"/>
          </w:divBdr>
        </w:div>
        <w:div w:id="1796950461">
          <w:marLeft w:val="640"/>
          <w:marRight w:val="0"/>
          <w:marTop w:val="0"/>
          <w:marBottom w:val="0"/>
          <w:divBdr>
            <w:top w:val="none" w:sz="0" w:space="0" w:color="auto"/>
            <w:left w:val="none" w:sz="0" w:space="0" w:color="auto"/>
            <w:bottom w:val="none" w:sz="0" w:space="0" w:color="auto"/>
            <w:right w:val="none" w:sz="0" w:space="0" w:color="auto"/>
          </w:divBdr>
        </w:div>
        <w:div w:id="63333138">
          <w:marLeft w:val="640"/>
          <w:marRight w:val="0"/>
          <w:marTop w:val="0"/>
          <w:marBottom w:val="0"/>
          <w:divBdr>
            <w:top w:val="none" w:sz="0" w:space="0" w:color="auto"/>
            <w:left w:val="none" w:sz="0" w:space="0" w:color="auto"/>
            <w:bottom w:val="none" w:sz="0" w:space="0" w:color="auto"/>
            <w:right w:val="none" w:sz="0" w:space="0" w:color="auto"/>
          </w:divBdr>
        </w:div>
        <w:div w:id="1952662810">
          <w:marLeft w:val="640"/>
          <w:marRight w:val="0"/>
          <w:marTop w:val="0"/>
          <w:marBottom w:val="0"/>
          <w:divBdr>
            <w:top w:val="none" w:sz="0" w:space="0" w:color="auto"/>
            <w:left w:val="none" w:sz="0" w:space="0" w:color="auto"/>
            <w:bottom w:val="none" w:sz="0" w:space="0" w:color="auto"/>
            <w:right w:val="none" w:sz="0" w:space="0" w:color="auto"/>
          </w:divBdr>
        </w:div>
        <w:div w:id="1190335467">
          <w:marLeft w:val="640"/>
          <w:marRight w:val="0"/>
          <w:marTop w:val="0"/>
          <w:marBottom w:val="0"/>
          <w:divBdr>
            <w:top w:val="none" w:sz="0" w:space="0" w:color="auto"/>
            <w:left w:val="none" w:sz="0" w:space="0" w:color="auto"/>
            <w:bottom w:val="none" w:sz="0" w:space="0" w:color="auto"/>
            <w:right w:val="none" w:sz="0" w:space="0" w:color="auto"/>
          </w:divBdr>
        </w:div>
        <w:div w:id="2043744299">
          <w:marLeft w:val="640"/>
          <w:marRight w:val="0"/>
          <w:marTop w:val="0"/>
          <w:marBottom w:val="0"/>
          <w:divBdr>
            <w:top w:val="none" w:sz="0" w:space="0" w:color="auto"/>
            <w:left w:val="none" w:sz="0" w:space="0" w:color="auto"/>
            <w:bottom w:val="none" w:sz="0" w:space="0" w:color="auto"/>
            <w:right w:val="none" w:sz="0" w:space="0" w:color="auto"/>
          </w:divBdr>
        </w:div>
        <w:div w:id="1825390991">
          <w:marLeft w:val="640"/>
          <w:marRight w:val="0"/>
          <w:marTop w:val="0"/>
          <w:marBottom w:val="0"/>
          <w:divBdr>
            <w:top w:val="none" w:sz="0" w:space="0" w:color="auto"/>
            <w:left w:val="none" w:sz="0" w:space="0" w:color="auto"/>
            <w:bottom w:val="none" w:sz="0" w:space="0" w:color="auto"/>
            <w:right w:val="none" w:sz="0" w:space="0" w:color="auto"/>
          </w:divBdr>
        </w:div>
        <w:div w:id="1237594424">
          <w:marLeft w:val="640"/>
          <w:marRight w:val="0"/>
          <w:marTop w:val="0"/>
          <w:marBottom w:val="0"/>
          <w:divBdr>
            <w:top w:val="none" w:sz="0" w:space="0" w:color="auto"/>
            <w:left w:val="none" w:sz="0" w:space="0" w:color="auto"/>
            <w:bottom w:val="none" w:sz="0" w:space="0" w:color="auto"/>
            <w:right w:val="none" w:sz="0" w:space="0" w:color="auto"/>
          </w:divBdr>
        </w:div>
        <w:div w:id="128329755">
          <w:marLeft w:val="640"/>
          <w:marRight w:val="0"/>
          <w:marTop w:val="0"/>
          <w:marBottom w:val="0"/>
          <w:divBdr>
            <w:top w:val="none" w:sz="0" w:space="0" w:color="auto"/>
            <w:left w:val="none" w:sz="0" w:space="0" w:color="auto"/>
            <w:bottom w:val="none" w:sz="0" w:space="0" w:color="auto"/>
            <w:right w:val="none" w:sz="0" w:space="0" w:color="auto"/>
          </w:divBdr>
        </w:div>
        <w:div w:id="1954285019">
          <w:marLeft w:val="640"/>
          <w:marRight w:val="0"/>
          <w:marTop w:val="0"/>
          <w:marBottom w:val="0"/>
          <w:divBdr>
            <w:top w:val="none" w:sz="0" w:space="0" w:color="auto"/>
            <w:left w:val="none" w:sz="0" w:space="0" w:color="auto"/>
            <w:bottom w:val="none" w:sz="0" w:space="0" w:color="auto"/>
            <w:right w:val="none" w:sz="0" w:space="0" w:color="auto"/>
          </w:divBdr>
        </w:div>
        <w:div w:id="83455289">
          <w:marLeft w:val="640"/>
          <w:marRight w:val="0"/>
          <w:marTop w:val="0"/>
          <w:marBottom w:val="0"/>
          <w:divBdr>
            <w:top w:val="none" w:sz="0" w:space="0" w:color="auto"/>
            <w:left w:val="none" w:sz="0" w:space="0" w:color="auto"/>
            <w:bottom w:val="none" w:sz="0" w:space="0" w:color="auto"/>
            <w:right w:val="none" w:sz="0" w:space="0" w:color="auto"/>
          </w:divBdr>
        </w:div>
        <w:div w:id="1858613141">
          <w:marLeft w:val="640"/>
          <w:marRight w:val="0"/>
          <w:marTop w:val="0"/>
          <w:marBottom w:val="0"/>
          <w:divBdr>
            <w:top w:val="none" w:sz="0" w:space="0" w:color="auto"/>
            <w:left w:val="none" w:sz="0" w:space="0" w:color="auto"/>
            <w:bottom w:val="none" w:sz="0" w:space="0" w:color="auto"/>
            <w:right w:val="none" w:sz="0" w:space="0" w:color="auto"/>
          </w:divBdr>
        </w:div>
        <w:div w:id="1570849905">
          <w:marLeft w:val="640"/>
          <w:marRight w:val="0"/>
          <w:marTop w:val="0"/>
          <w:marBottom w:val="0"/>
          <w:divBdr>
            <w:top w:val="none" w:sz="0" w:space="0" w:color="auto"/>
            <w:left w:val="none" w:sz="0" w:space="0" w:color="auto"/>
            <w:bottom w:val="none" w:sz="0" w:space="0" w:color="auto"/>
            <w:right w:val="none" w:sz="0" w:space="0" w:color="auto"/>
          </w:divBdr>
        </w:div>
        <w:div w:id="188302370">
          <w:marLeft w:val="640"/>
          <w:marRight w:val="0"/>
          <w:marTop w:val="0"/>
          <w:marBottom w:val="0"/>
          <w:divBdr>
            <w:top w:val="none" w:sz="0" w:space="0" w:color="auto"/>
            <w:left w:val="none" w:sz="0" w:space="0" w:color="auto"/>
            <w:bottom w:val="none" w:sz="0" w:space="0" w:color="auto"/>
            <w:right w:val="none" w:sz="0" w:space="0" w:color="auto"/>
          </w:divBdr>
        </w:div>
        <w:div w:id="1530529885">
          <w:marLeft w:val="640"/>
          <w:marRight w:val="0"/>
          <w:marTop w:val="0"/>
          <w:marBottom w:val="0"/>
          <w:divBdr>
            <w:top w:val="none" w:sz="0" w:space="0" w:color="auto"/>
            <w:left w:val="none" w:sz="0" w:space="0" w:color="auto"/>
            <w:bottom w:val="none" w:sz="0" w:space="0" w:color="auto"/>
            <w:right w:val="none" w:sz="0" w:space="0" w:color="auto"/>
          </w:divBdr>
        </w:div>
        <w:div w:id="1624801277">
          <w:marLeft w:val="640"/>
          <w:marRight w:val="0"/>
          <w:marTop w:val="0"/>
          <w:marBottom w:val="0"/>
          <w:divBdr>
            <w:top w:val="none" w:sz="0" w:space="0" w:color="auto"/>
            <w:left w:val="none" w:sz="0" w:space="0" w:color="auto"/>
            <w:bottom w:val="none" w:sz="0" w:space="0" w:color="auto"/>
            <w:right w:val="none" w:sz="0" w:space="0" w:color="auto"/>
          </w:divBdr>
        </w:div>
        <w:div w:id="1424687842">
          <w:marLeft w:val="640"/>
          <w:marRight w:val="0"/>
          <w:marTop w:val="0"/>
          <w:marBottom w:val="0"/>
          <w:divBdr>
            <w:top w:val="none" w:sz="0" w:space="0" w:color="auto"/>
            <w:left w:val="none" w:sz="0" w:space="0" w:color="auto"/>
            <w:bottom w:val="none" w:sz="0" w:space="0" w:color="auto"/>
            <w:right w:val="none" w:sz="0" w:space="0" w:color="auto"/>
          </w:divBdr>
        </w:div>
        <w:div w:id="2086564396">
          <w:marLeft w:val="640"/>
          <w:marRight w:val="0"/>
          <w:marTop w:val="0"/>
          <w:marBottom w:val="0"/>
          <w:divBdr>
            <w:top w:val="none" w:sz="0" w:space="0" w:color="auto"/>
            <w:left w:val="none" w:sz="0" w:space="0" w:color="auto"/>
            <w:bottom w:val="none" w:sz="0" w:space="0" w:color="auto"/>
            <w:right w:val="none" w:sz="0" w:space="0" w:color="auto"/>
          </w:divBdr>
        </w:div>
        <w:div w:id="1737898410">
          <w:marLeft w:val="640"/>
          <w:marRight w:val="0"/>
          <w:marTop w:val="0"/>
          <w:marBottom w:val="0"/>
          <w:divBdr>
            <w:top w:val="none" w:sz="0" w:space="0" w:color="auto"/>
            <w:left w:val="none" w:sz="0" w:space="0" w:color="auto"/>
            <w:bottom w:val="none" w:sz="0" w:space="0" w:color="auto"/>
            <w:right w:val="none" w:sz="0" w:space="0" w:color="auto"/>
          </w:divBdr>
        </w:div>
        <w:div w:id="815950711">
          <w:marLeft w:val="640"/>
          <w:marRight w:val="0"/>
          <w:marTop w:val="0"/>
          <w:marBottom w:val="0"/>
          <w:divBdr>
            <w:top w:val="none" w:sz="0" w:space="0" w:color="auto"/>
            <w:left w:val="none" w:sz="0" w:space="0" w:color="auto"/>
            <w:bottom w:val="none" w:sz="0" w:space="0" w:color="auto"/>
            <w:right w:val="none" w:sz="0" w:space="0" w:color="auto"/>
          </w:divBdr>
        </w:div>
        <w:div w:id="288051372">
          <w:marLeft w:val="640"/>
          <w:marRight w:val="0"/>
          <w:marTop w:val="0"/>
          <w:marBottom w:val="0"/>
          <w:divBdr>
            <w:top w:val="none" w:sz="0" w:space="0" w:color="auto"/>
            <w:left w:val="none" w:sz="0" w:space="0" w:color="auto"/>
            <w:bottom w:val="none" w:sz="0" w:space="0" w:color="auto"/>
            <w:right w:val="none" w:sz="0" w:space="0" w:color="auto"/>
          </w:divBdr>
        </w:div>
        <w:div w:id="404499092">
          <w:marLeft w:val="640"/>
          <w:marRight w:val="0"/>
          <w:marTop w:val="0"/>
          <w:marBottom w:val="0"/>
          <w:divBdr>
            <w:top w:val="none" w:sz="0" w:space="0" w:color="auto"/>
            <w:left w:val="none" w:sz="0" w:space="0" w:color="auto"/>
            <w:bottom w:val="none" w:sz="0" w:space="0" w:color="auto"/>
            <w:right w:val="none" w:sz="0" w:space="0" w:color="auto"/>
          </w:divBdr>
        </w:div>
        <w:div w:id="1241327141">
          <w:marLeft w:val="640"/>
          <w:marRight w:val="0"/>
          <w:marTop w:val="0"/>
          <w:marBottom w:val="0"/>
          <w:divBdr>
            <w:top w:val="none" w:sz="0" w:space="0" w:color="auto"/>
            <w:left w:val="none" w:sz="0" w:space="0" w:color="auto"/>
            <w:bottom w:val="none" w:sz="0" w:space="0" w:color="auto"/>
            <w:right w:val="none" w:sz="0" w:space="0" w:color="auto"/>
          </w:divBdr>
        </w:div>
        <w:div w:id="1366950297">
          <w:marLeft w:val="640"/>
          <w:marRight w:val="0"/>
          <w:marTop w:val="0"/>
          <w:marBottom w:val="0"/>
          <w:divBdr>
            <w:top w:val="none" w:sz="0" w:space="0" w:color="auto"/>
            <w:left w:val="none" w:sz="0" w:space="0" w:color="auto"/>
            <w:bottom w:val="none" w:sz="0" w:space="0" w:color="auto"/>
            <w:right w:val="none" w:sz="0" w:space="0" w:color="auto"/>
          </w:divBdr>
        </w:div>
        <w:div w:id="1427651442">
          <w:marLeft w:val="640"/>
          <w:marRight w:val="0"/>
          <w:marTop w:val="0"/>
          <w:marBottom w:val="0"/>
          <w:divBdr>
            <w:top w:val="none" w:sz="0" w:space="0" w:color="auto"/>
            <w:left w:val="none" w:sz="0" w:space="0" w:color="auto"/>
            <w:bottom w:val="none" w:sz="0" w:space="0" w:color="auto"/>
            <w:right w:val="none" w:sz="0" w:space="0" w:color="auto"/>
          </w:divBdr>
        </w:div>
        <w:div w:id="1418668829">
          <w:marLeft w:val="640"/>
          <w:marRight w:val="0"/>
          <w:marTop w:val="0"/>
          <w:marBottom w:val="0"/>
          <w:divBdr>
            <w:top w:val="none" w:sz="0" w:space="0" w:color="auto"/>
            <w:left w:val="none" w:sz="0" w:space="0" w:color="auto"/>
            <w:bottom w:val="none" w:sz="0" w:space="0" w:color="auto"/>
            <w:right w:val="none" w:sz="0" w:space="0" w:color="auto"/>
          </w:divBdr>
        </w:div>
      </w:divsChild>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11008024">
      <w:bodyDiv w:val="1"/>
      <w:marLeft w:val="0"/>
      <w:marRight w:val="0"/>
      <w:marTop w:val="0"/>
      <w:marBottom w:val="0"/>
      <w:divBdr>
        <w:top w:val="none" w:sz="0" w:space="0" w:color="auto"/>
        <w:left w:val="none" w:sz="0" w:space="0" w:color="auto"/>
        <w:bottom w:val="none" w:sz="0" w:space="0" w:color="auto"/>
        <w:right w:val="none" w:sz="0" w:space="0" w:color="auto"/>
      </w:divBdr>
      <w:divsChild>
        <w:div w:id="1274172384">
          <w:marLeft w:val="640"/>
          <w:marRight w:val="0"/>
          <w:marTop w:val="0"/>
          <w:marBottom w:val="0"/>
          <w:divBdr>
            <w:top w:val="none" w:sz="0" w:space="0" w:color="auto"/>
            <w:left w:val="none" w:sz="0" w:space="0" w:color="auto"/>
            <w:bottom w:val="none" w:sz="0" w:space="0" w:color="auto"/>
            <w:right w:val="none" w:sz="0" w:space="0" w:color="auto"/>
          </w:divBdr>
        </w:div>
        <w:div w:id="2066565960">
          <w:marLeft w:val="640"/>
          <w:marRight w:val="0"/>
          <w:marTop w:val="0"/>
          <w:marBottom w:val="0"/>
          <w:divBdr>
            <w:top w:val="none" w:sz="0" w:space="0" w:color="auto"/>
            <w:left w:val="none" w:sz="0" w:space="0" w:color="auto"/>
            <w:bottom w:val="none" w:sz="0" w:space="0" w:color="auto"/>
            <w:right w:val="none" w:sz="0" w:space="0" w:color="auto"/>
          </w:divBdr>
        </w:div>
        <w:div w:id="1083378910">
          <w:marLeft w:val="640"/>
          <w:marRight w:val="0"/>
          <w:marTop w:val="0"/>
          <w:marBottom w:val="0"/>
          <w:divBdr>
            <w:top w:val="none" w:sz="0" w:space="0" w:color="auto"/>
            <w:left w:val="none" w:sz="0" w:space="0" w:color="auto"/>
            <w:bottom w:val="none" w:sz="0" w:space="0" w:color="auto"/>
            <w:right w:val="none" w:sz="0" w:space="0" w:color="auto"/>
          </w:divBdr>
        </w:div>
        <w:div w:id="1283614907">
          <w:marLeft w:val="640"/>
          <w:marRight w:val="0"/>
          <w:marTop w:val="0"/>
          <w:marBottom w:val="0"/>
          <w:divBdr>
            <w:top w:val="none" w:sz="0" w:space="0" w:color="auto"/>
            <w:left w:val="none" w:sz="0" w:space="0" w:color="auto"/>
            <w:bottom w:val="none" w:sz="0" w:space="0" w:color="auto"/>
            <w:right w:val="none" w:sz="0" w:space="0" w:color="auto"/>
          </w:divBdr>
        </w:div>
        <w:div w:id="756945545">
          <w:marLeft w:val="640"/>
          <w:marRight w:val="0"/>
          <w:marTop w:val="0"/>
          <w:marBottom w:val="0"/>
          <w:divBdr>
            <w:top w:val="none" w:sz="0" w:space="0" w:color="auto"/>
            <w:left w:val="none" w:sz="0" w:space="0" w:color="auto"/>
            <w:bottom w:val="none" w:sz="0" w:space="0" w:color="auto"/>
            <w:right w:val="none" w:sz="0" w:space="0" w:color="auto"/>
          </w:divBdr>
        </w:div>
        <w:div w:id="1471098346">
          <w:marLeft w:val="640"/>
          <w:marRight w:val="0"/>
          <w:marTop w:val="0"/>
          <w:marBottom w:val="0"/>
          <w:divBdr>
            <w:top w:val="none" w:sz="0" w:space="0" w:color="auto"/>
            <w:left w:val="none" w:sz="0" w:space="0" w:color="auto"/>
            <w:bottom w:val="none" w:sz="0" w:space="0" w:color="auto"/>
            <w:right w:val="none" w:sz="0" w:space="0" w:color="auto"/>
          </w:divBdr>
        </w:div>
        <w:div w:id="1415473834">
          <w:marLeft w:val="640"/>
          <w:marRight w:val="0"/>
          <w:marTop w:val="0"/>
          <w:marBottom w:val="0"/>
          <w:divBdr>
            <w:top w:val="none" w:sz="0" w:space="0" w:color="auto"/>
            <w:left w:val="none" w:sz="0" w:space="0" w:color="auto"/>
            <w:bottom w:val="none" w:sz="0" w:space="0" w:color="auto"/>
            <w:right w:val="none" w:sz="0" w:space="0" w:color="auto"/>
          </w:divBdr>
        </w:div>
        <w:div w:id="707068502">
          <w:marLeft w:val="640"/>
          <w:marRight w:val="0"/>
          <w:marTop w:val="0"/>
          <w:marBottom w:val="0"/>
          <w:divBdr>
            <w:top w:val="none" w:sz="0" w:space="0" w:color="auto"/>
            <w:left w:val="none" w:sz="0" w:space="0" w:color="auto"/>
            <w:bottom w:val="none" w:sz="0" w:space="0" w:color="auto"/>
            <w:right w:val="none" w:sz="0" w:space="0" w:color="auto"/>
          </w:divBdr>
        </w:div>
        <w:div w:id="747852111">
          <w:marLeft w:val="640"/>
          <w:marRight w:val="0"/>
          <w:marTop w:val="0"/>
          <w:marBottom w:val="0"/>
          <w:divBdr>
            <w:top w:val="none" w:sz="0" w:space="0" w:color="auto"/>
            <w:left w:val="none" w:sz="0" w:space="0" w:color="auto"/>
            <w:bottom w:val="none" w:sz="0" w:space="0" w:color="auto"/>
            <w:right w:val="none" w:sz="0" w:space="0" w:color="auto"/>
          </w:divBdr>
        </w:div>
        <w:div w:id="1401175484">
          <w:marLeft w:val="640"/>
          <w:marRight w:val="0"/>
          <w:marTop w:val="0"/>
          <w:marBottom w:val="0"/>
          <w:divBdr>
            <w:top w:val="none" w:sz="0" w:space="0" w:color="auto"/>
            <w:left w:val="none" w:sz="0" w:space="0" w:color="auto"/>
            <w:bottom w:val="none" w:sz="0" w:space="0" w:color="auto"/>
            <w:right w:val="none" w:sz="0" w:space="0" w:color="auto"/>
          </w:divBdr>
        </w:div>
        <w:div w:id="416365395">
          <w:marLeft w:val="640"/>
          <w:marRight w:val="0"/>
          <w:marTop w:val="0"/>
          <w:marBottom w:val="0"/>
          <w:divBdr>
            <w:top w:val="none" w:sz="0" w:space="0" w:color="auto"/>
            <w:left w:val="none" w:sz="0" w:space="0" w:color="auto"/>
            <w:bottom w:val="none" w:sz="0" w:space="0" w:color="auto"/>
            <w:right w:val="none" w:sz="0" w:space="0" w:color="auto"/>
          </w:divBdr>
        </w:div>
        <w:div w:id="60255851">
          <w:marLeft w:val="640"/>
          <w:marRight w:val="0"/>
          <w:marTop w:val="0"/>
          <w:marBottom w:val="0"/>
          <w:divBdr>
            <w:top w:val="none" w:sz="0" w:space="0" w:color="auto"/>
            <w:left w:val="none" w:sz="0" w:space="0" w:color="auto"/>
            <w:bottom w:val="none" w:sz="0" w:space="0" w:color="auto"/>
            <w:right w:val="none" w:sz="0" w:space="0" w:color="auto"/>
          </w:divBdr>
        </w:div>
        <w:div w:id="29846504">
          <w:marLeft w:val="640"/>
          <w:marRight w:val="0"/>
          <w:marTop w:val="0"/>
          <w:marBottom w:val="0"/>
          <w:divBdr>
            <w:top w:val="none" w:sz="0" w:space="0" w:color="auto"/>
            <w:left w:val="none" w:sz="0" w:space="0" w:color="auto"/>
            <w:bottom w:val="none" w:sz="0" w:space="0" w:color="auto"/>
            <w:right w:val="none" w:sz="0" w:space="0" w:color="auto"/>
          </w:divBdr>
        </w:div>
        <w:div w:id="1158964135">
          <w:marLeft w:val="640"/>
          <w:marRight w:val="0"/>
          <w:marTop w:val="0"/>
          <w:marBottom w:val="0"/>
          <w:divBdr>
            <w:top w:val="none" w:sz="0" w:space="0" w:color="auto"/>
            <w:left w:val="none" w:sz="0" w:space="0" w:color="auto"/>
            <w:bottom w:val="none" w:sz="0" w:space="0" w:color="auto"/>
            <w:right w:val="none" w:sz="0" w:space="0" w:color="auto"/>
          </w:divBdr>
        </w:div>
        <w:div w:id="1123229288">
          <w:marLeft w:val="640"/>
          <w:marRight w:val="0"/>
          <w:marTop w:val="0"/>
          <w:marBottom w:val="0"/>
          <w:divBdr>
            <w:top w:val="none" w:sz="0" w:space="0" w:color="auto"/>
            <w:left w:val="none" w:sz="0" w:space="0" w:color="auto"/>
            <w:bottom w:val="none" w:sz="0" w:space="0" w:color="auto"/>
            <w:right w:val="none" w:sz="0" w:space="0" w:color="auto"/>
          </w:divBdr>
        </w:div>
        <w:div w:id="199053442">
          <w:marLeft w:val="640"/>
          <w:marRight w:val="0"/>
          <w:marTop w:val="0"/>
          <w:marBottom w:val="0"/>
          <w:divBdr>
            <w:top w:val="none" w:sz="0" w:space="0" w:color="auto"/>
            <w:left w:val="none" w:sz="0" w:space="0" w:color="auto"/>
            <w:bottom w:val="none" w:sz="0" w:space="0" w:color="auto"/>
            <w:right w:val="none" w:sz="0" w:space="0" w:color="auto"/>
          </w:divBdr>
        </w:div>
        <w:div w:id="573199836">
          <w:marLeft w:val="640"/>
          <w:marRight w:val="0"/>
          <w:marTop w:val="0"/>
          <w:marBottom w:val="0"/>
          <w:divBdr>
            <w:top w:val="none" w:sz="0" w:space="0" w:color="auto"/>
            <w:left w:val="none" w:sz="0" w:space="0" w:color="auto"/>
            <w:bottom w:val="none" w:sz="0" w:space="0" w:color="auto"/>
            <w:right w:val="none" w:sz="0" w:space="0" w:color="auto"/>
          </w:divBdr>
        </w:div>
        <w:div w:id="1705785262">
          <w:marLeft w:val="640"/>
          <w:marRight w:val="0"/>
          <w:marTop w:val="0"/>
          <w:marBottom w:val="0"/>
          <w:divBdr>
            <w:top w:val="none" w:sz="0" w:space="0" w:color="auto"/>
            <w:left w:val="none" w:sz="0" w:space="0" w:color="auto"/>
            <w:bottom w:val="none" w:sz="0" w:space="0" w:color="auto"/>
            <w:right w:val="none" w:sz="0" w:space="0" w:color="auto"/>
          </w:divBdr>
        </w:div>
        <w:div w:id="1081290261">
          <w:marLeft w:val="640"/>
          <w:marRight w:val="0"/>
          <w:marTop w:val="0"/>
          <w:marBottom w:val="0"/>
          <w:divBdr>
            <w:top w:val="none" w:sz="0" w:space="0" w:color="auto"/>
            <w:left w:val="none" w:sz="0" w:space="0" w:color="auto"/>
            <w:bottom w:val="none" w:sz="0" w:space="0" w:color="auto"/>
            <w:right w:val="none" w:sz="0" w:space="0" w:color="auto"/>
          </w:divBdr>
        </w:div>
      </w:divsChild>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31685345">
      <w:bodyDiv w:val="1"/>
      <w:marLeft w:val="0"/>
      <w:marRight w:val="0"/>
      <w:marTop w:val="0"/>
      <w:marBottom w:val="0"/>
      <w:divBdr>
        <w:top w:val="none" w:sz="0" w:space="0" w:color="auto"/>
        <w:left w:val="none" w:sz="0" w:space="0" w:color="auto"/>
        <w:bottom w:val="none" w:sz="0" w:space="0" w:color="auto"/>
        <w:right w:val="none" w:sz="0" w:space="0" w:color="auto"/>
      </w:divBdr>
      <w:divsChild>
        <w:div w:id="1553423325">
          <w:marLeft w:val="640"/>
          <w:marRight w:val="0"/>
          <w:marTop w:val="0"/>
          <w:marBottom w:val="0"/>
          <w:divBdr>
            <w:top w:val="none" w:sz="0" w:space="0" w:color="auto"/>
            <w:left w:val="none" w:sz="0" w:space="0" w:color="auto"/>
            <w:bottom w:val="none" w:sz="0" w:space="0" w:color="auto"/>
            <w:right w:val="none" w:sz="0" w:space="0" w:color="auto"/>
          </w:divBdr>
        </w:div>
        <w:div w:id="110783256">
          <w:marLeft w:val="640"/>
          <w:marRight w:val="0"/>
          <w:marTop w:val="0"/>
          <w:marBottom w:val="0"/>
          <w:divBdr>
            <w:top w:val="none" w:sz="0" w:space="0" w:color="auto"/>
            <w:left w:val="none" w:sz="0" w:space="0" w:color="auto"/>
            <w:bottom w:val="none" w:sz="0" w:space="0" w:color="auto"/>
            <w:right w:val="none" w:sz="0" w:space="0" w:color="auto"/>
          </w:divBdr>
        </w:div>
        <w:div w:id="1067340002">
          <w:marLeft w:val="640"/>
          <w:marRight w:val="0"/>
          <w:marTop w:val="0"/>
          <w:marBottom w:val="0"/>
          <w:divBdr>
            <w:top w:val="none" w:sz="0" w:space="0" w:color="auto"/>
            <w:left w:val="none" w:sz="0" w:space="0" w:color="auto"/>
            <w:bottom w:val="none" w:sz="0" w:space="0" w:color="auto"/>
            <w:right w:val="none" w:sz="0" w:space="0" w:color="auto"/>
          </w:divBdr>
        </w:div>
        <w:div w:id="232471377">
          <w:marLeft w:val="640"/>
          <w:marRight w:val="0"/>
          <w:marTop w:val="0"/>
          <w:marBottom w:val="0"/>
          <w:divBdr>
            <w:top w:val="none" w:sz="0" w:space="0" w:color="auto"/>
            <w:left w:val="none" w:sz="0" w:space="0" w:color="auto"/>
            <w:bottom w:val="none" w:sz="0" w:space="0" w:color="auto"/>
            <w:right w:val="none" w:sz="0" w:space="0" w:color="auto"/>
          </w:divBdr>
        </w:div>
        <w:div w:id="468208798">
          <w:marLeft w:val="640"/>
          <w:marRight w:val="0"/>
          <w:marTop w:val="0"/>
          <w:marBottom w:val="0"/>
          <w:divBdr>
            <w:top w:val="none" w:sz="0" w:space="0" w:color="auto"/>
            <w:left w:val="none" w:sz="0" w:space="0" w:color="auto"/>
            <w:bottom w:val="none" w:sz="0" w:space="0" w:color="auto"/>
            <w:right w:val="none" w:sz="0" w:space="0" w:color="auto"/>
          </w:divBdr>
        </w:div>
        <w:div w:id="358437056">
          <w:marLeft w:val="640"/>
          <w:marRight w:val="0"/>
          <w:marTop w:val="0"/>
          <w:marBottom w:val="0"/>
          <w:divBdr>
            <w:top w:val="none" w:sz="0" w:space="0" w:color="auto"/>
            <w:left w:val="none" w:sz="0" w:space="0" w:color="auto"/>
            <w:bottom w:val="none" w:sz="0" w:space="0" w:color="auto"/>
            <w:right w:val="none" w:sz="0" w:space="0" w:color="auto"/>
          </w:divBdr>
        </w:div>
        <w:div w:id="907499097">
          <w:marLeft w:val="640"/>
          <w:marRight w:val="0"/>
          <w:marTop w:val="0"/>
          <w:marBottom w:val="0"/>
          <w:divBdr>
            <w:top w:val="none" w:sz="0" w:space="0" w:color="auto"/>
            <w:left w:val="none" w:sz="0" w:space="0" w:color="auto"/>
            <w:bottom w:val="none" w:sz="0" w:space="0" w:color="auto"/>
            <w:right w:val="none" w:sz="0" w:space="0" w:color="auto"/>
          </w:divBdr>
        </w:div>
        <w:div w:id="514462471">
          <w:marLeft w:val="640"/>
          <w:marRight w:val="0"/>
          <w:marTop w:val="0"/>
          <w:marBottom w:val="0"/>
          <w:divBdr>
            <w:top w:val="none" w:sz="0" w:space="0" w:color="auto"/>
            <w:left w:val="none" w:sz="0" w:space="0" w:color="auto"/>
            <w:bottom w:val="none" w:sz="0" w:space="0" w:color="auto"/>
            <w:right w:val="none" w:sz="0" w:space="0" w:color="auto"/>
          </w:divBdr>
        </w:div>
        <w:div w:id="1951467446">
          <w:marLeft w:val="640"/>
          <w:marRight w:val="0"/>
          <w:marTop w:val="0"/>
          <w:marBottom w:val="0"/>
          <w:divBdr>
            <w:top w:val="none" w:sz="0" w:space="0" w:color="auto"/>
            <w:left w:val="none" w:sz="0" w:space="0" w:color="auto"/>
            <w:bottom w:val="none" w:sz="0" w:space="0" w:color="auto"/>
            <w:right w:val="none" w:sz="0" w:space="0" w:color="auto"/>
          </w:divBdr>
        </w:div>
        <w:div w:id="829055361">
          <w:marLeft w:val="640"/>
          <w:marRight w:val="0"/>
          <w:marTop w:val="0"/>
          <w:marBottom w:val="0"/>
          <w:divBdr>
            <w:top w:val="none" w:sz="0" w:space="0" w:color="auto"/>
            <w:left w:val="none" w:sz="0" w:space="0" w:color="auto"/>
            <w:bottom w:val="none" w:sz="0" w:space="0" w:color="auto"/>
            <w:right w:val="none" w:sz="0" w:space="0" w:color="auto"/>
          </w:divBdr>
        </w:div>
        <w:div w:id="1494028396">
          <w:marLeft w:val="640"/>
          <w:marRight w:val="0"/>
          <w:marTop w:val="0"/>
          <w:marBottom w:val="0"/>
          <w:divBdr>
            <w:top w:val="none" w:sz="0" w:space="0" w:color="auto"/>
            <w:left w:val="none" w:sz="0" w:space="0" w:color="auto"/>
            <w:bottom w:val="none" w:sz="0" w:space="0" w:color="auto"/>
            <w:right w:val="none" w:sz="0" w:space="0" w:color="auto"/>
          </w:divBdr>
        </w:div>
        <w:div w:id="147285960">
          <w:marLeft w:val="640"/>
          <w:marRight w:val="0"/>
          <w:marTop w:val="0"/>
          <w:marBottom w:val="0"/>
          <w:divBdr>
            <w:top w:val="none" w:sz="0" w:space="0" w:color="auto"/>
            <w:left w:val="none" w:sz="0" w:space="0" w:color="auto"/>
            <w:bottom w:val="none" w:sz="0" w:space="0" w:color="auto"/>
            <w:right w:val="none" w:sz="0" w:space="0" w:color="auto"/>
          </w:divBdr>
        </w:div>
        <w:div w:id="2062367364">
          <w:marLeft w:val="640"/>
          <w:marRight w:val="0"/>
          <w:marTop w:val="0"/>
          <w:marBottom w:val="0"/>
          <w:divBdr>
            <w:top w:val="none" w:sz="0" w:space="0" w:color="auto"/>
            <w:left w:val="none" w:sz="0" w:space="0" w:color="auto"/>
            <w:bottom w:val="none" w:sz="0" w:space="0" w:color="auto"/>
            <w:right w:val="none" w:sz="0" w:space="0" w:color="auto"/>
          </w:divBdr>
        </w:div>
        <w:div w:id="358900577">
          <w:marLeft w:val="640"/>
          <w:marRight w:val="0"/>
          <w:marTop w:val="0"/>
          <w:marBottom w:val="0"/>
          <w:divBdr>
            <w:top w:val="none" w:sz="0" w:space="0" w:color="auto"/>
            <w:left w:val="none" w:sz="0" w:space="0" w:color="auto"/>
            <w:bottom w:val="none" w:sz="0" w:space="0" w:color="auto"/>
            <w:right w:val="none" w:sz="0" w:space="0" w:color="auto"/>
          </w:divBdr>
        </w:div>
        <w:div w:id="1670793707">
          <w:marLeft w:val="640"/>
          <w:marRight w:val="0"/>
          <w:marTop w:val="0"/>
          <w:marBottom w:val="0"/>
          <w:divBdr>
            <w:top w:val="none" w:sz="0" w:space="0" w:color="auto"/>
            <w:left w:val="none" w:sz="0" w:space="0" w:color="auto"/>
            <w:bottom w:val="none" w:sz="0" w:space="0" w:color="auto"/>
            <w:right w:val="none" w:sz="0" w:space="0" w:color="auto"/>
          </w:divBdr>
        </w:div>
        <w:div w:id="1008755364">
          <w:marLeft w:val="640"/>
          <w:marRight w:val="0"/>
          <w:marTop w:val="0"/>
          <w:marBottom w:val="0"/>
          <w:divBdr>
            <w:top w:val="none" w:sz="0" w:space="0" w:color="auto"/>
            <w:left w:val="none" w:sz="0" w:space="0" w:color="auto"/>
            <w:bottom w:val="none" w:sz="0" w:space="0" w:color="auto"/>
            <w:right w:val="none" w:sz="0" w:space="0" w:color="auto"/>
          </w:divBdr>
        </w:div>
        <w:div w:id="1416365293">
          <w:marLeft w:val="640"/>
          <w:marRight w:val="0"/>
          <w:marTop w:val="0"/>
          <w:marBottom w:val="0"/>
          <w:divBdr>
            <w:top w:val="none" w:sz="0" w:space="0" w:color="auto"/>
            <w:left w:val="none" w:sz="0" w:space="0" w:color="auto"/>
            <w:bottom w:val="none" w:sz="0" w:space="0" w:color="auto"/>
            <w:right w:val="none" w:sz="0" w:space="0" w:color="auto"/>
          </w:divBdr>
        </w:div>
        <w:div w:id="1889491317">
          <w:marLeft w:val="640"/>
          <w:marRight w:val="0"/>
          <w:marTop w:val="0"/>
          <w:marBottom w:val="0"/>
          <w:divBdr>
            <w:top w:val="none" w:sz="0" w:space="0" w:color="auto"/>
            <w:left w:val="none" w:sz="0" w:space="0" w:color="auto"/>
            <w:bottom w:val="none" w:sz="0" w:space="0" w:color="auto"/>
            <w:right w:val="none" w:sz="0" w:space="0" w:color="auto"/>
          </w:divBdr>
        </w:div>
        <w:div w:id="2103794135">
          <w:marLeft w:val="640"/>
          <w:marRight w:val="0"/>
          <w:marTop w:val="0"/>
          <w:marBottom w:val="0"/>
          <w:divBdr>
            <w:top w:val="none" w:sz="0" w:space="0" w:color="auto"/>
            <w:left w:val="none" w:sz="0" w:space="0" w:color="auto"/>
            <w:bottom w:val="none" w:sz="0" w:space="0" w:color="auto"/>
            <w:right w:val="none" w:sz="0" w:space="0" w:color="auto"/>
          </w:divBdr>
        </w:div>
        <w:div w:id="895555118">
          <w:marLeft w:val="640"/>
          <w:marRight w:val="0"/>
          <w:marTop w:val="0"/>
          <w:marBottom w:val="0"/>
          <w:divBdr>
            <w:top w:val="none" w:sz="0" w:space="0" w:color="auto"/>
            <w:left w:val="none" w:sz="0" w:space="0" w:color="auto"/>
            <w:bottom w:val="none" w:sz="0" w:space="0" w:color="auto"/>
            <w:right w:val="none" w:sz="0" w:space="0" w:color="auto"/>
          </w:divBdr>
        </w:div>
        <w:div w:id="818884342">
          <w:marLeft w:val="640"/>
          <w:marRight w:val="0"/>
          <w:marTop w:val="0"/>
          <w:marBottom w:val="0"/>
          <w:divBdr>
            <w:top w:val="none" w:sz="0" w:space="0" w:color="auto"/>
            <w:left w:val="none" w:sz="0" w:space="0" w:color="auto"/>
            <w:bottom w:val="none" w:sz="0" w:space="0" w:color="auto"/>
            <w:right w:val="none" w:sz="0" w:space="0" w:color="auto"/>
          </w:divBdr>
        </w:div>
        <w:div w:id="1319964470">
          <w:marLeft w:val="640"/>
          <w:marRight w:val="0"/>
          <w:marTop w:val="0"/>
          <w:marBottom w:val="0"/>
          <w:divBdr>
            <w:top w:val="none" w:sz="0" w:space="0" w:color="auto"/>
            <w:left w:val="none" w:sz="0" w:space="0" w:color="auto"/>
            <w:bottom w:val="none" w:sz="0" w:space="0" w:color="auto"/>
            <w:right w:val="none" w:sz="0" w:space="0" w:color="auto"/>
          </w:divBdr>
        </w:div>
        <w:div w:id="1485392073">
          <w:marLeft w:val="640"/>
          <w:marRight w:val="0"/>
          <w:marTop w:val="0"/>
          <w:marBottom w:val="0"/>
          <w:divBdr>
            <w:top w:val="none" w:sz="0" w:space="0" w:color="auto"/>
            <w:left w:val="none" w:sz="0" w:space="0" w:color="auto"/>
            <w:bottom w:val="none" w:sz="0" w:space="0" w:color="auto"/>
            <w:right w:val="none" w:sz="0" w:space="0" w:color="auto"/>
          </w:divBdr>
        </w:div>
        <w:div w:id="1453283156">
          <w:marLeft w:val="640"/>
          <w:marRight w:val="0"/>
          <w:marTop w:val="0"/>
          <w:marBottom w:val="0"/>
          <w:divBdr>
            <w:top w:val="none" w:sz="0" w:space="0" w:color="auto"/>
            <w:left w:val="none" w:sz="0" w:space="0" w:color="auto"/>
            <w:bottom w:val="none" w:sz="0" w:space="0" w:color="auto"/>
            <w:right w:val="none" w:sz="0" w:space="0" w:color="auto"/>
          </w:divBdr>
        </w:div>
        <w:div w:id="240531242">
          <w:marLeft w:val="640"/>
          <w:marRight w:val="0"/>
          <w:marTop w:val="0"/>
          <w:marBottom w:val="0"/>
          <w:divBdr>
            <w:top w:val="none" w:sz="0" w:space="0" w:color="auto"/>
            <w:left w:val="none" w:sz="0" w:space="0" w:color="auto"/>
            <w:bottom w:val="none" w:sz="0" w:space="0" w:color="auto"/>
            <w:right w:val="none" w:sz="0" w:space="0" w:color="auto"/>
          </w:divBdr>
        </w:div>
      </w:divsChild>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58869370">
      <w:bodyDiv w:val="1"/>
      <w:marLeft w:val="0"/>
      <w:marRight w:val="0"/>
      <w:marTop w:val="0"/>
      <w:marBottom w:val="0"/>
      <w:divBdr>
        <w:top w:val="none" w:sz="0" w:space="0" w:color="auto"/>
        <w:left w:val="none" w:sz="0" w:space="0" w:color="auto"/>
        <w:bottom w:val="none" w:sz="0" w:space="0" w:color="auto"/>
        <w:right w:val="none" w:sz="0" w:space="0" w:color="auto"/>
      </w:divBdr>
      <w:divsChild>
        <w:div w:id="155272160">
          <w:marLeft w:val="640"/>
          <w:marRight w:val="0"/>
          <w:marTop w:val="0"/>
          <w:marBottom w:val="0"/>
          <w:divBdr>
            <w:top w:val="none" w:sz="0" w:space="0" w:color="auto"/>
            <w:left w:val="none" w:sz="0" w:space="0" w:color="auto"/>
            <w:bottom w:val="none" w:sz="0" w:space="0" w:color="auto"/>
            <w:right w:val="none" w:sz="0" w:space="0" w:color="auto"/>
          </w:divBdr>
        </w:div>
        <w:div w:id="1039546799">
          <w:marLeft w:val="640"/>
          <w:marRight w:val="0"/>
          <w:marTop w:val="0"/>
          <w:marBottom w:val="0"/>
          <w:divBdr>
            <w:top w:val="none" w:sz="0" w:space="0" w:color="auto"/>
            <w:left w:val="none" w:sz="0" w:space="0" w:color="auto"/>
            <w:bottom w:val="none" w:sz="0" w:space="0" w:color="auto"/>
            <w:right w:val="none" w:sz="0" w:space="0" w:color="auto"/>
          </w:divBdr>
        </w:div>
        <w:div w:id="1532953177">
          <w:marLeft w:val="640"/>
          <w:marRight w:val="0"/>
          <w:marTop w:val="0"/>
          <w:marBottom w:val="0"/>
          <w:divBdr>
            <w:top w:val="none" w:sz="0" w:space="0" w:color="auto"/>
            <w:left w:val="none" w:sz="0" w:space="0" w:color="auto"/>
            <w:bottom w:val="none" w:sz="0" w:space="0" w:color="auto"/>
            <w:right w:val="none" w:sz="0" w:space="0" w:color="auto"/>
          </w:divBdr>
        </w:div>
        <w:div w:id="1549755592">
          <w:marLeft w:val="640"/>
          <w:marRight w:val="0"/>
          <w:marTop w:val="0"/>
          <w:marBottom w:val="0"/>
          <w:divBdr>
            <w:top w:val="none" w:sz="0" w:space="0" w:color="auto"/>
            <w:left w:val="none" w:sz="0" w:space="0" w:color="auto"/>
            <w:bottom w:val="none" w:sz="0" w:space="0" w:color="auto"/>
            <w:right w:val="none" w:sz="0" w:space="0" w:color="auto"/>
          </w:divBdr>
        </w:div>
        <w:div w:id="1252279651">
          <w:marLeft w:val="640"/>
          <w:marRight w:val="0"/>
          <w:marTop w:val="0"/>
          <w:marBottom w:val="0"/>
          <w:divBdr>
            <w:top w:val="none" w:sz="0" w:space="0" w:color="auto"/>
            <w:left w:val="none" w:sz="0" w:space="0" w:color="auto"/>
            <w:bottom w:val="none" w:sz="0" w:space="0" w:color="auto"/>
            <w:right w:val="none" w:sz="0" w:space="0" w:color="auto"/>
          </w:divBdr>
        </w:div>
        <w:div w:id="917641360">
          <w:marLeft w:val="640"/>
          <w:marRight w:val="0"/>
          <w:marTop w:val="0"/>
          <w:marBottom w:val="0"/>
          <w:divBdr>
            <w:top w:val="none" w:sz="0" w:space="0" w:color="auto"/>
            <w:left w:val="none" w:sz="0" w:space="0" w:color="auto"/>
            <w:bottom w:val="none" w:sz="0" w:space="0" w:color="auto"/>
            <w:right w:val="none" w:sz="0" w:space="0" w:color="auto"/>
          </w:divBdr>
        </w:div>
        <w:div w:id="1885871418">
          <w:marLeft w:val="640"/>
          <w:marRight w:val="0"/>
          <w:marTop w:val="0"/>
          <w:marBottom w:val="0"/>
          <w:divBdr>
            <w:top w:val="none" w:sz="0" w:space="0" w:color="auto"/>
            <w:left w:val="none" w:sz="0" w:space="0" w:color="auto"/>
            <w:bottom w:val="none" w:sz="0" w:space="0" w:color="auto"/>
            <w:right w:val="none" w:sz="0" w:space="0" w:color="auto"/>
          </w:divBdr>
        </w:div>
        <w:div w:id="2053990790">
          <w:marLeft w:val="640"/>
          <w:marRight w:val="0"/>
          <w:marTop w:val="0"/>
          <w:marBottom w:val="0"/>
          <w:divBdr>
            <w:top w:val="none" w:sz="0" w:space="0" w:color="auto"/>
            <w:left w:val="none" w:sz="0" w:space="0" w:color="auto"/>
            <w:bottom w:val="none" w:sz="0" w:space="0" w:color="auto"/>
            <w:right w:val="none" w:sz="0" w:space="0" w:color="auto"/>
          </w:divBdr>
        </w:div>
        <w:div w:id="947346839">
          <w:marLeft w:val="640"/>
          <w:marRight w:val="0"/>
          <w:marTop w:val="0"/>
          <w:marBottom w:val="0"/>
          <w:divBdr>
            <w:top w:val="none" w:sz="0" w:space="0" w:color="auto"/>
            <w:left w:val="none" w:sz="0" w:space="0" w:color="auto"/>
            <w:bottom w:val="none" w:sz="0" w:space="0" w:color="auto"/>
            <w:right w:val="none" w:sz="0" w:space="0" w:color="auto"/>
          </w:divBdr>
        </w:div>
        <w:div w:id="1328095269">
          <w:marLeft w:val="640"/>
          <w:marRight w:val="0"/>
          <w:marTop w:val="0"/>
          <w:marBottom w:val="0"/>
          <w:divBdr>
            <w:top w:val="none" w:sz="0" w:space="0" w:color="auto"/>
            <w:left w:val="none" w:sz="0" w:space="0" w:color="auto"/>
            <w:bottom w:val="none" w:sz="0" w:space="0" w:color="auto"/>
            <w:right w:val="none" w:sz="0" w:space="0" w:color="auto"/>
          </w:divBdr>
        </w:div>
        <w:div w:id="69041457">
          <w:marLeft w:val="640"/>
          <w:marRight w:val="0"/>
          <w:marTop w:val="0"/>
          <w:marBottom w:val="0"/>
          <w:divBdr>
            <w:top w:val="none" w:sz="0" w:space="0" w:color="auto"/>
            <w:left w:val="none" w:sz="0" w:space="0" w:color="auto"/>
            <w:bottom w:val="none" w:sz="0" w:space="0" w:color="auto"/>
            <w:right w:val="none" w:sz="0" w:space="0" w:color="auto"/>
          </w:divBdr>
        </w:div>
        <w:div w:id="1012341408">
          <w:marLeft w:val="640"/>
          <w:marRight w:val="0"/>
          <w:marTop w:val="0"/>
          <w:marBottom w:val="0"/>
          <w:divBdr>
            <w:top w:val="none" w:sz="0" w:space="0" w:color="auto"/>
            <w:left w:val="none" w:sz="0" w:space="0" w:color="auto"/>
            <w:bottom w:val="none" w:sz="0" w:space="0" w:color="auto"/>
            <w:right w:val="none" w:sz="0" w:space="0" w:color="auto"/>
          </w:divBdr>
        </w:div>
        <w:div w:id="410395085">
          <w:marLeft w:val="640"/>
          <w:marRight w:val="0"/>
          <w:marTop w:val="0"/>
          <w:marBottom w:val="0"/>
          <w:divBdr>
            <w:top w:val="none" w:sz="0" w:space="0" w:color="auto"/>
            <w:left w:val="none" w:sz="0" w:space="0" w:color="auto"/>
            <w:bottom w:val="none" w:sz="0" w:space="0" w:color="auto"/>
            <w:right w:val="none" w:sz="0" w:space="0" w:color="auto"/>
          </w:divBdr>
        </w:div>
        <w:div w:id="1848521501">
          <w:marLeft w:val="640"/>
          <w:marRight w:val="0"/>
          <w:marTop w:val="0"/>
          <w:marBottom w:val="0"/>
          <w:divBdr>
            <w:top w:val="none" w:sz="0" w:space="0" w:color="auto"/>
            <w:left w:val="none" w:sz="0" w:space="0" w:color="auto"/>
            <w:bottom w:val="none" w:sz="0" w:space="0" w:color="auto"/>
            <w:right w:val="none" w:sz="0" w:space="0" w:color="auto"/>
          </w:divBdr>
        </w:div>
        <w:div w:id="465851320">
          <w:marLeft w:val="640"/>
          <w:marRight w:val="0"/>
          <w:marTop w:val="0"/>
          <w:marBottom w:val="0"/>
          <w:divBdr>
            <w:top w:val="none" w:sz="0" w:space="0" w:color="auto"/>
            <w:left w:val="none" w:sz="0" w:space="0" w:color="auto"/>
            <w:bottom w:val="none" w:sz="0" w:space="0" w:color="auto"/>
            <w:right w:val="none" w:sz="0" w:space="0" w:color="auto"/>
          </w:divBdr>
        </w:div>
        <w:div w:id="665977631">
          <w:marLeft w:val="640"/>
          <w:marRight w:val="0"/>
          <w:marTop w:val="0"/>
          <w:marBottom w:val="0"/>
          <w:divBdr>
            <w:top w:val="none" w:sz="0" w:space="0" w:color="auto"/>
            <w:left w:val="none" w:sz="0" w:space="0" w:color="auto"/>
            <w:bottom w:val="none" w:sz="0" w:space="0" w:color="auto"/>
            <w:right w:val="none" w:sz="0" w:space="0" w:color="auto"/>
          </w:divBdr>
        </w:div>
        <w:div w:id="1092119747">
          <w:marLeft w:val="640"/>
          <w:marRight w:val="0"/>
          <w:marTop w:val="0"/>
          <w:marBottom w:val="0"/>
          <w:divBdr>
            <w:top w:val="none" w:sz="0" w:space="0" w:color="auto"/>
            <w:left w:val="none" w:sz="0" w:space="0" w:color="auto"/>
            <w:bottom w:val="none" w:sz="0" w:space="0" w:color="auto"/>
            <w:right w:val="none" w:sz="0" w:space="0" w:color="auto"/>
          </w:divBdr>
        </w:div>
        <w:div w:id="2108306161">
          <w:marLeft w:val="640"/>
          <w:marRight w:val="0"/>
          <w:marTop w:val="0"/>
          <w:marBottom w:val="0"/>
          <w:divBdr>
            <w:top w:val="none" w:sz="0" w:space="0" w:color="auto"/>
            <w:left w:val="none" w:sz="0" w:space="0" w:color="auto"/>
            <w:bottom w:val="none" w:sz="0" w:space="0" w:color="auto"/>
            <w:right w:val="none" w:sz="0" w:space="0" w:color="auto"/>
          </w:divBdr>
        </w:div>
        <w:div w:id="772672069">
          <w:marLeft w:val="640"/>
          <w:marRight w:val="0"/>
          <w:marTop w:val="0"/>
          <w:marBottom w:val="0"/>
          <w:divBdr>
            <w:top w:val="none" w:sz="0" w:space="0" w:color="auto"/>
            <w:left w:val="none" w:sz="0" w:space="0" w:color="auto"/>
            <w:bottom w:val="none" w:sz="0" w:space="0" w:color="auto"/>
            <w:right w:val="none" w:sz="0" w:space="0" w:color="auto"/>
          </w:divBdr>
        </w:div>
        <w:div w:id="849877504">
          <w:marLeft w:val="640"/>
          <w:marRight w:val="0"/>
          <w:marTop w:val="0"/>
          <w:marBottom w:val="0"/>
          <w:divBdr>
            <w:top w:val="none" w:sz="0" w:space="0" w:color="auto"/>
            <w:left w:val="none" w:sz="0" w:space="0" w:color="auto"/>
            <w:bottom w:val="none" w:sz="0" w:space="0" w:color="auto"/>
            <w:right w:val="none" w:sz="0" w:space="0" w:color="auto"/>
          </w:divBdr>
        </w:div>
        <w:div w:id="1424884724">
          <w:marLeft w:val="640"/>
          <w:marRight w:val="0"/>
          <w:marTop w:val="0"/>
          <w:marBottom w:val="0"/>
          <w:divBdr>
            <w:top w:val="none" w:sz="0" w:space="0" w:color="auto"/>
            <w:left w:val="none" w:sz="0" w:space="0" w:color="auto"/>
            <w:bottom w:val="none" w:sz="0" w:space="0" w:color="auto"/>
            <w:right w:val="none" w:sz="0" w:space="0" w:color="auto"/>
          </w:divBdr>
        </w:div>
        <w:div w:id="1444883306">
          <w:marLeft w:val="640"/>
          <w:marRight w:val="0"/>
          <w:marTop w:val="0"/>
          <w:marBottom w:val="0"/>
          <w:divBdr>
            <w:top w:val="none" w:sz="0" w:space="0" w:color="auto"/>
            <w:left w:val="none" w:sz="0" w:space="0" w:color="auto"/>
            <w:bottom w:val="none" w:sz="0" w:space="0" w:color="auto"/>
            <w:right w:val="none" w:sz="0" w:space="0" w:color="auto"/>
          </w:divBdr>
        </w:div>
        <w:div w:id="381444637">
          <w:marLeft w:val="640"/>
          <w:marRight w:val="0"/>
          <w:marTop w:val="0"/>
          <w:marBottom w:val="0"/>
          <w:divBdr>
            <w:top w:val="none" w:sz="0" w:space="0" w:color="auto"/>
            <w:left w:val="none" w:sz="0" w:space="0" w:color="auto"/>
            <w:bottom w:val="none" w:sz="0" w:space="0" w:color="auto"/>
            <w:right w:val="none" w:sz="0" w:space="0" w:color="auto"/>
          </w:divBdr>
        </w:div>
      </w:divsChild>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793087306">
      <w:bodyDiv w:val="1"/>
      <w:marLeft w:val="0"/>
      <w:marRight w:val="0"/>
      <w:marTop w:val="0"/>
      <w:marBottom w:val="0"/>
      <w:divBdr>
        <w:top w:val="none" w:sz="0" w:space="0" w:color="auto"/>
        <w:left w:val="none" w:sz="0" w:space="0" w:color="auto"/>
        <w:bottom w:val="none" w:sz="0" w:space="0" w:color="auto"/>
        <w:right w:val="none" w:sz="0" w:space="0" w:color="auto"/>
      </w:divBdr>
      <w:divsChild>
        <w:div w:id="54939532">
          <w:marLeft w:val="640"/>
          <w:marRight w:val="0"/>
          <w:marTop w:val="0"/>
          <w:marBottom w:val="0"/>
          <w:divBdr>
            <w:top w:val="none" w:sz="0" w:space="0" w:color="auto"/>
            <w:left w:val="none" w:sz="0" w:space="0" w:color="auto"/>
            <w:bottom w:val="none" w:sz="0" w:space="0" w:color="auto"/>
            <w:right w:val="none" w:sz="0" w:space="0" w:color="auto"/>
          </w:divBdr>
        </w:div>
        <w:div w:id="1430010089">
          <w:marLeft w:val="640"/>
          <w:marRight w:val="0"/>
          <w:marTop w:val="0"/>
          <w:marBottom w:val="0"/>
          <w:divBdr>
            <w:top w:val="none" w:sz="0" w:space="0" w:color="auto"/>
            <w:left w:val="none" w:sz="0" w:space="0" w:color="auto"/>
            <w:bottom w:val="none" w:sz="0" w:space="0" w:color="auto"/>
            <w:right w:val="none" w:sz="0" w:space="0" w:color="auto"/>
          </w:divBdr>
        </w:div>
        <w:div w:id="39792635">
          <w:marLeft w:val="640"/>
          <w:marRight w:val="0"/>
          <w:marTop w:val="0"/>
          <w:marBottom w:val="0"/>
          <w:divBdr>
            <w:top w:val="none" w:sz="0" w:space="0" w:color="auto"/>
            <w:left w:val="none" w:sz="0" w:space="0" w:color="auto"/>
            <w:bottom w:val="none" w:sz="0" w:space="0" w:color="auto"/>
            <w:right w:val="none" w:sz="0" w:space="0" w:color="auto"/>
          </w:divBdr>
        </w:div>
        <w:div w:id="57097965">
          <w:marLeft w:val="640"/>
          <w:marRight w:val="0"/>
          <w:marTop w:val="0"/>
          <w:marBottom w:val="0"/>
          <w:divBdr>
            <w:top w:val="none" w:sz="0" w:space="0" w:color="auto"/>
            <w:left w:val="none" w:sz="0" w:space="0" w:color="auto"/>
            <w:bottom w:val="none" w:sz="0" w:space="0" w:color="auto"/>
            <w:right w:val="none" w:sz="0" w:space="0" w:color="auto"/>
          </w:divBdr>
        </w:div>
        <w:div w:id="238248791">
          <w:marLeft w:val="640"/>
          <w:marRight w:val="0"/>
          <w:marTop w:val="0"/>
          <w:marBottom w:val="0"/>
          <w:divBdr>
            <w:top w:val="none" w:sz="0" w:space="0" w:color="auto"/>
            <w:left w:val="none" w:sz="0" w:space="0" w:color="auto"/>
            <w:bottom w:val="none" w:sz="0" w:space="0" w:color="auto"/>
            <w:right w:val="none" w:sz="0" w:space="0" w:color="auto"/>
          </w:divBdr>
        </w:div>
        <w:div w:id="1771654850">
          <w:marLeft w:val="640"/>
          <w:marRight w:val="0"/>
          <w:marTop w:val="0"/>
          <w:marBottom w:val="0"/>
          <w:divBdr>
            <w:top w:val="none" w:sz="0" w:space="0" w:color="auto"/>
            <w:left w:val="none" w:sz="0" w:space="0" w:color="auto"/>
            <w:bottom w:val="none" w:sz="0" w:space="0" w:color="auto"/>
            <w:right w:val="none" w:sz="0" w:space="0" w:color="auto"/>
          </w:divBdr>
        </w:div>
        <w:div w:id="58795539">
          <w:marLeft w:val="640"/>
          <w:marRight w:val="0"/>
          <w:marTop w:val="0"/>
          <w:marBottom w:val="0"/>
          <w:divBdr>
            <w:top w:val="none" w:sz="0" w:space="0" w:color="auto"/>
            <w:left w:val="none" w:sz="0" w:space="0" w:color="auto"/>
            <w:bottom w:val="none" w:sz="0" w:space="0" w:color="auto"/>
            <w:right w:val="none" w:sz="0" w:space="0" w:color="auto"/>
          </w:divBdr>
        </w:div>
        <w:div w:id="1055156398">
          <w:marLeft w:val="640"/>
          <w:marRight w:val="0"/>
          <w:marTop w:val="0"/>
          <w:marBottom w:val="0"/>
          <w:divBdr>
            <w:top w:val="none" w:sz="0" w:space="0" w:color="auto"/>
            <w:left w:val="none" w:sz="0" w:space="0" w:color="auto"/>
            <w:bottom w:val="none" w:sz="0" w:space="0" w:color="auto"/>
            <w:right w:val="none" w:sz="0" w:space="0" w:color="auto"/>
          </w:divBdr>
        </w:div>
        <w:div w:id="682903836">
          <w:marLeft w:val="640"/>
          <w:marRight w:val="0"/>
          <w:marTop w:val="0"/>
          <w:marBottom w:val="0"/>
          <w:divBdr>
            <w:top w:val="none" w:sz="0" w:space="0" w:color="auto"/>
            <w:left w:val="none" w:sz="0" w:space="0" w:color="auto"/>
            <w:bottom w:val="none" w:sz="0" w:space="0" w:color="auto"/>
            <w:right w:val="none" w:sz="0" w:space="0" w:color="auto"/>
          </w:divBdr>
        </w:div>
        <w:div w:id="1821994167">
          <w:marLeft w:val="640"/>
          <w:marRight w:val="0"/>
          <w:marTop w:val="0"/>
          <w:marBottom w:val="0"/>
          <w:divBdr>
            <w:top w:val="none" w:sz="0" w:space="0" w:color="auto"/>
            <w:left w:val="none" w:sz="0" w:space="0" w:color="auto"/>
            <w:bottom w:val="none" w:sz="0" w:space="0" w:color="auto"/>
            <w:right w:val="none" w:sz="0" w:space="0" w:color="auto"/>
          </w:divBdr>
        </w:div>
        <w:div w:id="586307947">
          <w:marLeft w:val="640"/>
          <w:marRight w:val="0"/>
          <w:marTop w:val="0"/>
          <w:marBottom w:val="0"/>
          <w:divBdr>
            <w:top w:val="none" w:sz="0" w:space="0" w:color="auto"/>
            <w:left w:val="none" w:sz="0" w:space="0" w:color="auto"/>
            <w:bottom w:val="none" w:sz="0" w:space="0" w:color="auto"/>
            <w:right w:val="none" w:sz="0" w:space="0" w:color="auto"/>
          </w:divBdr>
        </w:div>
        <w:div w:id="2043044103">
          <w:marLeft w:val="640"/>
          <w:marRight w:val="0"/>
          <w:marTop w:val="0"/>
          <w:marBottom w:val="0"/>
          <w:divBdr>
            <w:top w:val="none" w:sz="0" w:space="0" w:color="auto"/>
            <w:left w:val="none" w:sz="0" w:space="0" w:color="auto"/>
            <w:bottom w:val="none" w:sz="0" w:space="0" w:color="auto"/>
            <w:right w:val="none" w:sz="0" w:space="0" w:color="auto"/>
          </w:divBdr>
        </w:div>
        <w:div w:id="297225552">
          <w:marLeft w:val="640"/>
          <w:marRight w:val="0"/>
          <w:marTop w:val="0"/>
          <w:marBottom w:val="0"/>
          <w:divBdr>
            <w:top w:val="none" w:sz="0" w:space="0" w:color="auto"/>
            <w:left w:val="none" w:sz="0" w:space="0" w:color="auto"/>
            <w:bottom w:val="none" w:sz="0" w:space="0" w:color="auto"/>
            <w:right w:val="none" w:sz="0" w:space="0" w:color="auto"/>
          </w:divBdr>
        </w:div>
        <w:div w:id="1834569942">
          <w:marLeft w:val="640"/>
          <w:marRight w:val="0"/>
          <w:marTop w:val="0"/>
          <w:marBottom w:val="0"/>
          <w:divBdr>
            <w:top w:val="none" w:sz="0" w:space="0" w:color="auto"/>
            <w:left w:val="none" w:sz="0" w:space="0" w:color="auto"/>
            <w:bottom w:val="none" w:sz="0" w:space="0" w:color="auto"/>
            <w:right w:val="none" w:sz="0" w:space="0" w:color="auto"/>
          </w:divBdr>
        </w:div>
        <w:div w:id="62064851">
          <w:marLeft w:val="640"/>
          <w:marRight w:val="0"/>
          <w:marTop w:val="0"/>
          <w:marBottom w:val="0"/>
          <w:divBdr>
            <w:top w:val="none" w:sz="0" w:space="0" w:color="auto"/>
            <w:left w:val="none" w:sz="0" w:space="0" w:color="auto"/>
            <w:bottom w:val="none" w:sz="0" w:space="0" w:color="auto"/>
            <w:right w:val="none" w:sz="0" w:space="0" w:color="auto"/>
          </w:divBdr>
        </w:div>
        <w:div w:id="1890530354">
          <w:marLeft w:val="640"/>
          <w:marRight w:val="0"/>
          <w:marTop w:val="0"/>
          <w:marBottom w:val="0"/>
          <w:divBdr>
            <w:top w:val="none" w:sz="0" w:space="0" w:color="auto"/>
            <w:left w:val="none" w:sz="0" w:space="0" w:color="auto"/>
            <w:bottom w:val="none" w:sz="0" w:space="0" w:color="auto"/>
            <w:right w:val="none" w:sz="0" w:space="0" w:color="auto"/>
          </w:divBdr>
        </w:div>
        <w:div w:id="1082290073">
          <w:marLeft w:val="640"/>
          <w:marRight w:val="0"/>
          <w:marTop w:val="0"/>
          <w:marBottom w:val="0"/>
          <w:divBdr>
            <w:top w:val="none" w:sz="0" w:space="0" w:color="auto"/>
            <w:left w:val="none" w:sz="0" w:space="0" w:color="auto"/>
            <w:bottom w:val="none" w:sz="0" w:space="0" w:color="auto"/>
            <w:right w:val="none" w:sz="0" w:space="0" w:color="auto"/>
          </w:divBdr>
        </w:div>
        <w:div w:id="421879962">
          <w:marLeft w:val="640"/>
          <w:marRight w:val="0"/>
          <w:marTop w:val="0"/>
          <w:marBottom w:val="0"/>
          <w:divBdr>
            <w:top w:val="none" w:sz="0" w:space="0" w:color="auto"/>
            <w:left w:val="none" w:sz="0" w:space="0" w:color="auto"/>
            <w:bottom w:val="none" w:sz="0" w:space="0" w:color="auto"/>
            <w:right w:val="none" w:sz="0" w:space="0" w:color="auto"/>
          </w:divBdr>
        </w:div>
        <w:div w:id="1740249693">
          <w:marLeft w:val="640"/>
          <w:marRight w:val="0"/>
          <w:marTop w:val="0"/>
          <w:marBottom w:val="0"/>
          <w:divBdr>
            <w:top w:val="none" w:sz="0" w:space="0" w:color="auto"/>
            <w:left w:val="none" w:sz="0" w:space="0" w:color="auto"/>
            <w:bottom w:val="none" w:sz="0" w:space="0" w:color="auto"/>
            <w:right w:val="none" w:sz="0" w:space="0" w:color="auto"/>
          </w:divBdr>
        </w:div>
        <w:div w:id="629436772">
          <w:marLeft w:val="640"/>
          <w:marRight w:val="0"/>
          <w:marTop w:val="0"/>
          <w:marBottom w:val="0"/>
          <w:divBdr>
            <w:top w:val="none" w:sz="0" w:space="0" w:color="auto"/>
            <w:left w:val="none" w:sz="0" w:space="0" w:color="auto"/>
            <w:bottom w:val="none" w:sz="0" w:space="0" w:color="auto"/>
            <w:right w:val="none" w:sz="0" w:space="0" w:color="auto"/>
          </w:divBdr>
        </w:div>
        <w:div w:id="744956924">
          <w:marLeft w:val="640"/>
          <w:marRight w:val="0"/>
          <w:marTop w:val="0"/>
          <w:marBottom w:val="0"/>
          <w:divBdr>
            <w:top w:val="none" w:sz="0" w:space="0" w:color="auto"/>
            <w:left w:val="none" w:sz="0" w:space="0" w:color="auto"/>
            <w:bottom w:val="none" w:sz="0" w:space="0" w:color="auto"/>
            <w:right w:val="none" w:sz="0" w:space="0" w:color="auto"/>
          </w:divBdr>
        </w:div>
        <w:div w:id="1314875587">
          <w:marLeft w:val="640"/>
          <w:marRight w:val="0"/>
          <w:marTop w:val="0"/>
          <w:marBottom w:val="0"/>
          <w:divBdr>
            <w:top w:val="none" w:sz="0" w:space="0" w:color="auto"/>
            <w:left w:val="none" w:sz="0" w:space="0" w:color="auto"/>
            <w:bottom w:val="none" w:sz="0" w:space="0" w:color="auto"/>
            <w:right w:val="none" w:sz="0" w:space="0" w:color="auto"/>
          </w:divBdr>
        </w:div>
        <w:div w:id="1188370036">
          <w:marLeft w:val="640"/>
          <w:marRight w:val="0"/>
          <w:marTop w:val="0"/>
          <w:marBottom w:val="0"/>
          <w:divBdr>
            <w:top w:val="none" w:sz="0" w:space="0" w:color="auto"/>
            <w:left w:val="none" w:sz="0" w:space="0" w:color="auto"/>
            <w:bottom w:val="none" w:sz="0" w:space="0" w:color="auto"/>
            <w:right w:val="none" w:sz="0" w:space="0" w:color="auto"/>
          </w:divBdr>
        </w:div>
        <w:div w:id="597712178">
          <w:marLeft w:val="640"/>
          <w:marRight w:val="0"/>
          <w:marTop w:val="0"/>
          <w:marBottom w:val="0"/>
          <w:divBdr>
            <w:top w:val="none" w:sz="0" w:space="0" w:color="auto"/>
            <w:left w:val="none" w:sz="0" w:space="0" w:color="auto"/>
            <w:bottom w:val="none" w:sz="0" w:space="0" w:color="auto"/>
            <w:right w:val="none" w:sz="0" w:space="0" w:color="auto"/>
          </w:divBdr>
        </w:div>
        <w:div w:id="2084789853">
          <w:marLeft w:val="640"/>
          <w:marRight w:val="0"/>
          <w:marTop w:val="0"/>
          <w:marBottom w:val="0"/>
          <w:divBdr>
            <w:top w:val="none" w:sz="0" w:space="0" w:color="auto"/>
            <w:left w:val="none" w:sz="0" w:space="0" w:color="auto"/>
            <w:bottom w:val="none" w:sz="0" w:space="0" w:color="auto"/>
            <w:right w:val="none" w:sz="0" w:space="0" w:color="auto"/>
          </w:divBdr>
        </w:div>
        <w:div w:id="1619946177">
          <w:marLeft w:val="640"/>
          <w:marRight w:val="0"/>
          <w:marTop w:val="0"/>
          <w:marBottom w:val="0"/>
          <w:divBdr>
            <w:top w:val="none" w:sz="0" w:space="0" w:color="auto"/>
            <w:left w:val="none" w:sz="0" w:space="0" w:color="auto"/>
            <w:bottom w:val="none" w:sz="0" w:space="0" w:color="auto"/>
            <w:right w:val="none" w:sz="0" w:space="0" w:color="auto"/>
          </w:divBdr>
        </w:div>
        <w:div w:id="1395423152">
          <w:marLeft w:val="640"/>
          <w:marRight w:val="0"/>
          <w:marTop w:val="0"/>
          <w:marBottom w:val="0"/>
          <w:divBdr>
            <w:top w:val="none" w:sz="0" w:space="0" w:color="auto"/>
            <w:left w:val="none" w:sz="0" w:space="0" w:color="auto"/>
            <w:bottom w:val="none" w:sz="0" w:space="0" w:color="auto"/>
            <w:right w:val="none" w:sz="0" w:space="0" w:color="auto"/>
          </w:divBdr>
        </w:div>
        <w:div w:id="863712708">
          <w:marLeft w:val="640"/>
          <w:marRight w:val="0"/>
          <w:marTop w:val="0"/>
          <w:marBottom w:val="0"/>
          <w:divBdr>
            <w:top w:val="none" w:sz="0" w:space="0" w:color="auto"/>
            <w:left w:val="none" w:sz="0" w:space="0" w:color="auto"/>
            <w:bottom w:val="none" w:sz="0" w:space="0" w:color="auto"/>
            <w:right w:val="none" w:sz="0" w:space="0" w:color="auto"/>
          </w:divBdr>
        </w:div>
        <w:div w:id="2087418679">
          <w:marLeft w:val="640"/>
          <w:marRight w:val="0"/>
          <w:marTop w:val="0"/>
          <w:marBottom w:val="0"/>
          <w:divBdr>
            <w:top w:val="none" w:sz="0" w:space="0" w:color="auto"/>
            <w:left w:val="none" w:sz="0" w:space="0" w:color="auto"/>
            <w:bottom w:val="none" w:sz="0" w:space="0" w:color="auto"/>
            <w:right w:val="none" w:sz="0" w:space="0" w:color="auto"/>
          </w:divBdr>
        </w:div>
      </w:divsChild>
    </w:div>
    <w:div w:id="1815953618">
      <w:bodyDiv w:val="1"/>
      <w:marLeft w:val="0"/>
      <w:marRight w:val="0"/>
      <w:marTop w:val="0"/>
      <w:marBottom w:val="0"/>
      <w:divBdr>
        <w:top w:val="none" w:sz="0" w:space="0" w:color="auto"/>
        <w:left w:val="none" w:sz="0" w:space="0" w:color="auto"/>
        <w:bottom w:val="none" w:sz="0" w:space="0" w:color="auto"/>
        <w:right w:val="none" w:sz="0" w:space="0" w:color="auto"/>
      </w:divBdr>
    </w:div>
    <w:div w:id="1821462937">
      <w:bodyDiv w:val="1"/>
      <w:marLeft w:val="0"/>
      <w:marRight w:val="0"/>
      <w:marTop w:val="0"/>
      <w:marBottom w:val="0"/>
      <w:divBdr>
        <w:top w:val="none" w:sz="0" w:space="0" w:color="auto"/>
        <w:left w:val="none" w:sz="0" w:space="0" w:color="auto"/>
        <w:bottom w:val="none" w:sz="0" w:space="0" w:color="auto"/>
        <w:right w:val="none" w:sz="0" w:space="0" w:color="auto"/>
      </w:divBdr>
      <w:divsChild>
        <w:div w:id="1805003065">
          <w:marLeft w:val="64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1014845178">
                  <w:marLeft w:val="640"/>
                  <w:marRight w:val="0"/>
                  <w:marTop w:val="0"/>
                  <w:marBottom w:val="0"/>
                  <w:divBdr>
                    <w:top w:val="none" w:sz="0" w:space="0" w:color="auto"/>
                    <w:left w:val="none" w:sz="0" w:space="0" w:color="auto"/>
                    <w:bottom w:val="none" w:sz="0" w:space="0" w:color="auto"/>
                    <w:right w:val="none" w:sz="0" w:space="0" w:color="auto"/>
                  </w:divBdr>
                </w:div>
                <w:div w:id="1201892741">
                  <w:marLeft w:val="640"/>
                  <w:marRight w:val="0"/>
                  <w:marTop w:val="0"/>
                  <w:marBottom w:val="0"/>
                  <w:divBdr>
                    <w:top w:val="none" w:sz="0" w:space="0" w:color="auto"/>
                    <w:left w:val="none" w:sz="0" w:space="0" w:color="auto"/>
                    <w:bottom w:val="none" w:sz="0" w:space="0" w:color="auto"/>
                    <w:right w:val="none" w:sz="0" w:space="0" w:color="auto"/>
                  </w:divBdr>
                </w:div>
                <w:div w:id="917985624">
                  <w:marLeft w:val="640"/>
                  <w:marRight w:val="0"/>
                  <w:marTop w:val="0"/>
                  <w:marBottom w:val="0"/>
                  <w:divBdr>
                    <w:top w:val="none" w:sz="0" w:space="0" w:color="auto"/>
                    <w:left w:val="none" w:sz="0" w:space="0" w:color="auto"/>
                    <w:bottom w:val="none" w:sz="0" w:space="0" w:color="auto"/>
                    <w:right w:val="none" w:sz="0" w:space="0" w:color="auto"/>
                  </w:divBdr>
                </w:div>
                <w:div w:id="184632528">
                  <w:marLeft w:val="640"/>
                  <w:marRight w:val="0"/>
                  <w:marTop w:val="0"/>
                  <w:marBottom w:val="0"/>
                  <w:divBdr>
                    <w:top w:val="none" w:sz="0" w:space="0" w:color="auto"/>
                    <w:left w:val="none" w:sz="0" w:space="0" w:color="auto"/>
                    <w:bottom w:val="none" w:sz="0" w:space="0" w:color="auto"/>
                    <w:right w:val="none" w:sz="0" w:space="0" w:color="auto"/>
                  </w:divBdr>
                </w:div>
                <w:div w:id="1630011946">
                  <w:marLeft w:val="640"/>
                  <w:marRight w:val="0"/>
                  <w:marTop w:val="0"/>
                  <w:marBottom w:val="0"/>
                  <w:divBdr>
                    <w:top w:val="none" w:sz="0" w:space="0" w:color="auto"/>
                    <w:left w:val="none" w:sz="0" w:space="0" w:color="auto"/>
                    <w:bottom w:val="none" w:sz="0" w:space="0" w:color="auto"/>
                    <w:right w:val="none" w:sz="0" w:space="0" w:color="auto"/>
                  </w:divBdr>
                </w:div>
                <w:div w:id="1997681357">
                  <w:marLeft w:val="640"/>
                  <w:marRight w:val="0"/>
                  <w:marTop w:val="0"/>
                  <w:marBottom w:val="0"/>
                  <w:divBdr>
                    <w:top w:val="none" w:sz="0" w:space="0" w:color="auto"/>
                    <w:left w:val="none" w:sz="0" w:space="0" w:color="auto"/>
                    <w:bottom w:val="none" w:sz="0" w:space="0" w:color="auto"/>
                    <w:right w:val="none" w:sz="0" w:space="0" w:color="auto"/>
                  </w:divBdr>
                </w:div>
                <w:div w:id="1874730992">
                  <w:marLeft w:val="640"/>
                  <w:marRight w:val="0"/>
                  <w:marTop w:val="0"/>
                  <w:marBottom w:val="0"/>
                  <w:divBdr>
                    <w:top w:val="none" w:sz="0" w:space="0" w:color="auto"/>
                    <w:left w:val="none" w:sz="0" w:space="0" w:color="auto"/>
                    <w:bottom w:val="none" w:sz="0" w:space="0" w:color="auto"/>
                    <w:right w:val="none" w:sz="0" w:space="0" w:color="auto"/>
                  </w:divBdr>
                </w:div>
                <w:div w:id="756942868">
                  <w:marLeft w:val="640"/>
                  <w:marRight w:val="0"/>
                  <w:marTop w:val="0"/>
                  <w:marBottom w:val="0"/>
                  <w:divBdr>
                    <w:top w:val="none" w:sz="0" w:space="0" w:color="auto"/>
                    <w:left w:val="none" w:sz="0" w:space="0" w:color="auto"/>
                    <w:bottom w:val="none" w:sz="0" w:space="0" w:color="auto"/>
                    <w:right w:val="none" w:sz="0" w:space="0" w:color="auto"/>
                  </w:divBdr>
                </w:div>
                <w:div w:id="1444299443">
                  <w:marLeft w:val="640"/>
                  <w:marRight w:val="0"/>
                  <w:marTop w:val="0"/>
                  <w:marBottom w:val="0"/>
                  <w:divBdr>
                    <w:top w:val="none" w:sz="0" w:space="0" w:color="auto"/>
                    <w:left w:val="none" w:sz="0" w:space="0" w:color="auto"/>
                    <w:bottom w:val="none" w:sz="0" w:space="0" w:color="auto"/>
                    <w:right w:val="none" w:sz="0" w:space="0" w:color="auto"/>
                  </w:divBdr>
                </w:div>
                <w:div w:id="1095631073">
                  <w:marLeft w:val="640"/>
                  <w:marRight w:val="0"/>
                  <w:marTop w:val="0"/>
                  <w:marBottom w:val="0"/>
                  <w:divBdr>
                    <w:top w:val="none" w:sz="0" w:space="0" w:color="auto"/>
                    <w:left w:val="none" w:sz="0" w:space="0" w:color="auto"/>
                    <w:bottom w:val="none" w:sz="0" w:space="0" w:color="auto"/>
                    <w:right w:val="none" w:sz="0" w:space="0" w:color="auto"/>
                  </w:divBdr>
                </w:div>
                <w:div w:id="886524471">
                  <w:marLeft w:val="640"/>
                  <w:marRight w:val="0"/>
                  <w:marTop w:val="0"/>
                  <w:marBottom w:val="0"/>
                  <w:divBdr>
                    <w:top w:val="none" w:sz="0" w:space="0" w:color="auto"/>
                    <w:left w:val="none" w:sz="0" w:space="0" w:color="auto"/>
                    <w:bottom w:val="none" w:sz="0" w:space="0" w:color="auto"/>
                    <w:right w:val="none" w:sz="0" w:space="0" w:color="auto"/>
                  </w:divBdr>
                </w:div>
                <w:div w:id="848715197">
                  <w:marLeft w:val="640"/>
                  <w:marRight w:val="0"/>
                  <w:marTop w:val="0"/>
                  <w:marBottom w:val="0"/>
                  <w:divBdr>
                    <w:top w:val="none" w:sz="0" w:space="0" w:color="auto"/>
                    <w:left w:val="none" w:sz="0" w:space="0" w:color="auto"/>
                    <w:bottom w:val="none" w:sz="0" w:space="0" w:color="auto"/>
                    <w:right w:val="none" w:sz="0" w:space="0" w:color="auto"/>
                  </w:divBdr>
                </w:div>
                <w:div w:id="1498304268">
                  <w:marLeft w:val="640"/>
                  <w:marRight w:val="0"/>
                  <w:marTop w:val="0"/>
                  <w:marBottom w:val="0"/>
                  <w:divBdr>
                    <w:top w:val="none" w:sz="0" w:space="0" w:color="auto"/>
                    <w:left w:val="none" w:sz="0" w:space="0" w:color="auto"/>
                    <w:bottom w:val="none" w:sz="0" w:space="0" w:color="auto"/>
                    <w:right w:val="none" w:sz="0" w:space="0" w:color="auto"/>
                  </w:divBdr>
                </w:div>
                <w:div w:id="1177580032">
                  <w:marLeft w:val="640"/>
                  <w:marRight w:val="0"/>
                  <w:marTop w:val="0"/>
                  <w:marBottom w:val="0"/>
                  <w:divBdr>
                    <w:top w:val="none" w:sz="0" w:space="0" w:color="auto"/>
                    <w:left w:val="none" w:sz="0" w:space="0" w:color="auto"/>
                    <w:bottom w:val="none" w:sz="0" w:space="0" w:color="auto"/>
                    <w:right w:val="none" w:sz="0" w:space="0" w:color="auto"/>
                  </w:divBdr>
                </w:div>
                <w:div w:id="1081026287">
                  <w:marLeft w:val="640"/>
                  <w:marRight w:val="0"/>
                  <w:marTop w:val="0"/>
                  <w:marBottom w:val="0"/>
                  <w:divBdr>
                    <w:top w:val="none" w:sz="0" w:space="0" w:color="auto"/>
                    <w:left w:val="none" w:sz="0" w:space="0" w:color="auto"/>
                    <w:bottom w:val="none" w:sz="0" w:space="0" w:color="auto"/>
                    <w:right w:val="none" w:sz="0" w:space="0" w:color="auto"/>
                  </w:divBdr>
                </w:div>
                <w:div w:id="1216774027">
                  <w:marLeft w:val="640"/>
                  <w:marRight w:val="0"/>
                  <w:marTop w:val="0"/>
                  <w:marBottom w:val="0"/>
                  <w:divBdr>
                    <w:top w:val="none" w:sz="0" w:space="0" w:color="auto"/>
                    <w:left w:val="none" w:sz="0" w:space="0" w:color="auto"/>
                    <w:bottom w:val="none" w:sz="0" w:space="0" w:color="auto"/>
                    <w:right w:val="none" w:sz="0" w:space="0" w:color="auto"/>
                  </w:divBdr>
                </w:div>
                <w:div w:id="14005956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41854876">
          <w:marLeft w:val="640"/>
          <w:marRight w:val="0"/>
          <w:marTop w:val="0"/>
          <w:marBottom w:val="0"/>
          <w:divBdr>
            <w:top w:val="none" w:sz="0" w:space="0" w:color="auto"/>
            <w:left w:val="none" w:sz="0" w:space="0" w:color="auto"/>
            <w:bottom w:val="none" w:sz="0" w:space="0" w:color="auto"/>
            <w:right w:val="none" w:sz="0" w:space="0" w:color="auto"/>
          </w:divBdr>
        </w:div>
        <w:div w:id="608465820">
          <w:marLeft w:val="640"/>
          <w:marRight w:val="0"/>
          <w:marTop w:val="0"/>
          <w:marBottom w:val="0"/>
          <w:divBdr>
            <w:top w:val="none" w:sz="0" w:space="0" w:color="auto"/>
            <w:left w:val="none" w:sz="0" w:space="0" w:color="auto"/>
            <w:bottom w:val="none" w:sz="0" w:space="0" w:color="auto"/>
            <w:right w:val="none" w:sz="0" w:space="0" w:color="auto"/>
          </w:divBdr>
        </w:div>
        <w:div w:id="1253927109">
          <w:marLeft w:val="640"/>
          <w:marRight w:val="0"/>
          <w:marTop w:val="0"/>
          <w:marBottom w:val="0"/>
          <w:divBdr>
            <w:top w:val="none" w:sz="0" w:space="0" w:color="auto"/>
            <w:left w:val="none" w:sz="0" w:space="0" w:color="auto"/>
            <w:bottom w:val="none" w:sz="0" w:space="0" w:color="auto"/>
            <w:right w:val="none" w:sz="0" w:space="0" w:color="auto"/>
          </w:divBdr>
        </w:div>
        <w:div w:id="975600323">
          <w:marLeft w:val="640"/>
          <w:marRight w:val="0"/>
          <w:marTop w:val="0"/>
          <w:marBottom w:val="0"/>
          <w:divBdr>
            <w:top w:val="none" w:sz="0" w:space="0" w:color="auto"/>
            <w:left w:val="none" w:sz="0" w:space="0" w:color="auto"/>
            <w:bottom w:val="none" w:sz="0" w:space="0" w:color="auto"/>
            <w:right w:val="none" w:sz="0" w:space="0" w:color="auto"/>
          </w:divBdr>
        </w:div>
        <w:div w:id="1417481699">
          <w:marLeft w:val="640"/>
          <w:marRight w:val="0"/>
          <w:marTop w:val="0"/>
          <w:marBottom w:val="0"/>
          <w:divBdr>
            <w:top w:val="none" w:sz="0" w:space="0" w:color="auto"/>
            <w:left w:val="none" w:sz="0" w:space="0" w:color="auto"/>
            <w:bottom w:val="none" w:sz="0" w:space="0" w:color="auto"/>
            <w:right w:val="none" w:sz="0" w:space="0" w:color="auto"/>
          </w:divBdr>
        </w:div>
        <w:div w:id="1494368728">
          <w:marLeft w:val="640"/>
          <w:marRight w:val="0"/>
          <w:marTop w:val="0"/>
          <w:marBottom w:val="0"/>
          <w:divBdr>
            <w:top w:val="none" w:sz="0" w:space="0" w:color="auto"/>
            <w:left w:val="none" w:sz="0" w:space="0" w:color="auto"/>
            <w:bottom w:val="none" w:sz="0" w:space="0" w:color="auto"/>
            <w:right w:val="none" w:sz="0" w:space="0" w:color="auto"/>
          </w:divBdr>
        </w:div>
        <w:div w:id="1196043913">
          <w:marLeft w:val="640"/>
          <w:marRight w:val="0"/>
          <w:marTop w:val="0"/>
          <w:marBottom w:val="0"/>
          <w:divBdr>
            <w:top w:val="none" w:sz="0" w:space="0" w:color="auto"/>
            <w:left w:val="none" w:sz="0" w:space="0" w:color="auto"/>
            <w:bottom w:val="none" w:sz="0" w:space="0" w:color="auto"/>
            <w:right w:val="none" w:sz="0" w:space="0" w:color="auto"/>
          </w:divBdr>
        </w:div>
        <w:div w:id="915477292">
          <w:marLeft w:val="640"/>
          <w:marRight w:val="0"/>
          <w:marTop w:val="0"/>
          <w:marBottom w:val="0"/>
          <w:divBdr>
            <w:top w:val="none" w:sz="0" w:space="0" w:color="auto"/>
            <w:left w:val="none" w:sz="0" w:space="0" w:color="auto"/>
            <w:bottom w:val="none" w:sz="0" w:space="0" w:color="auto"/>
            <w:right w:val="none" w:sz="0" w:space="0" w:color="auto"/>
          </w:divBdr>
        </w:div>
        <w:div w:id="45642006">
          <w:marLeft w:val="640"/>
          <w:marRight w:val="0"/>
          <w:marTop w:val="0"/>
          <w:marBottom w:val="0"/>
          <w:divBdr>
            <w:top w:val="none" w:sz="0" w:space="0" w:color="auto"/>
            <w:left w:val="none" w:sz="0" w:space="0" w:color="auto"/>
            <w:bottom w:val="none" w:sz="0" w:space="0" w:color="auto"/>
            <w:right w:val="none" w:sz="0" w:space="0" w:color="auto"/>
          </w:divBdr>
        </w:div>
        <w:div w:id="126777158">
          <w:marLeft w:val="640"/>
          <w:marRight w:val="0"/>
          <w:marTop w:val="0"/>
          <w:marBottom w:val="0"/>
          <w:divBdr>
            <w:top w:val="none" w:sz="0" w:space="0" w:color="auto"/>
            <w:left w:val="none" w:sz="0" w:space="0" w:color="auto"/>
            <w:bottom w:val="none" w:sz="0" w:space="0" w:color="auto"/>
            <w:right w:val="none" w:sz="0" w:space="0" w:color="auto"/>
          </w:divBdr>
        </w:div>
        <w:div w:id="274943410">
          <w:marLeft w:val="640"/>
          <w:marRight w:val="0"/>
          <w:marTop w:val="0"/>
          <w:marBottom w:val="0"/>
          <w:divBdr>
            <w:top w:val="none" w:sz="0" w:space="0" w:color="auto"/>
            <w:left w:val="none" w:sz="0" w:space="0" w:color="auto"/>
            <w:bottom w:val="none" w:sz="0" w:space="0" w:color="auto"/>
            <w:right w:val="none" w:sz="0" w:space="0" w:color="auto"/>
          </w:divBdr>
        </w:div>
        <w:div w:id="1866751166">
          <w:marLeft w:val="640"/>
          <w:marRight w:val="0"/>
          <w:marTop w:val="0"/>
          <w:marBottom w:val="0"/>
          <w:divBdr>
            <w:top w:val="none" w:sz="0" w:space="0" w:color="auto"/>
            <w:left w:val="none" w:sz="0" w:space="0" w:color="auto"/>
            <w:bottom w:val="none" w:sz="0" w:space="0" w:color="auto"/>
            <w:right w:val="none" w:sz="0" w:space="0" w:color="auto"/>
          </w:divBdr>
        </w:div>
        <w:div w:id="1197039342">
          <w:marLeft w:val="640"/>
          <w:marRight w:val="0"/>
          <w:marTop w:val="0"/>
          <w:marBottom w:val="0"/>
          <w:divBdr>
            <w:top w:val="none" w:sz="0" w:space="0" w:color="auto"/>
            <w:left w:val="none" w:sz="0" w:space="0" w:color="auto"/>
            <w:bottom w:val="none" w:sz="0" w:space="0" w:color="auto"/>
            <w:right w:val="none" w:sz="0" w:space="0" w:color="auto"/>
          </w:divBdr>
        </w:div>
        <w:div w:id="1569152134">
          <w:marLeft w:val="640"/>
          <w:marRight w:val="0"/>
          <w:marTop w:val="0"/>
          <w:marBottom w:val="0"/>
          <w:divBdr>
            <w:top w:val="none" w:sz="0" w:space="0" w:color="auto"/>
            <w:left w:val="none" w:sz="0" w:space="0" w:color="auto"/>
            <w:bottom w:val="none" w:sz="0" w:space="0" w:color="auto"/>
            <w:right w:val="none" w:sz="0" w:space="0" w:color="auto"/>
          </w:divBdr>
        </w:div>
        <w:div w:id="1124615766">
          <w:marLeft w:val="640"/>
          <w:marRight w:val="0"/>
          <w:marTop w:val="0"/>
          <w:marBottom w:val="0"/>
          <w:divBdr>
            <w:top w:val="none" w:sz="0" w:space="0" w:color="auto"/>
            <w:left w:val="none" w:sz="0" w:space="0" w:color="auto"/>
            <w:bottom w:val="none" w:sz="0" w:space="0" w:color="auto"/>
            <w:right w:val="none" w:sz="0" w:space="0" w:color="auto"/>
          </w:divBdr>
        </w:div>
        <w:div w:id="610629748">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61581880">
      <w:bodyDiv w:val="1"/>
      <w:marLeft w:val="0"/>
      <w:marRight w:val="0"/>
      <w:marTop w:val="0"/>
      <w:marBottom w:val="0"/>
      <w:divBdr>
        <w:top w:val="none" w:sz="0" w:space="0" w:color="auto"/>
        <w:left w:val="none" w:sz="0" w:space="0" w:color="auto"/>
        <w:bottom w:val="none" w:sz="0" w:space="0" w:color="auto"/>
        <w:right w:val="none" w:sz="0" w:space="0" w:color="auto"/>
      </w:divBdr>
      <w:divsChild>
        <w:div w:id="1228761508">
          <w:marLeft w:val="640"/>
          <w:marRight w:val="0"/>
          <w:marTop w:val="0"/>
          <w:marBottom w:val="0"/>
          <w:divBdr>
            <w:top w:val="none" w:sz="0" w:space="0" w:color="auto"/>
            <w:left w:val="none" w:sz="0" w:space="0" w:color="auto"/>
            <w:bottom w:val="none" w:sz="0" w:space="0" w:color="auto"/>
            <w:right w:val="none" w:sz="0" w:space="0" w:color="auto"/>
          </w:divBdr>
        </w:div>
        <w:div w:id="1466505309">
          <w:marLeft w:val="640"/>
          <w:marRight w:val="0"/>
          <w:marTop w:val="0"/>
          <w:marBottom w:val="0"/>
          <w:divBdr>
            <w:top w:val="none" w:sz="0" w:space="0" w:color="auto"/>
            <w:left w:val="none" w:sz="0" w:space="0" w:color="auto"/>
            <w:bottom w:val="none" w:sz="0" w:space="0" w:color="auto"/>
            <w:right w:val="none" w:sz="0" w:space="0" w:color="auto"/>
          </w:divBdr>
        </w:div>
        <w:div w:id="653099001">
          <w:marLeft w:val="640"/>
          <w:marRight w:val="0"/>
          <w:marTop w:val="0"/>
          <w:marBottom w:val="0"/>
          <w:divBdr>
            <w:top w:val="none" w:sz="0" w:space="0" w:color="auto"/>
            <w:left w:val="none" w:sz="0" w:space="0" w:color="auto"/>
            <w:bottom w:val="none" w:sz="0" w:space="0" w:color="auto"/>
            <w:right w:val="none" w:sz="0" w:space="0" w:color="auto"/>
          </w:divBdr>
        </w:div>
        <w:div w:id="1129594384">
          <w:marLeft w:val="640"/>
          <w:marRight w:val="0"/>
          <w:marTop w:val="0"/>
          <w:marBottom w:val="0"/>
          <w:divBdr>
            <w:top w:val="none" w:sz="0" w:space="0" w:color="auto"/>
            <w:left w:val="none" w:sz="0" w:space="0" w:color="auto"/>
            <w:bottom w:val="none" w:sz="0" w:space="0" w:color="auto"/>
            <w:right w:val="none" w:sz="0" w:space="0" w:color="auto"/>
          </w:divBdr>
        </w:div>
        <w:div w:id="2108573114">
          <w:marLeft w:val="640"/>
          <w:marRight w:val="0"/>
          <w:marTop w:val="0"/>
          <w:marBottom w:val="0"/>
          <w:divBdr>
            <w:top w:val="none" w:sz="0" w:space="0" w:color="auto"/>
            <w:left w:val="none" w:sz="0" w:space="0" w:color="auto"/>
            <w:bottom w:val="none" w:sz="0" w:space="0" w:color="auto"/>
            <w:right w:val="none" w:sz="0" w:space="0" w:color="auto"/>
          </w:divBdr>
        </w:div>
        <w:div w:id="1374692090">
          <w:marLeft w:val="640"/>
          <w:marRight w:val="0"/>
          <w:marTop w:val="0"/>
          <w:marBottom w:val="0"/>
          <w:divBdr>
            <w:top w:val="none" w:sz="0" w:space="0" w:color="auto"/>
            <w:left w:val="none" w:sz="0" w:space="0" w:color="auto"/>
            <w:bottom w:val="none" w:sz="0" w:space="0" w:color="auto"/>
            <w:right w:val="none" w:sz="0" w:space="0" w:color="auto"/>
          </w:divBdr>
        </w:div>
        <w:div w:id="29186052">
          <w:marLeft w:val="640"/>
          <w:marRight w:val="0"/>
          <w:marTop w:val="0"/>
          <w:marBottom w:val="0"/>
          <w:divBdr>
            <w:top w:val="none" w:sz="0" w:space="0" w:color="auto"/>
            <w:left w:val="none" w:sz="0" w:space="0" w:color="auto"/>
            <w:bottom w:val="none" w:sz="0" w:space="0" w:color="auto"/>
            <w:right w:val="none" w:sz="0" w:space="0" w:color="auto"/>
          </w:divBdr>
        </w:div>
        <w:div w:id="849179837">
          <w:marLeft w:val="640"/>
          <w:marRight w:val="0"/>
          <w:marTop w:val="0"/>
          <w:marBottom w:val="0"/>
          <w:divBdr>
            <w:top w:val="none" w:sz="0" w:space="0" w:color="auto"/>
            <w:left w:val="none" w:sz="0" w:space="0" w:color="auto"/>
            <w:bottom w:val="none" w:sz="0" w:space="0" w:color="auto"/>
            <w:right w:val="none" w:sz="0" w:space="0" w:color="auto"/>
          </w:divBdr>
        </w:div>
        <w:div w:id="1843278830">
          <w:marLeft w:val="640"/>
          <w:marRight w:val="0"/>
          <w:marTop w:val="0"/>
          <w:marBottom w:val="0"/>
          <w:divBdr>
            <w:top w:val="none" w:sz="0" w:space="0" w:color="auto"/>
            <w:left w:val="none" w:sz="0" w:space="0" w:color="auto"/>
            <w:bottom w:val="none" w:sz="0" w:space="0" w:color="auto"/>
            <w:right w:val="none" w:sz="0" w:space="0" w:color="auto"/>
          </w:divBdr>
        </w:div>
        <w:div w:id="1184591951">
          <w:marLeft w:val="640"/>
          <w:marRight w:val="0"/>
          <w:marTop w:val="0"/>
          <w:marBottom w:val="0"/>
          <w:divBdr>
            <w:top w:val="none" w:sz="0" w:space="0" w:color="auto"/>
            <w:left w:val="none" w:sz="0" w:space="0" w:color="auto"/>
            <w:bottom w:val="none" w:sz="0" w:space="0" w:color="auto"/>
            <w:right w:val="none" w:sz="0" w:space="0" w:color="auto"/>
          </w:divBdr>
        </w:div>
        <w:div w:id="1063331561">
          <w:marLeft w:val="640"/>
          <w:marRight w:val="0"/>
          <w:marTop w:val="0"/>
          <w:marBottom w:val="0"/>
          <w:divBdr>
            <w:top w:val="none" w:sz="0" w:space="0" w:color="auto"/>
            <w:left w:val="none" w:sz="0" w:space="0" w:color="auto"/>
            <w:bottom w:val="none" w:sz="0" w:space="0" w:color="auto"/>
            <w:right w:val="none" w:sz="0" w:space="0" w:color="auto"/>
          </w:divBdr>
        </w:div>
        <w:div w:id="164245335">
          <w:marLeft w:val="640"/>
          <w:marRight w:val="0"/>
          <w:marTop w:val="0"/>
          <w:marBottom w:val="0"/>
          <w:divBdr>
            <w:top w:val="none" w:sz="0" w:space="0" w:color="auto"/>
            <w:left w:val="none" w:sz="0" w:space="0" w:color="auto"/>
            <w:bottom w:val="none" w:sz="0" w:space="0" w:color="auto"/>
            <w:right w:val="none" w:sz="0" w:space="0" w:color="auto"/>
          </w:divBdr>
        </w:div>
        <w:div w:id="1133594993">
          <w:marLeft w:val="640"/>
          <w:marRight w:val="0"/>
          <w:marTop w:val="0"/>
          <w:marBottom w:val="0"/>
          <w:divBdr>
            <w:top w:val="none" w:sz="0" w:space="0" w:color="auto"/>
            <w:left w:val="none" w:sz="0" w:space="0" w:color="auto"/>
            <w:bottom w:val="none" w:sz="0" w:space="0" w:color="auto"/>
            <w:right w:val="none" w:sz="0" w:space="0" w:color="auto"/>
          </w:divBdr>
        </w:div>
        <w:div w:id="2027175574">
          <w:marLeft w:val="640"/>
          <w:marRight w:val="0"/>
          <w:marTop w:val="0"/>
          <w:marBottom w:val="0"/>
          <w:divBdr>
            <w:top w:val="none" w:sz="0" w:space="0" w:color="auto"/>
            <w:left w:val="none" w:sz="0" w:space="0" w:color="auto"/>
            <w:bottom w:val="none" w:sz="0" w:space="0" w:color="auto"/>
            <w:right w:val="none" w:sz="0" w:space="0" w:color="auto"/>
          </w:divBdr>
        </w:div>
        <w:div w:id="1646743040">
          <w:marLeft w:val="640"/>
          <w:marRight w:val="0"/>
          <w:marTop w:val="0"/>
          <w:marBottom w:val="0"/>
          <w:divBdr>
            <w:top w:val="none" w:sz="0" w:space="0" w:color="auto"/>
            <w:left w:val="none" w:sz="0" w:space="0" w:color="auto"/>
            <w:bottom w:val="none" w:sz="0" w:space="0" w:color="auto"/>
            <w:right w:val="none" w:sz="0" w:space="0" w:color="auto"/>
          </w:divBdr>
        </w:div>
        <w:div w:id="1856767141">
          <w:marLeft w:val="640"/>
          <w:marRight w:val="0"/>
          <w:marTop w:val="0"/>
          <w:marBottom w:val="0"/>
          <w:divBdr>
            <w:top w:val="none" w:sz="0" w:space="0" w:color="auto"/>
            <w:left w:val="none" w:sz="0" w:space="0" w:color="auto"/>
            <w:bottom w:val="none" w:sz="0" w:space="0" w:color="auto"/>
            <w:right w:val="none" w:sz="0" w:space="0" w:color="auto"/>
          </w:divBdr>
        </w:div>
        <w:div w:id="307441827">
          <w:marLeft w:val="640"/>
          <w:marRight w:val="0"/>
          <w:marTop w:val="0"/>
          <w:marBottom w:val="0"/>
          <w:divBdr>
            <w:top w:val="none" w:sz="0" w:space="0" w:color="auto"/>
            <w:left w:val="none" w:sz="0" w:space="0" w:color="auto"/>
            <w:bottom w:val="none" w:sz="0" w:space="0" w:color="auto"/>
            <w:right w:val="none" w:sz="0" w:space="0" w:color="auto"/>
          </w:divBdr>
        </w:div>
        <w:div w:id="1789931373">
          <w:marLeft w:val="640"/>
          <w:marRight w:val="0"/>
          <w:marTop w:val="0"/>
          <w:marBottom w:val="0"/>
          <w:divBdr>
            <w:top w:val="none" w:sz="0" w:space="0" w:color="auto"/>
            <w:left w:val="none" w:sz="0" w:space="0" w:color="auto"/>
            <w:bottom w:val="none" w:sz="0" w:space="0" w:color="auto"/>
            <w:right w:val="none" w:sz="0" w:space="0" w:color="auto"/>
          </w:divBdr>
        </w:div>
        <w:div w:id="355737588">
          <w:marLeft w:val="640"/>
          <w:marRight w:val="0"/>
          <w:marTop w:val="0"/>
          <w:marBottom w:val="0"/>
          <w:divBdr>
            <w:top w:val="none" w:sz="0" w:space="0" w:color="auto"/>
            <w:left w:val="none" w:sz="0" w:space="0" w:color="auto"/>
            <w:bottom w:val="none" w:sz="0" w:space="0" w:color="auto"/>
            <w:right w:val="none" w:sz="0" w:space="0" w:color="auto"/>
          </w:divBdr>
        </w:div>
        <w:div w:id="1160578150">
          <w:marLeft w:val="640"/>
          <w:marRight w:val="0"/>
          <w:marTop w:val="0"/>
          <w:marBottom w:val="0"/>
          <w:divBdr>
            <w:top w:val="none" w:sz="0" w:space="0" w:color="auto"/>
            <w:left w:val="none" w:sz="0" w:space="0" w:color="auto"/>
            <w:bottom w:val="none" w:sz="0" w:space="0" w:color="auto"/>
            <w:right w:val="none" w:sz="0" w:space="0" w:color="auto"/>
          </w:divBdr>
        </w:div>
        <w:div w:id="1337071533">
          <w:marLeft w:val="640"/>
          <w:marRight w:val="0"/>
          <w:marTop w:val="0"/>
          <w:marBottom w:val="0"/>
          <w:divBdr>
            <w:top w:val="none" w:sz="0" w:space="0" w:color="auto"/>
            <w:left w:val="none" w:sz="0" w:space="0" w:color="auto"/>
            <w:bottom w:val="none" w:sz="0" w:space="0" w:color="auto"/>
            <w:right w:val="none" w:sz="0" w:space="0" w:color="auto"/>
          </w:divBdr>
        </w:div>
        <w:div w:id="1804155916">
          <w:marLeft w:val="640"/>
          <w:marRight w:val="0"/>
          <w:marTop w:val="0"/>
          <w:marBottom w:val="0"/>
          <w:divBdr>
            <w:top w:val="none" w:sz="0" w:space="0" w:color="auto"/>
            <w:left w:val="none" w:sz="0" w:space="0" w:color="auto"/>
            <w:bottom w:val="none" w:sz="0" w:space="0" w:color="auto"/>
            <w:right w:val="none" w:sz="0" w:space="0" w:color="auto"/>
          </w:divBdr>
        </w:div>
        <w:div w:id="178659802">
          <w:marLeft w:val="640"/>
          <w:marRight w:val="0"/>
          <w:marTop w:val="0"/>
          <w:marBottom w:val="0"/>
          <w:divBdr>
            <w:top w:val="none" w:sz="0" w:space="0" w:color="auto"/>
            <w:left w:val="none" w:sz="0" w:space="0" w:color="auto"/>
            <w:bottom w:val="none" w:sz="0" w:space="0" w:color="auto"/>
            <w:right w:val="none" w:sz="0" w:space="0" w:color="auto"/>
          </w:divBdr>
        </w:div>
        <w:div w:id="498665707">
          <w:marLeft w:val="640"/>
          <w:marRight w:val="0"/>
          <w:marTop w:val="0"/>
          <w:marBottom w:val="0"/>
          <w:divBdr>
            <w:top w:val="none" w:sz="0" w:space="0" w:color="auto"/>
            <w:left w:val="none" w:sz="0" w:space="0" w:color="auto"/>
            <w:bottom w:val="none" w:sz="0" w:space="0" w:color="auto"/>
            <w:right w:val="none" w:sz="0" w:space="0" w:color="auto"/>
          </w:divBdr>
        </w:div>
        <w:div w:id="1261331722">
          <w:marLeft w:val="640"/>
          <w:marRight w:val="0"/>
          <w:marTop w:val="0"/>
          <w:marBottom w:val="0"/>
          <w:divBdr>
            <w:top w:val="none" w:sz="0" w:space="0" w:color="auto"/>
            <w:left w:val="none" w:sz="0" w:space="0" w:color="auto"/>
            <w:bottom w:val="none" w:sz="0" w:space="0" w:color="auto"/>
            <w:right w:val="none" w:sz="0" w:space="0" w:color="auto"/>
          </w:divBdr>
        </w:div>
        <w:div w:id="109789516">
          <w:marLeft w:val="640"/>
          <w:marRight w:val="0"/>
          <w:marTop w:val="0"/>
          <w:marBottom w:val="0"/>
          <w:divBdr>
            <w:top w:val="none" w:sz="0" w:space="0" w:color="auto"/>
            <w:left w:val="none" w:sz="0" w:space="0" w:color="auto"/>
            <w:bottom w:val="none" w:sz="0" w:space="0" w:color="auto"/>
            <w:right w:val="none" w:sz="0" w:space="0" w:color="auto"/>
          </w:divBdr>
        </w:div>
      </w:divsChild>
    </w:div>
    <w:div w:id="1879971807">
      <w:bodyDiv w:val="1"/>
      <w:marLeft w:val="0"/>
      <w:marRight w:val="0"/>
      <w:marTop w:val="0"/>
      <w:marBottom w:val="0"/>
      <w:divBdr>
        <w:top w:val="none" w:sz="0" w:space="0" w:color="auto"/>
        <w:left w:val="none" w:sz="0" w:space="0" w:color="auto"/>
        <w:bottom w:val="none" w:sz="0" w:space="0" w:color="auto"/>
        <w:right w:val="none" w:sz="0" w:space="0" w:color="auto"/>
      </w:divBdr>
      <w:divsChild>
        <w:div w:id="1887141165">
          <w:marLeft w:val="640"/>
          <w:marRight w:val="0"/>
          <w:marTop w:val="0"/>
          <w:marBottom w:val="0"/>
          <w:divBdr>
            <w:top w:val="none" w:sz="0" w:space="0" w:color="auto"/>
            <w:left w:val="none" w:sz="0" w:space="0" w:color="auto"/>
            <w:bottom w:val="none" w:sz="0" w:space="0" w:color="auto"/>
            <w:right w:val="none" w:sz="0" w:space="0" w:color="auto"/>
          </w:divBdr>
        </w:div>
        <w:div w:id="1296834365">
          <w:marLeft w:val="640"/>
          <w:marRight w:val="0"/>
          <w:marTop w:val="0"/>
          <w:marBottom w:val="0"/>
          <w:divBdr>
            <w:top w:val="none" w:sz="0" w:space="0" w:color="auto"/>
            <w:left w:val="none" w:sz="0" w:space="0" w:color="auto"/>
            <w:bottom w:val="none" w:sz="0" w:space="0" w:color="auto"/>
            <w:right w:val="none" w:sz="0" w:space="0" w:color="auto"/>
          </w:divBdr>
        </w:div>
        <w:div w:id="1595282055">
          <w:marLeft w:val="640"/>
          <w:marRight w:val="0"/>
          <w:marTop w:val="0"/>
          <w:marBottom w:val="0"/>
          <w:divBdr>
            <w:top w:val="none" w:sz="0" w:space="0" w:color="auto"/>
            <w:left w:val="none" w:sz="0" w:space="0" w:color="auto"/>
            <w:bottom w:val="none" w:sz="0" w:space="0" w:color="auto"/>
            <w:right w:val="none" w:sz="0" w:space="0" w:color="auto"/>
          </w:divBdr>
        </w:div>
        <w:div w:id="190923236">
          <w:marLeft w:val="640"/>
          <w:marRight w:val="0"/>
          <w:marTop w:val="0"/>
          <w:marBottom w:val="0"/>
          <w:divBdr>
            <w:top w:val="none" w:sz="0" w:space="0" w:color="auto"/>
            <w:left w:val="none" w:sz="0" w:space="0" w:color="auto"/>
            <w:bottom w:val="none" w:sz="0" w:space="0" w:color="auto"/>
            <w:right w:val="none" w:sz="0" w:space="0" w:color="auto"/>
          </w:divBdr>
        </w:div>
        <w:div w:id="1842237508">
          <w:marLeft w:val="640"/>
          <w:marRight w:val="0"/>
          <w:marTop w:val="0"/>
          <w:marBottom w:val="0"/>
          <w:divBdr>
            <w:top w:val="none" w:sz="0" w:space="0" w:color="auto"/>
            <w:left w:val="none" w:sz="0" w:space="0" w:color="auto"/>
            <w:bottom w:val="none" w:sz="0" w:space="0" w:color="auto"/>
            <w:right w:val="none" w:sz="0" w:space="0" w:color="auto"/>
          </w:divBdr>
        </w:div>
        <w:div w:id="358243950">
          <w:marLeft w:val="640"/>
          <w:marRight w:val="0"/>
          <w:marTop w:val="0"/>
          <w:marBottom w:val="0"/>
          <w:divBdr>
            <w:top w:val="none" w:sz="0" w:space="0" w:color="auto"/>
            <w:left w:val="none" w:sz="0" w:space="0" w:color="auto"/>
            <w:bottom w:val="none" w:sz="0" w:space="0" w:color="auto"/>
            <w:right w:val="none" w:sz="0" w:space="0" w:color="auto"/>
          </w:divBdr>
        </w:div>
        <w:div w:id="1311640965">
          <w:marLeft w:val="640"/>
          <w:marRight w:val="0"/>
          <w:marTop w:val="0"/>
          <w:marBottom w:val="0"/>
          <w:divBdr>
            <w:top w:val="none" w:sz="0" w:space="0" w:color="auto"/>
            <w:left w:val="none" w:sz="0" w:space="0" w:color="auto"/>
            <w:bottom w:val="none" w:sz="0" w:space="0" w:color="auto"/>
            <w:right w:val="none" w:sz="0" w:space="0" w:color="auto"/>
          </w:divBdr>
        </w:div>
        <w:div w:id="599146489">
          <w:marLeft w:val="640"/>
          <w:marRight w:val="0"/>
          <w:marTop w:val="0"/>
          <w:marBottom w:val="0"/>
          <w:divBdr>
            <w:top w:val="none" w:sz="0" w:space="0" w:color="auto"/>
            <w:left w:val="none" w:sz="0" w:space="0" w:color="auto"/>
            <w:bottom w:val="none" w:sz="0" w:space="0" w:color="auto"/>
            <w:right w:val="none" w:sz="0" w:space="0" w:color="auto"/>
          </w:divBdr>
        </w:div>
        <w:div w:id="877470947">
          <w:marLeft w:val="640"/>
          <w:marRight w:val="0"/>
          <w:marTop w:val="0"/>
          <w:marBottom w:val="0"/>
          <w:divBdr>
            <w:top w:val="none" w:sz="0" w:space="0" w:color="auto"/>
            <w:left w:val="none" w:sz="0" w:space="0" w:color="auto"/>
            <w:bottom w:val="none" w:sz="0" w:space="0" w:color="auto"/>
            <w:right w:val="none" w:sz="0" w:space="0" w:color="auto"/>
          </w:divBdr>
        </w:div>
        <w:div w:id="2060393588">
          <w:marLeft w:val="640"/>
          <w:marRight w:val="0"/>
          <w:marTop w:val="0"/>
          <w:marBottom w:val="0"/>
          <w:divBdr>
            <w:top w:val="none" w:sz="0" w:space="0" w:color="auto"/>
            <w:left w:val="none" w:sz="0" w:space="0" w:color="auto"/>
            <w:bottom w:val="none" w:sz="0" w:space="0" w:color="auto"/>
            <w:right w:val="none" w:sz="0" w:space="0" w:color="auto"/>
          </w:divBdr>
        </w:div>
        <w:div w:id="932276528">
          <w:marLeft w:val="640"/>
          <w:marRight w:val="0"/>
          <w:marTop w:val="0"/>
          <w:marBottom w:val="0"/>
          <w:divBdr>
            <w:top w:val="none" w:sz="0" w:space="0" w:color="auto"/>
            <w:left w:val="none" w:sz="0" w:space="0" w:color="auto"/>
            <w:bottom w:val="none" w:sz="0" w:space="0" w:color="auto"/>
            <w:right w:val="none" w:sz="0" w:space="0" w:color="auto"/>
          </w:divBdr>
        </w:div>
        <w:div w:id="1308707716">
          <w:marLeft w:val="640"/>
          <w:marRight w:val="0"/>
          <w:marTop w:val="0"/>
          <w:marBottom w:val="0"/>
          <w:divBdr>
            <w:top w:val="none" w:sz="0" w:space="0" w:color="auto"/>
            <w:left w:val="none" w:sz="0" w:space="0" w:color="auto"/>
            <w:bottom w:val="none" w:sz="0" w:space="0" w:color="auto"/>
            <w:right w:val="none" w:sz="0" w:space="0" w:color="auto"/>
          </w:divBdr>
        </w:div>
        <w:div w:id="1365212264">
          <w:marLeft w:val="640"/>
          <w:marRight w:val="0"/>
          <w:marTop w:val="0"/>
          <w:marBottom w:val="0"/>
          <w:divBdr>
            <w:top w:val="none" w:sz="0" w:space="0" w:color="auto"/>
            <w:left w:val="none" w:sz="0" w:space="0" w:color="auto"/>
            <w:bottom w:val="none" w:sz="0" w:space="0" w:color="auto"/>
            <w:right w:val="none" w:sz="0" w:space="0" w:color="auto"/>
          </w:divBdr>
        </w:div>
        <w:div w:id="664935224">
          <w:marLeft w:val="640"/>
          <w:marRight w:val="0"/>
          <w:marTop w:val="0"/>
          <w:marBottom w:val="0"/>
          <w:divBdr>
            <w:top w:val="none" w:sz="0" w:space="0" w:color="auto"/>
            <w:left w:val="none" w:sz="0" w:space="0" w:color="auto"/>
            <w:bottom w:val="none" w:sz="0" w:space="0" w:color="auto"/>
            <w:right w:val="none" w:sz="0" w:space="0" w:color="auto"/>
          </w:divBdr>
        </w:div>
        <w:div w:id="1796407893">
          <w:marLeft w:val="640"/>
          <w:marRight w:val="0"/>
          <w:marTop w:val="0"/>
          <w:marBottom w:val="0"/>
          <w:divBdr>
            <w:top w:val="none" w:sz="0" w:space="0" w:color="auto"/>
            <w:left w:val="none" w:sz="0" w:space="0" w:color="auto"/>
            <w:bottom w:val="none" w:sz="0" w:space="0" w:color="auto"/>
            <w:right w:val="none" w:sz="0" w:space="0" w:color="auto"/>
          </w:divBdr>
        </w:div>
        <w:div w:id="5716921">
          <w:marLeft w:val="640"/>
          <w:marRight w:val="0"/>
          <w:marTop w:val="0"/>
          <w:marBottom w:val="0"/>
          <w:divBdr>
            <w:top w:val="none" w:sz="0" w:space="0" w:color="auto"/>
            <w:left w:val="none" w:sz="0" w:space="0" w:color="auto"/>
            <w:bottom w:val="none" w:sz="0" w:space="0" w:color="auto"/>
            <w:right w:val="none" w:sz="0" w:space="0" w:color="auto"/>
          </w:divBdr>
        </w:div>
        <w:div w:id="1818373284">
          <w:marLeft w:val="640"/>
          <w:marRight w:val="0"/>
          <w:marTop w:val="0"/>
          <w:marBottom w:val="0"/>
          <w:divBdr>
            <w:top w:val="none" w:sz="0" w:space="0" w:color="auto"/>
            <w:left w:val="none" w:sz="0" w:space="0" w:color="auto"/>
            <w:bottom w:val="none" w:sz="0" w:space="0" w:color="auto"/>
            <w:right w:val="none" w:sz="0" w:space="0" w:color="auto"/>
          </w:divBdr>
        </w:div>
        <w:div w:id="562642406">
          <w:marLeft w:val="640"/>
          <w:marRight w:val="0"/>
          <w:marTop w:val="0"/>
          <w:marBottom w:val="0"/>
          <w:divBdr>
            <w:top w:val="none" w:sz="0" w:space="0" w:color="auto"/>
            <w:left w:val="none" w:sz="0" w:space="0" w:color="auto"/>
            <w:bottom w:val="none" w:sz="0" w:space="0" w:color="auto"/>
            <w:right w:val="none" w:sz="0" w:space="0" w:color="auto"/>
          </w:divBdr>
        </w:div>
        <w:div w:id="1920358457">
          <w:marLeft w:val="640"/>
          <w:marRight w:val="0"/>
          <w:marTop w:val="0"/>
          <w:marBottom w:val="0"/>
          <w:divBdr>
            <w:top w:val="none" w:sz="0" w:space="0" w:color="auto"/>
            <w:left w:val="none" w:sz="0" w:space="0" w:color="auto"/>
            <w:bottom w:val="none" w:sz="0" w:space="0" w:color="auto"/>
            <w:right w:val="none" w:sz="0" w:space="0" w:color="auto"/>
          </w:divBdr>
        </w:div>
        <w:div w:id="221529212">
          <w:marLeft w:val="640"/>
          <w:marRight w:val="0"/>
          <w:marTop w:val="0"/>
          <w:marBottom w:val="0"/>
          <w:divBdr>
            <w:top w:val="none" w:sz="0" w:space="0" w:color="auto"/>
            <w:left w:val="none" w:sz="0" w:space="0" w:color="auto"/>
            <w:bottom w:val="none" w:sz="0" w:space="0" w:color="auto"/>
            <w:right w:val="none" w:sz="0" w:space="0" w:color="auto"/>
          </w:divBdr>
        </w:div>
        <w:div w:id="1136532741">
          <w:marLeft w:val="640"/>
          <w:marRight w:val="0"/>
          <w:marTop w:val="0"/>
          <w:marBottom w:val="0"/>
          <w:divBdr>
            <w:top w:val="none" w:sz="0" w:space="0" w:color="auto"/>
            <w:left w:val="none" w:sz="0" w:space="0" w:color="auto"/>
            <w:bottom w:val="none" w:sz="0" w:space="0" w:color="auto"/>
            <w:right w:val="none" w:sz="0" w:space="0" w:color="auto"/>
          </w:divBdr>
        </w:div>
        <w:div w:id="884023979">
          <w:marLeft w:val="640"/>
          <w:marRight w:val="0"/>
          <w:marTop w:val="0"/>
          <w:marBottom w:val="0"/>
          <w:divBdr>
            <w:top w:val="none" w:sz="0" w:space="0" w:color="auto"/>
            <w:left w:val="none" w:sz="0" w:space="0" w:color="auto"/>
            <w:bottom w:val="none" w:sz="0" w:space="0" w:color="auto"/>
            <w:right w:val="none" w:sz="0" w:space="0" w:color="auto"/>
          </w:divBdr>
        </w:div>
        <w:div w:id="160699343">
          <w:marLeft w:val="640"/>
          <w:marRight w:val="0"/>
          <w:marTop w:val="0"/>
          <w:marBottom w:val="0"/>
          <w:divBdr>
            <w:top w:val="none" w:sz="0" w:space="0" w:color="auto"/>
            <w:left w:val="none" w:sz="0" w:space="0" w:color="auto"/>
            <w:bottom w:val="none" w:sz="0" w:space="0" w:color="auto"/>
            <w:right w:val="none" w:sz="0" w:space="0" w:color="auto"/>
          </w:divBdr>
        </w:div>
        <w:div w:id="1639723410">
          <w:marLeft w:val="640"/>
          <w:marRight w:val="0"/>
          <w:marTop w:val="0"/>
          <w:marBottom w:val="0"/>
          <w:divBdr>
            <w:top w:val="none" w:sz="0" w:space="0" w:color="auto"/>
            <w:left w:val="none" w:sz="0" w:space="0" w:color="auto"/>
            <w:bottom w:val="none" w:sz="0" w:space="0" w:color="auto"/>
            <w:right w:val="none" w:sz="0" w:space="0" w:color="auto"/>
          </w:divBdr>
        </w:div>
        <w:div w:id="2087412682">
          <w:marLeft w:val="640"/>
          <w:marRight w:val="0"/>
          <w:marTop w:val="0"/>
          <w:marBottom w:val="0"/>
          <w:divBdr>
            <w:top w:val="none" w:sz="0" w:space="0" w:color="auto"/>
            <w:left w:val="none" w:sz="0" w:space="0" w:color="auto"/>
            <w:bottom w:val="none" w:sz="0" w:space="0" w:color="auto"/>
            <w:right w:val="none" w:sz="0" w:space="0" w:color="auto"/>
          </w:divBdr>
        </w:div>
        <w:div w:id="1170876036">
          <w:marLeft w:val="640"/>
          <w:marRight w:val="0"/>
          <w:marTop w:val="0"/>
          <w:marBottom w:val="0"/>
          <w:divBdr>
            <w:top w:val="none" w:sz="0" w:space="0" w:color="auto"/>
            <w:left w:val="none" w:sz="0" w:space="0" w:color="auto"/>
            <w:bottom w:val="none" w:sz="0" w:space="0" w:color="auto"/>
            <w:right w:val="none" w:sz="0" w:space="0" w:color="auto"/>
          </w:divBdr>
        </w:div>
        <w:div w:id="791824878">
          <w:marLeft w:val="640"/>
          <w:marRight w:val="0"/>
          <w:marTop w:val="0"/>
          <w:marBottom w:val="0"/>
          <w:divBdr>
            <w:top w:val="none" w:sz="0" w:space="0" w:color="auto"/>
            <w:left w:val="none" w:sz="0" w:space="0" w:color="auto"/>
            <w:bottom w:val="none" w:sz="0" w:space="0" w:color="auto"/>
            <w:right w:val="none" w:sz="0" w:space="0" w:color="auto"/>
          </w:divBdr>
        </w:div>
        <w:div w:id="1409183371">
          <w:marLeft w:val="640"/>
          <w:marRight w:val="0"/>
          <w:marTop w:val="0"/>
          <w:marBottom w:val="0"/>
          <w:divBdr>
            <w:top w:val="none" w:sz="0" w:space="0" w:color="auto"/>
            <w:left w:val="none" w:sz="0" w:space="0" w:color="auto"/>
            <w:bottom w:val="none" w:sz="0" w:space="0" w:color="auto"/>
            <w:right w:val="none" w:sz="0" w:space="0" w:color="auto"/>
          </w:divBdr>
        </w:div>
      </w:divsChild>
    </w:div>
    <w:div w:id="1885214424">
      <w:bodyDiv w:val="1"/>
      <w:marLeft w:val="0"/>
      <w:marRight w:val="0"/>
      <w:marTop w:val="0"/>
      <w:marBottom w:val="0"/>
      <w:divBdr>
        <w:top w:val="none" w:sz="0" w:space="0" w:color="auto"/>
        <w:left w:val="none" w:sz="0" w:space="0" w:color="auto"/>
        <w:bottom w:val="none" w:sz="0" w:space="0" w:color="auto"/>
        <w:right w:val="none" w:sz="0" w:space="0" w:color="auto"/>
      </w:divBdr>
      <w:divsChild>
        <w:div w:id="1917543824">
          <w:marLeft w:val="640"/>
          <w:marRight w:val="0"/>
          <w:marTop w:val="0"/>
          <w:marBottom w:val="0"/>
          <w:divBdr>
            <w:top w:val="none" w:sz="0" w:space="0" w:color="auto"/>
            <w:left w:val="none" w:sz="0" w:space="0" w:color="auto"/>
            <w:bottom w:val="none" w:sz="0" w:space="0" w:color="auto"/>
            <w:right w:val="none" w:sz="0" w:space="0" w:color="auto"/>
          </w:divBdr>
        </w:div>
        <w:div w:id="2041979111">
          <w:marLeft w:val="640"/>
          <w:marRight w:val="0"/>
          <w:marTop w:val="0"/>
          <w:marBottom w:val="0"/>
          <w:divBdr>
            <w:top w:val="none" w:sz="0" w:space="0" w:color="auto"/>
            <w:left w:val="none" w:sz="0" w:space="0" w:color="auto"/>
            <w:bottom w:val="none" w:sz="0" w:space="0" w:color="auto"/>
            <w:right w:val="none" w:sz="0" w:space="0" w:color="auto"/>
          </w:divBdr>
        </w:div>
        <w:div w:id="677738165">
          <w:marLeft w:val="640"/>
          <w:marRight w:val="0"/>
          <w:marTop w:val="0"/>
          <w:marBottom w:val="0"/>
          <w:divBdr>
            <w:top w:val="none" w:sz="0" w:space="0" w:color="auto"/>
            <w:left w:val="none" w:sz="0" w:space="0" w:color="auto"/>
            <w:bottom w:val="none" w:sz="0" w:space="0" w:color="auto"/>
            <w:right w:val="none" w:sz="0" w:space="0" w:color="auto"/>
          </w:divBdr>
        </w:div>
        <w:div w:id="1196968515">
          <w:marLeft w:val="640"/>
          <w:marRight w:val="0"/>
          <w:marTop w:val="0"/>
          <w:marBottom w:val="0"/>
          <w:divBdr>
            <w:top w:val="none" w:sz="0" w:space="0" w:color="auto"/>
            <w:left w:val="none" w:sz="0" w:space="0" w:color="auto"/>
            <w:bottom w:val="none" w:sz="0" w:space="0" w:color="auto"/>
            <w:right w:val="none" w:sz="0" w:space="0" w:color="auto"/>
          </w:divBdr>
        </w:div>
        <w:div w:id="1291131809">
          <w:marLeft w:val="640"/>
          <w:marRight w:val="0"/>
          <w:marTop w:val="0"/>
          <w:marBottom w:val="0"/>
          <w:divBdr>
            <w:top w:val="none" w:sz="0" w:space="0" w:color="auto"/>
            <w:left w:val="none" w:sz="0" w:space="0" w:color="auto"/>
            <w:bottom w:val="none" w:sz="0" w:space="0" w:color="auto"/>
            <w:right w:val="none" w:sz="0" w:space="0" w:color="auto"/>
          </w:divBdr>
        </w:div>
        <w:div w:id="966006003">
          <w:marLeft w:val="640"/>
          <w:marRight w:val="0"/>
          <w:marTop w:val="0"/>
          <w:marBottom w:val="0"/>
          <w:divBdr>
            <w:top w:val="none" w:sz="0" w:space="0" w:color="auto"/>
            <w:left w:val="none" w:sz="0" w:space="0" w:color="auto"/>
            <w:bottom w:val="none" w:sz="0" w:space="0" w:color="auto"/>
            <w:right w:val="none" w:sz="0" w:space="0" w:color="auto"/>
          </w:divBdr>
        </w:div>
        <w:div w:id="1907833719">
          <w:marLeft w:val="640"/>
          <w:marRight w:val="0"/>
          <w:marTop w:val="0"/>
          <w:marBottom w:val="0"/>
          <w:divBdr>
            <w:top w:val="none" w:sz="0" w:space="0" w:color="auto"/>
            <w:left w:val="none" w:sz="0" w:space="0" w:color="auto"/>
            <w:bottom w:val="none" w:sz="0" w:space="0" w:color="auto"/>
            <w:right w:val="none" w:sz="0" w:space="0" w:color="auto"/>
          </w:divBdr>
        </w:div>
        <w:div w:id="1711228775">
          <w:marLeft w:val="640"/>
          <w:marRight w:val="0"/>
          <w:marTop w:val="0"/>
          <w:marBottom w:val="0"/>
          <w:divBdr>
            <w:top w:val="none" w:sz="0" w:space="0" w:color="auto"/>
            <w:left w:val="none" w:sz="0" w:space="0" w:color="auto"/>
            <w:bottom w:val="none" w:sz="0" w:space="0" w:color="auto"/>
            <w:right w:val="none" w:sz="0" w:space="0" w:color="auto"/>
          </w:divBdr>
        </w:div>
        <w:div w:id="963540841">
          <w:marLeft w:val="640"/>
          <w:marRight w:val="0"/>
          <w:marTop w:val="0"/>
          <w:marBottom w:val="0"/>
          <w:divBdr>
            <w:top w:val="none" w:sz="0" w:space="0" w:color="auto"/>
            <w:left w:val="none" w:sz="0" w:space="0" w:color="auto"/>
            <w:bottom w:val="none" w:sz="0" w:space="0" w:color="auto"/>
            <w:right w:val="none" w:sz="0" w:space="0" w:color="auto"/>
          </w:divBdr>
        </w:div>
        <w:div w:id="749814544">
          <w:marLeft w:val="640"/>
          <w:marRight w:val="0"/>
          <w:marTop w:val="0"/>
          <w:marBottom w:val="0"/>
          <w:divBdr>
            <w:top w:val="none" w:sz="0" w:space="0" w:color="auto"/>
            <w:left w:val="none" w:sz="0" w:space="0" w:color="auto"/>
            <w:bottom w:val="none" w:sz="0" w:space="0" w:color="auto"/>
            <w:right w:val="none" w:sz="0" w:space="0" w:color="auto"/>
          </w:divBdr>
        </w:div>
        <w:div w:id="1343320861">
          <w:marLeft w:val="640"/>
          <w:marRight w:val="0"/>
          <w:marTop w:val="0"/>
          <w:marBottom w:val="0"/>
          <w:divBdr>
            <w:top w:val="none" w:sz="0" w:space="0" w:color="auto"/>
            <w:left w:val="none" w:sz="0" w:space="0" w:color="auto"/>
            <w:bottom w:val="none" w:sz="0" w:space="0" w:color="auto"/>
            <w:right w:val="none" w:sz="0" w:space="0" w:color="auto"/>
          </w:divBdr>
        </w:div>
        <w:div w:id="897131335">
          <w:marLeft w:val="640"/>
          <w:marRight w:val="0"/>
          <w:marTop w:val="0"/>
          <w:marBottom w:val="0"/>
          <w:divBdr>
            <w:top w:val="none" w:sz="0" w:space="0" w:color="auto"/>
            <w:left w:val="none" w:sz="0" w:space="0" w:color="auto"/>
            <w:bottom w:val="none" w:sz="0" w:space="0" w:color="auto"/>
            <w:right w:val="none" w:sz="0" w:space="0" w:color="auto"/>
          </w:divBdr>
        </w:div>
        <w:div w:id="507987963">
          <w:marLeft w:val="640"/>
          <w:marRight w:val="0"/>
          <w:marTop w:val="0"/>
          <w:marBottom w:val="0"/>
          <w:divBdr>
            <w:top w:val="none" w:sz="0" w:space="0" w:color="auto"/>
            <w:left w:val="none" w:sz="0" w:space="0" w:color="auto"/>
            <w:bottom w:val="none" w:sz="0" w:space="0" w:color="auto"/>
            <w:right w:val="none" w:sz="0" w:space="0" w:color="auto"/>
          </w:divBdr>
        </w:div>
        <w:div w:id="256403180">
          <w:marLeft w:val="640"/>
          <w:marRight w:val="0"/>
          <w:marTop w:val="0"/>
          <w:marBottom w:val="0"/>
          <w:divBdr>
            <w:top w:val="none" w:sz="0" w:space="0" w:color="auto"/>
            <w:left w:val="none" w:sz="0" w:space="0" w:color="auto"/>
            <w:bottom w:val="none" w:sz="0" w:space="0" w:color="auto"/>
            <w:right w:val="none" w:sz="0" w:space="0" w:color="auto"/>
          </w:divBdr>
        </w:div>
        <w:div w:id="512458208">
          <w:marLeft w:val="640"/>
          <w:marRight w:val="0"/>
          <w:marTop w:val="0"/>
          <w:marBottom w:val="0"/>
          <w:divBdr>
            <w:top w:val="none" w:sz="0" w:space="0" w:color="auto"/>
            <w:left w:val="none" w:sz="0" w:space="0" w:color="auto"/>
            <w:bottom w:val="none" w:sz="0" w:space="0" w:color="auto"/>
            <w:right w:val="none" w:sz="0" w:space="0" w:color="auto"/>
          </w:divBdr>
        </w:div>
        <w:div w:id="1336767249">
          <w:marLeft w:val="640"/>
          <w:marRight w:val="0"/>
          <w:marTop w:val="0"/>
          <w:marBottom w:val="0"/>
          <w:divBdr>
            <w:top w:val="none" w:sz="0" w:space="0" w:color="auto"/>
            <w:left w:val="none" w:sz="0" w:space="0" w:color="auto"/>
            <w:bottom w:val="none" w:sz="0" w:space="0" w:color="auto"/>
            <w:right w:val="none" w:sz="0" w:space="0" w:color="auto"/>
          </w:divBdr>
        </w:div>
        <w:div w:id="494800902">
          <w:marLeft w:val="640"/>
          <w:marRight w:val="0"/>
          <w:marTop w:val="0"/>
          <w:marBottom w:val="0"/>
          <w:divBdr>
            <w:top w:val="none" w:sz="0" w:space="0" w:color="auto"/>
            <w:left w:val="none" w:sz="0" w:space="0" w:color="auto"/>
            <w:bottom w:val="none" w:sz="0" w:space="0" w:color="auto"/>
            <w:right w:val="none" w:sz="0" w:space="0" w:color="auto"/>
          </w:divBdr>
        </w:div>
        <w:div w:id="1166674772">
          <w:marLeft w:val="640"/>
          <w:marRight w:val="0"/>
          <w:marTop w:val="0"/>
          <w:marBottom w:val="0"/>
          <w:divBdr>
            <w:top w:val="none" w:sz="0" w:space="0" w:color="auto"/>
            <w:left w:val="none" w:sz="0" w:space="0" w:color="auto"/>
            <w:bottom w:val="none" w:sz="0" w:space="0" w:color="auto"/>
            <w:right w:val="none" w:sz="0" w:space="0" w:color="auto"/>
          </w:divBdr>
        </w:div>
        <w:div w:id="870189519">
          <w:marLeft w:val="640"/>
          <w:marRight w:val="0"/>
          <w:marTop w:val="0"/>
          <w:marBottom w:val="0"/>
          <w:divBdr>
            <w:top w:val="none" w:sz="0" w:space="0" w:color="auto"/>
            <w:left w:val="none" w:sz="0" w:space="0" w:color="auto"/>
            <w:bottom w:val="none" w:sz="0" w:space="0" w:color="auto"/>
            <w:right w:val="none" w:sz="0" w:space="0" w:color="auto"/>
          </w:divBdr>
        </w:div>
        <w:div w:id="678509176">
          <w:marLeft w:val="640"/>
          <w:marRight w:val="0"/>
          <w:marTop w:val="0"/>
          <w:marBottom w:val="0"/>
          <w:divBdr>
            <w:top w:val="none" w:sz="0" w:space="0" w:color="auto"/>
            <w:left w:val="none" w:sz="0" w:space="0" w:color="auto"/>
            <w:bottom w:val="none" w:sz="0" w:space="0" w:color="auto"/>
            <w:right w:val="none" w:sz="0" w:space="0" w:color="auto"/>
          </w:divBdr>
        </w:div>
        <w:div w:id="1041244761">
          <w:marLeft w:val="640"/>
          <w:marRight w:val="0"/>
          <w:marTop w:val="0"/>
          <w:marBottom w:val="0"/>
          <w:divBdr>
            <w:top w:val="none" w:sz="0" w:space="0" w:color="auto"/>
            <w:left w:val="none" w:sz="0" w:space="0" w:color="auto"/>
            <w:bottom w:val="none" w:sz="0" w:space="0" w:color="auto"/>
            <w:right w:val="none" w:sz="0" w:space="0" w:color="auto"/>
          </w:divBdr>
        </w:div>
        <w:div w:id="1451971752">
          <w:marLeft w:val="640"/>
          <w:marRight w:val="0"/>
          <w:marTop w:val="0"/>
          <w:marBottom w:val="0"/>
          <w:divBdr>
            <w:top w:val="none" w:sz="0" w:space="0" w:color="auto"/>
            <w:left w:val="none" w:sz="0" w:space="0" w:color="auto"/>
            <w:bottom w:val="none" w:sz="0" w:space="0" w:color="auto"/>
            <w:right w:val="none" w:sz="0" w:space="0" w:color="auto"/>
          </w:divBdr>
        </w:div>
        <w:div w:id="1021472072">
          <w:marLeft w:val="640"/>
          <w:marRight w:val="0"/>
          <w:marTop w:val="0"/>
          <w:marBottom w:val="0"/>
          <w:divBdr>
            <w:top w:val="none" w:sz="0" w:space="0" w:color="auto"/>
            <w:left w:val="none" w:sz="0" w:space="0" w:color="auto"/>
            <w:bottom w:val="none" w:sz="0" w:space="0" w:color="auto"/>
            <w:right w:val="none" w:sz="0" w:space="0" w:color="auto"/>
          </w:divBdr>
        </w:div>
      </w:divsChild>
    </w:div>
    <w:div w:id="188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62">
          <w:marLeft w:val="640"/>
          <w:marRight w:val="0"/>
          <w:marTop w:val="0"/>
          <w:marBottom w:val="0"/>
          <w:divBdr>
            <w:top w:val="none" w:sz="0" w:space="0" w:color="auto"/>
            <w:left w:val="none" w:sz="0" w:space="0" w:color="auto"/>
            <w:bottom w:val="none" w:sz="0" w:space="0" w:color="auto"/>
            <w:right w:val="none" w:sz="0" w:space="0" w:color="auto"/>
          </w:divBdr>
        </w:div>
        <w:div w:id="1989089596">
          <w:marLeft w:val="640"/>
          <w:marRight w:val="0"/>
          <w:marTop w:val="0"/>
          <w:marBottom w:val="0"/>
          <w:divBdr>
            <w:top w:val="none" w:sz="0" w:space="0" w:color="auto"/>
            <w:left w:val="none" w:sz="0" w:space="0" w:color="auto"/>
            <w:bottom w:val="none" w:sz="0" w:space="0" w:color="auto"/>
            <w:right w:val="none" w:sz="0" w:space="0" w:color="auto"/>
          </w:divBdr>
        </w:div>
        <w:div w:id="1547647252">
          <w:marLeft w:val="640"/>
          <w:marRight w:val="0"/>
          <w:marTop w:val="0"/>
          <w:marBottom w:val="0"/>
          <w:divBdr>
            <w:top w:val="none" w:sz="0" w:space="0" w:color="auto"/>
            <w:left w:val="none" w:sz="0" w:space="0" w:color="auto"/>
            <w:bottom w:val="none" w:sz="0" w:space="0" w:color="auto"/>
            <w:right w:val="none" w:sz="0" w:space="0" w:color="auto"/>
          </w:divBdr>
        </w:div>
        <w:div w:id="583493874">
          <w:marLeft w:val="640"/>
          <w:marRight w:val="0"/>
          <w:marTop w:val="0"/>
          <w:marBottom w:val="0"/>
          <w:divBdr>
            <w:top w:val="none" w:sz="0" w:space="0" w:color="auto"/>
            <w:left w:val="none" w:sz="0" w:space="0" w:color="auto"/>
            <w:bottom w:val="none" w:sz="0" w:space="0" w:color="auto"/>
            <w:right w:val="none" w:sz="0" w:space="0" w:color="auto"/>
          </w:divBdr>
        </w:div>
        <w:div w:id="876430733">
          <w:marLeft w:val="640"/>
          <w:marRight w:val="0"/>
          <w:marTop w:val="0"/>
          <w:marBottom w:val="0"/>
          <w:divBdr>
            <w:top w:val="none" w:sz="0" w:space="0" w:color="auto"/>
            <w:left w:val="none" w:sz="0" w:space="0" w:color="auto"/>
            <w:bottom w:val="none" w:sz="0" w:space="0" w:color="auto"/>
            <w:right w:val="none" w:sz="0" w:space="0" w:color="auto"/>
          </w:divBdr>
        </w:div>
        <w:div w:id="1457717356">
          <w:marLeft w:val="640"/>
          <w:marRight w:val="0"/>
          <w:marTop w:val="0"/>
          <w:marBottom w:val="0"/>
          <w:divBdr>
            <w:top w:val="none" w:sz="0" w:space="0" w:color="auto"/>
            <w:left w:val="none" w:sz="0" w:space="0" w:color="auto"/>
            <w:bottom w:val="none" w:sz="0" w:space="0" w:color="auto"/>
            <w:right w:val="none" w:sz="0" w:space="0" w:color="auto"/>
          </w:divBdr>
        </w:div>
        <w:div w:id="256331903">
          <w:marLeft w:val="640"/>
          <w:marRight w:val="0"/>
          <w:marTop w:val="0"/>
          <w:marBottom w:val="0"/>
          <w:divBdr>
            <w:top w:val="none" w:sz="0" w:space="0" w:color="auto"/>
            <w:left w:val="none" w:sz="0" w:space="0" w:color="auto"/>
            <w:bottom w:val="none" w:sz="0" w:space="0" w:color="auto"/>
            <w:right w:val="none" w:sz="0" w:space="0" w:color="auto"/>
          </w:divBdr>
        </w:div>
        <w:div w:id="849952901">
          <w:marLeft w:val="640"/>
          <w:marRight w:val="0"/>
          <w:marTop w:val="0"/>
          <w:marBottom w:val="0"/>
          <w:divBdr>
            <w:top w:val="none" w:sz="0" w:space="0" w:color="auto"/>
            <w:left w:val="none" w:sz="0" w:space="0" w:color="auto"/>
            <w:bottom w:val="none" w:sz="0" w:space="0" w:color="auto"/>
            <w:right w:val="none" w:sz="0" w:space="0" w:color="auto"/>
          </w:divBdr>
        </w:div>
        <w:div w:id="1891263592">
          <w:marLeft w:val="640"/>
          <w:marRight w:val="0"/>
          <w:marTop w:val="0"/>
          <w:marBottom w:val="0"/>
          <w:divBdr>
            <w:top w:val="none" w:sz="0" w:space="0" w:color="auto"/>
            <w:left w:val="none" w:sz="0" w:space="0" w:color="auto"/>
            <w:bottom w:val="none" w:sz="0" w:space="0" w:color="auto"/>
            <w:right w:val="none" w:sz="0" w:space="0" w:color="auto"/>
          </w:divBdr>
        </w:div>
        <w:div w:id="301078517">
          <w:marLeft w:val="640"/>
          <w:marRight w:val="0"/>
          <w:marTop w:val="0"/>
          <w:marBottom w:val="0"/>
          <w:divBdr>
            <w:top w:val="none" w:sz="0" w:space="0" w:color="auto"/>
            <w:left w:val="none" w:sz="0" w:space="0" w:color="auto"/>
            <w:bottom w:val="none" w:sz="0" w:space="0" w:color="auto"/>
            <w:right w:val="none" w:sz="0" w:space="0" w:color="auto"/>
          </w:divBdr>
        </w:div>
        <w:div w:id="37707247">
          <w:marLeft w:val="640"/>
          <w:marRight w:val="0"/>
          <w:marTop w:val="0"/>
          <w:marBottom w:val="0"/>
          <w:divBdr>
            <w:top w:val="none" w:sz="0" w:space="0" w:color="auto"/>
            <w:left w:val="none" w:sz="0" w:space="0" w:color="auto"/>
            <w:bottom w:val="none" w:sz="0" w:space="0" w:color="auto"/>
            <w:right w:val="none" w:sz="0" w:space="0" w:color="auto"/>
          </w:divBdr>
        </w:div>
        <w:div w:id="1351838349">
          <w:marLeft w:val="640"/>
          <w:marRight w:val="0"/>
          <w:marTop w:val="0"/>
          <w:marBottom w:val="0"/>
          <w:divBdr>
            <w:top w:val="none" w:sz="0" w:space="0" w:color="auto"/>
            <w:left w:val="none" w:sz="0" w:space="0" w:color="auto"/>
            <w:bottom w:val="none" w:sz="0" w:space="0" w:color="auto"/>
            <w:right w:val="none" w:sz="0" w:space="0" w:color="auto"/>
          </w:divBdr>
        </w:div>
        <w:div w:id="431244529">
          <w:marLeft w:val="640"/>
          <w:marRight w:val="0"/>
          <w:marTop w:val="0"/>
          <w:marBottom w:val="0"/>
          <w:divBdr>
            <w:top w:val="none" w:sz="0" w:space="0" w:color="auto"/>
            <w:left w:val="none" w:sz="0" w:space="0" w:color="auto"/>
            <w:bottom w:val="none" w:sz="0" w:space="0" w:color="auto"/>
            <w:right w:val="none" w:sz="0" w:space="0" w:color="auto"/>
          </w:divBdr>
        </w:div>
        <w:div w:id="787116487">
          <w:marLeft w:val="640"/>
          <w:marRight w:val="0"/>
          <w:marTop w:val="0"/>
          <w:marBottom w:val="0"/>
          <w:divBdr>
            <w:top w:val="none" w:sz="0" w:space="0" w:color="auto"/>
            <w:left w:val="none" w:sz="0" w:space="0" w:color="auto"/>
            <w:bottom w:val="none" w:sz="0" w:space="0" w:color="auto"/>
            <w:right w:val="none" w:sz="0" w:space="0" w:color="auto"/>
          </w:divBdr>
        </w:div>
        <w:div w:id="972491399">
          <w:marLeft w:val="640"/>
          <w:marRight w:val="0"/>
          <w:marTop w:val="0"/>
          <w:marBottom w:val="0"/>
          <w:divBdr>
            <w:top w:val="none" w:sz="0" w:space="0" w:color="auto"/>
            <w:left w:val="none" w:sz="0" w:space="0" w:color="auto"/>
            <w:bottom w:val="none" w:sz="0" w:space="0" w:color="auto"/>
            <w:right w:val="none" w:sz="0" w:space="0" w:color="auto"/>
          </w:divBdr>
        </w:div>
        <w:div w:id="1909269656">
          <w:marLeft w:val="640"/>
          <w:marRight w:val="0"/>
          <w:marTop w:val="0"/>
          <w:marBottom w:val="0"/>
          <w:divBdr>
            <w:top w:val="none" w:sz="0" w:space="0" w:color="auto"/>
            <w:left w:val="none" w:sz="0" w:space="0" w:color="auto"/>
            <w:bottom w:val="none" w:sz="0" w:space="0" w:color="auto"/>
            <w:right w:val="none" w:sz="0" w:space="0" w:color="auto"/>
          </w:divBdr>
        </w:div>
        <w:div w:id="439180124">
          <w:marLeft w:val="640"/>
          <w:marRight w:val="0"/>
          <w:marTop w:val="0"/>
          <w:marBottom w:val="0"/>
          <w:divBdr>
            <w:top w:val="none" w:sz="0" w:space="0" w:color="auto"/>
            <w:left w:val="none" w:sz="0" w:space="0" w:color="auto"/>
            <w:bottom w:val="none" w:sz="0" w:space="0" w:color="auto"/>
            <w:right w:val="none" w:sz="0" w:space="0" w:color="auto"/>
          </w:divBdr>
        </w:div>
        <w:div w:id="867765029">
          <w:marLeft w:val="640"/>
          <w:marRight w:val="0"/>
          <w:marTop w:val="0"/>
          <w:marBottom w:val="0"/>
          <w:divBdr>
            <w:top w:val="none" w:sz="0" w:space="0" w:color="auto"/>
            <w:left w:val="none" w:sz="0" w:space="0" w:color="auto"/>
            <w:bottom w:val="none" w:sz="0" w:space="0" w:color="auto"/>
            <w:right w:val="none" w:sz="0" w:space="0" w:color="auto"/>
          </w:divBdr>
        </w:div>
      </w:divsChild>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892763982">
      <w:bodyDiv w:val="1"/>
      <w:marLeft w:val="0"/>
      <w:marRight w:val="0"/>
      <w:marTop w:val="0"/>
      <w:marBottom w:val="0"/>
      <w:divBdr>
        <w:top w:val="none" w:sz="0" w:space="0" w:color="auto"/>
        <w:left w:val="none" w:sz="0" w:space="0" w:color="auto"/>
        <w:bottom w:val="none" w:sz="0" w:space="0" w:color="auto"/>
        <w:right w:val="none" w:sz="0" w:space="0" w:color="auto"/>
      </w:divBdr>
      <w:divsChild>
        <w:div w:id="712852105">
          <w:marLeft w:val="640"/>
          <w:marRight w:val="0"/>
          <w:marTop w:val="0"/>
          <w:marBottom w:val="0"/>
          <w:divBdr>
            <w:top w:val="none" w:sz="0" w:space="0" w:color="auto"/>
            <w:left w:val="none" w:sz="0" w:space="0" w:color="auto"/>
            <w:bottom w:val="none" w:sz="0" w:space="0" w:color="auto"/>
            <w:right w:val="none" w:sz="0" w:space="0" w:color="auto"/>
          </w:divBdr>
        </w:div>
        <w:div w:id="346908532">
          <w:marLeft w:val="640"/>
          <w:marRight w:val="0"/>
          <w:marTop w:val="0"/>
          <w:marBottom w:val="0"/>
          <w:divBdr>
            <w:top w:val="none" w:sz="0" w:space="0" w:color="auto"/>
            <w:left w:val="none" w:sz="0" w:space="0" w:color="auto"/>
            <w:bottom w:val="none" w:sz="0" w:space="0" w:color="auto"/>
            <w:right w:val="none" w:sz="0" w:space="0" w:color="auto"/>
          </w:divBdr>
        </w:div>
        <w:div w:id="1868519141">
          <w:marLeft w:val="640"/>
          <w:marRight w:val="0"/>
          <w:marTop w:val="0"/>
          <w:marBottom w:val="0"/>
          <w:divBdr>
            <w:top w:val="none" w:sz="0" w:space="0" w:color="auto"/>
            <w:left w:val="none" w:sz="0" w:space="0" w:color="auto"/>
            <w:bottom w:val="none" w:sz="0" w:space="0" w:color="auto"/>
            <w:right w:val="none" w:sz="0" w:space="0" w:color="auto"/>
          </w:divBdr>
        </w:div>
        <w:div w:id="762844703">
          <w:marLeft w:val="640"/>
          <w:marRight w:val="0"/>
          <w:marTop w:val="0"/>
          <w:marBottom w:val="0"/>
          <w:divBdr>
            <w:top w:val="none" w:sz="0" w:space="0" w:color="auto"/>
            <w:left w:val="none" w:sz="0" w:space="0" w:color="auto"/>
            <w:bottom w:val="none" w:sz="0" w:space="0" w:color="auto"/>
            <w:right w:val="none" w:sz="0" w:space="0" w:color="auto"/>
          </w:divBdr>
        </w:div>
        <w:div w:id="686828111">
          <w:marLeft w:val="640"/>
          <w:marRight w:val="0"/>
          <w:marTop w:val="0"/>
          <w:marBottom w:val="0"/>
          <w:divBdr>
            <w:top w:val="none" w:sz="0" w:space="0" w:color="auto"/>
            <w:left w:val="none" w:sz="0" w:space="0" w:color="auto"/>
            <w:bottom w:val="none" w:sz="0" w:space="0" w:color="auto"/>
            <w:right w:val="none" w:sz="0" w:space="0" w:color="auto"/>
          </w:divBdr>
        </w:div>
        <w:div w:id="439108617">
          <w:marLeft w:val="640"/>
          <w:marRight w:val="0"/>
          <w:marTop w:val="0"/>
          <w:marBottom w:val="0"/>
          <w:divBdr>
            <w:top w:val="none" w:sz="0" w:space="0" w:color="auto"/>
            <w:left w:val="none" w:sz="0" w:space="0" w:color="auto"/>
            <w:bottom w:val="none" w:sz="0" w:space="0" w:color="auto"/>
            <w:right w:val="none" w:sz="0" w:space="0" w:color="auto"/>
          </w:divBdr>
        </w:div>
        <w:div w:id="1943225112">
          <w:marLeft w:val="640"/>
          <w:marRight w:val="0"/>
          <w:marTop w:val="0"/>
          <w:marBottom w:val="0"/>
          <w:divBdr>
            <w:top w:val="none" w:sz="0" w:space="0" w:color="auto"/>
            <w:left w:val="none" w:sz="0" w:space="0" w:color="auto"/>
            <w:bottom w:val="none" w:sz="0" w:space="0" w:color="auto"/>
            <w:right w:val="none" w:sz="0" w:space="0" w:color="auto"/>
          </w:divBdr>
        </w:div>
        <w:div w:id="1811703129">
          <w:marLeft w:val="640"/>
          <w:marRight w:val="0"/>
          <w:marTop w:val="0"/>
          <w:marBottom w:val="0"/>
          <w:divBdr>
            <w:top w:val="none" w:sz="0" w:space="0" w:color="auto"/>
            <w:left w:val="none" w:sz="0" w:space="0" w:color="auto"/>
            <w:bottom w:val="none" w:sz="0" w:space="0" w:color="auto"/>
            <w:right w:val="none" w:sz="0" w:space="0" w:color="auto"/>
          </w:divBdr>
        </w:div>
        <w:div w:id="1894847506">
          <w:marLeft w:val="640"/>
          <w:marRight w:val="0"/>
          <w:marTop w:val="0"/>
          <w:marBottom w:val="0"/>
          <w:divBdr>
            <w:top w:val="none" w:sz="0" w:space="0" w:color="auto"/>
            <w:left w:val="none" w:sz="0" w:space="0" w:color="auto"/>
            <w:bottom w:val="none" w:sz="0" w:space="0" w:color="auto"/>
            <w:right w:val="none" w:sz="0" w:space="0" w:color="auto"/>
          </w:divBdr>
        </w:div>
        <w:div w:id="1438060174">
          <w:marLeft w:val="640"/>
          <w:marRight w:val="0"/>
          <w:marTop w:val="0"/>
          <w:marBottom w:val="0"/>
          <w:divBdr>
            <w:top w:val="none" w:sz="0" w:space="0" w:color="auto"/>
            <w:left w:val="none" w:sz="0" w:space="0" w:color="auto"/>
            <w:bottom w:val="none" w:sz="0" w:space="0" w:color="auto"/>
            <w:right w:val="none" w:sz="0" w:space="0" w:color="auto"/>
          </w:divBdr>
        </w:div>
        <w:div w:id="820075062">
          <w:marLeft w:val="640"/>
          <w:marRight w:val="0"/>
          <w:marTop w:val="0"/>
          <w:marBottom w:val="0"/>
          <w:divBdr>
            <w:top w:val="none" w:sz="0" w:space="0" w:color="auto"/>
            <w:left w:val="none" w:sz="0" w:space="0" w:color="auto"/>
            <w:bottom w:val="none" w:sz="0" w:space="0" w:color="auto"/>
            <w:right w:val="none" w:sz="0" w:space="0" w:color="auto"/>
          </w:divBdr>
        </w:div>
        <w:div w:id="1664360290">
          <w:marLeft w:val="640"/>
          <w:marRight w:val="0"/>
          <w:marTop w:val="0"/>
          <w:marBottom w:val="0"/>
          <w:divBdr>
            <w:top w:val="none" w:sz="0" w:space="0" w:color="auto"/>
            <w:left w:val="none" w:sz="0" w:space="0" w:color="auto"/>
            <w:bottom w:val="none" w:sz="0" w:space="0" w:color="auto"/>
            <w:right w:val="none" w:sz="0" w:space="0" w:color="auto"/>
          </w:divBdr>
        </w:div>
        <w:div w:id="2103138420">
          <w:marLeft w:val="640"/>
          <w:marRight w:val="0"/>
          <w:marTop w:val="0"/>
          <w:marBottom w:val="0"/>
          <w:divBdr>
            <w:top w:val="none" w:sz="0" w:space="0" w:color="auto"/>
            <w:left w:val="none" w:sz="0" w:space="0" w:color="auto"/>
            <w:bottom w:val="none" w:sz="0" w:space="0" w:color="auto"/>
            <w:right w:val="none" w:sz="0" w:space="0" w:color="auto"/>
          </w:divBdr>
        </w:div>
        <w:div w:id="593245055">
          <w:marLeft w:val="640"/>
          <w:marRight w:val="0"/>
          <w:marTop w:val="0"/>
          <w:marBottom w:val="0"/>
          <w:divBdr>
            <w:top w:val="none" w:sz="0" w:space="0" w:color="auto"/>
            <w:left w:val="none" w:sz="0" w:space="0" w:color="auto"/>
            <w:bottom w:val="none" w:sz="0" w:space="0" w:color="auto"/>
            <w:right w:val="none" w:sz="0" w:space="0" w:color="auto"/>
          </w:divBdr>
        </w:div>
        <w:div w:id="1590115620">
          <w:marLeft w:val="640"/>
          <w:marRight w:val="0"/>
          <w:marTop w:val="0"/>
          <w:marBottom w:val="0"/>
          <w:divBdr>
            <w:top w:val="none" w:sz="0" w:space="0" w:color="auto"/>
            <w:left w:val="none" w:sz="0" w:space="0" w:color="auto"/>
            <w:bottom w:val="none" w:sz="0" w:space="0" w:color="auto"/>
            <w:right w:val="none" w:sz="0" w:space="0" w:color="auto"/>
          </w:divBdr>
        </w:div>
        <w:div w:id="813913381">
          <w:marLeft w:val="640"/>
          <w:marRight w:val="0"/>
          <w:marTop w:val="0"/>
          <w:marBottom w:val="0"/>
          <w:divBdr>
            <w:top w:val="none" w:sz="0" w:space="0" w:color="auto"/>
            <w:left w:val="none" w:sz="0" w:space="0" w:color="auto"/>
            <w:bottom w:val="none" w:sz="0" w:space="0" w:color="auto"/>
            <w:right w:val="none" w:sz="0" w:space="0" w:color="auto"/>
          </w:divBdr>
        </w:div>
        <w:div w:id="1391925213">
          <w:marLeft w:val="640"/>
          <w:marRight w:val="0"/>
          <w:marTop w:val="0"/>
          <w:marBottom w:val="0"/>
          <w:divBdr>
            <w:top w:val="none" w:sz="0" w:space="0" w:color="auto"/>
            <w:left w:val="none" w:sz="0" w:space="0" w:color="auto"/>
            <w:bottom w:val="none" w:sz="0" w:space="0" w:color="auto"/>
            <w:right w:val="none" w:sz="0" w:space="0" w:color="auto"/>
          </w:divBdr>
        </w:div>
      </w:divsChild>
    </w:div>
    <w:div w:id="1913201017">
      <w:bodyDiv w:val="1"/>
      <w:marLeft w:val="0"/>
      <w:marRight w:val="0"/>
      <w:marTop w:val="0"/>
      <w:marBottom w:val="0"/>
      <w:divBdr>
        <w:top w:val="none" w:sz="0" w:space="0" w:color="auto"/>
        <w:left w:val="none" w:sz="0" w:space="0" w:color="auto"/>
        <w:bottom w:val="none" w:sz="0" w:space="0" w:color="auto"/>
        <w:right w:val="none" w:sz="0" w:space="0" w:color="auto"/>
      </w:divBdr>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7441003">
      <w:bodyDiv w:val="1"/>
      <w:marLeft w:val="0"/>
      <w:marRight w:val="0"/>
      <w:marTop w:val="0"/>
      <w:marBottom w:val="0"/>
      <w:divBdr>
        <w:top w:val="none" w:sz="0" w:space="0" w:color="auto"/>
        <w:left w:val="none" w:sz="0" w:space="0" w:color="auto"/>
        <w:bottom w:val="none" w:sz="0" w:space="0" w:color="auto"/>
        <w:right w:val="none" w:sz="0" w:space="0" w:color="auto"/>
      </w:divBdr>
      <w:divsChild>
        <w:div w:id="417943240">
          <w:marLeft w:val="640"/>
          <w:marRight w:val="0"/>
          <w:marTop w:val="0"/>
          <w:marBottom w:val="0"/>
          <w:divBdr>
            <w:top w:val="none" w:sz="0" w:space="0" w:color="auto"/>
            <w:left w:val="none" w:sz="0" w:space="0" w:color="auto"/>
            <w:bottom w:val="none" w:sz="0" w:space="0" w:color="auto"/>
            <w:right w:val="none" w:sz="0" w:space="0" w:color="auto"/>
          </w:divBdr>
        </w:div>
        <w:div w:id="929629826">
          <w:marLeft w:val="640"/>
          <w:marRight w:val="0"/>
          <w:marTop w:val="0"/>
          <w:marBottom w:val="0"/>
          <w:divBdr>
            <w:top w:val="none" w:sz="0" w:space="0" w:color="auto"/>
            <w:left w:val="none" w:sz="0" w:space="0" w:color="auto"/>
            <w:bottom w:val="none" w:sz="0" w:space="0" w:color="auto"/>
            <w:right w:val="none" w:sz="0" w:space="0" w:color="auto"/>
          </w:divBdr>
        </w:div>
        <w:div w:id="1217277681">
          <w:marLeft w:val="640"/>
          <w:marRight w:val="0"/>
          <w:marTop w:val="0"/>
          <w:marBottom w:val="0"/>
          <w:divBdr>
            <w:top w:val="none" w:sz="0" w:space="0" w:color="auto"/>
            <w:left w:val="none" w:sz="0" w:space="0" w:color="auto"/>
            <w:bottom w:val="none" w:sz="0" w:space="0" w:color="auto"/>
            <w:right w:val="none" w:sz="0" w:space="0" w:color="auto"/>
          </w:divBdr>
        </w:div>
        <w:div w:id="1105929833">
          <w:marLeft w:val="640"/>
          <w:marRight w:val="0"/>
          <w:marTop w:val="0"/>
          <w:marBottom w:val="0"/>
          <w:divBdr>
            <w:top w:val="none" w:sz="0" w:space="0" w:color="auto"/>
            <w:left w:val="none" w:sz="0" w:space="0" w:color="auto"/>
            <w:bottom w:val="none" w:sz="0" w:space="0" w:color="auto"/>
            <w:right w:val="none" w:sz="0" w:space="0" w:color="auto"/>
          </w:divBdr>
        </w:div>
        <w:div w:id="1850096941">
          <w:marLeft w:val="640"/>
          <w:marRight w:val="0"/>
          <w:marTop w:val="0"/>
          <w:marBottom w:val="0"/>
          <w:divBdr>
            <w:top w:val="none" w:sz="0" w:space="0" w:color="auto"/>
            <w:left w:val="none" w:sz="0" w:space="0" w:color="auto"/>
            <w:bottom w:val="none" w:sz="0" w:space="0" w:color="auto"/>
            <w:right w:val="none" w:sz="0" w:space="0" w:color="auto"/>
          </w:divBdr>
        </w:div>
        <w:div w:id="186065754">
          <w:marLeft w:val="640"/>
          <w:marRight w:val="0"/>
          <w:marTop w:val="0"/>
          <w:marBottom w:val="0"/>
          <w:divBdr>
            <w:top w:val="none" w:sz="0" w:space="0" w:color="auto"/>
            <w:left w:val="none" w:sz="0" w:space="0" w:color="auto"/>
            <w:bottom w:val="none" w:sz="0" w:space="0" w:color="auto"/>
            <w:right w:val="none" w:sz="0" w:space="0" w:color="auto"/>
          </w:divBdr>
        </w:div>
        <w:div w:id="488861476">
          <w:marLeft w:val="640"/>
          <w:marRight w:val="0"/>
          <w:marTop w:val="0"/>
          <w:marBottom w:val="0"/>
          <w:divBdr>
            <w:top w:val="none" w:sz="0" w:space="0" w:color="auto"/>
            <w:left w:val="none" w:sz="0" w:space="0" w:color="auto"/>
            <w:bottom w:val="none" w:sz="0" w:space="0" w:color="auto"/>
            <w:right w:val="none" w:sz="0" w:space="0" w:color="auto"/>
          </w:divBdr>
        </w:div>
        <w:div w:id="260526199">
          <w:marLeft w:val="640"/>
          <w:marRight w:val="0"/>
          <w:marTop w:val="0"/>
          <w:marBottom w:val="0"/>
          <w:divBdr>
            <w:top w:val="none" w:sz="0" w:space="0" w:color="auto"/>
            <w:left w:val="none" w:sz="0" w:space="0" w:color="auto"/>
            <w:bottom w:val="none" w:sz="0" w:space="0" w:color="auto"/>
            <w:right w:val="none" w:sz="0" w:space="0" w:color="auto"/>
          </w:divBdr>
        </w:div>
        <w:div w:id="1934514005">
          <w:marLeft w:val="640"/>
          <w:marRight w:val="0"/>
          <w:marTop w:val="0"/>
          <w:marBottom w:val="0"/>
          <w:divBdr>
            <w:top w:val="none" w:sz="0" w:space="0" w:color="auto"/>
            <w:left w:val="none" w:sz="0" w:space="0" w:color="auto"/>
            <w:bottom w:val="none" w:sz="0" w:space="0" w:color="auto"/>
            <w:right w:val="none" w:sz="0" w:space="0" w:color="auto"/>
          </w:divBdr>
        </w:div>
        <w:div w:id="59982216">
          <w:marLeft w:val="640"/>
          <w:marRight w:val="0"/>
          <w:marTop w:val="0"/>
          <w:marBottom w:val="0"/>
          <w:divBdr>
            <w:top w:val="none" w:sz="0" w:space="0" w:color="auto"/>
            <w:left w:val="none" w:sz="0" w:space="0" w:color="auto"/>
            <w:bottom w:val="none" w:sz="0" w:space="0" w:color="auto"/>
            <w:right w:val="none" w:sz="0" w:space="0" w:color="auto"/>
          </w:divBdr>
        </w:div>
        <w:div w:id="1013922624">
          <w:marLeft w:val="640"/>
          <w:marRight w:val="0"/>
          <w:marTop w:val="0"/>
          <w:marBottom w:val="0"/>
          <w:divBdr>
            <w:top w:val="none" w:sz="0" w:space="0" w:color="auto"/>
            <w:left w:val="none" w:sz="0" w:space="0" w:color="auto"/>
            <w:bottom w:val="none" w:sz="0" w:space="0" w:color="auto"/>
            <w:right w:val="none" w:sz="0" w:space="0" w:color="auto"/>
          </w:divBdr>
        </w:div>
        <w:div w:id="1213079700">
          <w:marLeft w:val="640"/>
          <w:marRight w:val="0"/>
          <w:marTop w:val="0"/>
          <w:marBottom w:val="0"/>
          <w:divBdr>
            <w:top w:val="none" w:sz="0" w:space="0" w:color="auto"/>
            <w:left w:val="none" w:sz="0" w:space="0" w:color="auto"/>
            <w:bottom w:val="none" w:sz="0" w:space="0" w:color="auto"/>
            <w:right w:val="none" w:sz="0" w:space="0" w:color="auto"/>
          </w:divBdr>
        </w:div>
        <w:div w:id="1215582725">
          <w:marLeft w:val="640"/>
          <w:marRight w:val="0"/>
          <w:marTop w:val="0"/>
          <w:marBottom w:val="0"/>
          <w:divBdr>
            <w:top w:val="none" w:sz="0" w:space="0" w:color="auto"/>
            <w:left w:val="none" w:sz="0" w:space="0" w:color="auto"/>
            <w:bottom w:val="none" w:sz="0" w:space="0" w:color="auto"/>
            <w:right w:val="none" w:sz="0" w:space="0" w:color="auto"/>
          </w:divBdr>
        </w:div>
        <w:div w:id="230972046">
          <w:marLeft w:val="640"/>
          <w:marRight w:val="0"/>
          <w:marTop w:val="0"/>
          <w:marBottom w:val="0"/>
          <w:divBdr>
            <w:top w:val="none" w:sz="0" w:space="0" w:color="auto"/>
            <w:left w:val="none" w:sz="0" w:space="0" w:color="auto"/>
            <w:bottom w:val="none" w:sz="0" w:space="0" w:color="auto"/>
            <w:right w:val="none" w:sz="0" w:space="0" w:color="auto"/>
          </w:divBdr>
        </w:div>
        <w:div w:id="487093095">
          <w:marLeft w:val="640"/>
          <w:marRight w:val="0"/>
          <w:marTop w:val="0"/>
          <w:marBottom w:val="0"/>
          <w:divBdr>
            <w:top w:val="none" w:sz="0" w:space="0" w:color="auto"/>
            <w:left w:val="none" w:sz="0" w:space="0" w:color="auto"/>
            <w:bottom w:val="none" w:sz="0" w:space="0" w:color="auto"/>
            <w:right w:val="none" w:sz="0" w:space="0" w:color="auto"/>
          </w:divBdr>
        </w:div>
        <w:div w:id="378436535">
          <w:marLeft w:val="640"/>
          <w:marRight w:val="0"/>
          <w:marTop w:val="0"/>
          <w:marBottom w:val="0"/>
          <w:divBdr>
            <w:top w:val="none" w:sz="0" w:space="0" w:color="auto"/>
            <w:left w:val="none" w:sz="0" w:space="0" w:color="auto"/>
            <w:bottom w:val="none" w:sz="0" w:space="0" w:color="auto"/>
            <w:right w:val="none" w:sz="0" w:space="0" w:color="auto"/>
          </w:divBdr>
        </w:div>
        <w:div w:id="1028599635">
          <w:marLeft w:val="640"/>
          <w:marRight w:val="0"/>
          <w:marTop w:val="0"/>
          <w:marBottom w:val="0"/>
          <w:divBdr>
            <w:top w:val="none" w:sz="0" w:space="0" w:color="auto"/>
            <w:left w:val="none" w:sz="0" w:space="0" w:color="auto"/>
            <w:bottom w:val="none" w:sz="0" w:space="0" w:color="auto"/>
            <w:right w:val="none" w:sz="0" w:space="0" w:color="auto"/>
          </w:divBdr>
        </w:div>
        <w:div w:id="517886113">
          <w:marLeft w:val="640"/>
          <w:marRight w:val="0"/>
          <w:marTop w:val="0"/>
          <w:marBottom w:val="0"/>
          <w:divBdr>
            <w:top w:val="none" w:sz="0" w:space="0" w:color="auto"/>
            <w:left w:val="none" w:sz="0" w:space="0" w:color="auto"/>
            <w:bottom w:val="none" w:sz="0" w:space="0" w:color="auto"/>
            <w:right w:val="none" w:sz="0" w:space="0" w:color="auto"/>
          </w:divBdr>
        </w:div>
      </w:divsChild>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64069769">
      <w:bodyDiv w:val="1"/>
      <w:marLeft w:val="0"/>
      <w:marRight w:val="0"/>
      <w:marTop w:val="0"/>
      <w:marBottom w:val="0"/>
      <w:divBdr>
        <w:top w:val="none" w:sz="0" w:space="0" w:color="auto"/>
        <w:left w:val="none" w:sz="0" w:space="0" w:color="auto"/>
        <w:bottom w:val="none" w:sz="0" w:space="0" w:color="auto"/>
        <w:right w:val="none" w:sz="0" w:space="0" w:color="auto"/>
      </w:divBdr>
      <w:divsChild>
        <w:div w:id="1705712288">
          <w:marLeft w:val="640"/>
          <w:marRight w:val="0"/>
          <w:marTop w:val="0"/>
          <w:marBottom w:val="0"/>
          <w:divBdr>
            <w:top w:val="none" w:sz="0" w:space="0" w:color="auto"/>
            <w:left w:val="none" w:sz="0" w:space="0" w:color="auto"/>
            <w:bottom w:val="none" w:sz="0" w:space="0" w:color="auto"/>
            <w:right w:val="none" w:sz="0" w:space="0" w:color="auto"/>
          </w:divBdr>
        </w:div>
        <w:div w:id="1283151358">
          <w:marLeft w:val="640"/>
          <w:marRight w:val="0"/>
          <w:marTop w:val="0"/>
          <w:marBottom w:val="0"/>
          <w:divBdr>
            <w:top w:val="none" w:sz="0" w:space="0" w:color="auto"/>
            <w:left w:val="none" w:sz="0" w:space="0" w:color="auto"/>
            <w:bottom w:val="none" w:sz="0" w:space="0" w:color="auto"/>
            <w:right w:val="none" w:sz="0" w:space="0" w:color="auto"/>
          </w:divBdr>
        </w:div>
        <w:div w:id="957954766">
          <w:marLeft w:val="640"/>
          <w:marRight w:val="0"/>
          <w:marTop w:val="0"/>
          <w:marBottom w:val="0"/>
          <w:divBdr>
            <w:top w:val="none" w:sz="0" w:space="0" w:color="auto"/>
            <w:left w:val="none" w:sz="0" w:space="0" w:color="auto"/>
            <w:bottom w:val="none" w:sz="0" w:space="0" w:color="auto"/>
            <w:right w:val="none" w:sz="0" w:space="0" w:color="auto"/>
          </w:divBdr>
        </w:div>
        <w:div w:id="238058163">
          <w:marLeft w:val="640"/>
          <w:marRight w:val="0"/>
          <w:marTop w:val="0"/>
          <w:marBottom w:val="0"/>
          <w:divBdr>
            <w:top w:val="none" w:sz="0" w:space="0" w:color="auto"/>
            <w:left w:val="none" w:sz="0" w:space="0" w:color="auto"/>
            <w:bottom w:val="none" w:sz="0" w:space="0" w:color="auto"/>
            <w:right w:val="none" w:sz="0" w:space="0" w:color="auto"/>
          </w:divBdr>
        </w:div>
        <w:div w:id="79840259">
          <w:marLeft w:val="640"/>
          <w:marRight w:val="0"/>
          <w:marTop w:val="0"/>
          <w:marBottom w:val="0"/>
          <w:divBdr>
            <w:top w:val="none" w:sz="0" w:space="0" w:color="auto"/>
            <w:left w:val="none" w:sz="0" w:space="0" w:color="auto"/>
            <w:bottom w:val="none" w:sz="0" w:space="0" w:color="auto"/>
            <w:right w:val="none" w:sz="0" w:space="0" w:color="auto"/>
          </w:divBdr>
        </w:div>
        <w:div w:id="1291396749">
          <w:marLeft w:val="640"/>
          <w:marRight w:val="0"/>
          <w:marTop w:val="0"/>
          <w:marBottom w:val="0"/>
          <w:divBdr>
            <w:top w:val="none" w:sz="0" w:space="0" w:color="auto"/>
            <w:left w:val="none" w:sz="0" w:space="0" w:color="auto"/>
            <w:bottom w:val="none" w:sz="0" w:space="0" w:color="auto"/>
            <w:right w:val="none" w:sz="0" w:space="0" w:color="auto"/>
          </w:divBdr>
        </w:div>
        <w:div w:id="1620641594">
          <w:marLeft w:val="640"/>
          <w:marRight w:val="0"/>
          <w:marTop w:val="0"/>
          <w:marBottom w:val="0"/>
          <w:divBdr>
            <w:top w:val="none" w:sz="0" w:space="0" w:color="auto"/>
            <w:left w:val="none" w:sz="0" w:space="0" w:color="auto"/>
            <w:bottom w:val="none" w:sz="0" w:space="0" w:color="auto"/>
            <w:right w:val="none" w:sz="0" w:space="0" w:color="auto"/>
          </w:divBdr>
        </w:div>
        <w:div w:id="2085687729">
          <w:marLeft w:val="640"/>
          <w:marRight w:val="0"/>
          <w:marTop w:val="0"/>
          <w:marBottom w:val="0"/>
          <w:divBdr>
            <w:top w:val="none" w:sz="0" w:space="0" w:color="auto"/>
            <w:left w:val="none" w:sz="0" w:space="0" w:color="auto"/>
            <w:bottom w:val="none" w:sz="0" w:space="0" w:color="auto"/>
            <w:right w:val="none" w:sz="0" w:space="0" w:color="auto"/>
          </w:divBdr>
        </w:div>
        <w:div w:id="299772539">
          <w:marLeft w:val="640"/>
          <w:marRight w:val="0"/>
          <w:marTop w:val="0"/>
          <w:marBottom w:val="0"/>
          <w:divBdr>
            <w:top w:val="none" w:sz="0" w:space="0" w:color="auto"/>
            <w:left w:val="none" w:sz="0" w:space="0" w:color="auto"/>
            <w:bottom w:val="none" w:sz="0" w:space="0" w:color="auto"/>
            <w:right w:val="none" w:sz="0" w:space="0" w:color="auto"/>
          </w:divBdr>
        </w:div>
        <w:div w:id="2039423620">
          <w:marLeft w:val="640"/>
          <w:marRight w:val="0"/>
          <w:marTop w:val="0"/>
          <w:marBottom w:val="0"/>
          <w:divBdr>
            <w:top w:val="none" w:sz="0" w:space="0" w:color="auto"/>
            <w:left w:val="none" w:sz="0" w:space="0" w:color="auto"/>
            <w:bottom w:val="none" w:sz="0" w:space="0" w:color="auto"/>
            <w:right w:val="none" w:sz="0" w:space="0" w:color="auto"/>
          </w:divBdr>
        </w:div>
        <w:div w:id="1272323079">
          <w:marLeft w:val="640"/>
          <w:marRight w:val="0"/>
          <w:marTop w:val="0"/>
          <w:marBottom w:val="0"/>
          <w:divBdr>
            <w:top w:val="none" w:sz="0" w:space="0" w:color="auto"/>
            <w:left w:val="none" w:sz="0" w:space="0" w:color="auto"/>
            <w:bottom w:val="none" w:sz="0" w:space="0" w:color="auto"/>
            <w:right w:val="none" w:sz="0" w:space="0" w:color="auto"/>
          </w:divBdr>
        </w:div>
        <w:div w:id="2107573143">
          <w:marLeft w:val="640"/>
          <w:marRight w:val="0"/>
          <w:marTop w:val="0"/>
          <w:marBottom w:val="0"/>
          <w:divBdr>
            <w:top w:val="none" w:sz="0" w:space="0" w:color="auto"/>
            <w:left w:val="none" w:sz="0" w:space="0" w:color="auto"/>
            <w:bottom w:val="none" w:sz="0" w:space="0" w:color="auto"/>
            <w:right w:val="none" w:sz="0" w:space="0" w:color="auto"/>
          </w:divBdr>
        </w:div>
        <w:div w:id="73939533">
          <w:marLeft w:val="640"/>
          <w:marRight w:val="0"/>
          <w:marTop w:val="0"/>
          <w:marBottom w:val="0"/>
          <w:divBdr>
            <w:top w:val="none" w:sz="0" w:space="0" w:color="auto"/>
            <w:left w:val="none" w:sz="0" w:space="0" w:color="auto"/>
            <w:bottom w:val="none" w:sz="0" w:space="0" w:color="auto"/>
            <w:right w:val="none" w:sz="0" w:space="0" w:color="auto"/>
          </w:divBdr>
        </w:div>
        <w:div w:id="1226260771">
          <w:marLeft w:val="640"/>
          <w:marRight w:val="0"/>
          <w:marTop w:val="0"/>
          <w:marBottom w:val="0"/>
          <w:divBdr>
            <w:top w:val="none" w:sz="0" w:space="0" w:color="auto"/>
            <w:left w:val="none" w:sz="0" w:space="0" w:color="auto"/>
            <w:bottom w:val="none" w:sz="0" w:space="0" w:color="auto"/>
            <w:right w:val="none" w:sz="0" w:space="0" w:color="auto"/>
          </w:divBdr>
        </w:div>
        <w:div w:id="83455339">
          <w:marLeft w:val="640"/>
          <w:marRight w:val="0"/>
          <w:marTop w:val="0"/>
          <w:marBottom w:val="0"/>
          <w:divBdr>
            <w:top w:val="none" w:sz="0" w:space="0" w:color="auto"/>
            <w:left w:val="none" w:sz="0" w:space="0" w:color="auto"/>
            <w:bottom w:val="none" w:sz="0" w:space="0" w:color="auto"/>
            <w:right w:val="none" w:sz="0" w:space="0" w:color="auto"/>
          </w:divBdr>
        </w:div>
        <w:div w:id="1068041675">
          <w:marLeft w:val="640"/>
          <w:marRight w:val="0"/>
          <w:marTop w:val="0"/>
          <w:marBottom w:val="0"/>
          <w:divBdr>
            <w:top w:val="none" w:sz="0" w:space="0" w:color="auto"/>
            <w:left w:val="none" w:sz="0" w:space="0" w:color="auto"/>
            <w:bottom w:val="none" w:sz="0" w:space="0" w:color="auto"/>
            <w:right w:val="none" w:sz="0" w:space="0" w:color="auto"/>
          </w:divBdr>
        </w:div>
        <w:div w:id="988165785">
          <w:marLeft w:val="640"/>
          <w:marRight w:val="0"/>
          <w:marTop w:val="0"/>
          <w:marBottom w:val="0"/>
          <w:divBdr>
            <w:top w:val="none" w:sz="0" w:space="0" w:color="auto"/>
            <w:left w:val="none" w:sz="0" w:space="0" w:color="auto"/>
            <w:bottom w:val="none" w:sz="0" w:space="0" w:color="auto"/>
            <w:right w:val="none" w:sz="0" w:space="0" w:color="auto"/>
          </w:divBdr>
        </w:div>
        <w:div w:id="1279217544">
          <w:marLeft w:val="640"/>
          <w:marRight w:val="0"/>
          <w:marTop w:val="0"/>
          <w:marBottom w:val="0"/>
          <w:divBdr>
            <w:top w:val="none" w:sz="0" w:space="0" w:color="auto"/>
            <w:left w:val="none" w:sz="0" w:space="0" w:color="auto"/>
            <w:bottom w:val="none" w:sz="0" w:space="0" w:color="auto"/>
            <w:right w:val="none" w:sz="0" w:space="0" w:color="auto"/>
          </w:divBdr>
        </w:div>
        <w:div w:id="1551766571">
          <w:marLeft w:val="640"/>
          <w:marRight w:val="0"/>
          <w:marTop w:val="0"/>
          <w:marBottom w:val="0"/>
          <w:divBdr>
            <w:top w:val="none" w:sz="0" w:space="0" w:color="auto"/>
            <w:left w:val="none" w:sz="0" w:space="0" w:color="auto"/>
            <w:bottom w:val="none" w:sz="0" w:space="0" w:color="auto"/>
            <w:right w:val="none" w:sz="0" w:space="0" w:color="auto"/>
          </w:divBdr>
        </w:div>
        <w:div w:id="1663848851">
          <w:marLeft w:val="640"/>
          <w:marRight w:val="0"/>
          <w:marTop w:val="0"/>
          <w:marBottom w:val="0"/>
          <w:divBdr>
            <w:top w:val="none" w:sz="0" w:space="0" w:color="auto"/>
            <w:left w:val="none" w:sz="0" w:space="0" w:color="auto"/>
            <w:bottom w:val="none" w:sz="0" w:space="0" w:color="auto"/>
            <w:right w:val="none" w:sz="0" w:space="0" w:color="auto"/>
          </w:divBdr>
        </w:div>
        <w:div w:id="1505977829">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27438744">
      <w:bodyDiv w:val="1"/>
      <w:marLeft w:val="0"/>
      <w:marRight w:val="0"/>
      <w:marTop w:val="0"/>
      <w:marBottom w:val="0"/>
      <w:divBdr>
        <w:top w:val="none" w:sz="0" w:space="0" w:color="auto"/>
        <w:left w:val="none" w:sz="0" w:space="0" w:color="auto"/>
        <w:bottom w:val="none" w:sz="0" w:space="0" w:color="auto"/>
        <w:right w:val="none" w:sz="0" w:space="0" w:color="auto"/>
      </w:divBdr>
      <w:divsChild>
        <w:div w:id="1392654396">
          <w:marLeft w:val="640"/>
          <w:marRight w:val="0"/>
          <w:marTop w:val="0"/>
          <w:marBottom w:val="0"/>
          <w:divBdr>
            <w:top w:val="none" w:sz="0" w:space="0" w:color="auto"/>
            <w:left w:val="none" w:sz="0" w:space="0" w:color="auto"/>
            <w:bottom w:val="none" w:sz="0" w:space="0" w:color="auto"/>
            <w:right w:val="none" w:sz="0" w:space="0" w:color="auto"/>
          </w:divBdr>
        </w:div>
        <w:div w:id="1062023367">
          <w:marLeft w:val="640"/>
          <w:marRight w:val="0"/>
          <w:marTop w:val="0"/>
          <w:marBottom w:val="0"/>
          <w:divBdr>
            <w:top w:val="none" w:sz="0" w:space="0" w:color="auto"/>
            <w:left w:val="none" w:sz="0" w:space="0" w:color="auto"/>
            <w:bottom w:val="none" w:sz="0" w:space="0" w:color="auto"/>
            <w:right w:val="none" w:sz="0" w:space="0" w:color="auto"/>
          </w:divBdr>
        </w:div>
        <w:div w:id="1333290502">
          <w:marLeft w:val="640"/>
          <w:marRight w:val="0"/>
          <w:marTop w:val="0"/>
          <w:marBottom w:val="0"/>
          <w:divBdr>
            <w:top w:val="none" w:sz="0" w:space="0" w:color="auto"/>
            <w:left w:val="none" w:sz="0" w:space="0" w:color="auto"/>
            <w:bottom w:val="none" w:sz="0" w:space="0" w:color="auto"/>
            <w:right w:val="none" w:sz="0" w:space="0" w:color="auto"/>
          </w:divBdr>
        </w:div>
        <w:div w:id="1459032822">
          <w:marLeft w:val="640"/>
          <w:marRight w:val="0"/>
          <w:marTop w:val="0"/>
          <w:marBottom w:val="0"/>
          <w:divBdr>
            <w:top w:val="none" w:sz="0" w:space="0" w:color="auto"/>
            <w:left w:val="none" w:sz="0" w:space="0" w:color="auto"/>
            <w:bottom w:val="none" w:sz="0" w:space="0" w:color="auto"/>
            <w:right w:val="none" w:sz="0" w:space="0" w:color="auto"/>
          </w:divBdr>
        </w:div>
        <w:div w:id="1220901028">
          <w:marLeft w:val="640"/>
          <w:marRight w:val="0"/>
          <w:marTop w:val="0"/>
          <w:marBottom w:val="0"/>
          <w:divBdr>
            <w:top w:val="none" w:sz="0" w:space="0" w:color="auto"/>
            <w:left w:val="none" w:sz="0" w:space="0" w:color="auto"/>
            <w:bottom w:val="none" w:sz="0" w:space="0" w:color="auto"/>
            <w:right w:val="none" w:sz="0" w:space="0" w:color="auto"/>
          </w:divBdr>
        </w:div>
        <w:div w:id="283540901">
          <w:marLeft w:val="640"/>
          <w:marRight w:val="0"/>
          <w:marTop w:val="0"/>
          <w:marBottom w:val="0"/>
          <w:divBdr>
            <w:top w:val="none" w:sz="0" w:space="0" w:color="auto"/>
            <w:left w:val="none" w:sz="0" w:space="0" w:color="auto"/>
            <w:bottom w:val="none" w:sz="0" w:space="0" w:color="auto"/>
            <w:right w:val="none" w:sz="0" w:space="0" w:color="auto"/>
          </w:divBdr>
        </w:div>
        <w:div w:id="410012010">
          <w:marLeft w:val="640"/>
          <w:marRight w:val="0"/>
          <w:marTop w:val="0"/>
          <w:marBottom w:val="0"/>
          <w:divBdr>
            <w:top w:val="none" w:sz="0" w:space="0" w:color="auto"/>
            <w:left w:val="none" w:sz="0" w:space="0" w:color="auto"/>
            <w:bottom w:val="none" w:sz="0" w:space="0" w:color="auto"/>
            <w:right w:val="none" w:sz="0" w:space="0" w:color="auto"/>
          </w:divBdr>
        </w:div>
        <w:div w:id="1791975602">
          <w:marLeft w:val="640"/>
          <w:marRight w:val="0"/>
          <w:marTop w:val="0"/>
          <w:marBottom w:val="0"/>
          <w:divBdr>
            <w:top w:val="none" w:sz="0" w:space="0" w:color="auto"/>
            <w:left w:val="none" w:sz="0" w:space="0" w:color="auto"/>
            <w:bottom w:val="none" w:sz="0" w:space="0" w:color="auto"/>
            <w:right w:val="none" w:sz="0" w:space="0" w:color="auto"/>
          </w:divBdr>
        </w:div>
        <w:div w:id="19665279">
          <w:marLeft w:val="640"/>
          <w:marRight w:val="0"/>
          <w:marTop w:val="0"/>
          <w:marBottom w:val="0"/>
          <w:divBdr>
            <w:top w:val="none" w:sz="0" w:space="0" w:color="auto"/>
            <w:left w:val="none" w:sz="0" w:space="0" w:color="auto"/>
            <w:bottom w:val="none" w:sz="0" w:space="0" w:color="auto"/>
            <w:right w:val="none" w:sz="0" w:space="0" w:color="auto"/>
          </w:divBdr>
        </w:div>
        <w:div w:id="1427917868">
          <w:marLeft w:val="640"/>
          <w:marRight w:val="0"/>
          <w:marTop w:val="0"/>
          <w:marBottom w:val="0"/>
          <w:divBdr>
            <w:top w:val="none" w:sz="0" w:space="0" w:color="auto"/>
            <w:left w:val="none" w:sz="0" w:space="0" w:color="auto"/>
            <w:bottom w:val="none" w:sz="0" w:space="0" w:color="auto"/>
            <w:right w:val="none" w:sz="0" w:space="0" w:color="auto"/>
          </w:divBdr>
        </w:div>
        <w:div w:id="816727831">
          <w:marLeft w:val="640"/>
          <w:marRight w:val="0"/>
          <w:marTop w:val="0"/>
          <w:marBottom w:val="0"/>
          <w:divBdr>
            <w:top w:val="none" w:sz="0" w:space="0" w:color="auto"/>
            <w:left w:val="none" w:sz="0" w:space="0" w:color="auto"/>
            <w:bottom w:val="none" w:sz="0" w:space="0" w:color="auto"/>
            <w:right w:val="none" w:sz="0" w:space="0" w:color="auto"/>
          </w:divBdr>
        </w:div>
        <w:div w:id="1337612508">
          <w:marLeft w:val="640"/>
          <w:marRight w:val="0"/>
          <w:marTop w:val="0"/>
          <w:marBottom w:val="0"/>
          <w:divBdr>
            <w:top w:val="none" w:sz="0" w:space="0" w:color="auto"/>
            <w:left w:val="none" w:sz="0" w:space="0" w:color="auto"/>
            <w:bottom w:val="none" w:sz="0" w:space="0" w:color="auto"/>
            <w:right w:val="none" w:sz="0" w:space="0" w:color="auto"/>
          </w:divBdr>
        </w:div>
        <w:div w:id="1884899596">
          <w:marLeft w:val="640"/>
          <w:marRight w:val="0"/>
          <w:marTop w:val="0"/>
          <w:marBottom w:val="0"/>
          <w:divBdr>
            <w:top w:val="none" w:sz="0" w:space="0" w:color="auto"/>
            <w:left w:val="none" w:sz="0" w:space="0" w:color="auto"/>
            <w:bottom w:val="none" w:sz="0" w:space="0" w:color="auto"/>
            <w:right w:val="none" w:sz="0" w:space="0" w:color="auto"/>
          </w:divBdr>
        </w:div>
        <w:div w:id="1671366869">
          <w:marLeft w:val="640"/>
          <w:marRight w:val="0"/>
          <w:marTop w:val="0"/>
          <w:marBottom w:val="0"/>
          <w:divBdr>
            <w:top w:val="none" w:sz="0" w:space="0" w:color="auto"/>
            <w:left w:val="none" w:sz="0" w:space="0" w:color="auto"/>
            <w:bottom w:val="none" w:sz="0" w:space="0" w:color="auto"/>
            <w:right w:val="none" w:sz="0" w:space="0" w:color="auto"/>
          </w:divBdr>
        </w:div>
        <w:div w:id="334499490">
          <w:marLeft w:val="640"/>
          <w:marRight w:val="0"/>
          <w:marTop w:val="0"/>
          <w:marBottom w:val="0"/>
          <w:divBdr>
            <w:top w:val="none" w:sz="0" w:space="0" w:color="auto"/>
            <w:left w:val="none" w:sz="0" w:space="0" w:color="auto"/>
            <w:bottom w:val="none" w:sz="0" w:space="0" w:color="auto"/>
            <w:right w:val="none" w:sz="0" w:space="0" w:color="auto"/>
          </w:divBdr>
        </w:div>
        <w:div w:id="1920482574">
          <w:marLeft w:val="640"/>
          <w:marRight w:val="0"/>
          <w:marTop w:val="0"/>
          <w:marBottom w:val="0"/>
          <w:divBdr>
            <w:top w:val="none" w:sz="0" w:space="0" w:color="auto"/>
            <w:left w:val="none" w:sz="0" w:space="0" w:color="auto"/>
            <w:bottom w:val="none" w:sz="0" w:space="0" w:color="auto"/>
            <w:right w:val="none" w:sz="0" w:space="0" w:color="auto"/>
          </w:divBdr>
        </w:div>
        <w:div w:id="2147234041">
          <w:marLeft w:val="640"/>
          <w:marRight w:val="0"/>
          <w:marTop w:val="0"/>
          <w:marBottom w:val="0"/>
          <w:divBdr>
            <w:top w:val="none" w:sz="0" w:space="0" w:color="auto"/>
            <w:left w:val="none" w:sz="0" w:space="0" w:color="auto"/>
            <w:bottom w:val="none" w:sz="0" w:space="0" w:color="auto"/>
            <w:right w:val="none" w:sz="0" w:space="0" w:color="auto"/>
          </w:divBdr>
        </w:div>
        <w:div w:id="933897020">
          <w:marLeft w:val="640"/>
          <w:marRight w:val="0"/>
          <w:marTop w:val="0"/>
          <w:marBottom w:val="0"/>
          <w:divBdr>
            <w:top w:val="none" w:sz="0" w:space="0" w:color="auto"/>
            <w:left w:val="none" w:sz="0" w:space="0" w:color="auto"/>
            <w:bottom w:val="none" w:sz="0" w:space="0" w:color="auto"/>
            <w:right w:val="none" w:sz="0" w:space="0" w:color="auto"/>
          </w:divBdr>
        </w:div>
        <w:div w:id="251861198">
          <w:marLeft w:val="640"/>
          <w:marRight w:val="0"/>
          <w:marTop w:val="0"/>
          <w:marBottom w:val="0"/>
          <w:divBdr>
            <w:top w:val="none" w:sz="0" w:space="0" w:color="auto"/>
            <w:left w:val="none" w:sz="0" w:space="0" w:color="auto"/>
            <w:bottom w:val="none" w:sz="0" w:space="0" w:color="auto"/>
            <w:right w:val="none" w:sz="0" w:space="0" w:color="auto"/>
          </w:divBdr>
        </w:div>
        <w:div w:id="1339694734">
          <w:marLeft w:val="640"/>
          <w:marRight w:val="0"/>
          <w:marTop w:val="0"/>
          <w:marBottom w:val="0"/>
          <w:divBdr>
            <w:top w:val="none" w:sz="0" w:space="0" w:color="auto"/>
            <w:left w:val="none" w:sz="0" w:space="0" w:color="auto"/>
            <w:bottom w:val="none" w:sz="0" w:space="0" w:color="auto"/>
            <w:right w:val="none" w:sz="0" w:space="0" w:color="auto"/>
          </w:divBdr>
        </w:div>
        <w:div w:id="1603101422">
          <w:marLeft w:val="640"/>
          <w:marRight w:val="0"/>
          <w:marTop w:val="0"/>
          <w:marBottom w:val="0"/>
          <w:divBdr>
            <w:top w:val="none" w:sz="0" w:space="0" w:color="auto"/>
            <w:left w:val="none" w:sz="0" w:space="0" w:color="auto"/>
            <w:bottom w:val="none" w:sz="0" w:space="0" w:color="auto"/>
            <w:right w:val="none" w:sz="0" w:space="0" w:color="auto"/>
          </w:divBdr>
        </w:div>
        <w:div w:id="1319269040">
          <w:marLeft w:val="640"/>
          <w:marRight w:val="0"/>
          <w:marTop w:val="0"/>
          <w:marBottom w:val="0"/>
          <w:divBdr>
            <w:top w:val="none" w:sz="0" w:space="0" w:color="auto"/>
            <w:left w:val="none" w:sz="0" w:space="0" w:color="auto"/>
            <w:bottom w:val="none" w:sz="0" w:space="0" w:color="auto"/>
            <w:right w:val="none" w:sz="0" w:space="0" w:color="auto"/>
          </w:divBdr>
        </w:div>
        <w:div w:id="348683610">
          <w:marLeft w:val="640"/>
          <w:marRight w:val="0"/>
          <w:marTop w:val="0"/>
          <w:marBottom w:val="0"/>
          <w:divBdr>
            <w:top w:val="none" w:sz="0" w:space="0" w:color="auto"/>
            <w:left w:val="none" w:sz="0" w:space="0" w:color="auto"/>
            <w:bottom w:val="none" w:sz="0" w:space="0" w:color="auto"/>
            <w:right w:val="none" w:sz="0" w:space="0" w:color="auto"/>
          </w:divBdr>
        </w:div>
        <w:div w:id="1190409396">
          <w:marLeft w:val="640"/>
          <w:marRight w:val="0"/>
          <w:marTop w:val="0"/>
          <w:marBottom w:val="0"/>
          <w:divBdr>
            <w:top w:val="none" w:sz="0" w:space="0" w:color="auto"/>
            <w:left w:val="none" w:sz="0" w:space="0" w:color="auto"/>
            <w:bottom w:val="none" w:sz="0" w:space="0" w:color="auto"/>
            <w:right w:val="none" w:sz="0" w:space="0" w:color="auto"/>
          </w:divBdr>
        </w:div>
        <w:div w:id="95561085">
          <w:marLeft w:val="640"/>
          <w:marRight w:val="0"/>
          <w:marTop w:val="0"/>
          <w:marBottom w:val="0"/>
          <w:divBdr>
            <w:top w:val="none" w:sz="0" w:space="0" w:color="auto"/>
            <w:left w:val="none" w:sz="0" w:space="0" w:color="auto"/>
            <w:bottom w:val="none" w:sz="0" w:space="0" w:color="auto"/>
            <w:right w:val="none" w:sz="0" w:space="0" w:color="auto"/>
          </w:divBdr>
        </w:div>
        <w:div w:id="1765225377">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70372043">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openxmlformats.org/officeDocument/2006/relationships/hyperlink" Target="mailto:d.papakonstantinou@keele.ac.u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md.asaduzzaman@staffs.ac.uk" TargetMode="External"/><Relationship Id="rId17" Type="http://schemas.openxmlformats.org/officeDocument/2006/relationships/hyperlink" Target="https://worldhealthorg.shinyapps.io/dengue_global/" TargetMode="External"/><Relationship Id="rId2" Type="http://schemas.openxmlformats.org/officeDocument/2006/relationships/numbering" Target="numbering.xml"/><Relationship Id="rId16" Type="http://schemas.openxmlformats.org/officeDocument/2006/relationships/hyperlink" Target="https://worldhealthorg.shinyapps.io/dengue_globa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sum.billah@staffs.ac.uk" TargetMode="External"/><Relationship Id="rId5" Type="http://schemas.openxmlformats.org/officeDocument/2006/relationships/webSettings" Target="webSettings.xml"/><Relationship Id="rId15" Type="http://schemas.openxmlformats.org/officeDocument/2006/relationships/hyperlink" Target="mailto:n.haider@keele.ac.uk" TargetMode="External"/><Relationship Id="rId10" Type="http://schemas.openxmlformats.org/officeDocument/2006/relationships/hyperlink" Target="mailto:j.o.onyango@hkvets.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hyperlink" Target="mailto:p.paudyal@keele.ac.u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c55\OneDrive%20-%20University%20of%20Keele\Manuscripts\Dengue%20BD\2024%20Global%20dengue%20cases\Manuscript_Global_Dengue_2024_Eurosurveillance_v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AD9EA74EA74CDBA91E4451F77A7E74"/>
        <w:category>
          <w:name w:val="General"/>
          <w:gallery w:val="placeholder"/>
        </w:category>
        <w:types>
          <w:type w:val="bbPlcHdr"/>
        </w:types>
        <w:behaviors>
          <w:behavior w:val="content"/>
        </w:behaviors>
        <w:guid w:val="{34192FB6-3984-4B96-80BF-97FCC946C4BD}"/>
      </w:docPartPr>
      <w:docPartBody>
        <w:p w:rsidR="00295204" w:rsidRDefault="00F40EBF">
          <w:pPr>
            <w:pStyle w:val="63AD9EA74EA74CDBA91E4451F77A7E74"/>
          </w:pPr>
          <w:r w:rsidRPr="00092FE7">
            <w:rPr>
              <w:rStyle w:val="PlaceholderText"/>
            </w:rPr>
            <w:t>Click or tap here to enter text.</w:t>
          </w:r>
        </w:p>
      </w:docPartBody>
    </w:docPart>
    <w:docPart>
      <w:docPartPr>
        <w:name w:val="E46B05385A184C6F8A59D0477BBD2EA6"/>
        <w:category>
          <w:name w:val="General"/>
          <w:gallery w:val="placeholder"/>
        </w:category>
        <w:types>
          <w:type w:val="bbPlcHdr"/>
        </w:types>
        <w:behaviors>
          <w:behavior w:val="content"/>
        </w:behaviors>
        <w:guid w:val="{B2022819-D4B3-42BC-836C-34864DD1BC77}"/>
      </w:docPartPr>
      <w:docPartBody>
        <w:p w:rsidR="00295204" w:rsidRDefault="00F40EBF">
          <w:pPr>
            <w:pStyle w:val="E46B05385A184C6F8A59D0477BBD2EA6"/>
          </w:pPr>
          <w:r w:rsidRPr="00092FE7">
            <w:rPr>
              <w:rStyle w:val="PlaceholderText"/>
            </w:rPr>
            <w:t>Click or tap here to enter text.</w:t>
          </w:r>
        </w:p>
      </w:docPartBody>
    </w:docPart>
    <w:docPart>
      <w:docPartPr>
        <w:name w:val="2F71170CDB2C4F4FAE493D6D4F467371"/>
        <w:category>
          <w:name w:val="General"/>
          <w:gallery w:val="placeholder"/>
        </w:category>
        <w:types>
          <w:type w:val="bbPlcHdr"/>
        </w:types>
        <w:behaviors>
          <w:behavior w:val="content"/>
        </w:behaviors>
        <w:guid w:val="{019C4B6C-CDB1-403F-AB95-36A0824D58F4}"/>
      </w:docPartPr>
      <w:docPartBody>
        <w:p w:rsidR="00295204" w:rsidRDefault="00F40EBF">
          <w:pPr>
            <w:pStyle w:val="2F71170CDB2C4F4FAE493D6D4F467371"/>
          </w:pPr>
          <w:r w:rsidRPr="00092FE7">
            <w:rPr>
              <w:rStyle w:val="PlaceholderText"/>
            </w:rPr>
            <w:t>Click or tap here to enter text.</w:t>
          </w:r>
        </w:p>
      </w:docPartBody>
    </w:docPart>
    <w:docPart>
      <w:docPartPr>
        <w:name w:val="2E22487AE5034DD0BBB586EC62F646A5"/>
        <w:category>
          <w:name w:val="General"/>
          <w:gallery w:val="placeholder"/>
        </w:category>
        <w:types>
          <w:type w:val="bbPlcHdr"/>
        </w:types>
        <w:behaviors>
          <w:behavior w:val="content"/>
        </w:behaviors>
        <w:guid w:val="{70BD1ED7-D246-435E-A192-4C05663E7765}"/>
      </w:docPartPr>
      <w:docPartBody>
        <w:p w:rsidR="005E7D57" w:rsidRDefault="005E7D57" w:rsidP="005E7D57">
          <w:pPr>
            <w:pStyle w:val="2E22487AE5034DD0BBB586EC62F646A5"/>
          </w:pPr>
          <w:r w:rsidRPr="00092FE7">
            <w:rPr>
              <w:rStyle w:val="PlaceholderText"/>
            </w:rPr>
            <w:t>Click or tap here to enter text.</w:t>
          </w:r>
        </w:p>
      </w:docPartBody>
    </w:docPart>
    <w:docPart>
      <w:docPartPr>
        <w:name w:val="1F196F25DAE043DE9BAC792896A9DDDB"/>
        <w:category>
          <w:name w:val="General"/>
          <w:gallery w:val="placeholder"/>
        </w:category>
        <w:types>
          <w:type w:val="bbPlcHdr"/>
        </w:types>
        <w:behaviors>
          <w:behavior w:val="content"/>
        </w:behaviors>
        <w:guid w:val="{B5A2F152-0FE3-4A20-9507-6E331236261B}"/>
      </w:docPartPr>
      <w:docPartBody>
        <w:p w:rsidR="005E7D57" w:rsidRDefault="005E7D57" w:rsidP="005E7D57">
          <w:pPr>
            <w:pStyle w:val="1F196F25DAE043DE9BAC792896A9DDDB"/>
          </w:pPr>
          <w:r w:rsidRPr="00092FE7">
            <w:rPr>
              <w:rStyle w:val="PlaceholderText"/>
            </w:rPr>
            <w:t>Click or tap here to enter text.</w:t>
          </w:r>
        </w:p>
      </w:docPartBody>
    </w:docPart>
    <w:docPart>
      <w:docPartPr>
        <w:name w:val="3318EE8D2E1B4F8AB0CC55CDDDF94A5A"/>
        <w:category>
          <w:name w:val="General"/>
          <w:gallery w:val="placeholder"/>
        </w:category>
        <w:types>
          <w:type w:val="bbPlcHdr"/>
        </w:types>
        <w:behaviors>
          <w:behavior w:val="content"/>
        </w:behaviors>
        <w:guid w:val="{973F9274-3468-42AE-9C29-9BB57D4236DD}"/>
      </w:docPartPr>
      <w:docPartBody>
        <w:p w:rsidR="005E7D57" w:rsidRDefault="005E7D57" w:rsidP="005E7D57">
          <w:pPr>
            <w:pStyle w:val="3318EE8D2E1B4F8AB0CC55CDDDF94A5A"/>
          </w:pPr>
          <w:r w:rsidRPr="00092FE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6F5C29B-6CD1-4187-BDA5-734051CCB940}"/>
      </w:docPartPr>
      <w:docPartBody>
        <w:p w:rsidR="00FA6636" w:rsidRDefault="00FA6636">
          <w:r w:rsidRPr="003B6E9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8"/>
    <w:rsid w:val="0005553D"/>
    <w:rsid w:val="000A0BC2"/>
    <w:rsid w:val="000A3583"/>
    <w:rsid w:val="00127D6B"/>
    <w:rsid w:val="00213680"/>
    <w:rsid w:val="0023322F"/>
    <w:rsid w:val="00294FD1"/>
    <w:rsid w:val="00295204"/>
    <w:rsid w:val="002B759C"/>
    <w:rsid w:val="003235C3"/>
    <w:rsid w:val="0035318C"/>
    <w:rsid w:val="0037758D"/>
    <w:rsid w:val="00496048"/>
    <w:rsid w:val="005347AE"/>
    <w:rsid w:val="005944A7"/>
    <w:rsid w:val="005B5834"/>
    <w:rsid w:val="005E7D57"/>
    <w:rsid w:val="00637E77"/>
    <w:rsid w:val="006E7A00"/>
    <w:rsid w:val="007304D7"/>
    <w:rsid w:val="007B5531"/>
    <w:rsid w:val="008176E0"/>
    <w:rsid w:val="008467B1"/>
    <w:rsid w:val="00912F74"/>
    <w:rsid w:val="0094560D"/>
    <w:rsid w:val="00AA701E"/>
    <w:rsid w:val="00AB77E2"/>
    <w:rsid w:val="00AF49D5"/>
    <w:rsid w:val="00C34036"/>
    <w:rsid w:val="00CB08AD"/>
    <w:rsid w:val="00CC61EB"/>
    <w:rsid w:val="00D04CC5"/>
    <w:rsid w:val="00D3712E"/>
    <w:rsid w:val="00DB35B3"/>
    <w:rsid w:val="00E3351D"/>
    <w:rsid w:val="00F40EBF"/>
    <w:rsid w:val="00FA6636"/>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636"/>
    <w:rPr>
      <w:color w:val="666666"/>
    </w:rPr>
  </w:style>
  <w:style w:type="paragraph" w:customStyle="1" w:styleId="63AD9EA74EA74CDBA91E4451F77A7E74">
    <w:name w:val="63AD9EA74EA74CDBA91E4451F77A7E74"/>
  </w:style>
  <w:style w:type="paragraph" w:customStyle="1" w:styleId="E46B05385A184C6F8A59D0477BBD2EA6">
    <w:name w:val="E46B05385A184C6F8A59D0477BBD2EA6"/>
  </w:style>
  <w:style w:type="paragraph" w:customStyle="1" w:styleId="2F71170CDB2C4F4FAE493D6D4F467371">
    <w:name w:val="2F71170CDB2C4F4FAE493D6D4F467371"/>
  </w:style>
  <w:style w:type="paragraph" w:customStyle="1" w:styleId="2E22487AE5034DD0BBB586EC62F646A5">
    <w:name w:val="2E22487AE5034DD0BBB586EC62F646A5"/>
    <w:rsid w:val="005E7D57"/>
    <w:rPr>
      <w:lang w:val="en-GB" w:eastAsia="en-GB"/>
    </w:rPr>
  </w:style>
  <w:style w:type="paragraph" w:customStyle="1" w:styleId="1F196F25DAE043DE9BAC792896A9DDDB">
    <w:name w:val="1F196F25DAE043DE9BAC792896A9DDDB"/>
    <w:rsid w:val="005E7D57"/>
    <w:rPr>
      <w:lang w:val="en-GB" w:eastAsia="en-GB"/>
    </w:rPr>
  </w:style>
  <w:style w:type="paragraph" w:customStyle="1" w:styleId="3318EE8D2E1B4F8AB0CC55CDDDF94A5A">
    <w:name w:val="3318EE8D2E1B4F8AB0CC55CDDDF94A5A"/>
    <w:rsid w:val="005E7D57"/>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0f4a39b1-58b5-4707-bb15-806653bef98f&quot;,&quot;properties&quot;:{&quot;noteIndex&quot;:0},&quot;isEdited&quot;:false,&quot;manualOverride&quot;:{&quot;isManuallyOverridden&quot;:false,&quot;citeprocText&quot;:&quot;[2]&quot;,&quot;manualOverrideText&quot;:&quot;&quot;},&quot;citationTag&quot;:&quot;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e80efaca-e201-47e0-84f7-019ddd797767&quot;,&quot;properties&quot;:{&quot;noteIndex&quot;:0},&quot;isEdited&quot;:false,&quot;manualOverride&quot;:{&quot;isManuallyOverridden&quot;:false,&quot;citeprocText&quot;:&quot;[1]&quot;,&quot;manualOverrideText&quot;:&quot;&quot;},&quot;citationTag&quot;:&quot;MENDELEY_CITATION_v3_eyJjaXRhdGlvbklEIjoiTUVOREVMRVlfQ0lUQVRJT05fZTgwZWZhY2EtZTIwMS00N2UwLTg0ZjctMDE5ZGRkNzk3NzY3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98ef2b7d-2eaa-431a-9aef-4ebfe4ea5820&quot;,&quot;properties&quot;:{&quot;noteIndex&quot;:0},&quot;isEdited&quot;:false,&quot;manualOverride&quot;:{&quot;isManuallyOverridden&quot;:false,&quot;citeprocText&quot;:&quot;[3]&quot;,&quot;manualOverrideText&quot;:&quot;&quot;},&quot;citationTag&quot;:&quot;MENDELEY_CITATION_v3_eyJjaXRhdGlvbklEIjoiTUVOREVMRVlfQ0lUQVRJT05fOThlZjJiN2QtMmVhYS00MzFhLTlhZWYtNGViZmU0ZWE1ODIwIiwicHJvcGVydGllcyI6eyJub3RlSW5kZXgiOjB9LCJpc0VkaXRlZCI6ZmFsc2UsIm1hbnVhbE92ZXJyaWRlIjp7ImlzTWFudWFsbHlPdmVycmlkZGVuIjpmYWxzZSwiY2l0ZXByb2NUZXh0IjoiWzN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XX0=&quot;,&quot;citationItems&quot;:[{&quot;id&quot;:&quot;054ec65d-123b-378c-a8e3-f6017ff673e1&quot;,&quot;itemData&quot;:{&quot;type&quot;:&quot;article-journal&quot;,&quot;id&quot;:&quot;054ec65d-123b-378c-a8e3-f6017ff673e1&quot;,&quot;title&quot;:&quot;Entomological survey for identification of Aedes larval breeding sites and their distribution in Chattogram, Bangladesh&quot;,&quot;author&quot;:[{&quot;family&quot;:&quot;Rahman&quot;,&quot;given&quot;:&quot;Md. Sahidur&quot;,&quot;parse-names&quot;:false,&quot;dropping-particle&quot;:&quot;&quot;,&quot;non-dropping-particle&quot;:&quot;&quot;},{&quot;family&quot;:&quot;Faruk&quot;,&quot;given&quot;:&quot;Md. Omar&quot;,&quot;parse-names&quot;:false,&quot;dropping-particle&quot;:&quot;&quot;,&quot;non-dropping-particle&quot;:&quot;&quot;},{&quot;family&quot;:&quot;Tanjila&quot;,&quot;given&quot;:&quot;Sumiya&quot;,&quot;parse-names&quot;:false,&quot;dropping-particle&quot;:&quot;&quot;,&quot;non-dropping-particle&quot;:&quot;&quot;},{&quot;family&quot;:&quot;Sabbir&quot;,&quot;given&quot;:&quot;Nur Mohammad&quot;,&quot;parse-names&quot;:false,&quot;dropping-particle&quot;:&quot;&quot;,&quot;non-dropping-particle&quot;:&quot;&quot;},{&quot;family&quot;:&quot;Haider&quot;,&quot;given&quot;:&quot;Najmul&quot;,&quot;parse-names&quot;:false,&quot;dropping-particle&quot;:&quot;&quot;,&quot;non-dropping-particle&quot;:&quot;&quot;},{&quot;family&quot;:&quot;Chowdhury&quot;,&quot;given&quot;:&quot;Sharmin&quot;,&quot;parse-names&quot;:false,&quot;dropping-particle&quot;:&quot;&quot;,&quot;non-dropping-particle&quot;:&quot;&quot;}],&quot;container-title&quot;:&quot;Beni-Suef University Journal of Basic and Applied Sciences&quot;,&quot;container-title-short&quot;:&quot;Beni Suef Univ J Basic Appl Sci&quot;,&quot;DOI&quot;:&quot;10.1186/s43088-021-00122-x&quot;,&quot;ISSN&quot;:&quot;23148543&quot;,&quot;issued&quot;:{&quot;date-parts&quot;:[[2021]]},&quot;abstract&quot;:&quot;Background: Studying the characteristics of Aedes mosquito habitats is essential to control the mosquito population. The objective of this study was to identify the breeding sites of Aedes larvae and their distribution in Chattogram, Bangladesh. We conducted an entomological survey in 12 different sub-districts (Thana) under Chattogram City, during the late monsoon (August to November) 2019. The presence of different wet containers along with their characteristics and immature mosquitoes was recorded in field survey data form. Larvae and/or pupae were collected and brought to the laboratory for identification. Results: Different indices like house index, container index, and the Breteau index were estimated. The multiple logistic regression analysis was applied to identify habitats that were more likely to be positive for Aedes larvae/pupae. A total of 704 wet containers of 37 different types from 216 properties were examined, where 52 (7.39%) were positive for Aedes larvae or pupae. Tire, plastic buckets, plastic drums, and coconut shells were the most prevalent container types. The plastic group possessed the highest container productivity (50%) whereas the vehicle and machinery group was found as most efficient (1.83) in terms of immature Aedes production. Among the total positive properties, 8% were infested with Aedes aegypti, 2% with Aedes albopictus, and 1% contained both species Ae. aegypti and A. albopictus. The overall house index was 17.35%, the container index was 7%, and the Breteau index was 24.49. Containers in multistoried houses had significantly lower positivity compared to independent houses. Binary logistic regression represented that containers having shade were 6.7 times more likely to be positive than the containers without shade (p&lt; 0.01). Conclusions: These findings might assist the authorities to identify the properties, containers, and geographical areas with different degrees of risk for mosquito control interventions to prevent dengue and other Aedes-borne disease transmissions.&quot;,&quot;publisher&quot;:&quot;Beni-Suef University Journal of Basic and Applied Sciences&quot;,&quot;issue&quot;:&quot;1&quot;,&quot;volume&quot;:&quot;10&quot;},&quot;isTemporary&quot;:false}]},{&quot;citationID&quot;:&quot;MENDELEY_CITATION_bed137ee-9d92-4be2-b264-c244ad3afcf4&quot;,&quot;properties&quot;:{&quot;noteIndex&quot;:0},&quot;isEdited&quot;:false,&quot;manualOverride&quot;:{&quot;isManuallyOverridden&quot;:false,&quot;citeprocText&quot;:&quot;[4]&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WzR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1a077f7a-8302-40a0-95b8-d9566e9c8695&quot;,&quot;properties&quot;:{&quot;noteIndex&quot;:0},&quot;isEdited&quot;:false,&quot;manualOverride&quot;:{&quot;isManuallyOverridden&quot;:false,&quot;citeprocText&quot;:&quot;[5]&quot;,&quot;manualOverrideText&quot;:&quot;&quot;},&quot;citationTag&quot;:&quot;MENDELEY_CITATION_v3_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&quot;,&quot;citationItems&quot;:[{&quot;id&quot;:&quot;378bf834-d03d-3a73-b8bb-8b50bc98283f&quot;,&quot;itemData&quot;:{&quot;type&quot;:&quot;report&quot;,&quot;id&quot;:&quot;378bf834-d03d-3a73-b8bb-8b50bc98283f&quot;,&quot;title&quot;:&quot;Aedes albopictus—current known distribution: September 2020. Mosquito maps. https://ecdc.europa.eu/en/disease-vectors/surveillance-and-disease-data/mosquito-maps&quot;,&quot;author&quot;:[{&quot;family&quot;:&quot;ECDC&quot;,&quot;given&quot;:&quot;&quot;,&quot;parse-names&quot;:false,&quot;dropping-particle&quot;:&quot;&quot;,&quot;non-dropping-particle&quot;:&quot;&quot;}],&quot;issued&quot;:{&quot;date-parts&quot;:[[2020,9,1]]},&quot;publisher-place&quot;:&quot;Brussels&quot;,&quot;container-title-short&quot;:&quot;&quot;},&quot;isTemporary&quot;:false}]},{&quot;citationID&quot;:&quot;MENDELEY_CITATION_30e9fbb1-f043-4c84-b4b8-6bca0f3842d6&quot;,&quot;properties&quot;:{&quot;noteIndex&quot;:0},&quot;isEdited&quot;:false,&quot;manualOverride&quot;:{&quot;isManuallyOverridden&quot;:false,&quot;citeprocText&quot;:&quot;[6,7]&quot;,&quot;manualOverrideText&quot;:&quot;&quot;},&quot;citationTag&quot;:&quot;MENDELEY_CITATION_v3_eyJjaXRhdGlvbklEIjoiTUVOREVMRVlfQ0lUQVRJT05fMzBlOWZiYjEtZjA0My00Yzg0LWI0YjgtNmJjYTBmMzg0MmQ2IiwicHJvcGVydGllcyI6eyJub3RlSW5kZXgiOjB9LCJpc0VkaXRlZCI6ZmFsc2UsIm1hbnVhbE92ZXJyaWRlIjp7ImlzTWFudWFsbHlPdmVycmlkZGVuIjpmYWxzZSwiY2l0ZXByb2NUZXh0IjoiWzYsN10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&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id&quot;:&quot;80eac330-6b95-3056-a66a-740b47e5434d&quot;,&quot;itemData&quot;:{&quot;type&quot;:&quot;article-journal&quot;,&quot;id&quot;:&quot;80eac330-6b95-3056-a66a-740b47e5434d&quot;,&quot;title&quot;:&quot;Differentiating secondary from primary dengue using IgG to IgM ratio in early dengue: an observational hospital based clinico-serological study from North India&quot;,&quot;author&quot;:[{&quot;family&quot;:&quot;Changal&quot;,&quot;given&quot;:&quot;Khalid Hamid&quot;,&quot;parse-names&quot;:false,&quot;dropping-particle&quot;:&quot;&quot;,&quot;non-dropping-particle&quot;:&quot;&quot;},{&quot;family&quot;:&quot;Raina&quot;,&quot;given&quot;:&quot;Ab Hameed&quot;,&quot;parse-names&quot;:false,&quot;dropping-particle&quot;:&quot;&quot;,&quot;non-dropping-particle&quot;:&quot;&quot;},{&quot;family&quot;:&quot;Raina&quot;,&quot;given&quot;:&quot;Adnan&quot;,&quot;parse-names&quot;:false,&quot;dropping-particle&quot;:&quot;&quot;,&quot;non-dropping-particle&quot;:&quot;&quot;},{&quot;family&quot;:&quot;Raina&quot;,&quot;given&quot;:&quot;Manzoor&quot;,&quot;parse-names&quot;:false,&quot;dropping-particle&quot;:&quot;&quot;,&quot;non-dropping-particle&quot;:&quot;&quot;},{&quot;family&quot;:&quot;Bashir&quot;,&quot;given&quot;:&quot;Rehana&quot;,&quot;parse-names&quot;:false,&quot;dropping-particle&quot;:&quot;&quot;,&quot;non-dropping-particle&quot;:&quot;&quot;},{&quot;family&quot;:&quot;Latief&quot;,&quot;given&quot;:&quot;Muzamil&quot;,&quot;parse-names&quot;:false,&quot;dropping-particle&quot;:&quot;&quot;,&quot;non-dropping-particle&quot;:&quot;&quot;},{&quot;family&quot;:&quot;Mir&quot;,&quot;given&quot;:&quot;Tanveer&quot;,&quot;parse-names&quot;:false,&quot;dropping-particle&quot;:&quot;&quot;,&quot;non-dropping-particle&quot;:&quot;&quot;},{&quot;family&quot;:&quot;Changal&quot;,&quot;given&quot;:&quot;Qayum Hamid&quot;,&quot;parse-names&quot;:false,&quot;dropping-particle&quot;:&quot;&quot;,&quot;non-dropping-particle&quot;:&quot;&quot;}],&quot;container-title&quot;:&quot;BMC Infectious Diseases&quot;,&quot;container-title-short&quot;:&quot;BMC Infect Dis&quot;,&quot;DOI&quot;:&quot;10.1186/s12879-016-2053-6&quot;,&quot;ISSN&quot;:&quot;1471-2334&quot;,&quot;issued&quot;:{&quot;date-parts&quot;:[[2016,12,28]]},&quot;page&quot;:&quot;715&quot;,&quot;issue&quot;:&quot;1&quot;,&quot;volume&quot;:&quot;16&quot;},&quot;isTemporary&quot;:false}]},{&quot;citationID&quot;:&quot;MENDELEY_CITATION_b0048496-2529-409a-91fe-15f0a311ecca&quot;,&quot;properties&quot;:{&quot;noteIndex&quot;:0},&quot;isEdited&quot;:false,&quot;manualOverride&quot;:{&quot;isManuallyOverridden&quot;:false,&quot;citeprocText&quot;:&quot;[8]&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Wzh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c7b4f118-37f6-490e-a4cb-f389bf47588a&quot;,&quot;properties&quot;:{&quot;noteIndex&quot;:0},&quot;isEdited&quot;:false,&quot;manualOverride&quot;:{&quot;isManuallyOverridden&quot;:false,&quot;citeprocText&quot;:&quot;[9]&quot;,&quot;manualOverrideText&quot;:&quot;&quot;},&quot;citationTag&quot;:&quot;MENDELEY_CITATION_v3_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&quot;,&quot;citationItems&quot;:[{&quot;id&quot;:&quot;9af6b9a6-bfbd-3afe-8156-71657dd503ad&quot;,&quot;itemData&quot;:{&quot;type&quot;:&quot;report&quot;,&quot;id&quot;:&quot;9af6b9a6-bfbd-3afe-8156-71657dd503ad&quot;,&quot;title&quot;:&quot;Dengue fever: with a record 12.4m cases in 2024 so far, what is driving the world’s largest outbreak?&quot;,&quot;author&quot;:[{&quot;family&quot;:&quot;The Guardian&quot;,&quot;given&quot;:&quot;&quot;,&quot;parse-names&quot;:false,&quot;dropping-particle&quot;:&quot;&quot;,&quot;non-dropping-particle&quot;:&quot;&quot;}],&quot;issued&quot;:{&quot;date-parts&quot;:[[2024,10,23]]},&quot;publisher-place&quot;:&quot;London&quot;,&quot;container-title-short&quot;:&quot;&quot;},&quot;isTemporary&quot;:false}]},{&quot;citationID&quot;:&quot;MENDELEY_CITATION_1a0b958e-c0ce-4026-81e3-1b871eaafc1d&quot;,&quot;properties&quot;:{&quot;noteIndex&quot;:0},&quot;isEdited&quot;:false,&quot;manualOverride&quot;:{&quot;isManuallyOverridden&quot;:false,&quot;citeprocText&quot;:&quot;[10]&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&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d940082b-6e05-45b7-ae50-c55fe69b864d&quot;,&quot;properties&quot;:{&quot;noteIndex&quot;:0},&quot;isEdited&quot;:false,&quot;manualOverride&quot;:{&quot;isManuallyOverridden&quot;:false,&quot;citeprocText&quot;:&quot;[11–17]&quot;,&quot;manualOverrideText&quot;:&quot;&quot;},&quot;citationTag&quot;:&quot;MENDELEY_CITATION_v3_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&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8]&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WzE4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44ea0ad3-21e1-4990-a4a9-3ed8c151a8ef&quot;,&quot;properties&quot;:{&quot;noteIndex&quot;:0},&quot;isEdited&quot;:false,&quot;manualOverride&quot;:{&quot;isManuallyOverridden&quot;:false,&quot;citeprocText&quot;:&quot;[2]&quot;,&quot;manualOverrideText&quot;:&quot;&quot;},&quot;citationTag&quot;:&quot;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7fdbf428-aa09-4742-855c-4e031b19d517&quot;,&quot;properties&quot;:{&quot;noteIndex&quot;:0},&quot;isEdited&quot;:false,&quot;manualOverride&quot;:{&quot;isManuallyOverridden&quot;:false,&quot;citeprocText&quot;:&quot;[2,19]&quot;,&quot;manualOverrideText&quot;:&quot;&quot;},&quot;citationTag&quot;:&quot;MENDELEY_CITATION_v3_eyJjaXRhdGlvbklEIjoiTUVOREVMRVlfQ0lUQVRJT05fN2ZkYmY0MjgtYWEwOS00NzQyLTg1NWMtNGUwMzFiMTlkNTE3IiwicHJvcGVydGllcyI6eyJub3RlSW5kZXgiOjB9LCJpc0VkaXRlZCI6ZmFsc2UsIm1hbnVhbE92ZXJyaWRlIjp7ImlzTWFudWFsbHlPdmVycmlkZGVuIjpmYWxzZSwiY2l0ZXByb2NUZXh0IjoiWzIsMTl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095e2578-3abf-4115-826b-5a1ca132fa52&quot;,&quot;properties&quot;:{&quot;noteIndex&quot;:0},&quot;isEdited&quot;:false,&quot;manualOverride&quot;:{&quot;isManuallyOverridden&quot;:false,&quot;citeprocText&quot;:&quot;[19]&quot;,&quot;manualOverrideText&quot;:&quot;&quot;},&quot;citationTag&quot;:&quot;MENDELEY_CITATION_v3_eyJjaXRhdGlvbklEIjoiTUVOREVMRVlfQ0lUQVRJT05fMDk1ZTI1NzgtM2FiZi00MTE1LTgyNmItNWExY2ExMzJmYTUyIiwicHJvcGVydGllcyI6eyJub3RlSW5kZXgiOjB9LCJpc0VkaXRlZCI6ZmFsc2UsIm1hbnVhbE92ZXJyaWRlIjp7ImlzTWFudWFsbHlPdmVycmlkZGVuIjpmYWxzZSwiY2l0ZXByb2NUZXh0IjoiWzE5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citationID&quot;:&quot;MENDELEY_CITATION_3fe8b75f-a374-4078-bcdd-6cd65cb00c18&quot;,&quot;properties&quot;:{&quot;noteIndex&quot;:0},&quot;isEdited&quot;:false,&quot;manualOverride&quot;:{&quot;isManuallyOverridden&quot;:false,&quot;citeprocText&quot;:&quot;[20]&quot;,&quot;manualOverrideText&quot;:&quot;&quot;},&quot;citationTag&quot;:&quot;MENDELEY_CITATION_v3_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&quot;,&quot;citationItems&quot;:[{&quot;id&quot;:&quot;0f8f8903-50e4-30c8-832d-2be261515617&quot;,&quot;itemData&quot;:{&quot;type&quot;:&quot;article-journal&quot;,&quot;id&quot;:&quot;0f8f8903-50e4-30c8-832d-2be261515617&quot;,&quot;title&quot;:&quot;The greatest Dengue epidemic in Brazil: Surveillance, Prevention, and Control&quot;,&quot;author&quot;:[{&quot;family&quot;:&quot;Gurgel-Gonçalves&quot;,&quot;given&quot;:&quot;Rodrigo&quot;,&quot;parse-names&quot;:false,&quot;dropping-particle&quot;:&quot;&quot;,&quot;non-dropping-particle&quot;:&quot;&quot;},{&quot;family&quot;:&quot;Oliveira&quot;,&quot;given&quot;:&quot;Wanderson Kleber&quot;,&quot;parse-names&quot;:false,&quot;dropping-particle&quot;:&quot;de&quot;,&quot;non-dropping-particle&quot;:&quot;&quot;},{&quot;family&quot;:&quot;Croda&quot;,&quot;given&quot;:&quot;Julio&quot;,&quot;parse-names&quot;:false,&quot;dropping-particle&quot;:&quot;&quot;,&quot;non-dropping-particle&quot;:&quot;&quot;}],&quot;container-title&quot;:&quot;Revista da Sociedade Brasileira de Medicina Tropical&quot;,&quot;container-title-short&quot;:&quot;Rev Soc Bras Med Trop&quot;,&quot;DOI&quot;:&quot;10.1590/0037-8682-0113-2024&quot;,&quot;ISSN&quot;:&quot;1678-9849&quot;,&quot;issued&quot;:{&quot;date-parts&quot;:[[2024]]},&quot;volume&quot;:&quot;57&quot;},&quot;isTemporary&quot;:false}]},{&quot;citationID&quot;:&quot;MENDELEY_CITATION_842699a6-9f82-479d-a189-3408c4387611&quot;,&quot;properties&quot;:{&quot;noteIndex&quot;:0},&quot;isEdited&quot;:false,&quot;manualOverride&quot;:{&quot;isManuallyOverridden&quot;:false,&quot;citeprocText&quot;:&quot;[21]&quot;,&quot;manualOverrideText&quot;:&quot;&quot;},&quot;citationTag&quot;:&quot;MENDELEY_CITATION_v3_eyJjaXRhdGlvbklEIjoiTUVOREVMRVlfQ0lUQVRJT05fODQyNjk5YTYtOWY4Mi00NzlkLWExODktMzQwOGM0Mzg3NjExIiwicHJvcGVydGllcyI6eyJub3RlSW5kZXgiOjB9LCJpc0VkaXRlZCI6ZmFsc2UsIm1hbnVhbE92ZXJyaWRlIjp7ImlzTWFudWFsbHlPdmVycmlkZGVuIjpmYWxzZSwiY2l0ZXByb2NUZXh0IjoiWzIx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quot;,&quot;citationItems&quot;:[{&quot;id&quot;:&quot;28b23a87-e39a-3411-aba3-3fa2c8dc1a43&quot;,&quot;itemData&quot;:{&quot;type&quot;:&quot;article-journal&quot;,&quot;id&quot;:&quot;28b23a87-e39a-3411-aba3-3fa2c8dc1a43&quot;,&quot;title&quot;:&quot;The association between diabetes and obesity with Dengue infections&quot;,&quot;author&quot;:[{&quot;family&quot;:&quot;Sekaran&quot;,&quot;given&quot;:&quot;S. D.&quot;,&quot;parse-names&quot;:false,&quot;dropping-particle&quot;:&quot;&quot;,&quot;non-dropping-particle&quot;:&quot;&quot;},{&quot;family&quot;:&quot;Liew&quot;,&quot;given&quot;:&quot;Z. M.&quot;,&quot;parse-names&quot;:false,&quot;dropping-particle&quot;:&quot;&quot;,&quot;non-dropping-particle&quot;:&quot;&quot;},{&quot;family&quot;:&quot;Yam&quot;,&quot;given&quot;:&quot;H. C.&quot;,&quot;parse-names&quot;:false,&quot;dropping-particle&quot;:&quot;&quot;,&quot;non-dropping-particle&quot;:&quot;&quot;},{&quot;family&quot;:&quot;Raju&quot;,&quot;given&quot;:&quot;C. S.&quot;,&quot;parse-names&quot;:false,&quot;dropping-particle&quot;:&quot;&quot;,&quot;non-dropping-particle&quot;:&quot;&quot;}],&quot;container-title&quot;:&quot;Diabetology &amp; Metabolic Syndrome&quot;,&quot;container-title-short&quot;:&quot;Diabetol Metab Syndr&quot;,&quot;DOI&quot;:&quot;10.1186/s13098-022-00870-5&quot;,&quot;ISSN&quot;:&quot;1758-5996&quot;,&quot;issued&quot;:{&quot;date-parts&quot;:[[2022,12,21]]},&quot;page&quot;:&quot;101&quot;,&quot;abstract&quot;:&quot;&lt;p&gt;Dengue, an arboviral disease is a global threat to public health as the number of Dengue cases increases through the decades and this trend is predicted to continue. Non-communicable diseases such as diabetes and obesity are also on an upward trend. Moreover, past clinical studies have shown comorbidities worsen the clinical manifestation of especially Severe Dengue. However, discussion regarding the underlying mechanisms regarding the association between these comorbidities and dengue are lacking. The hallmark of Severe Dengue is plasma leakage which is due to several factors including presence of pro-inflammatory cytokines and dysregulation of endothelial barrier protein expression. The key factors of diabetes affecting endothelial functions are Th1 skewed responses and junctional-related proteins expression. Additionally, obesity alters the lipid metabolism and immune response causing increased viral replication and inflammation. The similarity between diabetes and obesity individuals is in having chronic inflammation resulting in endothelial dysfunction. This review outlines the roles of diabetes and obesity in severe dengue and gives some insights into the plausible mechanisms of comorbidities in Severe Dengue.&lt;/p&gt;&quot;,&quot;issue&quot;:&quot;1&quot;,&quot;volume&quot;:&quot;14&quot;},&quot;isTemporary&quot;:false}]},{&quot;citationID&quot;:&quot;MENDELEY_CITATION_c0df1222-53e2-445f-81e1-3a554a9ff9f1&quot;,&quot;properties&quot;:{&quot;noteIndex&quot;:0},&quot;isEdited&quot;:false,&quot;manualOverride&quot;:{&quot;isManuallyOverridden&quot;:false,&quot;citeprocText&quot;:&quot;[22]&quot;,&quot;manualOverrideText&quot;:&quot;&quot;},&quot;citationTag&quot;:&quot;MENDELEY_CITATION_v3_eyJjaXRhdGlvbklEIjoiTUVOREVMRVlfQ0lUQVRJT05fYzBkZjEyMjItNTNlMi00NDVmLTgxZTEtM2E1NTRhOWZmOWYxIiwicHJvcGVydGllcyI6eyJub3RlSW5kZXgiOjB9LCJpc0VkaXRlZCI6ZmFsc2UsIm1hbnVhbE92ZXJyaWRlIjp7ImlzTWFudWFsbHlPdmVycmlkZGVuIjpmYWxzZSwiY2l0ZXByb2NUZXh0IjoiWzIyX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e86227a3-f504-4808-9fcf-8dfc479c2a66&quot;,&quot;properties&quot;:{&quot;noteIndex&quot;:0},&quot;isEdited&quot;:false,&quot;manualOverride&quot;:{&quot;isManuallyOverridden&quot;:false,&quot;citeprocText&quot;:&quot;[23]&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WzIz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quot;citationID&quot;:&quot;MENDELEY_CITATION_3acb87b1-e9c1-49be-81c4-fd92e6c29000&quot;,&quot;properties&quot;:{&quot;noteIndex&quot;:0},&quot;isEdited&quot;:false,&quot;manualOverride&quot;:{&quot;isManuallyOverridden&quot;:false,&quot;citeprocText&quot;:&quot;[24]&quot;,&quot;manualOverrideText&quot;:&quot;&quot;},&quot;citationTag&quot;:&quot;MENDELEY_CITATION_v3_eyJjaXRhdGlvbklEIjoiTUVOREVMRVlfQ0lUQVRJT05fM2FjYjg3YjEtZTljMS00OWJlLTgxYzQtZmQ5MmU2YzI5MDAwIiwicHJvcGVydGllcyI6eyJub3RlSW5kZXgiOjB9LCJpc0VkaXRlZCI6ZmFsc2UsIm1hbnVhbE92ZXJyaWRlIjp7ImlzTWFudWFsbHlPdmVycmlkZGVuIjpmYWxzZSwiY2l0ZXByb2NUZXh0IjoiWzI0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94abe7f1-4a3c-4bc5-88d8-93d478062767&quot;,&quot;properties&quot;:{&quot;noteIndex&quot;:0},&quot;isEdited&quot;:false,&quot;manualOverride&quot;:{&quot;isManuallyOverridden&quot;:false,&quot;citeprocText&quot;:&quot;[25]&quot;,&quot;manualOverrideText&quot;:&quot;&quot;},&quot;citationTag&quot;:&quot;MENDELEY_CITATION_v3_eyJjaXRhdGlvbklEIjoiTUVOREVMRVlfQ0lUQVRJT05fOTRhYmU3ZjEtNGEzYy00YmM1LTg4ZDgtOTNkNDc4MDYyNzY3IiwicHJvcGVydGllcyI6eyJub3RlSW5kZXgiOjB9LCJpc0VkaXRlZCI6ZmFsc2UsIm1hbnVhbE92ZXJyaWRlIjp7ImlzTWFudWFsbHlPdmVycmlkZGVuIjpmYWxzZSwiY2l0ZXByb2NUZXh0IjoiWzI1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8e319f92-1a50-4fbf-9462-793b2b75f3ee&quot;,&quot;properties&quot;:{&quot;noteIndex&quot;:0},&quot;isEdited&quot;:false,&quot;manualOverride&quot;:{&quot;isManuallyOverridden&quot;:false,&quot;citeprocText&quot;:&quot;[25]&quot;,&quot;manualOverrideText&quot;:&quot;&quot;},&quot;citationTag&quot;:&quot;MENDELEY_CITATION_v3_eyJjaXRhdGlvbklEIjoiTUVOREVMRVlfQ0lUQVRJT05fOGUzMTlmOTItMWE1MC00ZmJmLTk0NjItNzkzYjJiNzVmM2VlIiwicHJvcGVydGllcyI6eyJub3RlSW5kZXgiOjB9LCJpc0VkaXRlZCI6ZmFsc2UsIm1hbnVhbE92ZXJyaWRlIjp7ImlzTWFudWFsbHlPdmVycmlkZGVuIjpmYWxzZSwiY2l0ZXByb2NUZXh0IjoiWzI1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fedb4d96-9793-48ff-afe3-32fa965b2da1&quot;,&quot;properties&quot;:{&quot;noteIndex&quot;:0},&quot;isEdited&quot;:false,&quot;manualOverride&quot;:{&quot;isManuallyOverridden&quot;:false,&quot;citeprocText&quot;:&quot;[24,26]&quot;,&quot;manualOverrideText&quot;:&quot;&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accessed&quot;:{&quot;date-parts&quot;:[[2025,5,6]]},&quot;URL&quot;:&quot;https://www.who.int/publications/i/item/9789241547871&quot;,&quot;issued&quot;:{&quot;date-parts&quot;:[[2009]]},&quot;publisher-place&quot;:&quot;Geneva, Switzerland&quot;,&quot;number-of-pages&quot;:&quot;160&quot;},&quot;isTemporary&quot;:false}],&quot;citationTag&quot;:&quot;MENDELEY_CITATION_v3_eyJjaXRhdGlvbklEIjoiTUVOREVMRVlfQ0lUQVRJT05fZmVkYjRkOTYtOTc5My00OGZmLWFmZTMtMzJmYTk2NWIyZGExIiwicHJvcGVydGllcyI6eyJub3RlSW5kZXgiOjB9LCJpc0VkaXRlZCI6ZmFsc2UsIm1hbnVhbE92ZXJyaWRlIjp7ImlzTWFudWFsbHlPdmVycmlkZGVuIjpmYWxzZSwiY2l0ZXByb2NUZXh0IjoiWzI0LDI2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&quot;},{&quot;citationID&quot;:&quot;MENDELEY_CITATION_b2b24770-1cd0-49f4-a3e5-31acd5a12a7c&quot;,&quot;properties&quot;:{&quot;noteIndex&quot;:0},&quot;isEdited&quot;:false,&quot;manualOverride&quot;:{&quot;isManuallyOverridden&quot;:false,&quot;citeprocText&quot;:&quot;[27]&quot;,&quot;manualOverrideText&quot;:&quot;&quot;},&quot;citationTag&quot;:&quot;MENDELEY_CITATION_v3_eyJjaXRhdGlvbklEIjoiTUVOREVMRVlfQ0lUQVRJT05fYjJiMjQ3NzAtMWNkMC00OWY0LWEzZTUtMzFhY2Q1YTEyYTdjIiwicHJvcGVydGllcyI6eyJub3RlSW5kZXgiOjB9LCJpc0VkaXRlZCI6ZmFsc2UsIm1hbnVhbE92ZXJyaWRlIjp7ImlzTWFudWFsbHlPdmVycmlkZGVuIjpmYWxzZSwiY2l0ZXByb2NUZXh0IjoiWzI3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quot;,&quot;citationItems&quot;:[{&quot;id&quot;:&quot;45b159cf-387b-355a-8daf-7476f7eaeb8c&quot;,&quot;itemData&quot;:{&quot;type&quot;:&quot;article-journal&quot;,&quot;id&quot;:&quot;45b159cf-387b-355a-8daf-7476f7eaeb8c&quot;,&quot;title&quot;:&quot;Updated WHO list of emerging pathogens for a potential future pandemic: Implications for public health and global preparedness.&quot;,&quot;author&quot;:[{&quot;family&quot;:&quot;Ukoaka&quot;,&quot;given&quot;:&quot;Bonaventure Michael&quot;,&quot;parse-names&quot;:false,&quot;dropping-particle&quot;:&quot;&quot;,&quot;non-dropping-particle&quot;:&quot;&quot;},{&quot;family&quot;:&quot;Okesanya&quot;,&quot;given&quot;:&quot;Olalekan John&quot;,&quot;parse-names&quot;:false,&quot;dropping-particle&quot;:&quot;&quot;,&quot;non-dropping-particle&quot;:&quot;&quot;},{&quot;family&quot;:&quot;Daniel&quot;,&quot;given&quot;:&quot;Faithful Miebaka&quot;,&quot;parse-names&quot;:false,&quot;dropping-particle&quot;:&quot;&quot;,&quot;non-dropping-particle&quot;:&quot;&quot;},{&quot;family&quot;:&quot;Ahmed&quot;,&quot;given&quot;:&quot;Mohammed Mustaf&quot;,&quot;parse-names&quot;:false,&quot;dropping-particle&quot;:&quot;&quot;,&quot;non-dropping-particle&quot;:&quot;&quot;},{&quot;family&quot;:&quot;Udam&quot;,&quot;given&quot;:&quot;Ntishor Gabriel&quot;,&quot;parse-names&quot;:false,&quot;dropping-particle&quot;:&quot;&quot;,&quot;non-dropping-particle&quot;:&quot;&quot;},{&quot;family&quot;:&quot;Wagwula&quot;,&quot;given&quot;:&quot;Precious Miracle&quot;,&quot;parse-names&quot;:false,&quot;dropping-particle&quot;:&quot;&quot;,&quot;non-dropping-particle&quot;:&quot;&quot;},{&quot;family&quot;:&quot;Adigun&quot;,&quot;given&quot;:&quot;Olaniyi Abideen&quot;,&quot;parse-names&quot;:false,&quot;dropping-particle&quot;:&quot;&quot;,&quot;non-dropping-particle&quot;:&quot;&quot;},{&quot;family&quot;:&quot;Udoh&quot;,&quot;given&quot;:&quot;Raphael Augustine&quot;,&quot;parse-names&quot;:false,&quot;dropping-particle&quot;:&quot;&quot;,&quot;non-dropping-particle&quot;:&quot;&quot;},{&quot;family&quot;:&quot;Peter&quot;,&quot;given&quot;:&quot;Iniubong Godswill&quot;,&quot;parse-names&quot;:false,&quot;dropping-particle&quot;:&quot;&quot;,&quot;non-dropping-particle&quot;:&quot;&quot;},{&quot;family&quot;:&quot;Lawal&quot;,&quot;given&quot;:&quot;Haleema&quot;,&quot;parse-names&quot;:false,&quot;dropping-particle&quot;:&quot;&quot;,&quot;non-dropping-particle&quot;:&quot;&quot;}],&quot;container-title&quot;:&quot;Le infezioni in medicina&quot;,&quot;container-title-short&quot;:&quot;Infez Med&quot;,&quot;DOI&quot;:&quot;10.53854/liim-3204-5&quot;,&quot;ISSN&quot;:&quot;2532-8689&quot;,&quot;PMID&quot;:&quot;39660154&quot;,&quot;issued&quot;:{&quot;date-parts&quot;:[[2024]]},&quot;page&quot;:&quot;463-477&quot;,&quot;abstract&quot;:&quot;Historically, pandemics constitute a major nuisance to public health. They have a debilitating impact on global health with previous occurrences causing major mortalities worldwide. The adverse outcomes are not limited to health outcomes but ravage the social, economic, and political landscapes. The World Health Organization (WHO) stands at the front of the pandemic response, strategizing to contain and mitigate the impacts on humans and the environment. It also intervenes in regional disease outbreaks that pose a threat to global health through strategic technical guidance, resource allocations, and expert support. With emerging pathogens, and in the aftermath of the COVID-19 pandemic, discussions are currently underway on global preparedness for a potential future pandemic. The effects of previous pandemics underscore the need to improve global health preparedness for upcoming pandemics. The WHO's July 2024 updated list of emerging pathogens serves as a potential tool to foster global health readiness for a future pandemic. It represents a change in the world's approach to emerging and re-emerging pathogens, shifting focus from specific pathogens to adopting a broader family-focused approach. This new list recognizes the shortcomings of previous lists and adopts a more forward-thinking, proactive, and flexible approach to dealing with familiar and unfamiliar pandemic risks, now incorporating 'Prototype Pathogens' and 'Pathogen X' into its risk classification. The WHO has set the pace, developing tools and guidelines for practice. This updated list of high-priority pathogens seeks to gear research and development toward combating and neutralizing the virulence of these pathogens. Recent outbreaks of Cholera, Mpox, and Dengue fever in Africa, Avian influenza (H5N2) in Mexico, Nipah virus disease in Bangladesh, and Oropouche virus in the Americas necessitate intensifying regional disease surveillance Research organizations and institutions must prioritize incorporating these tools and approaches for shared learning and collective action established during the COVID-19 pandemic and other recent public health emergencies in the Preparedness and Resilience for Emerging Threats (PRET) Initiative as outlined by WHO.&quot;,&quot;issue&quot;:&quot;4&quot;,&quot;volume&quot;:&quot;32&quot;},&quot;isTemporary&quot;:false}]},{&quot;citationID&quot;:&quot;MENDELEY_CITATION_3f6ddd9d-d59e-413a-975b-f77e359bd01a&quot;,&quot;properties&quot;:{&quot;noteIndex&quot;:0},&quot;isEdited&quot;:false,&quot;manualOverride&quot;:{&quot;isManuallyOverridden&quot;:false,&quot;citeprocText&quot;:&quot;[28]&quot;,&quot;manualOverrideText&quot;:&quot;&quot;},&quot;citationTag&quot;:&quot;MENDELEY_CITATION_v3_eyJjaXRhdGlvbklEIjoiTUVOREVMRVlfQ0lUQVRJT05fM2Y2ZGRkOWQtZDU5ZS00MTNhLTk3NWItZjc3ZTM1OWJkMDFhIiwicHJvcGVydGllcyI6eyJub3RlSW5kZXgiOjB9LCJpc0VkaXRlZCI6ZmFsc2UsIm1hbnVhbE92ZXJyaWRlIjp7ImlzTWFudWFsbHlPdmVycmlkZGVuIjpmYWxzZSwiY2l0ZXByb2NUZXh0IjoiWzI4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quot;,&quot;citationItems&quot;:[{&quot;id&quot;:&quot;1ae016f0-41d1-3ea7-9338-2c30126779b7&quot;,&quot;itemData&quot;:{&quot;type&quot;:&quot;report&quot;,&quot;id&quot;:&quot;1ae016f0-41d1-3ea7-9338-2c30126779b7&quot;,&quot;title&quot;:&quot;2017 Annual review of diseases prioritized under the Research and Development Blueprint &quot;,&quot;author&quot;:[{&quot;family&quot;:&quot;WHO&quot;,&quot;given&quot;:&quot;&quot;,&quot;parse-names&quot;:false,&quot;dropping-particle&quot;:&quot;&quot;,&quot;non-dropping-particle&quot;:&quot;&quot;}],&quot;issued&quot;:{&quot;date-parts&quot;:[[2017,1,24]]},&quot;publisher-place&quot;:&quot;Geneva&quot;,&quot;container-title-short&quot;:&quot;&quot;},&quot;isTemporary&quot;:false}]},{&quot;citationID&quot;:&quot;MENDELEY_CITATION_7b00af46-fdd9-4c88-91ed-60fd110ae4c9&quot;,&quot;properties&quot;:{&quot;noteIndex&quot;:0},&quot;isEdited&quot;:false,&quot;manualOverride&quot;:{&quot;isManuallyOverridden&quot;:false,&quot;citeprocText&quot;:&quot;[20]&quot;,&quot;manualOverrideText&quot;:&quot;&quot;},&quot;citationTag&quot;:&quot;MENDELEY_CITATION_v3_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&quot;,&quot;citationItems&quot;:[{&quot;id&quot;:&quot;0f8f8903-50e4-30c8-832d-2be261515617&quot;,&quot;itemData&quot;:{&quot;type&quot;:&quot;article-journal&quot;,&quot;id&quot;:&quot;0f8f8903-50e4-30c8-832d-2be261515617&quot;,&quot;title&quot;:&quot;The greatest Dengue epidemic in Brazil: Surveillance, Prevention, and Control&quot;,&quot;author&quot;:[{&quot;family&quot;:&quot;Gurgel-Gonçalves&quot;,&quot;given&quot;:&quot;Rodrigo&quot;,&quot;parse-names&quot;:false,&quot;dropping-particle&quot;:&quot;&quot;,&quot;non-dropping-particle&quot;:&quot;&quot;},{&quot;family&quot;:&quot;Oliveira&quot;,&quot;given&quot;:&quot;Wanderson Kleber&quot;,&quot;parse-names&quot;:false,&quot;dropping-particle&quot;:&quot;de&quot;,&quot;non-dropping-particle&quot;:&quot;&quot;},{&quot;family&quot;:&quot;Croda&quot;,&quot;given&quot;:&quot;Julio&quot;,&quot;parse-names&quot;:false,&quot;dropping-particle&quot;:&quot;&quot;,&quot;non-dropping-particle&quot;:&quot;&quot;}],&quot;container-title&quot;:&quot;Revista da Sociedade Brasileira de Medicina Tropical&quot;,&quot;container-title-short&quot;:&quot;Rev Soc Bras Med Trop&quot;,&quot;DOI&quot;:&quot;10.1590/0037-8682-0113-2024&quot;,&quot;ISSN&quot;:&quot;1678-9849&quot;,&quot;issued&quot;:{&quot;date-parts&quot;:[[2024]]},&quot;volume&quot;:&quot;57&quot;},&quot;isTemporary&quot;:false}]},{&quot;citationID&quot;:&quot;MENDELEY_CITATION_7fffc7d2-9459-44da-8151-791e5596f1a5&quot;,&quot;properties&quot;:{&quot;noteIndex&quot;:0},&quot;isEdited&quot;:false,&quot;manualOverride&quot;:{&quot;isManuallyOverridden&quot;:false,&quot;citeprocText&quot;:&quot;[20]&quot;,&quot;manualOverrideText&quot;:&quot;&quot;},&quot;citationTag&quot;:&quot;MENDELEY_CITATION_v3_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&quot;,&quot;citationItems&quot;:[{&quot;id&quot;:&quot;0f8f8903-50e4-30c8-832d-2be261515617&quot;,&quot;itemData&quot;:{&quot;type&quot;:&quot;article-journal&quot;,&quot;id&quot;:&quot;0f8f8903-50e4-30c8-832d-2be261515617&quot;,&quot;title&quot;:&quot;The greatest Dengue epidemic in Brazil: Surveillance, Prevention, and Control&quot;,&quot;author&quot;:[{&quot;family&quot;:&quot;Gurgel-Gonçalves&quot;,&quot;given&quot;:&quot;Rodrigo&quot;,&quot;parse-names&quot;:false,&quot;dropping-particle&quot;:&quot;&quot;,&quot;non-dropping-particle&quot;:&quot;&quot;},{&quot;family&quot;:&quot;Oliveira&quot;,&quot;given&quot;:&quot;Wanderson Kleber&quot;,&quot;parse-names&quot;:false,&quot;dropping-particle&quot;:&quot;de&quot;,&quot;non-dropping-particle&quot;:&quot;&quot;},{&quot;family&quot;:&quot;Croda&quot;,&quot;given&quot;:&quot;Julio&quot;,&quot;parse-names&quot;:false,&quot;dropping-particle&quot;:&quot;&quot;,&quot;non-dropping-particle&quot;:&quot;&quot;}],&quot;container-title&quot;:&quot;Revista da Sociedade Brasileira de Medicina Tropical&quot;,&quot;container-title-short&quot;:&quot;Rev Soc Bras Med Trop&quot;,&quot;DOI&quot;:&quot;10.1590/0037-8682-0113-2024&quot;,&quot;ISSN&quot;:&quot;1678-9849&quot;,&quot;issued&quot;:{&quot;date-parts&quot;:[[2024]]},&quot;volume&quot;:&quot;57&quot;},&quot;isTemporary&quot;:false}]},{&quot;citationID&quot;:&quot;MENDELEY_CITATION_1e63202b-a53a-407e-b6cf-ebec684d2ef2&quot;,&quot;properties&quot;:{&quot;noteIndex&quot;:0},&quot;isEdited&quot;:false,&quot;manualOverride&quot;:{&quot;isManuallyOverridden&quot;:false,&quot;citeprocText&quot;:&quot;[29]&quot;,&quot;manualOverrideText&quot;:&quot;&quot;},&quot;citationTag&quot;:&quot;MENDELEY_CITATION_v3_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&quot;,&quot;citationItems&quot;:[{&quot;id&quot;:&quot;6045af6b-74ff-35a2-bb46-7ad8a916f063&quot;,&quot;itemData&quot;:{&quot;type&quot;:&quot;article-journal&quot;,&quot;id&quot;:&quot;6045af6b-74ff-35a2-bb46-7ad8a916f063&quot;,&quot;title&quot;:&quot;Factors influencing healthcare seeking in patients with dengue: Systematic review&quot;,&quot;author&quot;:[{&quot;family&quot;:&quot;Ng&quot;,&quot;given&quot;:&quot;Tze Chang&quot;,&quot;parse-names&quot;:false,&quot;dropping-particle&quot;:&quot;&quot;,&quot;non-dropping-particle&quot;:&quot;&quot;},{&quot;family&quot;:&quot;Teo&quot;,&quot;given&quot;:&quot;Chin Hai&quot;,&quot;parse-names&quot;:false,&quot;dropping-particle&quot;:&quot;&quot;,&quot;non-dropping-particle&quot;:&quot;&quot;},{&quot;family&quot;:&quot;Toh&quot;,&quot;given&quot;:&quot;Jia Yong&quot;,&quot;parse-names&quot;:false,&quot;dropping-particle&quot;:&quot;&quot;,&quot;non-dropping-particle&quot;:&quot;&quot;},{&quot;family&quot;:&quot;Dunn&quot;,&quot;given&quot;:&quot;Adam G.&quot;,&quot;parse-names&quot;:false,&quot;dropping-particle&quot;:&quot;&quot;,&quot;non-dropping-particle&quot;:&quot;&quot;},{&quot;family&quot;:&quot;Ng&quot;,&quot;given&quot;:&quot;Chirk Jenn&quot;,&quot;parse-names&quot;:false,&quot;dropping-particle&quot;:&quot;&quot;,&quot;non-dropping-particle&quot;:&quot;&quot;},{&quot;family&quot;:&quot;Ang&quot;,&quot;given&quot;:&quot;Tan Fong&quot;,&quot;parse-names&quot;:false,&quot;dropping-particle&quot;:&quot;&quot;,&quot;non-dropping-particle&quot;:&quot;&quot;},{&quot;family&quot;:&quot;Abdullah&quot;,&quot;given&quot;:&quot;Adina&quot;,&quot;parse-names&quot;:false,&quot;dropping-particle&quot;:&quot;&quot;,&quot;non-dropping-particle&quot;:&quot;&quot;},{&quot;family&quot;:&quot;Syed&quot;,&quot;given&quot;:&quot;Ayeshah&quot;,&quot;parse-names&quot;:false,&quot;dropping-particle&quot;:&quot;&quot;,&quot;non-dropping-particle&quot;:&quot;&quot;},{&quot;family&quot;:&quot;Lim&quot;,&quot;given&quot;:&quot;Hooi Min&quot;,&quot;parse-names&quot;:false,&quot;dropping-particle&quot;:&quot;&quot;,&quot;non-dropping-particle&quot;:&quot;&quot;},{&quot;family&quot;:&quot;Yin&quot;,&quot;given&quot;:&quot;Kathleen&quot;,&quot;parse-names&quot;:false,&quot;dropping-particle&quot;:&quot;&quot;,&quot;non-dropping-particle&quot;:&quot;&quot;},{&quot;family&quot;:&quot;Liew&quot;,&quot;given&quot;:&quot;Chee Sun&quot;,&quot;parse-names&quot;:false,&quot;dropping-particle&quot;:&quot;&quot;,&quot;non-dropping-particle&quot;:&quot;&quot;}],&quot;container-title&quot;:&quot;Tropical Medicine &amp; International Health&quot;,&quot;DOI&quot;:&quot;10.1111/tmi.13695&quot;,&quot;ISSN&quot;:&quot;1360-2276&quot;,&quot;issued&quot;:{&quot;date-parts&quot;:[[2022,1,27]]},&quot;page&quot;:&quot;13-27&quot;,&quot;issue&quot;:&quot;1&quot;,&quot;volume&quot;:&quot;27&quot;,&quot;container-title-short&quot;:&quot;&quot;},&quot;isTemporary&quot;:false}]},{&quot;citationID&quot;:&quot;MENDELEY_CITATION_941b2347-21a0-4ed6-9ceb-c5e3486b55d4&quot;,&quot;properties&quot;:{&quot;noteIndex&quot;:0},&quot;isEdited&quot;:false,&quot;manualOverride&quot;:{&quot;isManuallyOverridden&quot;:false,&quot;citeprocText&quot;:&quot;[30]&quot;,&quot;manualOverrideText&quot;:&quot;&quot;},&quot;citationTag&quot;:&quot;MENDELEY_CITATION_v3_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&quot;,&quot;citationItems&quot;:[{&quot;id&quot;:&quot;8a9a900c-220d-332c-b766-b4a63529050b&quot;,&quot;itemData&quot;:{&quot;type&quot;:&quot;article-journal&quot;,&quot;id&quot;:&quot;8a9a900c-220d-332c-b766-b4a63529050b&quot;,&quot;title&quot;:&quot;Dengue as a growing global health concern&quot;,&quot;author&quot;:[{&quot;family&quot;:&quot;eClinicalMedicine&quot;,&quot;given&quot;:&quot;&quot;,&quot;parse-names&quot;:false,&quot;dropping-particle&quot;:&quot;&quot;,&quot;non-dropping-particle&quot;:&quot;&quot;}],&quot;container-title&quot;:&quot;eClinicalMedicine&quot;,&quot;container-title-short&quot;:&quot;EClinicalMedicine&quot;,&quot;DOI&quot;:&quot;10.1016/j.eclinm.2024.102975&quot;,&quot;ISSN&quot;:&quot;25895370&quot;,&quot;issued&quot;:{&quot;date-parts&quot;:[[2024,11]]},&quot;page&quot;:&quot;102975&quot;,&quot;volume&quot;:&quot;77&quot;},&quot;isTemporary&quot;:false}]},{&quot;citationID&quot;:&quot;MENDELEY_CITATION_96221ba3-420d-40bf-aa14-24d30ebb78f0&quot;,&quot;properties&quot;:{&quot;noteIndex&quot;:0},&quot;isEdited&quot;:false,&quot;manualOverride&quot;:{&quot;isManuallyOverridden&quot;:false,&quot;citeprocText&quot;:&quot;[30]&quot;,&quot;manualOverrideText&quot;:&quot;&quot;},&quot;citationTag&quot;:&quot;MENDELEY_CITATION_v3_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&quot;,&quot;citationItems&quot;:[{&quot;id&quot;:&quot;8a9a900c-220d-332c-b766-b4a63529050b&quot;,&quot;itemData&quot;:{&quot;type&quot;:&quot;article-journal&quot;,&quot;id&quot;:&quot;8a9a900c-220d-332c-b766-b4a63529050b&quot;,&quot;title&quot;:&quot;Dengue as a growing global health concern&quot;,&quot;author&quot;:[{&quot;family&quot;:&quot;eClinicalMedicine&quot;,&quot;given&quot;:&quot;&quot;,&quot;parse-names&quot;:false,&quot;dropping-particle&quot;:&quot;&quot;,&quot;non-dropping-particle&quot;:&quot;&quot;}],&quot;container-title&quot;:&quot;eClinicalMedicine&quot;,&quot;container-title-short&quot;:&quot;EClinicalMedicine&quot;,&quot;DOI&quot;:&quot;10.1016/j.eclinm.2024.102975&quot;,&quot;ISSN&quot;:&quot;25895370&quot;,&quot;issued&quot;:{&quot;date-parts&quot;:[[2024,11]]},&quot;page&quot;:&quot;102975&quot;,&quot;volume&quot;:&quot;77&quot;},&quot;isTemporary&quot;:false}]},{&quot;citationID&quot;:&quot;MENDELEY_CITATION_60aeef82-b65d-4c17-99e2-fdb4e3f6cb89&quot;,&quot;properties&quot;:{&quot;noteIndex&quot;:0},&quot;isEdited&quot;:false,&quot;manualOverride&quot;:{&quot;isManuallyOverridden&quot;:false,&quot;citeprocText&quot;:&quot;[22]&quot;,&quot;manualOverrideText&quot;:&quot;&quot;},&quot;citationTag&quot;:&quot;MENDELEY_CITATION_v3_eyJjaXRhdGlvbklEIjoiTUVOREVMRVlfQ0lUQVRJT05fNjBhZWVmODItYjY1ZC00YzE3LTk5ZTItZmRiNGUzZjZjYjg5IiwicHJvcGVydGllcyI6eyJub3RlSW5kZXgiOjB9LCJpc0VkaXRlZCI6ZmFsc2UsIm1hbnVhbE92ZXJyaWRlIjp7ImlzTWFudWFsbHlPdmVycmlkZGVuIjpmYWxzZSwiY2l0ZXByb2NUZXh0IjoiWzIyX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ee30c333-77e3-4171-9a4a-17b94087f4b1&quot;,&quot;properties&quot;:{&quot;noteIndex&quot;:0},&quot;isEdited&quot;:false,&quot;manualOverride&quot;:{&quot;isManuallyOverridden&quot;:false,&quot;citeprocText&quot;:&quot;[31]&quot;,&quot;manualOverrideText&quot;:&quot;&quot;},&quot;citationTag&quot;:&quot;MENDELEY_CITATION_v3_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&quot;,&quot;citationItems&quot;:[{&quot;id&quot;:&quot;d71ff3b4-a3d5-3c62-8c6a-7ee3b5988f2a&quot;,&quot;itemData&quot;:{&quot;type&quot;:&quot;article-journal&quot;,&quot;id&quot;:&quot;d71ff3b4-a3d5-3c62-8c6a-7ee3b5988f2a&quot;,&quot;title&quot;:&quot;The 2023 Dengue Fatality in Bangladesh: Spatial and Demographic Insights&quot;,&quot;author&quot;:[{&quot;family&quot;:&quot;Asaduzzaman&quot;,&quot;given&quot;:&quot;Md&quot;,&quot;parse-names&quot;:false,&quot;dropping-particle&quot;:&quot;&quot;,&quot;non-dropping-particle&quot;:&quot;&quot;},{&quot;family&quot;:&quot;Khan&quot;,&quot;given&quot;:&quot;Emil Arham&quot;,&quot;parse-names&quot;:false,&quot;dropping-particle&quot;:&quot;&quot;,&quot;non-dropping-particle&quot;:&quot;&quot;},{&quot;family&quot;:&quot;Ha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Ashrafi&quot;,&quot;given&quot;:&quot;Shah Ali Akbar&quot;,&quot;parse-names&quot;:false,&quot;dropping-particle&quot;:&quot;&quot;,&quot;non-dropping-particle&quot;:&quot;&quot;},{&quot;family&quot;:&quot;Haque&quot;,&quot;given&quot;:&quot;Farhana&quot;,&quot;parse-names&quot;:false,&quot;dropping-particle&quot;:&quot;&quot;,&quot;non-dropping-particle&quot;:&quot;&quot;},{&quot;family&quot;:&quot;Haider&quot;,&quot;given&quot;:&quot;Najmul&quot;,&quot;parse-names&quot;:false,&quot;dropping-particle&quot;:&quot;&quot;,&quot;non-dropping-particle&quot;:&quot;&quot;}],&quot;container-title&quot;:&quot;IJID Regions&quot;,&quot;DOI&quot;:&quot;10.1016/j.ijregi.2025.100654&quot;,&quot;ISSN&quot;:&quot;27727076&quot;,&quot;issued&quot;:{&quot;date-parts&quot;:[[2025,4]]},&quot;page&quot;:&quot;100654&quot;,&quot;container-title-short&quot;:&quot;&quot;},&quot;isTemporary&quot;:false}]}]"/>
    <we:property name="MENDELEY_CITATIONS_LOCALE_CODE" value="&quot;en-US&quot;"/>
    <we:property name="MENDELEY_CITATIONS_STYLE" value="{&quot;id&quot;:&quot;https://www.zotero.org/styles/radiology-of-infectious-diseases&quot;,&quot;title&quot;:&quot;Radiology of Infectious Diseas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Manuscript_Global_Dengue_2024_Eurosurveillance_v6.dotx</Template>
  <TotalTime>268</TotalTime>
  <Pages>14</Pages>
  <Words>4566</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96</cp:revision>
  <dcterms:created xsi:type="dcterms:W3CDTF">2025-05-06T11:24:00Z</dcterms:created>
  <dcterms:modified xsi:type="dcterms:W3CDTF">2025-05-07T17:04:00Z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