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7169" w14:textId="77777777" w:rsidR="004665AC" w:rsidRDefault="004665AC" w:rsidP="004665AC">
      <w:pPr>
        <w:widowControl w:val="0"/>
        <w:spacing w:before="240" w:line="360" w:lineRule="auto"/>
        <w:ind w:left="640" w:hanging="6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D60AD" w14:textId="77777777" w:rsidR="004665AC" w:rsidRPr="00CD14C3" w:rsidRDefault="004665AC" w:rsidP="004665AC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4C3">
        <w:rPr>
          <w:rFonts w:ascii="Times New Roman" w:eastAsia="Times New Roman" w:hAnsi="Times New Roman" w:cs="Times New Roman"/>
          <w:b/>
          <w:sz w:val="24"/>
          <w:szCs w:val="24"/>
        </w:rPr>
        <w:t xml:space="preserve">Table 1. </w:t>
      </w:r>
      <w:r w:rsidRPr="00CD14C3">
        <w:rPr>
          <w:rFonts w:ascii="Times New Roman" w:eastAsia="Times New Roman" w:hAnsi="Times New Roman" w:cs="Times New Roman"/>
          <w:sz w:val="24"/>
          <w:szCs w:val="24"/>
        </w:rPr>
        <w:t>Early childhood education program status at different levels of covariate</w:t>
      </w:r>
      <w:r w:rsidRPr="00CD14C3">
        <w:rPr>
          <w:rFonts w:ascii="Times New Roman" w:eastAsia="Times New Roman" w:hAnsi="Times New Roman" w:cs="Times New Roman"/>
          <w:b/>
          <w:bCs/>
          <w:sz w:val="24"/>
          <w:szCs w:val="24"/>
        </w:rPr>
        <w:t>s.</w:t>
      </w:r>
    </w:p>
    <w:tbl>
      <w:tblPr>
        <w:tblStyle w:val="3"/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2007"/>
        <w:gridCol w:w="2007"/>
        <w:gridCol w:w="2011"/>
        <w:gridCol w:w="2010"/>
      </w:tblGrid>
      <w:tr w:rsidR="004665AC" w:rsidRPr="00CD14C3" w14:paraId="6ED2F022" w14:textId="77777777" w:rsidTr="005D1434">
        <w:trPr>
          <w:trHeight w:val="326"/>
        </w:trPr>
        <w:tc>
          <w:tcPr>
            <w:tcW w:w="2015" w:type="dxa"/>
            <w:vMerge w:val="restart"/>
            <w:shd w:val="clear" w:color="auto" w:fill="auto"/>
          </w:tcPr>
          <w:p w14:paraId="3A72B99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25" w:type="dxa"/>
            <w:gridSpan w:val="3"/>
            <w:shd w:val="clear" w:color="auto" w:fill="auto"/>
          </w:tcPr>
          <w:p w14:paraId="5E45DF05" w14:textId="77777777" w:rsidR="004665AC" w:rsidRPr="00CD14C3" w:rsidRDefault="004665AC" w:rsidP="005D14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Early Childhood Education Program</w:t>
            </w:r>
          </w:p>
        </w:tc>
        <w:tc>
          <w:tcPr>
            <w:tcW w:w="2010" w:type="dxa"/>
            <w:vMerge w:val="restart"/>
            <w:shd w:val="clear" w:color="auto" w:fill="auto"/>
          </w:tcPr>
          <w:p w14:paraId="3989998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4665AC" w:rsidRPr="00CD14C3" w14:paraId="582D2B91" w14:textId="77777777" w:rsidTr="005D1434">
        <w:trPr>
          <w:trHeight w:val="143"/>
        </w:trPr>
        <w:tc>
          <w:tcPr>
            <w:tcW w:w="2015" w:type="dxa"/>
            <w:vMerge/>
            <w:shd w:val="clear" w:color="auto" w:fill="auto"/>
          </w:tcPr>
          <w:p w14:paraId="2D533560" w14:textId="77777777" w:rsidR="004665AC" w:rsidRPr="00CD14C3" w:rsidRDefault="004665AC" w:rsidP="005D1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6C33627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 n (%)</w:t>
            </w:r>
          </w:p>
        </w:tc>
        <w:tc>
          <w:tcPr>
            <w:tcW w:w="2007" w:type="dxa"/>
            <w:shd w:val="clear" w:color="auto" w:fill="auto"/>
          </w:tcPr>
          <w:p w14:paraId="0A54563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n (%)</w:t>
            </w:r>
          </w:p>
        </w:tc>
        <w:tc>
          <w:tcPr>
            <w:tcW w:w="2010" w:type="dxa"/>
          </w:tcPr>
          <w:p w14:paraId="607CCC81" w14:textId="77777777" w:rsidR="004665AC" w:rsidRPr="00CD14C3" w:rsidRDefault="004665AC" w:rsidP="005D1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010" w:type="dxa"/>
            <w:vMerge/>
            <w:shd w:val="clear" w:color="auto" w:fill="auto"/>
          </w:tcPr>
          <w:p w14:paraId="2EBE5E1C" w14:textId="77777777" w:rsidR="004665AC" w:rsidRPr="00CD14C3" w:rsidRDefault="004665AC" w:rsidP="005D1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65AC" w:rsidRPr="00CD14C3" w14:paraId="0775CD42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57ED39E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Age of child(month)</w:t>
            </w:r>
          </w:p>
        </w:tc>
        <w:tc>
          <w:tcPr>
            <w:tcW w:w="2007" w:type="dxa"/>
            <w:shd w:val="clear" w:color="auto" w:fill="auto"/>
          </w:tcPr>
          <w:p w14:paraId="42D275A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1EF79C3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 w14:paraId="1C30FE6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1E9CFBD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3BB71166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4D501D4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36-47</w:t>
            </w:r>
          </w:p>
        </w:tc>
        <w:tc>
          <w:tcPr>
            <w:tcW w:w="2007" w:type="dxa"/>
            <w:shd w:val="clear" w:color="auto" w:fill="auto"/>
          </w:tcPr>
          <w:p w14:paraId="157F8DB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288(5.98%)</w:t>
            </w:r>
          </w:p>
        </w:tc>
        <w:tc>
          <w:tcPr>
            <w:tcW w:w="2007" w:type="dxa"/>
            <w:shd w:val="clear" w:color="auto" w:fill="auto"/>
          </w:tcPr>
          <w:p w14:paraId="596BD74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4527(94.02%)</w:t>
            </w:r>
          </w:p>
        </w:tc>
        <w:tc>
          <w:tcPr>
            <w:tcW w:w="2010" w:type="dxa"/>
            <w:vAlign w:val="center"/>
          </w:tcPr>
          <w:p w14:paraId="192DC08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4815 (100%)</w:t>
            </w:r>
          </w:p>
        </w:tc>
        <w:tc>
          <w:tcPr>
            <w:tcW w:w="2010" w:type="dxa"/>
            <w:shd w:val="clear" w:color="auto" w:fill="auto"/>
          </w:tcPr>
          <w:p w14:paraId="0B40458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65AC" w:rsidRPr="00CD14C3" w14:paraId="5032F192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79233DF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48-59</w:t>
            </w:r>
          </w:p>
        </w:tc>
        <w:tc>
          <w:tcPr>
            <w:tcW w:w="2007" w:type="dxa"/>
            <w:shd w:val="clear" w:color="auto" w:fill="auto"/>
          </w:tcPr>
          <w:p w14:paraId="580DD4C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1544(33.34%)</w:t>
            </w:r>
          </w:p>
        </w:tc>
        <w:tc>
          <w:tcPr>
            <w:tcW w:w="2007" w:type="dxa"/>
            <w:shd w:val="clear" w:color="auto" w:fill="auto"/>
          </w:tcPr>
          <w:p w14:paraId="25A87CE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3087(66.66%)</w:t>
            </w:r>
          </w:p>
        </w:tc>
        <w:tc>
          <w:tcPr>
            <w:tcW w:w="2010" w:type="dxa"/>
            <w:vAlign w:val="center"/>
          </w:tcPr>
          <w:p w14:paraId="4BCBB27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4631 (100%)</w:t>
            </w:r>
          </w:p>
        </w:tc>
        <w:tc>
          <w:tcPr>
            <w:tcW w:w="2010" w:type="dxa"/>
            <w:shd w:val="clear" w:color="auto" w:fill="auto"/>
          </w:tcPr>
          <w:p w14:paraId="608B045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27C0302C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4D6A581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Child’s sex</w:t>
            </w:r>
          </w:p>
        </w:tc>
        <w:tc>
          <w:tcPr>
            <w:tcW w:w="2007" w:type="dxa"/>
            <w:shd w:val="clear" w:color="auto" w:fill="auto"/>
          </w:tcPr>
          <w:p w14:paraId="03C1387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26A071E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 w14:paraId="743F16C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335A3C1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652836B4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1304DE7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007" w:type="dxa"/>
            <w:shd w:val="clear" w:color="auto" w:fill="auto"/>
          </w:tcPr>
          <w:p w14:paraId="3CD6D32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949(19.86%)</w:t>
            </w:r>
          </w:p>
        </w:tc>
        <w:tc>
          <w:tcPr>
            <w:tcW w:w="2007" w:type="dxa"/>
            <w:shd w:val="clear" w:color="auto" w:fill="auto"/>
          </w:tcPr>
          <w:p w14:paraId="186F057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3828(80.14%)</w:t>
            </w:r>
          </w:p>
        </w:tc>
        <w:tc>
          <w:tcPr>
            <w:tcW w:w="2010" w:type="dxa"/>
            <w:vAlign w:val="center"/>
          </w:tcPr>
          <w:p w14:paraId="7631639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4777 (100%)</w:t>
            </w:r>
          </w:p>
        </w:tc>
        <w:tc>
          <w:tcPr>
            <w:tcW w:w="2010" w:type="dxa"/>
            <w:shd w:val="clear" w:color="auto" w:fill="auto"/>
          </w:tcPr>
          <w:p w14:paraId="5FC6B55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0.2962</w:t>
            </w:r>
          </w:p>
        </w:tc>
      </w:tr>
      <w:tr w:rsidR="004665AC" w:rsidRPr="00CD14C3" w14:paraId="07C1E4E2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52C77EA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2007" w:type="dxa"/>
            <w:shd w:val="clear" w:color="auto" w:fill="auto"/>
          </w:tcPr>
          <w:p w14:paraId="4A523EF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883(18.92%)</w:t>
            </w:r>
          </w:p>
        </w:tc>
        <w:tc>
          <w:tcPr>
            <w:tcW w:w="2007" w:type="dxa"/>
            <w:shd w:val="clear" w:color="auto" w:fill="auto"/>
          </w:tcPr>
          <w:p w14:paraId="50460DA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3786(81.08%)</w:t>
            </w:r>
          </w:p>
        </w:tc>
        <w:tc>
          <w:tcPr>
            <w:tcW w:w="2010" w:type="dxa"/>
            <w:vAlign w:val="center"/>
          </w:tcPr>
          <w:p w14:paraId="2A859E0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4669 (100%)</w:t>
            </w:r>
          </w:p>
        </w:tc>
        <w:tc>
          <w:tcPr>
            <w:tcW w:w="2010" w:type="dxa"/>
            <w:shd w:val="clear" w:color="auto" w:fill="auto"/>
          </w:tcPr>
          <w:p w14:paraId="630D13E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78947DAA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347662A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2007" w:type="dxa"/>
            <w:shd w:val="clear" w:color="auto" w:fill="auto"/>
          </w:tcPr>
          <w:p w14:paraId="3CB3957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507A705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 w14:paraId="04349F9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71DAF92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3D4284D9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73A5EDB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2007" w:type="dxa"/>
            <w:shd w:val="clear" w:color="auto" w:fill="auto"/>
          </w:tcPr>
          <w:p w14:paraId="3F9EB67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466(23.64%)</w:t>
            </w:r>
          </w:p>
        </w:tc>
        <w:tc>
          <w:tcPr>
            <w:tcW w:w="2007" w:type="dxa"/>
            <w:shd w:val="clear" w:color="auto" w:fill="auto"/>
          </w:tcPr>
          <w:p w14:paraId="46CBCE3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1507(76.36%)</w:t>
            </w:r>
          </w:p>
        </w:tc>
        <w:tc>
          <w:tcPr>
            <w:tcW w:w="2010" w:type="dxa"/>
            <w:vAlign w:val="center"/>
          </w:tcPr>
          <w:p w14:paraId="13B3415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1973 (100%)</w:t>
            </w:r>
          </w:p>
        </w:tc>
        <w:tc>
          <w:tcPr>
            <w:tcW w:w="2010" w:type="dxa"/>
            <w:shd w:val="clear" w:color="auto" w:fill="auto"/>
          </w:tcPr>
          <w:p w14:paraId="5EDF72C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65AC" w:rsidRPr="00CD14C3" w14:paraId="02DA6627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3BEF42C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2007" w:type="dxa"/>
            <w:shd w:val="clear" w:color="auto" w:fill="auto"/>
          </w:tcPr>
          <w:p w14:paraId="64E1FD9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1366(18.27%)</w:t>
            </w:r>
          </w:p>
        </w:tc>
        <w:tc>
          <w:tcPr>
            <w:tcW w:w="2007" w:type="dxa"/>
            <w:shd w:val="clear" w:color="auto" w:fill="auto"/>
          </w:tcPr>
          <w:p w14:paraId="4CC9C11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6108(81.73%)</w:t>
            </w:r>
          </w:p>
        </w:tc>
        <w:tc>
          <w:tcPr>
            <w:tcW w:w="2010" w:type="dxa"/>
            <w:vAlign w:val="center"/>
          </w:tcPr>
          <w:p w14:paraId="7301CDF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7474 (100%)</w:t>
            </w:r>
          </w:p>
        </w:tc>
        <w:tc>
          <w:tcPr>
            <w:tcW w:w="2010" w:type="dxa"/>
            <w:shd w:val="clear" w:color="auto" w:fill="auto"/>
          </w:tcPr>
          <w:p w14:paraId="2747A6E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02C42119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0F8D9A2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2007" w:type="dxa"/>
            <w:shd w:val="clear" w:color="auto" w:fill="auto"/>
          </w:tcPr>
          <w:p w14:paraId="46603FB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7578FCA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 w14:paraId="3D81CD8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37B7019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6C4E8265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3936748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2007" w:type="dxa"/>
            <w:shd w:val="clear" w:color="auto" w:fill="auto"/>
          </w:tcPr>
          <w:p w14:paraId="79204A1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96(18.10%)</w:t>
            </w:r>
          </w:p>
        </w:tc>
        <w:tc>
          <w:tcPr>
            <w:tcW w:w="2007" w:type="dxa"/>
            <w:shd w:val="clear" w:color="auto" w:fill="auto"/>
          </w:tcPr>
          <w:p w14:paraId="66C71AF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439(81.90%)</w:t>
            </w:r>
          </w:p>
        </w:tc>
        <w:tc>
          <w:tcPr>
            <w:tcW w:w="2010" w:type="dxa"/>
            <w:vAlign w:val="center"/>
          </w:tcPr>
          <w:p w14:paraId="7F61473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535 (100%)</w:t>
            </w:r>
          </w:p>
        </w:tc>
        <w:tc>
          <w:tcPr>
            <w:tcW w:w="2010" w:type="dxa"/>
            <w:shd w:val="clear" w:color="auto" w:fill="auto"/>
          </w:tcPr>
          <w:p w14:paraId="51F62DF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</w:tr>
      <w:tr w:rsidR="004665AC" w:rsidRPr="00CD14C3" w14:paraId="18F0478E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1AED4DD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Chattogram</w:t>
            </w:r>
          </w:p>
        </w:tc>
        <w:tc>
          <w:tcPr>
            <w:tcW w:w="2007" w:type="dxa"/>
            <w:shd w:val="clear" w:color="auto" w:fill="auto"/>
          </w:tcPr>
          <w:p w14:paraId="1CCFC90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407(19.62)</w:t>
            </w:r>
          </w:p>
        </w:tc>
        <w:tc>
          <w:tcPr>
            <w:tcW w:w="2007" w:type="dxa"/>
            <w:shd w:val="clear" w:color="auto" w:fill="auto"/>
          </w:tcPr>
          <w:p w14:paraId="6A5F296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1666(80.38)</w:t>
            </w:r>
          </w:p>
        </w:tc>
        <w:tc>
          <w:tcPr>
            <w:tcW w:w="2010" w:type="dxa"/>
            <w:vAlign w:val="center"/>
          </w:tcPr>
          <w:p w14:paraId="5FC3CF1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2073 (100%)</w:t>
            </w:r>
          </w:p>
        </w:tc>
        <w:tc>
          <w:tcPr>
            <w:tcW w:w="2010" w:type="dxa"/>
            <w:shd w:val="clear" w:color="auto" w:fill="auto"/>
          </w:tcPr>
          <w:p w14:paraId="75ECCFE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C36357D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54F5D17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2007" w:type="dxa"/>
            <w:shd w:val="clear" w:color="auto" w:fill="auto"/>
          </w:tcPr>
          <w:p w14:paraId="757111D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471(21.63)</w:t>
            </w:r>
          </w:p>
        </w:tc>
        <w:tc>
          <w:tcPr>
            <w:tcW w:w="2007" w:type="dxa"/>
            <w:shd w:val="clear" w:color="auto" w:fill="auto"/>
          </w:tcPr>
          <w:p w14:paraId="0DC5BED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1706(78.37)</w:t>
            </w:r>
          </w:p>
        </w:tc>
        <w:tc>
          <w:tcPr>
            <w:tcW w:w="2010" w:type="dxa"/>
            <w:vAlign w:val="center"/>
          </w:tcPr>
          <w:p w14:paraId="763638C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2177 (100%)</w:t>
            </w:r>
          </w:p>
        </w:tc>
        <w:tc>
          <w:tcPr>
            <w:tcW w:w="2010" w:type="dxa"/>
            <w:shd w:val="clear" w:color="auto" w:fill="auto"/>
          </w:tcPr>
          <w:p w14:paraId="192E31B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7B5DD1D5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66AEC77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2007" w:type="dxa"/>
            <w:shd w:val="clear" w:color="auto" w:fill="auto"/>
          </w:tcPr>
          <w:p w14:paraId="5A27E06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197(19.96)</w:t>
            </w:r>
          </w:p>
        </w:tc>
        <w:tc>
          <w:tcPr>
            <w:tcW w:w="2007" w:type="dxa"/>
            <w:shd w:val="clear" w:color="auto" w:fill="auto"/>
          </w:tcPr>
          <w:p w14:paraId="46D888A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789(80.04)</w:t>
            </w:r>
          </w:p>
        </w:tc>
        <w:tc>
          <w:tcPr>
            <w:tcW w:w="2010" w:type="dxa"/>
            <w:vAlign w:val="center"/>
          </w:tcPr>
          <w:p w14:paraId="7BFFB2E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986 (100%)</w:t>
            </w:r>
          </w:p>
        </w:tc>
        <w:tc>
          <w:tcPr>
            <w:tcW w:w="2010" w:type="dxa"/>
            <w:shd w:val="clear" w:color="auto" w:fill="auto"/>
          </w:tcPr>
          <w:p w14:paraId="1B7F3D4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68ACE625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5947D5C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2007" w:type="dxa"/>
            <w:shd w:val="clear" w:color="auto" w:fill="auto"/>
          </w:tcPr>
          <w:p w14:paraId="33E242B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163(22.64)</w:t>
            </w:r>
          </w:p>
        </w:tc>
        <w:tc>
          <w:tcPr>
            <w:tcW w:w="2007" w:type="dxa"/>
            <w:shd w:val="clear" w:color="auto" w:fill="auto"/>
          </w:tcPr>
          <w:p w14:paraId="0A270CA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557(77.36)</w:t>
            </w:r>
          </w:p>
        </w:tc>
        <w:tc>
          <w:tcPr>
            <w:tcW w:w="2010" w:type="dxa"/>
            <w:vAlign w:val="center"/>
          </w:tcPr>
          <w:p w14:paraId="171D1AC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720 (100%)</w:t>
            </w:r>
          </w:p>
        </w:tc>
        <w:tc>
          <w:tcPr>
            <w:tcW w:w="2010" w:type="dxa"/>
            <w:shd w:val="clear" w:color="auto" w:fill="auto"/>
          </w:tcPr>
          <w:p w14:paraId="5299931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6619129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4C05FEE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2007" w:type="dxa"/>
            <w:shd w:val="clear" w:color="auto" w:fill="auto"/>
          </w:tcPr>
          <w:p w14:paraId="1D106EC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201(17.05)</w:t>
            </w:r>
          </w:p>
        </w:tc>
        <w:tc>
          <w:tcPr>
            <w:tcW w:w="2007" w:type="dxa"/>
            <w:shd w:val="clear" w:color="auto" w:fill="auto"/>
          </w:tcPr>
          <w:p w14:paraId="1A76D57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980(82.95)</w:t>
            </w:r>
          </w:p>
        </w:tc>
        <w:tc>
          <w:tcPr>
            <w:tcW w:w="2010" w:type="dxa"/>
            <w:vAlign w:val="center"/>
          </w:tcPr>
          <w:p w14:paraId="5BE7CB6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1181 (100%)</w:t>
            </w:r>
          </w:p>
        </w:tc>
        <w:tc>
          <w:tcPr>
            <w:tcW w:w="2010" w:type="dxa"/>
            <w:shd w:val="clear" w:color="auto" w:fill="auto"/>
          </w:tcPr>
          <w:p w14:paraId="66744AA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2067D0F0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380AA23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2007" w:type="dxa"/>
            <w:shd w:val="clear" w:color="auto" w:fill="auto"/>
          </w:tcPr>
          <w:p w14:paraId="0AFE0D6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181(17.76)</w:t>
            </w:r>
          </w:p>
        </w:tc>
        <w:tc>
          <w:tcPr>
            <w:tcW w:w="2007" w:type="dxa"/>
            <w:shd w:val="clear" w:color="auto" w:fill="auto"/>
          </w:tcPr>
          <w:p w14:paraId="4F54A75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840(82.24)</w:t>
            </w:r>
          </w:p>
        </w:tc>
        <w:tc>
          <w:tcPr>
            <w:tcW w:w="2010" w:type="dxa"/>
            <w:vAlign w:val="center"/>
          </w:tcPr>
          <w:p w14:paraId="7DA5AC8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1021 (100%)</w:t>
            </w:r>
          </w:p>
        </w:tc>
        <w:tc>
          <w:tcPr>
            <w:tcW w:w="2010" w:type="dxa"/>
            <w:shd w:val="clear" w:color="auto" w:fill="auto"/>
          </w:tcPr>
          <w:p w14:paraId="57D84F5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77D5C23A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49C739F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2007" w:type="dxa"/>
            <w:shd w:val="clear" w:color="auto" w:fill="auto"/>
          </w:tcPr>
          <w:p w14:paraId="7B087E9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155(15.29)</w:t>
            </w:r>
          </w:p>
        </w:tc>
        <w:tc>
          <w:tcPr>
            <w:tcW w:w="2007" w:type="dxa"/>
            <w:shd w:val="clear" w:color="auto" w:fill="auto"/>
          </w:tcPr>
          <w:p w14:paraId="0FED655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638(84.71)</w:t>
            </w:r>
          </w:p>
        </w:tc>
        <w:tc>
          <w:tcPr>
            <w:tcW w:w="2010" w:type="dxa"/>
            <w:vAlign w:val="center"/>
          </w:tcPr>
          <w:p w14:paraId="21555F1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793 (100%)</w:t>
            </w:r>
          </w:p>
        </w:tc>
        <w:tc>
          <w:tcPr>
            <w:tcW w:w="2010" w:type="dxa"/>
            <w:shd w:val="clear" w:color="auto" w:fill="auto"/>
          </w:tcPr>
          <w:p w14:paraId="632E072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41603011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5E89217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Mother’s Education</w:t>
            </w:r>
          </w:p>
        </w:tc>
        <w:tc>
          <w:tcPr>
            <w:tcW w:w="2007" w:type="dxa"/>
            <w:shd w:val="clear" w:color="auto" w:fill="auto"/>
          </w:tcPr>
          <w:p w14:paraId="4DD55F0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0DAC052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1B4EB96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362B978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3A1A89E8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2220CDD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Primary incomplete</w:t>
            </w:r>
          </w:p>
        </w:tc>
        <w:tc>
          <w:tcPr>
            <w:tcW w:w="2007" w:type="dxa"/>
            <w:shd w:val="clear" w:color="auto" w:fill="auto"/>
          </w:tcPr>
          <w:p w14:paraId="5F85D73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161(12.95)</w:t>
            </w:r>
          </w:p>
        </w:tc>
        <w:tc>
          <w:tcPr>
            <w:tcW w:w="2007" w:type="dxa"/>
            <w:shd w:val="clear" w:color="auto" w:fill="auto"/>
          </w:tcPr>
          <w:p w14:paraId="2C9E73E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1084(87.05)</w:t>
            </w:r>
          </w:p>
        </w:tc>
        <w:tc>
          <w:tcPr>
            <w:tcW w:w="2010" w:type="dxa"/>
            <w:vAlign w:val="center"/>
          </w:tcPr>
          <w:p w14:paraId="55D2639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1245 (100%)</w:t>
            </w:r>
          </w:p>
        </w:tc>
        <w:tc>
          <w:tcPr>
            <w:tcW w:w="2010" w:type="dxa"/>
            <w:shd w:val="clear" w:color="auto" w:fill="auto"/>
          </w:tcPr>
          <w:p w14:paraId="0342F0B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65AC" w:rsidRPr="00CD14C3" w14:paraId="0E559E86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27295DC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Primary complete</w:t>
            </w:r>
          </w:p>
        </w:tc>
        <w:tc>
          <w:tcPr>
            <w:tcW w:w="2007" w:type="dxa"/>
            <w:shd w:val="clear" w:color="auto" w:fill="auto"/>
          </w:tcPr>
          <w:p w14:paraId="79006E1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374(16.25)</w:t>
            </w:r>
          </w:p>
        </w:tc>
        <w:tc>
          <w:tcPr>
            <w:tcW w:w="2007" w:type="dxa"/>
            <w:shd w:val="clear" w:color="auto" w:fill="auto"/>
          </w:tcPr>
          <w:p w14:paraId="208D5D4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1930(83.75)</w:t>
            </w:r>
          </w:p>
        </w:tc>
        <w:tc>
          <w:tcPr>
            <w:tcW w:w="2010" w:type="dxa"/>
            <w:vAlign w:val="center"/>
          </w:tcPr>
          <w:p w14:paraId="6A40215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2304 (100%)</w:t>
            </w:r>
          </w:p>
        </w:tc>
        <w:tc>
          <w:tcPr>
            <w:tcW w:w="2010" w:type="dxa"/>
            <w:shd w:val="clear" w:color="auto" w:fill="auto"/>
          </w:tcPr>
          <w:p w14:paraId="394B06E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43AAD8FD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05AF27C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Secondary incomplete</w:t>
            </w:r>
          </w:p>
        </w:tc>
        <w:tc>
          <w:tcPr>
            <w:tcW w:w="2007" w:type="dxa"/>
            <w:shd w:val="clear" w:color="auto" w:fill="auto"/>
          </w:tcPr>
          <w:p w14:paraId="2B96313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926(20.40)</w:t>
            </w:r>
          </w:p>
        </w:tc>
        <w:tc>
          <w:tcPr>
            <w:tcW w:w="2007" w:type="dxa"/>
            <w:shd w:val="clear" w:color="auto" w:fill="auto"/>
          </w:tcPr>
          <w:p w14:paraId="3BEA299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3612(79.60)</w:t>
            </w:r>
          </w:p>
        </w:tc>
        <w:tc>
          <w:tcPr>
            <w:tcW w:w="2010" w:type="dxa"/>
            <w:vAlign w:val="center"/>
          </w:tcPr>
          <w:p w14:paraId="2149C12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4538 (100%)</w:t>
            </w:r>
          </w:p>
        </w:tc>
        <w:tc>
          <w:tcPr>
            <w:tcW w:w="2010" w:type="dxa"/>
            <w:shd w:val="clear" w:color="auto" w:fill="auto"/>
          </w:tcPr>
          <w:p w14:paraId="258392F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6E228AF1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0C533D0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Or Higher</w:t>
            </w:r>
          </w:p>
        </w:tc>
        <w:tc>
          <w:tcPr>
            <w:tcW w:w="2007" w:type="dxa"/>
            <w:shd w:val="clear" w:color="auto" w:fill="auto"/>
          </w:tcPr>
          <w:p w14:paraId="7058E43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371(27.25)</w:t>
            </w:r>
          </w:p>
        </w:tc>
        <w:tc>
          <w:tcPr>
            <w:tcW w:w="2007" w:type="dxa"/>
            <w:shd w:val="clear" w:color="auto" w:fill="auto"/>
          </w:tcPr>
          <w:p w14:paraId="1D383EC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990(72.75)</w:t>
            </w:r>
          </w:p>
        </w:tc>
        <w:tc>
          <w:tcPr>
            <w:tcW w:w="2010" w:type="dxa"/>
            <w:vAlign w:val="center"/>
          </w:tcPr>
          <w:p w14:paraId="11CCB9F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1361 (100%)</w:t>
            </w:r>
          </w:p>
        </w:tc>
        <w:tc>
          <w:tcPr>
            <w:tcW w:w="2010" w:type="dxa"/>
            <w:shd w:val="clear" w:color="auto" w:fill="auto"/>
          </w:tcPr>
          <w:p w14:paraId="7606637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E57D7C8" w14:textId="77777777" w:rsidTr="005D1434">
        <w:trPr>
          <w:trHeight w:val="631"/>
        </w:trPr>
        <w:tc>
          <w:tcPr>
            <w:tcW w:w="2015" w:type="dxa"/>
            <w:shd w:val="clear" w:color="auto" w:fill="auto"/>
          </w:tcPr>
          <w:p w14:paraId="3E39411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835E8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Wealth Index</w:t>
            </w:r>
          </w:p>
        </w:tc>
        <w:tc>
          <w:tcPr>
            <w:tcW w:w="2007" w:type="dxa"/>
            <w:shd w:val="clear" w:color="auto" w:fill="auto"/>
          </w:tcPr>
          <w:p w14:paraId="0BCE6A5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08D14FE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60F3771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772D425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68450C7E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2AFDE00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2007" w:type="dxa"/>
            <w:shd w:val="clear" w:color="auto" w:fill="auto"/>
          </w:tcPr>
          <w:p w14:paraId="68878A1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325(15.40)</w:t>
            </w:r>
          </w:p>
        </w:tc>
        <w:tc>
          <w:tcPr>
            <w:tcW w:w="2007" w:type="dxa"/>
            <w:shd w:val="clear" w:color="auto" w:fill="auto"/>
          </w:tcPr>
          <w:p w14:paraId="32C9544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1786(84.60)</w:t>
            </w:r>
          </w:p>
        </w:tc>
        <w:tc>
          <w:tcPr>
            <w:tcW w:w="2010" w:type="dxa"/>
            <w:vAlign w:val="center"/>
          </w:tcPr>
          <w:p w14:paraId="70B2B29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2111 (100%)</w:t>
            </w:r>
          </w:p>
        </w:tc>
        <w:tc>
          <w:tcPr>
            <w:tcW w:w="2010" w:type="dxa"/>
            <w:shd w:val="clear" w:color="auto" w:fill="auto"/>
          </w:tcPr>
          <w:p w14:paraId="1279DDF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65AC" w:rsidRPr="00CD14C3" w14:paraId="1B8F36C1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3BFD2DB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2007" w:type="dxa"/>
            <w:shd w:val="clear" w:color="auto" w:fill="auto"/>
          </w:tcPr>
          <w:p w14:paraId="7ACFAD8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305(16.19)</w:t>
            </w:r>
          </w:p>
        </w:tc>
        <w:tc>
          <w:tcPr>
            <w:tcW w:w="2007" w:type="dxa"/>
            <w:shd w:val="clear" w:color="auto" w:fill="auto"/>
          </w:tcPr>
          <w:p w14:paraId="0C4205E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1581(83.81)</w:t>
            </w:r>
          </w:p>
        </w:tc>
        <w:tc>
          <w:tcPr>
            <w:tcW w:w="2010" w:type="dxa"/>
            <w:vAlign w:val="center"/>
          </w:tcPr>
          <w:p w14:paraId="5BE8C57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1886 (100%)</w:t>
            </w:r>
          </w:p>
        </w:tc>
        <w:tc>
          <w:tcPr>
            <w:tcW w:w="2010" w:type="dxa"/>
            <w:shd w:val="clear" w:color="auto" w:fill="auto"/>
          </w:tcPr>
          <w:p w14:paraId="0BECEEB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ED56882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6034542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2007" w:type="dxa"/>
            <w:shd w:val="clear" w:color="auto" w:fill="auto"/>
          </w:tcPr>
          <w:p w14:paraId="528CD49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336(19.07)</w:t>
            </w:r>
          </w:p>
        </w:tc>
        <w:tc>
          <w:tcPr>
            <w:tcW w:w="2007" w:type="dxa"/>
            <w:shd w:val="clear" w:color="auto" w:fill="auto"/>
          </w:tcPr>
          <w:p w14:paraId="7FC4E48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1428(80.93)</w:t>
            </w:r>
          </w:p>
        </w:tc>
        <w:tc>
          <w:tcPr>
            <w:tcW w:w="2010" w:type="dxa"/>
            <w:vAlign w:val="center"/>
          </w:tcPr>
          <w:p w14:paraId="3F7FB49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1764 (100%)</w:t>
            </w:r>
          </w:p>
        </w:tc>
        <w:tc>
          <w:tcPr>
            <w:tcW w:w="2010" w:type="dxa"/>
            <w:shd w:val="clear" w:color="auto" w:fill="auto"/>
          </w:tcPr>
          <w:p w14:paraId="213F921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02EAA901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7C17145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Fourth</w:t>
            </w:r>
          </w:p>
        </w:tc>
        <w:tc>
          <w:tcPr>
            <w:tcW w:w="2007" w:type="dxa"/>
            <w:shd w:val="clear" w:color="auto" w:fill="auto"/>
          </w:tcPr>
          <w:p w14:paraId="1C7575D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367(20.13)</w:t>
            </w:r>
          </w:p>
        </w:tc>
        <w:tc>
          <w:tcPr>
            <w:tcW w:w="2007" w:type="dxa"/>
            <w:shd w:val="clear" w:color="auto" w:fill="auto"/>
          </w:tcPr>
          <w:p w14:paraId="6136F10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1457(79.87)</w:t>
            </w:r>
          </w:p>
        </w:tc>
        <w:tc>
          <w:tcPr>
            <w:tcW w:w="2010" w:type="dxa"/>
            <w:vAlign w:val="center"/>
          </w:tcPr>
          <w:p w14:paraId="13CA7D2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1824 (100%)</w:t>
            </w:r>
          </w:p>
        </w:tc>
        <w:tc>
          <w:tcPr>
            <w:tcW w:w="2010" w:type="dxa"/>
            <w:shd w:val="clear" w:color="auto" w:fill="auto"/>
          </w:tcPr>
          <w:p w14:paraId="5A301D8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4963E24C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7F624BB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Richest</w:t>
            </w:r>
          </w:p>
        </w:tc>
        <w:tc>
          <w:tcPr>
            <w:tcW w:w="2007" w:type="dxa"/>
            <w:shd w:val="clear" w:color="auto" w:fill="auto"/>
          </w:tcPr>
          <w:p w14:paraId="78FFF98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498(26.76)</w:t>
            </w:r>
          </w:p>
        </w:tc>
        <w:tc>
          <w:tcPr>
            <w:tcW w:w="2007" w:type="dxa"/>
            <w:shd w:val="clear" w:color="auto" w:fill="auto"/>
          </w:tcPr>
          <w:p w14:paraId="0F14DAF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1363(73.24)</w:t>
            </w:r>
          </w:p>
        </w:tc>
        <w:tc>
          <w:tcPr>
            <w:tcW w:w="2010" w:type="dxa"/>
            <w:vAlign w:val="center"/>
          </w:tcPr>
          <w:p w14:paraId="2E20A8E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1861 (100%)</w:t>
            </w:r>
          </w:p>
        </w:tc>
        <w:tc>
          <w:tcPr>
            <w:tcW w:w="2010" w:type="dxa"/>
            <w:shd w:val="clear" w:color="auto" w:fill="auto"/>
          </w:tcPr>
          <w:p w14:paraId="35FD16E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0C94F839" w14:textId="77777777" w:rsidTr="005D1434">
        <w:trPr>
          <w:trHeight w:val="304"/>
        </w:trPr>
        <w:tc>
          <w:tcPr>
            <w:tcW w:w="2015" w:type="dxa"/>
            <w:shd w:val="clear" w:color="auto" w:fill="auto"/>
          </w:tcPr>
          <w:p w14:paraId="17ED63A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2007" w:type="dxa"/>
            <w:shd w:val="clear" w:color="auto" w:fill="auto"/>
          </w:tcPr>
          <w:p w14:paraId="0915335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0D60895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4B81D9E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4F9119B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5A652A77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4A035BA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2007" w:type="dxa"/>
            <w:shd w:val="clear" w:color="auto" w:fill="auto"/>
          </w:tcPr>
          <w:p w14:paraId="7DDFF14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251(19.38)</w:t>
            </w:r>
          </w:p>
        </w:tc>
        <w:tc>
          <w:tcPr>
            <w:tcW w:w="2007" w:type="dxa"/>
            <w:shd w:val="clear" w:color="auto" w:fill="auto"/>
          </w:tcPr>
          <w:p w14:paraId="13391CC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995(80.62)</w:t>
            </w:r>
          </w:p>
        </w:tc>
        <w:tc>
          <w:tcPr>
            <w:tcW w:w="2010" w:type="dxa"/>
            <w:vAlign w:val="center"/>
          </w:tcPr>
          <w:p w14:paraId="1112817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1246 (100%)</w:t>
            </w:r>
          </w:p>
        </w:tc>
        <w:tc>
          <w:tcPr>
            <w:tcW w:w="2010" w:type="dxa"/>
            <w:shd w:val="clear" w:color="auto" w:fill="auto"/>
          </w:tcPr>
          <w:p w14:paraId="0DFDBDC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0.5996</w:t>
            </w:r>
          </w:p>
        </w:tc>
      </w:tr>
      <w:tr w:rsidR="004665AC" w:rsidRPr="00CD14C3" w14:paraId="11E120D9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761B0E8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2007" w:type="dxa"/>
            <w:shd w:val="clear" w:color="auto" w:fill="auto"/>
          </w:tcPr>
          <w:p w14:paraId="0708BE6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1480(19.49)</w:t>
            </w:r>
          </w:p>
        </w:tc>
        <w:tc>
          <w:tcPr>
            <w:tcW w:w="2007" w:type="dxa"/>
            <w:shd w:val="clear" w:color="auto" w:fill="auto"/>
          </w:tcPr>
          <w:p w14:paraId="757CAD1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6153(80.51)</w:t>
            </w:r>
          </w:p>
        </w:tc>
        <w:tc>
          <w:tcPr>
            <w:tcW w:w="2010" w:type="dxa"/>
            <w:vAlign w:val="center"/>
          </w:tcPr>
          <w:p w14:paraId="4B0A008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7633 (100%)</w:t>
            </w:r>
          </w:p>
        </w:tc>
        <w:tc>
          <w:tcPr>
            <w:tcW w:w="2010" w:type="dxa"/>
            <w:shd w:val="clear" w:color="auto" w:fill="auto"/>
          </w:tcPr>
          <w:p w14:paraId="59C2667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76D61D08" w14:textId="77777777" w:rsidTr="005D1434">
        <w:trPr>
          <w:trHeight w:val="304"/>
        </w:trPr>
        <w:tc>
          <w:tcPr>
            <w:tcW w:w="2015" w:type="dxa"/>
            <w:shd w:val="clear" w:color="auto" w:fill="auto"/>
          </w:tcPr>
          <w:p w14:paraId="04B5DAD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Household Head Sex</w:t>
            </w:r>
          </w:p>
        </w:tc>
        <w:tc>
          <w:tcPr>
            <w:tcW w:w="2007" w:type="dxa"/>
            <w:shd w:val="clear" w:color="auto" w:fill="auto"/>
          </w:tcPr>
          <w:p w14:paraId="4F99DBF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5C98C62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6BF7D40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1D8E4AB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00BC10B7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0F24BD1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007" w:type="dxa"/>
            <w:shd w:val="clear" w:color="auto" w:fill="auto"/>
          </w:tcPr>
          <w:p w14:paraId="0F76AE2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1479(19.49)</w:t>
            </w:r>
          </w:p>
        </w:tc>
        <w:tc>
          <w:tcPr>
            <w:tcW w:w="2007" w:type="dxa"/>
            <w:shd w:val="clear" w:color="auto" w:fill="auto"/>
          </w:tcPr>
          <w:p w14:paraId="57044B7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6110(80.51)</w:t>
            </w:r>
          </w:p>
        </w:tc>
        <w:tc>
          <w:tcPr>
            <w:tcW w:w="2010" w:type="dxa"/>
            <w:vAlign w:val="center"/>
          </w:tcPr>
          <w:p w14:paraId="5ACEDAC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7589 (100%)</w:t>
            </w:r>
          </w:p>
        </w:tc>
        <w:tc>
          <w:tcPr>
            <w:tcW w:w="2010" w:type="dxa"/>
            <w:shd w:val="clear" w:color="auto" w:fill="auto"/>
          </w:tcPr>
          <w:p w14:paraId="4CAC155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0.9956</w:t>
            </w:r>
          </w:p>
        </w:tc>
      </w:tr>
      <w:tr w:rsidR="004665AC" w:rsidRPr="00CD14C3" w14:paraId="4152A78C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49D9E8F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2007" w:type="dxa"/>
            <w:shd w:val="clear" w:color="auto" w:fill="auto"/>
          </w:tcPr>
          <w:p w14:paraId="47CC07B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2501(19.50)</w:t>
            </w:r>
          </w:p>
        </w:tc>
        <w:tc>
          <w:tcPr>
            <w:tcW w:w="2007" w:type="dxa"/>
            <w:shd w:val="clear" w:color="auto" w:fill="auto"/>
          </w:tcPr>
          <w:p w14:paraId="795068D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1038(80.50)</w:t>
            </w:r>
          </w:p>
        </w:tc>
        <w:tc>
          <w:tcPr>
            <w:tcW w:w="2010" w:type="dxa"/>
            <w:vAlign w:val="center"/>
          </w:tcPr>
          <w:p w14:paraId="1CD3FCB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3539 (100%)</w:t>
            </w:r>
          </w:p>
        </w:tc>
        <w:tc>
          <w:tcPr>
            <w:tcW w:w="2010" w:type="dxa"/>
            <w:shd w:val="clear" w:color="auto" w:fill="auto"/>
          </w:tcPr>
          <w:p w14:paraId="0B93D4A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6203CAFE" w14:textId="77777777" w:rsidTr="005D1434">
        <w:trPr>
          <w:trHeight w:val="609"/>
        </w:trPr>
        <w:tc>
          <w:tcPr>
            <w:tcW w:w="2015" w:type="dxa"/>
            <w:shd w:val="clear" w:color="auto" w:fill="auto"/>
          </w:tcPr>
          <w:p w14:paraId="1AF2704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Ethnicity of the Household Head</w:t>
            </w:r>
          </w:p>
        </w:tc>
        <w:tc>
          <w:tcPr>
            <w:tcW w:w="2007" w:type="dxa"/>
            <w:shd w:val="clear" w:color="auto" w:fill="auto"/>
          </w:tcPr>
          <w:p w14:paraId="61C9A25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0F65C1F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4DCE085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742246D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21A6CA09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468F50E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Bengali</w:t>
            </w:r>
          </w:p>
        </w:tc>
        <w:tc>
          <w:tcPr>
            <w:tcW w:w="2007" w:type="dxa"/>
            <w:shd w:val="clear" w:color="auto" w:fill="auto"/>
          </w:tcPr>
          <w:p w14:paraId="031FBDE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1801(19.30)</w:t>
            </w:r>
          </w:p>
        </w:tc>
        <w:tc>
          <w:tcPr>
            <w:tcW w:w="2007" w:type="dxa"/>
            <w:shd w:val="clear" w:color="auto" w:fill="auto"/>
          </w:tcPr>
          <w:p w14:paraId="73C631A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7529(80.70)</w:t>
            </w:r>
          </w:p>
        </w:tc>
        <w:tc>
          <w:tcPr>
            <w:tcW w:w="2010" w:type="dxa"/>
            <w:vAlign w:val="center"/>
          </w:tcPr>
          <w:p w14:paraId="156B6D2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9330 (100%)</w:t>
            </w:r>
          </w:p>
        </w:tc>
        <w:tc>
          <w:tcPr>
            <w:tcW w:w="2010" w:type="dxa"/>
            <w:shd w:val="clear" w:color="auto" w:fill="auto"/>
          </w:tcPr>
          <w:p w14:paraId="55470C1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0.0969</w:t>
            </w:r>
          </w:p>
        </w:tc>
      </w:tr>
      <w:tr w:rsidR="004665AC" w:rsidRPr="00CD14C3" w14:paraId="607F8B29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16A1774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2007" w:type="dxa"/>
            <w:shd w:val="clear" w:color="auto" w:fill="auto"/>
          </w:tcPr>
          <w:p w14:paraId="4B6A185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31(26.64)</w:t>
            </w:r>
          </w:p>
        </w:tc>
        <w:tc>
          <w:tcPr>
            <w:tcW w:w="2007" w:type="dxa"/>
            <w:shd w:val="clear" w:color="auto" w:fill="auto"/>
          </w:tcPr>
          <w:p w14:paraId="4033AB6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85(73.36)</w:t>
            </w:r>
          </w:p>
        </w:tc>
        <w:tc>
          <w:tcPr>
            <w:tcW w:w="2010" w:type="dxa"/>
            <w:vAlign w:val="center"/>
          </w:tcPr>
          <w:p w14:paraId="1942547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 (100%)</w:t>
            </w:r>
          </w:p>
        </w:tc>
        <w:tc>
          <w:tcPr>
            <w:tcW w:w="2010" w:type="dxa"/>
            <w:shd w:val="clear" w:color="auto" w:fill="auto"/>
          </w:tcPr>
          <w:p w14:paraId="20AE79B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E94C821" w14:textId="77777777" w:rsidTr="005D1434">
        <w:trPr>
          <w:trHeight w:val="631"/>
        </w:trPr>
        <w:tc>
          <w:tcPr>
            <w:tcW w:w="2015" w:type="dxa"/>
            <w:shd w:val="clear" w:color="auto" w:fill="auto"/>
          </w:tcPr>
          <w:p w14:paraId="180A9A8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Mother’s Age at the survey Time</w:t>
            </w:r>
          </w:p>
        </w:tc>
        <w:tc>
          <w:tcPr>
            <w:tcW w:w="2007" w:type="dxa"/>
            <w:shd w:val="clear" w:color="auto" w:fill="auto"/>
          </w:tcPr>
          <w:p w14:paraId="69D6354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007" w:type="dxa"/>
            <w:shd w:val="clear" w:color="auto" w:fill="auto"/>
          </w:tcPr>
          <w:p w14:paraId="59C7E77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6508DE2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203EA6E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398FED2C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4CCE4AE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2007" w:type="dxa"/>
            <w:shd w:val="clear" w:color="auto" w:fill="auto"/>
          </w:tcPr>
          <w:p w14:paraId="211CE44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363(20.65)</w:t>
            </w:r>
          </w:p>
        </w:tc>
        <w:tc>
          <w:tcPr>
            <w:tcW w:w="2007" w:type="dxa"/>
            <w:shd w:val="clear" w:color="auto" w:fill="auto"/>
          </w:tcPr>
          <w:p w14:paraId="6C6F2A0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1395(79.35)</w:t>
            </w:r>
          </w:p>
        </w:tc>
        <w:tc>
          <w:tcPr>
            <w:tcW w:w="2010" w:type="dxa"/>
            <w:vAlign w:val="center"/>
          </w:tcPr>
          <w:p w14:paraId="7FAC100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1758 (100%)</w:t>
            </w:r>
          </w:p>
        </w:tc>
        <w:tc>
          <w:tcPr>
            <w:tcW w:w="2010" w:type="dxa"/>
            <w:shd w:val="clear" w:color="auto" w:fill="auto"/>
          </w:tcPr>
          <w:p w14:paraId="06EFD37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0.0963</w:t>
            </w:r>
          </w:p>
        </w:tc>
      </w:tr>
      <w:tr w:rsidR="004665AC" w:rsidRPr="00CD14C3" w14:paraId="06BC17B6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618A774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20-34</w:t>
            </w:r>
          </w:p>
        </w:tc>
        <w:tc>
          <w:tcPr>
            <w:tcW w:w="2007" w:type="dxa"/>
            <w:shd w:val="clear" w:color="auto" w:fill="auto"/>
          </w:tcPr>
          <w:p w14:paraId="180E541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1075(19.63)</w:t>
            </w:r>
          </w:p>
        </w:tc>
        <w:tc>
          <w:tcPr>
            <w:tcW w:w="2007" w:type="dxa"/>
            <w:shd w:val="clear" w:color="auto" w:fill="auto"/>
          </w:tcPr>
          <w:p w14:paraId="78BC5E1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4402(80.37)</w:t>
            </w:r>
          </w:p>
        </w:tc>
        <w:tc>
          <w:tcPr>
            <w:tcW w:w="2010" w:type="dxa"/>
            <w:vAlign w:val="center"/>
          </w:tcPr>
          <w:p w14:paraId="6D7204C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5477 (100%)</w:t>
            </w:r>
          </w:p>
        </w:tc>
        <w:tc>
          <w:tcPr>
            <w:tcW w:w="2010" w:type="dxa"/>
            <w:shd w:val="clear" w:color="auto" w:fill="auto"/>
          </w:tcPr>
          <w:p w14:paraId="4A2EF6B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6C62F251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78E6684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35+</w:t>
            </w:r>
          </w:p>
        </w:tc>
        <w:tc>
          <w:tcPr>
            <w:tcW w:w="2007" w:type="dxa"/>
            <w:shd w:val="clear" w:color="auto" w:fill="auto"/>
          </w:tcPr>
          <w:p w14:paraId="3A3C1AE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266(17.27)</w:t>
            </w:r>
          </w:p>
        </w:tc>
        <w:tc>
          <w:tcPr>
            <w:tcW w:w="2007" w:type="dxa"/>
            <w:shd w:val="clear" w:color="auto" w:fill="auto"/>
          </w:tcPr>
          <w:p w14:paraId="2EDFF98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1273(82.73)</w:t>
            </w:r>
          </w:p>
        </w:tc>
        <w:tc>
          <w:tcPr>
            <w:tcW w:w="2010" w:type="dxa"/>
            <w:vAlign w:val="center"/>
          </w:tcPr>
          <w:p w14:paraId="6174E7C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1539 (100%)</w:t>
            </w:r>
          </w:p>
        </w:tc>
        <w:tc>
          <w:tcPr>
            <w:tcW w:w="2010" w:type="dxa"/>
            <w:shd w:val="clear" w:color="auto" w:fill="auto"/>
          </w:tcPr>
          <w:p w14:paraId="5CEC32B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F8FC3C2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2AF70B1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Mother Stimulation</w:t>
            </w:r>
          </w:p>
        </w:tc>
        <w:tc>
          <w:tcPr>
            <w:tcW w:w="2007" w:type="dxa"/>
            <w:shd w:val="clear" w:color="auto" w:fill="auto"/>
          </w:tcPr>
          <w:p w14:paraId="6270EFA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21A5ECE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57D0AB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5911EBC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023A3B27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6955AA5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7" w:type="dxa"/>
            <w:shd w:val="clear" w:color="auto" w:fill="auto"/>
          </w:tcPr>
          <w:p w14:paraId="1675972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1587(20.44)</w:t>
            </w:r>
          </w:p>
        </w:tc>
        <w:tc>
          <w:tcPr>
            <w:tcW w:w="2007" w:type="dxa"/>
            <w:shd w:val="clear" w:color="auto" w:fill="auto"/>
          </w:tcPr>
          <w:p w14:paraId="3834F6E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6176(79.56)</w:t>
            </w:r>
          </w:p>
        </w:tc>
        <w:tc>
          <w:tcPr>
            <w:tcW w:w="2010" w:type="dxa"/>
            <w:vAlign w:val="center"/>
          </w:tcPr>
          <w:p w14:paraId="62F000A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7763 (100%)</w:t>
            </w:r>
          </w:p>
        </w:tc>
        <w:tc>
          <w:tcPr>
            <w:tcW w:w="2010" w:type="dxa"/>
            <w:shd w:val="clear" w:color="auto" w:fill="auto"/>
          </w:tcPr>
          <w:p w14:paraId="2C5634F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65AC" w:rsidRPr="00CD14C3" w14:paraId="6510928C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0EFBF7B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07" w:type="dxa"/>
            <w:shd w:val="clear" w:color="auto" w:fill="auto"/>
          </w:tcPr>
          <w:p w14:paraId="735B42A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245(14.55)</w:t>
            </w:r>
          </w:p>
        </w:tc>
        <w:tc>
          <w:tcPr>
            <w:tcW w:w="2007" w:type="dxa"/>
            <w:shd w:val="clear" w:color="auto" w:fill="auto"/>
          </w:tcPr>
          <w:p w14:paraId="0F191EB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1439(85.45)</w:t>
            </w:r>
          </w:p>
        </w:tc>
        <w:tc>
          <w:tcPr>
            <w:tcW w:w="2010" w:type="dxa"/>
            <w:vAlign w:val="center"/>
          </w:tcPr>
          <w:p w14:paraId="51BB494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1684 (100%)</w:t>
            </w:r>
          </w:p>
        </w:tc>
        <w:tc>
          <w:tcPr>
            <w:tcW w:w="2010" w:type="dxa"/>
            <w:shd w:val="clear" w:color="auto" w:fill="auto"/>
          </w:tcPr>
          <w:p w14:paraId="18F75F5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7E9DBBF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47D2E2D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Father Stimulation</w:t>
            </w:r>
          </w:p>
        </w:tc>
        <w:tc>
          <w:tcPr>
            <w:tcW w:w="2007" w:type="dxa"/>
            <w:shd w:val="clear" w:color="auto" w:fill="auto"/>
          </w:tcPr>
          <w:p w14:paraId="0054639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407D4E6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2235A84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7F84778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506B65DE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019FEB4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7" w:type="dxa"/>
            <w:shd w:val="clear" w:color="auto" w:fill="auto"/>
          </w:tcPr>
          <w:p w14:paraId="6F12DCA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807(19.1)</w:t>
            </w:r>
          </w:p>
        </w:tc>
        <w:tc>
          <w:tcPr>
            <w:tcW w:w="2007" w:type="dxa"/>
            <w:shd w:val="clear" w:color="auto" w:fill="auto"/>
          </w:tcPr>
          <w:p w14:paraId="41A82A9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3424(80.9)</w:t>
            </w:r>
          </w:p>
        </w:tc>
        <w:tc>
          <w:tcPr>
            <w:tcW w:w="2010" w:type="dxa"/>
            <w:vAlign w:val="center"/>
          </w:tcPr>
          <w:p w14:paraId="6B77D21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4231 (100%)</w:t>
            </w:r>
          </w:p>
        </w:tc>
        <w:tc>
          <w:tcPr>
            <w:tcW w:w="2010" w:type="dxa"/>
            <w:shd w:val="clear" w:color="auto" w:fill="auto"/>
          </w:tcPr>
          <w:p w14:paraId="6EC32B9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0.5277</w:t>
            </w:r>
          </w:p>
        </w:tc>
      </w:tr>
      <w:tr w:rsidR="004665AC" w:rsidRPr="00CD14C3" w14:paraId="7298FAD6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432FC9C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07" w:type="dxa"/>
            <w:shd w:val="clear" w:color="auto" w:fill="auto"/>
          </w:tcPr>
          <w:p w14:paraId="1B5D49E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1025(19.7)</w:t>
            </w:r>
          </w:p>
        </w:tc>
        <w:tc>
          <w:tcPr>
            <w:tcW w:w="2007" w:type="dxa"/>
            <w:shd w:val="clear" w:color="auto" w:fill="auto"/>
          </w:tcPr>
          <w:p w14:paraId="64E94F5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4191(80.3)</w:t>
            </w:r>
          </w:p>
        </w:tc>
        <w:tc>
          <w:tcPr>
            <w:tcW w:w="2010" w:type="dxa"/>
            <w:vAlign w:val="center"/>
          </w:tcPr>
          <w:p w14:paraId="659521A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5216 (100%)</w:t>
            </w:r>
          </w:p>
        </w:tc>
        <w:tc>
          <w:tcPr>
            <w:tcW w:w="2010" w:type="dxa"/>
            <w:shd w:val="clear" w:color="auto" w:fill="auto"/>
          </w:tcPr>
          <w:p w14:paraId="25380EB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4FE24AE0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71DBCFB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Stimulation</w:t>
            </w:r>
          </w:p>
        </w:tc>
        <w:tc>
          <w:tcPr>
            <w:tcW w:w="2007" w:type="dxa"/>
            <w:shd w:val="clear" w:color="auto" w:fill="auto"/>
          </w:tcPr>
          <w:p w14:paraId="18BC6F9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1011615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05D0725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28BF59B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4B927D25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375F5B7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7" w:type="dxa"/>
            <w:shd w:val="clear" w:color="auto" w:fill="auto"/>
          </w:tcPr>
          <w:p w14:paraId="6044301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993(19.66)</w:t>
            </w:r>
          </w:p>
        </w:tc>
        <w:tc>
          <w:tcPr>
            <w:tcW w:w="2007" w:type="dxa"/>
            <w:shd w:val="clear" w:color="auto" w:fill="auto"/>
          </w:tcPr>
          <w:p w14:paraId="32F55F4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4038(80.34)</w:t>
            </w:r>
          </w:p>
        </w:tc>
        <w:tc>
          <w:tcPr>
            <w:tcW w:w="2010" w:type="dxa"/>
            <w:vAlign w:val="center"/>
          </w:tcPr>
          <w:p w14:paraId="0A553C3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5031 (100%)</w:t>
            </w:r>
          </w:p>
        </w:tc>
        <w:tc>
          <w:tcPr>
            <w:tcW w:w="2010" w:type="dxa"/>
            <w:shd w:val="clear" w:color="auto" w:fill="auto"/>
          </w:tcPr>
          <w:p w14:paraId="02F351B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0.426</w:t>
            </w:r>
          </w:p>
        </w:tc>
      </w:tr>
      <w:tr w:rsidR="004665AC" w:rsidRPr="00CD14C3" w14:paraId="17BAC1DE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4DD7DFF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07" w:type="dxa"/>
            <w:shd w:val="clear" w:color="auto" w:fill="auto"/>
          </w:tcPr>
          <w:p w14:paraId="6DB7EA4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830(19.06)</w:t>
            </w:r>
          </w:p>
        </w:tc>
        <w:tc>
          <w:tcPr>
            <w:tcW w:w="2007" w:type="dxa"/>
            <w:shd w:val="clear" w:color="auto" w:fill="auto"/>
          </w:tcPr>
          <w:p w14:paraId="43A4C1E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3577(80.94)</w:t>
            </w:r>
          </w:p>
        </w:tc>
        <w:tc>
          <w:tcPr>
            <w:tcW w:w="2010" w:type="dxa"/>
            <w:vAlign w:val="center"/>
          </w:tcPr>
          <w:p w14:paraId="22AF6F4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4407 (100%)</w:t>
            </w:r>
          </w:p>
        </w:tc>
        <w:tc>
          <w:tcPr>
            <w:tcW w:w="2010" w:type="dxa"/>
            <w:shd w:val="clear" w:color="auto" w:fill="auto"/>
          </w:tcPr>
          <w:p w14:paraId="3F4D68D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07487FB9" w14:textId="77777777" w:rsidTr="005D1434">
        <w:trPr>
          <w:trHeight w:val="304"/>
        </w:trPr>
        <w:tc>
          <w:tcPr>
            <w:tcW w:w="2015" w:type="dxa"/>
            <w:shd w:val="clear" w:color="auto" w:fill="auto"/>
          </w:tcPr>
          <w:p w14:paraId="72AC0E0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Inadequate Supervision</w:t>
            </w:r>
          </w:p>
        </w:tc>
        <w:tc>
          <w:tcPr>
            <w:tcW w:w="2007" w:type="dxa"/>
            <w:shd w:val="clear" w:color="auto" w:fill="auto"/>
          </w:tcPr>
          <w:p w14:paraId="4DA22A9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6148777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341BC1D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27E7EBA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22C28A34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0358A11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7" w:type="dxa"/>
            <w:shd w:val="clear" w:color="auto" w:fill="auto"/>
          </w:tcPr>
          <w:p w14:paraId="7A27E03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129(16.24)</w:t>
            </w:r>
          </w:p>
        </w:tc>
        <w:tc>
          <w:tcPr>
            <w:tcW w:w="2007" w:type="dxa"/>
            <w:shd w:val="clear" w:color="auto" w:fill="auto"/>
          </w:tcPr>
          <w:p w14:paraId="66D286E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667(83.76)</w:t>
            </w:r>
          </w:p>
        </w:tc>
        <w:tc>
          <w:tcPr>
            <w:tcW w:w="2010" w:type="dxa"/>
            <w:vAlign w:val="center"/>
          </w:tcPr>
          <w:p w14:paraId="358E712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796 (100%)</w:t>
            </w:r>
          </w:p>
        </w:tc>
        <w:tc>
          <w:tcPr>
            <w:tcW w:w="2010" w:type="dxa"/>
            <w:shd w:val="clear" w:color="auto" w:fill="auto"/>
          </w:tcPr>
          <w:p w14:paraId="3497130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0.0259</w:t>
            </w:r>
          </w:p>
        </w:tc>
      </w:tr>
      <w:tr w:rsidR="004665AC" w:rsidRPr="00CD14C3" w14:paraId="67CD3C0C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1C3CB46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07" w:type="dxa"/>
            <w:shd w:val="clear" w:color="auto" w:fill="auto"/>
          </w:tcPr>
          <w:p w14:paraId="5FE0854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1703(19.68)</w:t>
            </w:r>
          </w:p>
        </w:tc>
        <w:tc>
          <w:tcPr>
            <w:tcW w:w="2007" w:type="dxa"/>
            <w:shd w:val="clear" w:color="auto" w:fill="auto"/>
          </w:tcPr>
          <w:p w14:paraId="43664D7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6947(80.32)</w:t>
            </w:r>
          </w:p>
        </w:tc>
        <w:tc>
          <w:tcPr>
            <w:tcW w:w="2010" w:type="dxa"/>
            <w:vAlign w:val="center"/>
          </w:tcPr>
          <w:p w14:paraId="46B7739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8650 (100%)</w:t>
            </w:r>
          </w:p>
        </w:tc>
        <w:tc>
          <w:tcPr>
            <w:tcW w:w="2010" w:type="dxa"/>
            <w:shd w:val="clear" w:color="auto" w:fill="auto"/>
          </w:tcPr>
          <w:p w14:paraId="06D9ACF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A91AAA6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47857AA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Books</w:t>
            </w:r>
          </w:p>
        </w:tc>
        <w:tc>
          <w:tcPr>
            <w:tcW w:w="2007" w:type="dxa"/>
            <w:shd w:val="clear" w:color="auto" w:fill="auto"/>
          </w:tcPr>
          <w:p w14:paraId="66BFB19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630C9B8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5B8B58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4A18200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D5E1293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614C70A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7" w:type="dxa"/>
            <w:shd w:val="clear" w:color="auto" w:fill="auto"/>
          </w:tcPr>
          <w:p w14:paraId="4C8B9CE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1261(25.62)</w:t>
            </w:r>
          </w:p>
        </w:tc>
        <w:tc>
          <w:tcPr>
            <w:tcW w:w="2007" w:type="dxa"/>
            <w:shd w:val="clear" w:color="auto" w:fill="auto"/>
          </w:tcPr>
          <w:p w14:paraId="230F0DA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3661(74.38)</w:t>
            </w:r>
          </w:p>
        </w:tc>
        <w:tc>
          <w:tcPr>
            <w:tcW w:w="2010" w:type="dxa"/>
            <w:vAlign w:val="center"/>
          </w:tcPr>
          <w:p w14:paraId="138BA14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4922 (100%)</w:t>
            </w:r>
          </w:p>
        </w:tc>
        <w:tc>
          <w:tcPr>
            <w:tcW w:w="2010" w:type="dxa"/>
            <w:shd w:val="clear" w:color="auto" w:fill="auto"/>
          </w:tcPr>
          <w:p w14:paraId="6EB7D47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65AC" w:rsidRPr="00CD14C3" w14:paraId="4CB19D10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3CFB604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07" w:type="dxa"/>
            <w:shd w:val="clear" w:color="auto" w:fill="auto"/>
          </w:tcPr>
          <w:p w14:paraId="12AA4E1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571(12.61)</w:t>
            </w:r>
          </w:p>
        </w:tc>
        <w:tc>
          <w:tcPr>
            <w:tcW w:w="2007" w:type="dxa"/>
            <w:shd w:val="clear" w:color="auto" w:fill="auto"/>
          </w:tcPr>
          <w:p w14:paraId="2A82228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3954(87.39)</w:t>
            </w:r>
          </w:p>
        </w:tc>
        <w:tc>
          <w:tcPr>
            <w:tcW w:w="2010" w:type="dxa"/>
            <w:vAlign w:val="center"/>
          </w:tcPr>
          <w:p w14:paraId="5D73063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4525 (100%)</w:t>
            </w:r>
          </w:p>
        </w:tc>
        <w:tc>
          <w:tcPr>
            <w:tcW w:w="2010" w:type="dxa"/>
            <w:shd w:val="clear" w:color="auto" w:fill="auto"/>
          </w:tcPr>
          <w:p w14:paraId="20C1FA7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0D22CFE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54E34AC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Toys</w:t>
            </w:r>
          </w:p>
        </w:tc>
        <w:tc>
          <w:tcPr>
            <w:tcW w:w="2007" w:type="dxa"/>
            <w:shd w:val="clear" w:color="auto" w:fill="auto"/>
          </w:tcPr>
          <w:p w14:paraId="2EB77CB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503877E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215DE48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2A155E5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24882D5F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6A14D4E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7" w:type="dxa"/>
            <w:shd w:val="clear" w:color="auto" w:fill="auto"/>
          </w:tcPr>
          <w:p w14:paraId="3C3795F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1495(19.19)</w:t>
            </w:r>
          </w:p>
        </w:tc>
        <w:tc>
          <w:tcPr>
            <w:tcW w:w="2007" w:type="dxa"/>
            <w:shd w:val="clear" w:color="auto" w:fill="auto"/>
          </w:tcPr>
          <w:p w14:paraId="3B807FC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6296(80.81)</w:t>
            </w:r>
          </w:p>
        </w:tc>
        <w:tc>
          <w:tcPr>
            <w:tcW w:w="2010" w:type="dxa"/>
            <w:vAlign w:val="center"/>
          </w:tcPr>
          <w:p w14:paraId="4BB3538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7791 (100%)</w:t>
            </w:r>
          </w:p>
        </w:tc>
        <w:tc>
          <w:tcPr>
            <w:tcW w:w="2010" w:type="dxa"/>
            <w:shd w:val="clear" w:color="auto" w:fill="auto"/>
          </w:tcPr>
          <w:p w14:paraId="3998588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0.3533</w:t>
            </w:r>
          </w:p>
        </w:tc>
      </w:tr>
      <w:tr w:rsidR="004665AC" w:rsidRPr="00CD14C3" w14:paraId="324BDD92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17416D8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07" w:type="dxa"/>
            <w:shd w:val="clear" w:color="auto" w:fill="auto"/>
          </w:tcPr>
          <w:p w14:paraId="4414A47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337(20.36)</w:t>
            </w:r>
          </w:p>
        </w:tc>
        <w:tc>
          <w:tcPr>
            <w:tcW w:w="2007" w:type="dxa"/>
            <w:shd w:val="clear" w:color="auto" w:fill="auto"/>
          </w:tcPr>
          <w:p w14:paraId="66F67F2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1318(79.64)</w:t>
            </w:r>
          </w:p>
        </w:tc>
        <w:tc>
          <w:tcPr>
            <w:tcW w:w="2010" w:type="dxa"/>
            <w:vAlign w:val="center"/>
          </w:tcPr>
          <w:p w14:paraId="1979337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1655 (100%)</w:t>
            </w:r>
          </w:p>
        </w:tc>
        <w:tc>
          <w:tcPr>
            <w:tcW w:w="2010" w:type="dxa"/>
            <w:shd w:val="clear" w:color="auto" w:fill="auto"/>
          </w:tcPr>
          <w:p w14:paraId="59B93C5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35C595EE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2380045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Mass Media</w:t>
            </w:r>
          </w:p>
        </w:tc>
        <w:tc>
          <w:tcPr>
            <w:tcW w:w="2007" w:type="dxa"/>
            <w:shd w:val="clear" w:color="auto" w:fill="auto"/>
          </w:tcPr>
          <w:p w14:paraId="0132DFA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17BA30E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5CF1F83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49CC181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AFA07FF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7815A84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7" w:type="dxa"/>
            <w:shd w:val="clear" w:color="auto" w:fill="auto"/>
          </w:tcPr>
          <w:p w14:paraId="71E6477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996(19.02)</w:t>
            </w:r>
          </w:p>
        </w:tc>
        <w:tc>
          <w:tcPr>
            <w:tcW w:w="2007" w:type="dxa"/>
            <w:shd w:val="clear" w:color="auto" w:fill="auto"/>
          </w:tcPr>
          <w:p w14:paraId="2A50BB1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4242(80.98)</w:t>
            </w:r>
          </w:p>
        </w:tc>
        <w:tc>
          <w:tcPr>
            <w:tcW w:w="2010" w:type="dxa"/>
            <w:vAlign w:val="center"/>
          </w:tcPr>
          <w:p w14:paraId="7626E60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5238 (100%)</w:t>
            </w:r>
          </w:p>
        </w:tc>
        <w:tc>
          <w:tcPr>
            <w:tcW w:w="2010" w:type="dxa"/>
            <w:shd w:val="clear" w:color="auto" w:fill="auto"/>
          </w:tcPr>
          <w:p w14:paraId="4D5397F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0.315</w:t>
            </w:r>
          </w:p>
        </w:tc>
      </w:tr>
      <w:tr w:rsidR="004665AC" w:rsidRPr="00CD14C3" w14:paraId="11F2523B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051181A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07" w:type="dxa"/>
            <w:shd w:val="clear" w:color="auto" w:fill="auto"/>
          </w:tcPr>
          <w:p w14:paraId="0BA6B59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708(20.02)</w:t>
            </w:r>
          </w:p>
        </w:tc>
        <w:tc>
          <w:tcPr>
            <w:tcW w:w="2007" w:type="dxa"/>
            <w:shd w:val="clear" w:color="auto" w:fill="auto"/>
          </w:tcPr>
          <w:p w14:paraId="1591FD6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2828(79.98)</w:t>
            </w:r>
          </w:p>
        </w:tc>
        <w:tc>
          <w:tcPr>
            <w:tcW w:w="2010" w:type="dxa"/>
            <w:vAlign w:val="center"/>
          </w:tcPr>
          <w:p w14:paraId="1CB27F0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3536 (100%)</w:t>
            </w:r>
          </w:p>
        </w:tc>
        <w:tc>
          <w:tcPr>
            <w:tcW w:w="2010" w:type="dxa"/>
            <w:shd w:val="clear" w:color="auto" w:fill="auto"/>
          </w:tcPr>
          <w:p w14:paraId="06C0150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0016C367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184961E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Child Punishment</w:t>
            </w:r>
          </w:p>
        </w:tc>
        <w:tc>
          <w:tcPr>
            <w:tcW w:w="2007" w:type="dxa"/>
            <w:shd w:val="clear" w:color="auto" w:fill="auto"/>
          </w:tcPr>
          <w:p w14:paraId="523C89F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7784CBE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3C8F1F3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59ADEAD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04EF071B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0452E79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7" w:type="dxa"/>
            <w:shd w:val="clear" w:color="auto" w:fill="auto"/>
          </w:tcPr>
          <w:p w14:paraId="7B8C376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106.(21.06)</w:t>
            </w:r>
          </w:p>
        </w:tc>
        <w:tc>
          <w:tcPr>
            <w:tcW w:w="2007" w:type="dxa"/>
            <w:shd w:val="clear" w:color="auto" w:fill="auto"/>
          </w:tcPr>
          <w:p w14:paraId="4D36F30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396(78.94)</w:t>
            </w:r>
          </w:p>
        </w:tc>
        <w:tc>
          <w:tcPr>
            <w:tcW w:w="2010" w:type="dxa"/>
            <w:vAlign w:val="center"/>
          </w:tcPr>
          <w:p w14:paraId="5015742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502 (100%)</w:t>
            </w:r>
          </w:p>
        </w:tc>
        <w:tc>
          <w:tcPr>
            <w:tcW w:w="2010" w:type="dxa"/>
            <w:shd w:val="clear" w:color="auto" w:fill="auto"/>
          </w:tcPr>
          <w:p w14:paraId="621619F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0.4157</w:t>
            </w:r>
          </w:p>
        </w:tc>
      </w:tr>
      <w:tr w:rsidR="004665AC" w:rsidRPr="00CD14C3" w14:paraId="42DBD69B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60F0394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07" w:type="dxa"/>
            <w:shd w:val="clear" w:color="auto" w:fill="auto"/>
          </w:tcPr>
          <w:p w14:paraId="7AD2218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1726(19.30)</w:t>
            </w:r>
          </w:p>
        </w:tc>
        <w:tc>
          <w:tcPr>
            <w:tcW w:w="2007" w:type="dxa"/>
            <w:shd w:val="clear" w:color="auto" w:fill="auto"/>
          </w:tcPr>
          <w:p w14:paraId="6A5DE00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7219(80.70)</w:t>
            </w:r>
          </w:p>
        </w:tc>
        <w:tc>
          <w:tcPr>
            <w:tcW w:w="2010" w:type="dxa"/>
            <w:vAlign w:val="center"/>
          </w:tcPr>
          <w:p w14:paraId="2E67992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8945 (100%)</w:t>
            </w:r>
          </w:p>
        </w:tc>
        <w:tc>
          <w:tcPr>
            <w:tcW w:w="2010" w:type="dxa"/>
            <w:shd w:val="clear" w:color="auto" w:fill="auto"/>
          </w:tcPr>
          <w:p w14:paraId="576B1A4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68185B7A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06C4D6B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Early Childhood Diseases</w:t>
            </w:r>
          </w:p>
        </w:tc>
        <w:tc>
          <w:tcPr>
            <w:tcW w:w="2007" w:type="dxa"/>
            <w:shd w:val="clear" w:color="auto" w:fill="auto"/>
          </w:tcPr>
          <w:p w14:paraId="486E259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44A4D60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02B422B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53A47B3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7E434149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097A4E6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341DD12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76ECBC6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</w:tcPr>
          <w:p w14:paraId="7305687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31860A3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6C86E3F3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752C952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7" w:type="dxa"/>
            <w:shd w:val="clear" w:color="auto" w:fill="auto"/>
            <w:vAlign w:val="bottom"/>
          </w:tcPr>
          <w:p w14:paraId="4A62573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534(19.68)</w:t>
            </w:r>
          </w:p>
        </w:tc>
        <w:tc>
          <w:tcPr>
            <w:tcW w:w="2007" w:type="dxa"/>
            <w:shd w:val="clear" w:color="auto" w:fill="auto"/>
            <w:vAlign w:val="bottom"/>
          </w:tcPr>
          <w:p w14:paraId="39B91B1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2178(80.32)</w:t>
            </w:r>
          </w:p>
        </w:tc>
        <w:tc>
          <w:tcPr>
            <w:tcW w:w="2010" w:type="dxa"/>
            <w:vAlign w:val="center"/>
          </w:tcPr>
          <w:p w14:paraId="0D523FF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2712 (100%)</w:t>
            </w:r>
          </w:p>
        </w:tc>
        <w:tc>
          <w:tcPr>
            <w:tcW w:w="2010" w:type="dxa"/>
            <w:shd w:val="clear" w:color="auto" w:fill="auto"/>
          </w:tcPr>
          <w:p w14:paraId="276BC59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0.7002</w:t>
            </w:r>
          </w:p>
        </w:tc>
      </w:tr>
      <w:tr w:rsidR="004665AC" w:rsidRPr="00CD14C3" w14:paraId="7455D622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0DE3DBC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07" w:type="dxa"/>
            <w:shd w:val="clear" w:color="auto" w:fill="auto"/>
            <w:vAlign w:val="bottom"/>
          </w:tcPr>
          <w:p w14:paraId="7973874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1296(19.28)</w:t>
            </w:r>
          </w:p>
        </w:tc>
        <w:tc>
          <w:tcPr>
            <w:tcW w:w="2007" w:type="dxa"/>
            <w:shd w:val="clear" w:color="auto" w:fill="auto"/>
            <w:vAlign w:val="bottom"/>
          </w:tcPr>
          <w:p w14:paraId="6018D5A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5427(80.72)</w:t>
            </w:r>
          </w:p>
        </w:tc>
        <w:tc>
          <w:tcPr>
            <w:tcW w:w="2010" w:type="dxa"/>
            <w:vAlign w:val="center"/>
          </w:tcPr>
          <w:p w14:paraId="33C855A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6723 (100%)</w:t>
            </w:r>
          </w:p>
        </w:tc>
        <w:tc>
          <w:tcPr>
            <w:tcW w:w="2010" w:type="dxa"/>
            <w:shd w:val="clear" w:color="auto" w:fill="auto"/>
          </w:tcPr>
          <w:p w14:paraId="278A010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3EE2C2CA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1C04D4D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Underweight</w:t>
            </w:r>
          </w:p>
        </w:tc>
        <w:tc>
          <w:tcPr>
            <w:tcW w:w="2007" w:type="dxa"/>
            <w:shd w:val="clear" w:color="auto" w:fill="auto"/>
          </w:tcPr>
          <w:p w14:paraId="0065BA3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59A654E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 w14:paraId="5D1327B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42E74F8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514722D0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1C57839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7" w:type="dxa"/>
            <w:shd w:val="clear" w:color="auto" w:fill="auto"/>
          </w:tcPr>
          <w:p w14:paraId="645F36C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318(14.03)</w:t>
            </w:r>
          </w:p>
        </w:tc>
        <w:tc>
          <w:tcPr>
            <w:tcW w:w="2007" w:type="dxa"/>
            <w:shd w:val="clear" w:color="auto" w:fill="auto"/>
          </w:tcPr>
          <w:p w14:paraId="33C4653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1945(85.97)</w:t>
            </w:r>
          </w:p>
        </w:tc>
        <w:tc>
          <w:tcPr>
            <w:tcW w:w="2010" w:type="dxa"/>
            <w:vAlign w:val="center"/>
          </w:tcPr>
          <w:p w14:paraId="106C371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2263 (100%)</w:t>
            </w:r>
          </w:p>
        </w:tc>
        <w:tc>
          <w:tcPr>
            <w:tcW w:w="2010" w:type="dxa"/>
            <w:vMerge w:val="restart"/>
            <w:shd w:val="clear" w:color="auto" w:fill="auto"/>
          </w:tcPr>
          <w:p w14:paraId="228B339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65AC" w:rsidRPr="00CD14C3" w14:paraId="087096E7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310F622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07" w:type="dxa"/>
            <w:shd w:val="clear" w:color="auto" w:fill="auto"/>
          </w:tcPr>
          <w:p w14:paraId="36361F4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1452(21.17)</w:t>
            </w:r>
          </w:p>
        </w:tc>
        <w:tc>
          <w:tcPr>
            <w:tcW w:w="2007" w:type="dxa"/>
            <w:shd w:val="clear" w:color="auto" w:fill="auto"/>
          </w:tcPr>
          <w:p w14:paraId="555BCDB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5406(78.83)</w:t>
            </w:r>
          </w:p>
        </w:tc>
        <w:tc>
          <w:tcPr>
            <w:tcW w:w="2010" w:type="dxa"/>
            <w:vAlign w:val="center"/>
          </w:tcPr>
          <w:p w14:paraId="3DEF281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6858 (100%)</w:t>
            </w:r>
          </w:p>
        </w:tc>
        <w:tc>
          <w:tcPr>
            <w:tcW w:w="2010" w:type="dxa"/>
            <w:vMerge/>
            <w:shd w:val="clear" w:color="auto" w:fill="auto"/>
          </w:tcPr>
          <w:p w14:paraId="1AE2C37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075D2FB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6259CF0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Stunned</w:t>
            </w:r>
          </w:p>
        </w:tc>
        <w:tc>
          <w:tcPr>
            <w:tcW w:w="2007" w:type="dxa"/>
            <w:shd w:val="clear" w:color="auto" w:fill="auto"/>
          </w:tcPr>
          <w:p w14:paraId="2A67C80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6A70E2B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 w14:paraId="07B69F9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04140E5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65CD053B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132B985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7" w:type="dxa"/>
            <w:shd w:val="clear" w:color="auto" w:fill="auto"/>
          </w:tcPr>
          <w:p w14:paraId="0A7FFB1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301(11.69)</w:t>
            </w:r>
          </w:p>
        </w:tc>
        <w:tc>
          <w:tcPr>
            <w:tcW w:w="2007" w:type="dxa"/>
            <w:shd w:val="clear" w:color="auto" w:fill="auto"/>
          </w:tcPr>
          <w:p w14:paraId="6ACFEDF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2269(88.31)</w:t>
            </w:r>
          </w:p>
        </w:tc>
        <w:tc>
          <w:tcPr>
            <w:tcW w:w="2010" w:type="dxa"/>
            <w:vAlign w:val="center"/>
          </w:tcPr>
          <w:p w14:paraId="45E8929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2570 (100%)</w:t>
            </w:r>
          </w:p>
        </w:tc>
        <w:tc>
          <w:tcPr>
            <w:tcW w:w="2010" w:type="dxa"/>
            <w:vMerge w:val="restart"/>
            <w:shd w:val="clear" w:color="auto" w:fill="auto"/>
          </w:tcPr>
          <w:p w14:paraId="064D7D4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65AC" w:rsidRPr="00CD14C3" w14:paraId="33553CDE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054E97D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07" w:type="dxa"/>
            <w:shd w:val="clear" w:color="auto" w:fill="auto"/>
          </w:tcPr>
          <w:p w14:paraId="332463D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1463(22.63)</w:t>
            </w:r>
          </w:p>
        </w:tc>
        <w:tc>
          <w:tcPr>
            <w:tcW w:w="2007" w:type="dxa"/>
            <w:shd w:val="clear" w:color="auto" w:fill="auto"/>
          </w:tcPr>
          <w:p w14:paraId="1617A45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5000(77.37)</w:t>
            </w:r>
          </w:p>
        </w:tc>
        <w:tc>
          <w:tcPr>
            <w:tcW w:w="2010" w:type="dxa"/>
            <w:vAlign w:val="center"/>
          </w:tcPr>
          <w:p w14:paraId="2408B15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6463 (100%)</w:t>
            </w:r>
          </w:p>
        </w:tc>
        <w:tc>
          <w:tcPr>
            <w:tcW w:w="2010" w:type="dxa"/>
            <w:vMerge/>
            <w:shd w:val="clear" w:color="auto" w:fill="auto"/>
          </w:tcPr>
          <w:p w14:paraId="7C891E1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32167AA8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680CCDB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Wasted</w:t>
            </w:r>
          </w:p>
        </w:tc>
        <w:tc>
          <w:tcPr>
            <w:tcW w:w="2007" w:type="dxa"/>
            <w:shd w:val="clear" w:color="auto" w:fill="auto"/>
          </w:tcPr>
          <w:p w14:paraId="4E3CC0B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0BBB1C0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 w14:paraId="242E2A2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1A14FC0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3CA83496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236C432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7" w:type="dxa"/>
            <w:shd w:val="clear" w:color="auto" w:fill="auto"/>
          </w:tcPr>
          <w:p w14:paraId="0B589A3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191(21.55)</w:t>
            </w:r>
          </w:p>
        </w:tc>
        <w:tc>
          <w:tcPr>
            <w:tcW w:w="2007" w:type="dxa"/>
            <w:shd w:val="clear" w:color="auto" w:fill="auto"/>
          </w:tcPr>
          <w:p w14:paraId="612002A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696(78.45)</w:t>
            </w:r>
          </w:p>
        </w:tc>
        <w:tc>
          <w:tcPr>
            <w:tcW w:w="2010" w:type="dxa"/>
            <w:vAlign w:val="center"/>
          </w:tcPr>
          <w:p w14:paraId="2413552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887 (100%)</w:t>
            </w:r>
          </w:p>
        </w:tc>
        <w:tc>
          <w:tcPr>
            <w:tcW w:w="2010" w:type="dxa"/>
            <w:vMerge w:val="restart"/>
            <w:shd w:val="clear" w:color="auto" w:fill="auto"/>
          </w:tcPr>
          <w:p w14:paraId="14B69CC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0.162</w:t>
            </w:r>
          </w:p>
        </w:tc>
      </w:tr>
      <w:tr w:rsidR="004665AC" w:rsidRPr="00CD14C3" w14:paraId="553DAA93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1BF6393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07" w:type="dxa"/>
            <w:shd w:val="clear" w:color="auto" w:fill="auto"/>
          </w:tcPr>
          <w:p w14:paraId="4FFE650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1563(19.26)</w:t>
            </w:r>
          </w:p>
        </w:tc>
        <w:tc>
          <w:tcPr>
            <w:tcW w:w="2007" w:type="dxa"/>
            <w:shd w:val="clear" w:color="auto" w:fill="auto"/>
          </w:tcPr>
          <w:p w14:paraId="6D757F4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6551(80.74)</w:t>
            </w:r>
          </w:p>
        </w:tc>
        <w:tc>
          <w:tcPr>
            <w:tcW w:w="2010" w:type="dxa"/>
            <w:vAlign w:val="center"/>
          </w:tcPr>
          <w:p w14:paraId="4FA17FB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8114 (100%)</w:t>
            </w:r>
          </w:p>
        </w:tc>
        <w:tc>
          <w:tcPr>
            <w:tcW w:w="2010" w:type="dxa"/>
            <w:vMerge/>
            <w:shd w:val="clear" w:color="auto" w:fill="auto"/>
          </w:tcPr>
          <w:p w14:paraId="01AC978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FA5E082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39C59A6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Overweight</w:t>
            </w:r>
          </w:p>
        </w:tc>
        <w:tc>
          <w:tcPr>
            <w:tcW w:w="2007" w:type="dxa"/>
            <w:shd w:val="clear" w:color="auto" w:fill="auto"/>
          </w:tcPr>
          <w:p w14:paraId="6CC1397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4BC627C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 w14:paraId="0BEFE07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0C832EC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443DB25B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39A2A3C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7" w:type="dxa"/>
            <w:shd w:val="clear" w:color="auto" w:fill="auto"/>
          </w:tcPr>
          <w:p w14:paraId="2F711CB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114(18.93)</w:t>
            </w:r>
          </w:p>
        </w:tc>
        <w:tc>
          <w:tcPr>
            <w:tcW w:w="2007" w:type="dxa"/>
            <w:shd w:val="clear" w:color="auto" w:fill="auto"/>
          </w:tcPr>
          <w:p w14:paraId="2167B77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489(81.07)</w:t>
            </w:r>
          </w:p>
        </w:tc>
        <w:tc>
          <w:tcPr>
            <w:tcW w:w="2010" w:type="dxa"/>
            <w:vAlign w:val="center"/>
          </w:tcPr>
          <w:p w14:paraId="22F6AE1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603 (100%)</w:t>
            </w:r>
          </w:p>
        </w:tc>
        <w:tc>
          <w:tcPr>
            <w:tcW w:w="2010" w:type="dxa"/>
            <w:vMerge w:val="restart"/>
            <w:shd w:val="clear" w:color="auto" w:fill="auto"/>
          </w:tcPr>
          <w:p w14:paraId="6C81A25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0.795</w:t>
            </w:r>
          </w:p>
        </w:tc>
      </w:tr>
      <w:tr w:rsidR="004665AC" w:rsidRPr="00CD14C3" w14:paraId="64685480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0DF0234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07" w:type="dxa"/>
            <w:shd w:val="clear" w:color="auto" w:fill="auto"/>
          </w:tcPr>
          <w:p w14:paraId="50871D6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1718(19.4)</w:t>
            </w:r>
          </w:p>
        </w:tc>
        <w:tc>
          <w:tcPr>
            <w:tcW w:w="2007" w:type="dxa"/>
            <w:shd w:val="clear" w:color="auto" w:fill="auto"/>
          </w:tcPr>
          <w:p w14:paraId="6A810AB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7126(80.6)</w:t>
            </w:r>
          </w:p>
        </w:tc>
        <w:tc>
          <w:tcPr>
            <w:tcW w:w="2010" w:type="dxa"/>
            <w:vAlign w:val="center"/>
          </w:tcPr>
          <w:p w14:paraId="7384A45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8844 (100%)</w:t>
            </w:r>
          </w:p>
        </w:tc>
        <w:tc>
          <w:tcPr>
            <w:tcW w:w="2010" w:type="dxa"/>
            <w:vMerge/>
            <w:shd w:val="clear" w:color="auto" w:fill="auto"/>
          </w:tcPr>
          <w:p w14:paraId="42A238C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51AA5AC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117E8D2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Sanitation</w:t>
            </w:r>
          </w:p>
        </w:tc>
        <w:tc>
          <w:tcPr>
            <w:tcW w:w="2007" w:type="dxa"/>
            <w:shd w:val="clear" w:color="auto" w:fill="auto"/>
          </w:tcPr>
          <w:p w14:paraId="3EFA55D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24BC84F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 w14:paraId="6F46638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7A6523C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7CFD22A0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3A526E4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Improved</w:t>
            </w:r>
          </w:p>
        </w:tc>
        <w:tc>
          <w:tcPr>
            <w:tcW w:w="2007" w:type="dxa"/>
            <w:shd w:val="clear" w:color="auto" w:fill="auto"/>
          </w:tcPr>
          <w:p w14:paraId="075CAB5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1685(19.57)</w:t>
            </w:r>
          </w:p>
        </w:tc>
        <w:tc>
          <w:tcPr>
            <w:tcW w:w="2007" w:type="dxa"/>
            <w:shd w:val="clear" w:color="auto" w:fill="auto"/>
          </w:tcPr>
          <w:p w14:paraId="0926593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6923(80.43)</w:t>
            </w:r>
          </w:p>
        </w:tc>
        <w:tc>
          <w:tcPr>
            <w:tcW w:w="2010" w:type="dxa"/>
            <w:vAlign w:val="center"/>
          </w:tcPr>
          <w:p w14:paraId="1F394B5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8608 (100%)</w:t>
            </w:r>
          </w:p>
        </w:tc>
        <w:tc>
          <w:tcPr>
            <w:tcW w:w="2010" w:type="dxa"/>
            <w:vMerge w:val="restart"/>
            <w:shd w:val="clear" w:color="auto" w:fill="auto"/>
          </w:tcPr>
          <w:p w14:paraId="740B9FC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65AC" w:rsidRPr="00CD14C3" w14:paraId="5533820C" w14:textId="77777777" w:rsidTr="005D1434">
        <w:trPr>
          <w:trHeight w:val="326"/>
        </w:trPr>
        <w:tc>
          <w:tcPr>
            <w:tcW w:w="2015" w:type="dxa"/>
            <w:shd w:val="clear" w:color="auto" w:fill="auto"/>
          </w:tcPr>
          <w:p w14:paraId="1626613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Unimproved</w:t>
            </w:r>
          </w:p>
        </w:tc>
        <w:tc>
          <w:tcPr>
            <w:tcW w:w="2007" w:type="dxa"/>
            <w:shd w:val="clear" w:color="auto" w:fill="auto"/>
          </w:tcPr>
          <w:p w14:paraId="596C560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45(16.93)</w:t>
            </w:r>
          </w:p>
        </w:tc>
        <w:tc>
          <w:tcPr>
            <w:tcW w:w="2007" w:type="dxa"/>
            <w:shd w:val="clear" w:color="auto" w:fill="auto"/>
          </w:tcPr>
          <w:p w14:paraId="2C2CCBE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224(83.07)</w:t>
            </w:r>
          </w:p>
        </w:tc>
        <w:tc>
          <w:tcPr>
            <w:tcW w:w="2010" w:type="dxa"/>
            <w:vAlign w:val="center"/>
          </w:tcPr>
          <w:p w14:paraId="4D96CE0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269 (100%)</w:t>
            </w:r>
          </w:p>
        </w:tc>
        <w:tc>
          <w:tcPr>
            <w:tcW w:w="2010" w:type="dxa"/>
            <w:vMerge/>
            <w:shd w:val="clear" w:color="auto" w:fill="auto"/>
          </w:tcPr>
          <w:p w14:paraId="2D69F6F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4C7AFB11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3410E1E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Salt Iodization</w:t>
            </w:r>
          </w:p>
        </w:tc>
        <w:tc>
          <w:tcPr>
            <w:tcW w:w="2007" w:type="dxa"/>
            <w:shd w:val="clear" w:color="auto" w:fill="auto"/>
          </w:tcPr>
          <w:p w14:paraId="06B7F33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7" w:type="dxa"/>
            <w:shd w:val="clear" w:color="auto" w:fill="auto"/>
          </w:tcPr>
          <w:p w14:paraId="59FABF6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 w14:paraId="038DA94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14:paraId="6CA336D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0E502501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24FEA0D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07" w:type="dxa"/>
            <w:shd w:val="clear" w:color="auto" w:fill="auto"/>
          </w:tcPr>
          <w:p w14:paraId="576DB7B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1415(19.6)</w:t>
            </w:r>
          </w:p>
        </w:tc>
        <w:tc>
          <w:tcPr>
            <w:tcW w:w="2007" w:type="dxa"/>
            <w:shd w:val="clear" w:color="auto" w:fill="auto"/>
          </w:tcPr>
          <w:p w14:paraId="272CDBB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5787(80.4)</w:t>
            </w:r>
          </w:p>
        </w:tc>
        <w:tc>
          <w:tcPr>
            <w:tcW w:w="2010" w:type="dxa"/>
            <w:vAlign w:val="center"/>
          </w:tcPr>
          <w:p w14:paraId="7EF6C4B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7202 (100%)</w:t>
            </w:r>
          </w:p>
        </w:tc>
        <w:tc>
          <w:tcPr>
            <w:tcW w:w="2010" w:type="dxa"/>
            <w:vMerge w:val="restart"/>
            <w:shd w:val="clear" w:color="auto" w:fill="auto"/>
          </w:tcPr>
          <w:p w14:paraId="5BE57F4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65AC" w:rsidRPr="00CD14C3" w14:paraId="54A1D936" w14:textId="77777777" w:rsidTr="005D1434">
        <w:trPr>
          <w:trHeight w:val="348"/>
        </w:trPr>
        <w:tc>
          <w:tcPr>
            <w:tcW w:w="2015" w:type="dxa"/>
            <w:shd w:val="clear" w:color="auto" w:fill="auto"/>
          </w:tcPr>
          <w:p w14:paraId="33A84DE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07" w:type="dxa"/>
            <w:shd w:val="clear" w:color="auto" w:fill="auto"/>
          </w:tcPr>
          <w:p w14:paraId="5AC1C67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316(18.9)</w:t>
            </w:r>
          </w:p>
        </w:tc>
        <w:tc>
          <w:tcPr>
            <w:tcW w:w="2007" w:type="dxa"/>
            <w:shd w:val="clear" w:color="auto" w:fill="auto"/>
          </w:tcPr>
          <w:p w14:paraId="56E8003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1357(81.1)</w:t>
            </w:r>
          </w:p>
        </w:tc>
        <w:tc>
          <w:tcPr>
            <w:tcW w:w="2010" w:type="dxa"/>
            <w:vAlign w:val="center"/>
          </w:tcPr>
          <w:p w14:paraId="1D5C821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14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1673 (100%)</w:t>
            </w:r>
          </w:p>
        </w:tc>
        <w:tc>
          <w:tcPr>
            <w:tcW w:w="2010" w:type="dxa"/>
            <w:vMerge/>
            <w:shd w:val="clear" w:color="auto" w:fill="auto"/>
          </w:tcPr>
          <w:p w14:paraId="00F8675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16CD93" w14:textId="77777777" w:rsidR="004665AC" w:rsidRPr="00CD14C3" w:rsidRDefault="004665AC" w:rsidP="004665AC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D9675A" w14:textId="77777777" w:rsidR="004665AC" w:rsidRPr="00CD14C3" w:rsidRDefault="004665AC" w:rsidP="004665AC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14C3">
        <w:rPr>
          <w:rFonts w:ascii="Times New Roman" w:eastAsia="Times New Roman" w:hAnsi="Times New Roman" w:cs="Times New Roman"/>
          <w:b/>
          <w:sz w:val="24"/>
          <w:szCs w:val="24"/>
        </w:rPr>
        <w:t xml:space="preserve">Table 2. </w:t>
      </w:r>
      <w:r w:rsidRPr="00CD14C3">
        <w:rPr>
          <w:rFonts w:ascii="Times New Roman" w:eastAsia="Times New Roman" w:hAnsi="Times New Roman" w:cs="Times New Roman"/>
          <w:sz w:val="24"/>
          <w:szCs w:val="24"/>
        </w:rPr>
        <w:t>Factor associated with the early childhood education program.</w:t>
      </w:r>
    </w:p>
    <w:tbl>
      <w:tblPr>
        <w:tblStyle w:val="2"/>
        <w:tblW w:w="10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749"/>
        <w:gridCol w:w="3077"/>
        <w:gridCol w:w="3276"/>
      </w:tblGrid>
      <w:tr w:rsidR="004665AC" w:rsidRPr="00CD14C3" w14:paraId="3180906C" w14:textId="77777777" w:rsidTr="005D1434">
        <w:trPr>
          <w:trHeight w:val="238"/>
        </w:trPr>
        <w:tc>
          <w:tcPr>
            <w:tcW w:w="10102" w:type="dxa"/>
            <w:gridSpan w:val="3"/>
          </w:tcPr>
          <w:p w14:paraId="605ED790" w14:textId="77777777" w:rsidR="004665AC" w:rsidRPr="00CD14C3" w:rsidRDefault="004665AC" w:rsidP="005D143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eading=h.30j0zll" w:colFirst="0" w:colLast="0"/>
            <w:bookmarkEnd w:id="0"/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Adjusted Logistic Regression</w:t>
            </w:r>
          </w:p>
        </w:tc>
      </w:tr>
      <w:tr w:rsidR="004665AC" w:rsidRPr="00CD14C3" w14:paraId="24C49368" w14:textId="77777777" w:rsidTr="005D1434">
        <w:trPr>
          <w:trHeight w:val="495"/>
        </w:trPr>
        <w:tc>
          <w:tcPr>
            <w:tcW w:w="3749" w:type="dxa"/>
          </w:tcPr>
          <w:p w14:paraId="2C31424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3077" w:type="dxa"/>
          </w:tcPr>
          <w:p w14:paraId="78C926E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Odds Ratio (95% CI)</w:t>
            </w:r>
          </w:p>
        </w:tc>
        <w:tc>
          <w:tcPr>
            <w:tcW w:w="3275" w:type="dxa"/>
          </w:tcPr>
          <w:p w14:paraId="57E5C50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4665AC" w:rsidRPr="00CD14C3" w14:paraId="5A8B4C59" w14:textId="77777777" w:rsidTr="005D1434">
        <w:trPr>
          <w:trHeight w:val="514"/>
        </w:trPr>
        <w:tc>
          <w:tcPr>
            <w:tcW w:w="3749" w:type="dxa"/>
          </w:tcPr>
          <w:p w14:paraId="2457CBE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 of child (month)</w:t>
            </w:r>
          </w:p>
        </w:tc>
        <w:tc>
          <w:tcPr>
            <w:tcW w:w="6352" w:type="dxa"/>
            <w:gridSpan w:val="2"/>
          </w:tcPr>
          <w:p w14:paraId="573655E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0ACBD7C4" w14:textId="77777777" w:rsidTr="005D1434">
        <w:trPr>
          <w:trHeight w:val="238"/>
        </w:trPr>
        <w:tc>
          <w:tcPr>
            <w:tcW w:w="3749" w:type="dxa"/>
            <w:shd w:val="clear" w:color="auto" w:fill="auto"/>
          </w:tcPr>
          <w:p w14:paraId="2CFCD7B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36-47</w:t>
            </w:r>
          </w:p>
        </w:tc>
        <w:tc>
          <w:tcPr>
            <w:tcW w:w="3077" w:type="dxa"/>
            <w:shd w:val="clear" w:color="auto" w:fill="auto"/>
          </w:tcPr>
          <w:p w14:paraId="7AEC31B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275" w:type="dxa"/>
            <w:vMerge w:val="restart"/>
            <w:shd w:val="clear" w:color="auto" w:fill="auto"/>
          </w:tcPr>
          <w:p w14:paraId="523D0A9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65AC" w:rsidRPr="00CD14C3" w14:paraId="5DBD5E8A" w14:textId="77777777" w:rsidTr="005D1434">
        <w:trPr>
          <w:trHeight w:val="238"/>
        </w:trPr>
        <w:tc>
          <w:tcPr>
            <w:tcW w:w="3749" w:type="dxa"/>
          </w:tcPr>
          <w:p w14:paraId="4921215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48-59</w:t>
            </w:r>
          </w:p>
        </w:tc>
        <w:tc>
          <w:tcPr>
            <w:tcW w:w="3077" w:type="dxa"/>
            <w:shd w:val="clear" w:color="auto" w:fill="auto"/>
          </w:tcPr>
          <w:p w14:paraId="1707F33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8.33(7.01-9.9)</w:t>
            </w:r>
          </w:p>
        </w:tc>
        <w:tc>
          <w:tcPr>
            <w:tcW w:w="3275" w:type="dxa"/>
            <w:vMerge/>
            <w:shd w:val="clear" w:color="auto" w:fill="auto"/>
          </w:tcPr>
          <w:p w14:paraId="270AA089" w14:textId="77777777" w:rsidR="004665AC" w:rsidRPr="00CD14C3" w:rsidRDefault="004665AC" w:rsidP="005D1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7EF9E786" w14:textId="77777777" w:rsidTr="005D1434">
        <w:trPr>
          <w:trHeight w:val="238"/>
        </w:trPr>
        <w:tc>
          <w:tcPr>
            <w:tcW w:w="10102" w:type="dxa"/>
            <w:gridSpan w:val="3"/>
          </w:tcPr>
          <w:p w14:paraId="44E0CBD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</w:tr>
      <w:tr w:rsidR="004665AC" w:rsidRPr="00CD14C3" w14:paraId="70C02831" w14:textId="77777777" w:rsidTr="005D1434">
        <w:trPr>
          <w:trHeight w:val="256"/>
        </w:trPr>
        <w:tc>
          <w:tcPr>
            <w:tcW w:w="3749" w:type="dxa"/>
          </w:tcPr>
          <w:p w14:paraId="543404C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3077" w:type="dxa"/>
            <w:shd w:val="clear" w:color="auto" w:fill="auto"/>
          </w:tcPr>
          <w:p w14:paraId="6AA72A5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275" w:type="dxa"/>
            <w:shd w:val="clear" w:color="auto" w:fill="auto"/>
          </w:tcPr>
          <w:p w14:paraId="2A11323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0025D0F3" w14:textId="77777777" w:rsidTr="005D1434">
        <w:trPr>
          <w:trHeight w:val="238"/>
        </w:trPr>
        <w:tc>
          <w:tcPr>
            <w:tcW w:w="3749" w:type="dxa"/>
          </w:tcPr>
          <w:p w14:paraId="16D2D33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3077" w:type="dxa"/>
            <w:shd w:val="clear" w:color="auto" w:fill="auto"/>
          </w:tcPr>
          <w:p w14:paraId="30FCCE2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0.86(.7-1.07)</w:t>
            </w:r>
          </w:p>
        </w:tc>
        <w:tc>
          <w:tcPr>
            <w:tcW w:w="3275" w:type="dxa"/>
            <w:shd w:val="clear" w:color="auto" w:fill="auto"/>
          </w:tcPr>
          <w:p w14:paraId="6D7D6F5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0.175</w:t>
            </w:r>
          </w:p>
        </w:tc>
      </w:tr>
      <w:tr w:rsidR="004665AC" w:rsidRPr="00CD14C3" w14:paraId="205AD636" w14:textId="77777777" w:rsidTr="005D1434">
        <w:trPr>
          <w:trHeight w:val="495"/>
        </w:trPr>
        <w:tc>
          <w:tcPr>
            <w:tcW w:w="3749" w:type="dxa"/>
          </w:tcPr>
          <w:p w14:paraId="45CDBA7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Division</w:t>
            </w:r>
          </w:p>
        </w:tc>
        <w:tc>
          <w:tcPr>
            <w:tcW w:w="6352" w:type="dxa"/>
            <w:gridSpan w:val="2"/>
            <w:shd w:val="clear" w:color="auto" w:fill="auto"/>
          </w:tcPr>
          <w:p w14:paraId="007840C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7EFDDF59" w14:textId="77777777" w:rsidTr="005D1434">
        <w:trPr>
          <w:trHeight w:val="256"/>
        </w:trPr>
        <w:tc>
          <w:tcPr>
            <w:tcW w:w="3749" w:type="dxa"/>
          </w:tcPr>
          <w:p w14:paraId="57D8920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3077" w:type="dxa"/>
            <w:shd w:val="clear" w:color="auto" w:fill="auto"/>
          </w:tcPr>
          <w:p w14:paraId="2A664B8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275" w:type="dxa"/>
            <w:shd w:val="clear" w:color="auto" w:fill="auto"/>
          </w:tcPr>
          <w:p w14:paraId="316B5DE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76FF4309" w14:textId="77777777" w:rsidTr="005D1434">
        <w:trPr>
          <w:trHeight w:val="238"/>
        </w:trPr>
        <w:tc>
          <w:tcPr>
            <w:tcW w:w="3749" w:type="dxa"/>
          </w:tcPr>
          <w:p w14:paraId="6C6E4C4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Chattogram</w:t>
            </w:r>
          </w:p>
        </w:tc>
        <w:tc>
          <w:tcPr>
            <w:tcW w:w="3077" w:type="dxa"/>
            <w:shd w:val="clear" w:color="auto" w:fill="auto"/>
          </w:tcPr>
          <w:p w14:paraId="5E70E57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1.09(0.78-1.53)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2C20879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0.61</w:t>
            </w:r>
          </w:p>
        </w:tc>
      </w:tr>
      <w:tr w:rsidR="004665AC" w:rsidRPr="00CD14C3" w14:paraId="491E6A5C" w14:textId="77777777" w:rsidTr="005D1434">
        <w:trPr>
          <w:trHeight w:val="238"/>
        </w:trPr>
        <w:tc>
          <w:tcPr>
            <w:tcW w:w="3749" w:type="dxa"/>
          </w:tcPr>
          <w:p w14:paraId="39BBA88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3077" w:type="dxa"/>
            <w:shd w:val="clear" w:color="auto" w:fill="auto"/>
          </w:tcPr>
          <w:p w14:paraId="6F3D316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1.2(0.85-1.69)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199D785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</w:tr>
      <w:tr w:rsidR="004665AC" w:rsidRPr="00CD14C3" w14:paraId="05E224A4" w14:textId="77777777" w:rsidTr="005D1434">
        <w:trPr>
          <w:trHeight w:val="238"/>
        </w:trPr>
        <w:tc>
          <w:tcPr>
            <w:tcW w:w="3749" w:type="dxa"/>
          </w:tcPr>
          <w:p w14:paraId="2EE3339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3077" w:type="dxa"/>
            <w:shd w:val="clear" w:color="auto" w:fill="auto"/>
            <w:vAlign w:val="bottom"/>
          </w:tcPr>
          <w:p w14:paraId="5D3E544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1.05(0.74-1.5)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3B35469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0.77</w:t>
            </w:r>
          </w:p>
        </w:tc>
      </w:tr>
      <w:tr w:rsidR="004665AC" w:rsidRPr="00CD14C3" w14:paraId="2843ED37" w14:textId="77777777" w:rsidTr="005D1434">
        <w:trPr>
          <w:trHeight w:val="256"/>
        </w:trPr>
        <w:tc>
          <w:tcPr>
            <w:tcW w:w="3749" w:type="dxa"/>
          </w:tcPr>
          <w:p w14:paraId="4FA45EE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3077" w:type="dxa"/>
            <w:shd w:val="clear" w:color="auto" w:fill="auto"/>
            <w:vAlign w:val="bottom"/>
          </w:tcPr>
          <w:p w14:paraId="6FD8932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1.74(1.15-2.63)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6292794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4665AC" w:rsidRPr="00CD14C3" w14:paraId="53A46AA2" w14:textId="77777777" w:rsidTr="005D1434">
        <w:trPr>
          <w:trHeight w:val="238"/>
        </w:trPr>
        <w:tc>
          <w:tcPr>
            <w:tcW w:w="3749" w:type="dxa"/>
          </w:tcPr>
          <w:p w14:paraId="50F02EF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3077" w:type="dxa"/>
            <w:shd w:val="clear" w:color="auto" w:fill="auto"/>
            <w:vAlign w:val="bottom"/>
          </w:tcPr>
          <w:p w14:paraId="2945DD3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0.85(0.58-1.24)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7843947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</w:tr>
      <w:tr w:rsidR="004665AC" w:rsidRPr="00CD14C3" w14:paraId="567969C2" w14:textId="77777777" w:rsidTr="005D1434">
        <w:trPr>
          <w:trHeight w:val="238"/>
        </w:trPr>
        <w:tc>
          <w:tcPr>
            <w:tcW w:w="3749" w:type="dxa"/>
          </w:tcPr>
          <w:p w14:paraId="659B9FF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3077" w:type="dxa"/>
            <w:shd w:val="clear" w:color="auto" w:fill="auto"/>
            <w:vAlign w:val="bottom"/>
          </w:tcPr>
          <w:p w14:paraId="1E55B6A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1.07(0.73-1.56)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594C12C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</w:tr>
      <w:tr w:rsidR="004665AC" w:rsidRPr="00CD14C3" w14:paraId="5A34D3B1" w14:textId="77777777" w:rsidTr="005D1434">
        <w:trPr>
          <w:trHeight w:val="256"/>
        </w:trPr>
        <w:tc>
          <w:tcPr>
            <w:tcW w:w="3749" w:type="dxa"/>
          </w:tcPr>
          <w:p w14:paraId="0ADB0EE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3077" w:type="dxa"/>
            <w:shd w:val="clear" w:color="auto" w:fill="auto"/>
            <w:vAlign w:val="bottom"/>
          </w:tcPr>
          <w:p w14:paraId="10D8263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1.12(0.73-1.71)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4F3FB5F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0.60</w:t>
            </w:r>
          </w:p>
        </w:tc>
      </w:tr>
      <w:tr w:rsidR="004665AC" w:rsidRPr="00CD14C3" w14:paraId="14281BFD" w14:textId="77777777" w:rsidTr="005D1434">
        <w:trPr>
          <w:trHeight w:val="238"/>
        </w:trPr>
        <w:tc>
          <w:tcPr>
            <w:tcW w:w="10102" w:type="dxa"/>
            <w:gridSpan w:val="3"/>
          </w:tcPr>
          <w:p w14:paraId="37AA1D0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Mothers’ education level</w:t>
            </w:r>
          </w:p>
        </w:tc>
      </w:tr>
      <w:tr w:rsidR="004665AC" w:rsidRPr="00CD14C3" w14:paraId="561F5203" w14:textId="77777777" w:rsidTr="005D1434">
        <w:trPr>
          <w:trHeight w:val="238"/>
        </w:trPr>
        <w:tc>
          <w:tcPr>
            <w:tcW w:w="3749" w:type="dxa"/>
          </w:tcPr>
          <w:p w14:paraId="61C6843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Primary incomplete</w:t>
            </w:r>
          </w:p>
        </w:tc>
        <w:tc>
          <w:tcPr>
            <w:tcW w:w="3077" w:type="dxa"/>
            <w:shd w:val="clear" w:color="auto" w:fill="auto"/>
          </w:tcPr>
          <w:p w14:paraId="17CAFA8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275" w:type="dxa"/>
            <w:shd w:val="clear" w:color="auto" w:fill="auto"/>
          </w:tcPr>
          <w:p w14:paraId="60F946D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64A26C12" w14:textId="77777777" w:rsidTr="005D1434">
        <w:trPr>
          <w:trHeight w:val="256"/>
        </w:trPr>
        <w:tc>
          <w:tcPr>
            <w:tcW w:w="3749" w:type="dxa"/>
          </w:tcPr>
          <w:p w14:paraId="0A9A27D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Primary complete</w:t>
            </w:r>
          </w:p>
        </w:tc>
        <w:tc>
          <w:tcPr>
            <w:tcW w:w="3077" w:type="dxa"/>
            <w:shd w:val="clear" w:color="auto" w:fill="auto"/>
            <w:vAlign w:val="bottom"/>
          </w:tcPr>
          <w:p w14:paraId="56F81CE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1.41(1.08-1.84)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0779BF0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4665AC" w:rsidRPr="00CD14C3" w14:paraId="1E7E298E" w14:textId="77777777" w:rsidTr="005D1434">
        <w:trPr>
          <w:trHeight w:val="495"/>
        </w:trPr>
        <w:tc>
          <w:tcPr>
            <w:tcW w:w="3749" w:type="dxa"/>
          </w:tcPr>
          <w:p w14:paraId="4618EA6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incomplete</w:t>
            </w:r>
          </w:p>
        </w:tc>
        <w:tc>
          <w:tcPr>
            <w:tcW w:w="3077" w:type="dxa"/>
            <w:shd w:val="clear" w:color="auto" w:fill="auto"/>
            <w:vAlign w:val="bottom"/>
          </w:tcPr>
          <w:p w14:paraId="44E5083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1.63(1.26-2.12)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2178486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4665AC" w:rsidRPr="00CD14C3" w14:paraId="171B3774" w14:textId="77777777" w:rsidTr="005D1434">
        <w:trPr>
          <w:trHeight w:val="495"/>
        </w:trPr>
        <w:tc>
          <w:tcPr>
            <w:tcW w:w="3749" w:type="dxa"/>
          </w:tcPr>
          <w:p w14:paraId="690CDE6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Secondary Complete </w:t>
            </w:r>
            <w:proofErr w:type="gramStart"/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gramEnd"/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Higher</w:t>
            </w:r>
          </w:p>
        </w:tc>
        <w:tc>
          <w:tcPr>
            <w:tcW w:w="3077" w:type="dxa"/>
            <w:shd w:val="clear" w:color="auto" w:fill="auto"/>
            <w:vAlign w:val="bottom"/>
          </w:tcPr>
          <w:p w14:paraId="2DBD5A5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2.20(1.61-3.02)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543F2FD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4665AC" w:rsidRPr="00CD14C3" w14:paraId="78A96668" w14:textId="77777777" w:rsidTr="005D1434">
        <w:trPr>
          <w:trHeight w:val="495"/>
        </w:trPr>
        <w:tc>
          <w:tcPr>
            <w:tcW w:w="3749" w:type="dxa"/>
          </w:tcPr>
          <w:p w14:paraId="0A2B29A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Wealth index</w:t>
            </w:r>
          </w:p>
        </w:tc>
        <w:tc>
          <w:tcPr>
            <w:tcW w:w="6352" w:type="dxa"/>
            <w:gridSpan w:val="2"/>
            <w:shd w:val="clear" w:color="auto" w:fill="auto"/>
          </w:tcPr>
          <w:p w14:paraId="34E963E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233D8F0C" w14:textId="77777777" w:rsidTr="005D1434">
        <w:trPr>
          <w:trHeight w:val="495"/>
        </w:trPr>
        <w:tc>
          <w:tcPr>
            <w:tcW w:w="3749" w:type="dxa"/>
          </w:tcPr>
          <w:p w14:paraId="15CAA26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3077" w:type="dxa"/>
            <w:shd w:val="clear" w:color="auto" w:fill="auto"/>
          </w:tcPr>
          <w:p w14:paraId="19C56F1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275" w:type="dxa"/>
            <w:shd w:val="clear" w:color="auto" w:fill="auto"/>
          </w:tcPr>
          <w:p w14:paraId="464369C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540AB600" w14:textId="77777777" w:rsidTr="005D1434">
        <w:trPr>
          <w:trHeight w:val="238"/>
        </w:trPr>
        <w:tc>
          <w:tcPr>
            <w:tcW w:w="3749" w:type="dxa"/>
          </w:tcPr>
          <w:p w14:paraId="0BA5891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3077" w:type="dxa"/>
            <w:shd w:val="clear" w:color="auto" w:fill="auto"/>
            <w:vAlign w:val="bottom"/>
          </w:tcPr>
          <w:p w14:paraId="6889070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0.94(0.75-1.19)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6BDE8E6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</w:tr>
      <w:tr w:rsidR="004665AC" w:rsidRPr="00CD14C3" w14:paraId="266E9154" w14:textId="77777777" w:rsidTr="005D1434">
        <w:trPr>
          <w:trHeight w:val="256"/>
        </w:trPr>
        <w:tc>
          <w:tcPr>
            <w:tcW w:w="3749" w:type="dxa"/>
          </w:tcPr>
          <w:p w14:paraId="39F5061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3077" w:type="dxa"/>
            <w:shd w:val="clear" w:color="auto" w:fill="auto"/>
            <w:vAlign w:val="bottom"/>
          </w:tcPr>
          <w:p w14:paraId="07F6EC3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1.06(0.84-1.35)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26D076E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</w:tr>
      <w:tr w:rsidR="004665AC" w:rsidRPr="00CD14C3" w14:paraId="43A6326F" w14:textId="77777777" w:rsidTr="005D1434">
        <w:trPr>
          <w:trHeight w:val="495"/>
        </w:trPr>
        <w:tc>
          <w:tcPr>
            <w:tcW w:w="3749" w:type="dxa"/>
          </w:tcPr>
          <w:p w14:paraId="7AC9FE5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Fourth</w:t>
            </w:r>
          </w:p>
        </w:tc>
        <w:tc>
          <w:tcPr>
            <w:tcW w:w="3077" w:type="dxa"/>
            <w:shd w:val="clear" w:color="auto" w:fill="auto"/>
            <w:vAlign w:val="bottom"/>
          </w:tcPr>
          <w:p w14:paraId="322EF34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0.95(0.74-1.21)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4E37899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0.66</w:t>
            </w:r>
          </w:p>
        </w:tc>
      </w:tr>
      <w:tr w:rsidR="004665AC" w:rsidRPr="00CD14C3" w14:paraId="28BA04C8" w14:textId="77777777" w:rsidTr="005D1434">
        <w:trPr>
          <w:trHeight w:val="238"/>
        </w:trPr>
        <w:tc>
          <w:tcPr>
            <w:tcW w:w="3749" w:type="dxa"/>
          </w:tcPr>
          <w:p w14:paraId="59E9983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Richest</w:t>
            </w:r>
          </w:p>
        </w:tc>
        <w:tc>
          <w:tcPr>
            <w:tcW w:w="3077" w:type="dxa"/>
            <w:shd w:val="clear" w:color="auto" w:fill="auto"/>
            <w:vAlign w:val="bottom"/>
          </w:tcPr>
          <w:p w14:paraId="7181C2F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1.23(0.93-1.64)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1A22163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4665AC" w:rsidRPr="00CD14C3" w14:paraId="2CB115D3" w14:textId="77777777" w:rsidTr="005D1434">
        <w:trPr>
          <w:trHeight w:val="256"/>
        </w:trPr>
        <w:tc>
          <w:tcPr>
            <w:tcW w:w="3749" w:type="dxa"/>
          </w:tcPr>
          <w:p w14:paraId="0356423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Ethnicity of the Household Head</w:t>
            </w:r>
          </w:p>
        </w:tc>
        <w:tc>
          <w:tcPr>
            <w:tcW w:w="6352" w:type="dxa"/>
            <w:gridSpan w:val="2"/>
            <w:shd w:val="clear" w:color="auto" w:fill="auto"/>
          </w:tcPr>
          <w:p w14:paraId="1F376F2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04E351D9" w14:textId="77777777" w:rsidTr="005D1434">
        <w:trPr>
          <w:trHeight w:val="495"/>
        </w:trPr>
        <w:tc>
          <w:tcPr>
            <w:tcW w:w="3749" w:type="dxa"/>
          </w:tcPr>
          <w:p w14:paraId="209EF88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Bengali</w:t>
            </w:r>
          </w:p>
        </w:tc>
        <w:tc>
          <w:tcPr>
            <w:tcW w:w="3077" w:type="dxa"/>
            <w:shd w:val="clear" w:color="auto" w:fill="auto"/>
          </w:tcPr>
          <w:p w14:paraId="0DB1015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0.46(0.26-0.81)</w:t>
            </w:r>
          </w:p>
        </w:tc>
        <w:tc>
          <w:tcPr>
            <w:tcW w:w="3275" w:type="dxa"/>
            <w:shd w:val="clear" w:color="auto" w:fill="auto"/>
          </w:tcPr>
          <w:p w14:paraId="5A8D96E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4665AC" w:rsidRPr="00CD14C3" w14:paraId="09E9F094" w14:textId="77777777" w:rsidTr="005D1434">
        <w:trPr>
          <w:trHeight w:val="238"/>
        </w:trPr>
        <w:tc>
          <w:tcPr>
            <w:tcW w:w="3749" w:type="dxa"/>
          </w:tcPr>
          <w:p w14:paraId="1FC7A63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3077" w:type="dxa"/>
            <w:shd w:val="clear" w:color="auto" w:fill="auto"/>
          </w:tcPr>
          <w:p w14:paraId="494017D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275" w:type="dxa"/>
            <w:shd w:val="clear" w:color="auto" w:fill="auto"/>
          </w:tcPr>
          <w:p w14:paraId="3ADEA19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7A65EF7" w14:textId="77777777" w:rsidTr="005D1434">
        <w:trPr>
          <w:trHeight w:val="238"/>
        </w:trPr>
        <w:tc>
          <w:tcPr>
            <w:tcW w:w="3749" w:type="dxa"/>
          </w:tcPr>
          <w:p w14:paraId="6EBF259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Mother’s Age at the survey Time</w:t>
            </w:r>
          </w:p>
        </w:tc>
        <w:tc>
          <w:tcPr>
            <w:tcW w:w="6352" w:type="dxa"/>
            <w:gridSpan w:val="2"/>
            <w:shd w:val="clear" w:color="auto" w:fill="auto"/>
          </w:tcPr>
          <w:p w14:paraId="3613260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6B01F00C" w14:textId="77777777" w:rsidTr="005D1434">
        <w:trPr>
          <w:trHeight w:val="256"/>
        </w:trPr>
        <w:tc>
          <w:tcPr>
            <w:tcW w:w="3749" w:type="dxa"/>
          </w:tcPr>
          <w:p w14:paraId="6495F8B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3077" w:type="dxa"/>
            <w:shd w:val="clear" w:color="auto" w:fill="auto"/>
          </w:tcPr>
          <w:p w14:paraId="6872FC7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275" w:type="dxa"/>
            <w:shd w:val="clear" w:color="auto" w:fill="auto"/>
          </w:tcPr>
          <w:p w14:paraId="1E4C2A5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69046850" w14:textId="77777777" w:rsidTr="005D1434">
        <w:trPr>
          <w:trHeight w:val="238"/>
        </w:trPr>
        <w:tc>
          <w:tcPr>
            <w:tcW w:w="3749" w:type="dxa"/>
          </w:tcPr>
          <w:p w14:paraId="4462FA6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20-34</w:t>
            </w:r>
          </w:p>
        </w:tc>
        <w:tc>
          <w:tcPr>
            <w:tcW w:w="3077" w:type="dxa"/>
            <w:shd w:val="clear" w:color="auto" w:fill="auto"/>
            <w:vAlign w:val="bottom"/>
          </w:tcPr>
          <w:p w14:paraId="242C95E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0.96 (0.81-1.15)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5D7EEAD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0.68</w:t>
            </w:r>
          </w:p>
        </w:tc>
      </w:tr>
      <w:tr w:rsidR="004665AC" w:rsidRPr="00CD14C3" w14:paraId="4F623EE8" w14:textId="77777777" w:rsidTr="005D1434">
        <w:trPr>
          <w:trHeight w:val="495"/>
        </w:trPr>
        <w:tc>
          <w:tcPr>
            <w:tcW w:w="3749" w:type="dxa"/>
          </w:tcPr>
          <w:p w14:paraId="6922AAF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35+</w:t>
            </w:r>
          </w:p>
        </w:tc>
        <w:tc>
          <w:tcPr>
            <w:tcW w:w="3077" w:type="dxa"/>
            <w:shd w:val="clear" w:color="auto" w:fill="auto"/>
            <w:vAlign w:val="bottom"/>
          </w:tcPr>
          <w:p w14:paraId="7205A0C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0.82(0.65-1.04)</w:t>
            </w:r>
          </w:p>
        </w:tc>
        <w:tc>
          <w:tcPr>
            <w:tcW w:w="3275" w:type="dxa"/>
            <w:shd w:val="clear" w:color="auto" w:fill="auto"/>
            <w:vAlign w:val="bottom"/>
          </w:tcPr>
          <w:p w14:paraId="5CF573A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</w:tr>
      <w:tr w:rsidR="004665AC" w:rsidRPr="00CD14C3" w14:paraId="21F8B614" w14:textId="77777777" w:rsidTr="005D1434">
        <w:trPr>
          <w:trHeight w:val="238"/>
        </w:trPr>
        <w:tc>
          <w:tcPr>
            <w:tcW w:w="3749" w:type="dxa"/>
          </w:tcPr>
          <w:p w14:paraId="07142C7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Mother Stimulation</w:t>
            </w:r>
          </w:p>
        </w:tc>
        <w:tc>
          <w:tcPr>
            <w:tcW w:w="6352" w:type="dxa"/>
            <w:gridSpan w:val="2"/>
            <w:shd w:val="clear" w:color="auto" w:fill="auto"/>
          </w:tcPr>
          <w:p w14:paraId="2BF99C9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03E106C" w14:textId="77777777" w:rsidTr="005D1434">
        <w:trPr>
          <w:trHeight w:val="238"/>
        </w:trPr>
        <w:tc>
          <w:tcPr>
            <w:tcW w:w="3749" w:type="dxa"/>
          </w:tcPr>
          <w:p w14:paraId="5D6DEEB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077" w:type="dxa"/>
            <w:shd w:val="clear" w:color="auto" w:fill="auto"/>
          </w:tcPr>
          <w:p w14:paraId="5D6BA6F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1.13(0.92-1.40)</w:t>
            </w:r>
          </w:p>
        </w:tc>
        <w:tc>
          <w:tcPr>
            <w:tcW w:w="3275" w:type="dxa"/>
            <w:shd w:val="clear" w:color="auto" w:fill="auto"/>
          </w:tcPr>
          <w:p w14:paraId="05F12C5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4665AC" w:rsidRPr="00CD14C3" w14:paraId="7CDB203B" w14:textId="77777777" w:rsidTr="005D1434">
        <w:trPr>
          <w:trHeight w:val="238"/>
        </w:trPr>
        <w:tc>
          <w:tcPr>
            <w:tcW w:w="3749" w:type="dxa"/>
          </w:tcPr>
          <w:p w14:paraId="3808AF6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3077" w:type="dxa"/>
            <w:shd w:val="clear" w:color="auto" w:fill="auto"/>
          </w:tcPr>
          <w:p w14:paraId="403E477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275" w:type="dxa"/>
            <w:shd w:val="clear" w:color="auto" w:fill="auto"/>
          </w:tcPr>
          <w:p w14:paraId="3049089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2A64917B" w14:textId="77777777" w:rsidTr="005D1434">
        <w:trPr>
          <w:trHeight w:val="260"/>
        </w:trPr>
        <w:tc>
          <w:tcPr>
            <w:tcW w:w="3749" w:type="dxa"/>
          </w:tcPr>
          <w:p w14:paraId="7D706B0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7" w:type="dxa"/>
            <w:shd w:val="clear" w:color="auto" w:fill="auto"/>
          </w:tcPr>
          <w:p w14:paraId="5CC78FB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5" w:type="dxa"/>
            <w:shd w:val="clear" w:color="auto" w:fill="auto"/>
          </w:tcPr>
          <w:p w14:paraId="6EE0352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50F769F0" w14:textId="77777777" w:rsidTr="005D1434">
        <w:trPr>
          <w:trHeight w:val="495"/>
        </w:trPr>
        <w:tc>
          <w:tcPr>
            <w:tcW w:w="10102" w:type="dxa"/>
            <w:gridSpan w:val="3"/>
          </w:tcPr>
          <w:p w14:paraId="6F2DF40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Inadequate supervision</w:t>
            </w:r>
          </w:p>
        </w:tc>
      </w:tr>
      <w:tr w:rsidR="004665AC" w:rsidRPr="00CD14C3" w14:paraId="50E61056" w14:textId="77777777" w:rsidTr="005D1434">
        <w:trPr>
          <w:trHeight w:val="495"/>
        </w:trPr>
        <w:tc>
          <w:tcPr>
            <w:tcW w:w="3749" w:type="dxa"/>
          </w:tcPr>
          <w:p w14:paraId="3EA7FB6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077" w:type="dxa"/>
            <w:shd w:val="clear" w:color="auto" w:fill="auto"/>
          </w:tcPr>
          <w:p w14:paraId="4D6532E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0.85(0.66-1.1)</w:t>
            </w:r>
          </w:p>
        </w:tc>
        <w:tc>
          <w:tcPr>
            <w:tcW w:w="3275" w:type="dxa"/>
            <w:shd w:val="clear" w:color="auto" w:fill="auto"/>
          </w:tcPr>
          <w:p w14:paraId="3E5EAB8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</w:tr>
      <w:tr w:rsidR="004665AC" w:rsidRPr="00CD14C3" w14:paraId="118C2772" w14:textId="77777777" w:rsidTr="005D1434">
        <w:trPr>
          <w:trHeight w:val="351"/>
        </w:trPr>
        <w:tc>
          <w:tcPr>
            <w:tcW w:w="3749" w:type="dxa"/>
          </w:tcPr>
          <w:p w14:paraId="250D8DF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77" w:type="dxa"/>
            <w:shd w:val="clear" w:color="auto" w:fill="auto"/>
          </w:tcPr>
          <w:p w14:paraId="140CAEC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275" w:type="dxa"/>
            <w:shd w:val="clear" w:color="auto" w:fill="auto"/>
          </w:tcPr>
          <w:p w14:paraId="4598CA0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9A8E127" w14:textId="77777777" w:rsidTr="005D1434">
        <w:trPr>
          <w:trHeight w:val="495"/>
        </w:trPr>
        <w:tc>
          <w:tcPr>
            <w:tcW w:w="3749" w:type="dxa"/>
          </w:tcPr>
          <w:p w14:paraId="48D2084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Books</w:t>
            </w:r>
          </w:p>
        </w:tc>
        <w:tc>
          <w:tcPr>
            <w:tcW w:w="6352" w:type="dxa"/>
            <w:gridSpan w:val="2"/>
            <w:shd w:val="clear" w:color="auto" w:fill="auto"/>
          </w:tcPr>
          <w:p w14:paraId="3C94205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0A002366" w14:textId="77777777" w:rsidTr="005D1434">
        <w:trPr>
          <w:trHeight w:val="256"/>
        </w:trPr>
        <w:tc>
          <w:tcPr>
            <w:tcW w:w="3749" w:type="dxa"/>
          </w:tcPr>
          <w:p w14:paraId="7ED2563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077" w:type="dxa"/>
            <w:shd w:val="clear" w:color="auto" w:fill="auto"/>
          </w:tcPr>
          <w:p w14:paraId="6641FC3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1.76(1.5-2.07)</w:t>
            </w:r>
          </w:p>
        </w:tc>
        <w:tc>
          <w:tcPr>
            <w:tcW w:w="3275" w:type="dxa"/>
            <w:shd w:val="clear" w:color="auto" w:fill="auto"/>
          </w:tcPr>
          <w:p w14:paraId="0C7545B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65AC" w:rsidRPr="00CD14C3" w14:paraId="3F9693EE" w14:textId="77777777" w:rsidTr="005D1434">
        <w:trPr>
          <w:trHeight w:val="238"/>
        </w:trPr>
        <w:tc>
          <w:tcPr>
            <w:tcW w:w="3749" w:type="dxa"/>
          </w:tcPr>
          <w:p w14:paraId="425AB01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77" w:type="dxa"/>
            <w:shd w:val="clear" w:color="auto" w:fill="auto"/>
          </w:tcPr>
          <w:p w14:paraId="2C22000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275" w:type="dxa"/>
            <w:shd w:val="clear" w:color="auto" w:fill="auto"/>
          </w:tcPr>
          <w:p w14:paraId="2F67E3B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607A896C" w14:textId="77777777" w:rsidTr="005D1434">
        <w:trPr>
          <w:trHeight w:val="495"/>
        </w:trPr>
        <w:tc>
          <w:tcPr>
            <w:tcW w:w="3749" w:type="dxa"/>
          </w:tcPr>
          <w:p w14:paraId="0EB5E5C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Underweight</w:t>
            </w:r>
          </w:p>
        </w:tc>
        <w:tc>
          <w:tcPr>
            <w:tcW w:w="6352" w:type="dxa"/>
            <w:gridSpan w:val="2"/>
            <w:shd w:val="clear" w:color="auto" w:fill="auto"/>
          </w:tcPr>
          <w:p w14:paraId="733C0436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75135789" w14:textId="77777777" w:rsidTr="005D1434">
        <w:trPr>
          <w:trHeight w:val="256"/>
        </w:trPr>
        <w:tc>
          <w:tcPr>
            <w:tcW w:w="3749" w:type="dxa"/>
          </w:tcPr>
          <w:p w14:paraId="57F6CD2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077" w:type="dxa"/>
            <w:shd w:val="clear" w:color="auto" w:fill="auto"/>
          </w:tcPr>
          <w:p w14:paraId="322A022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0.76(0.6-0.96)</w:t>
            </w:r>
          </w:p>
        </w:tc>
        <w:tc>
          <w:tcPr>
            <w:tcW w:w="3275" w:type="dxa"/>
            <w:shd w:val="clear" w:color="auto" w:fill="auto"/>
          </w:tcPr>
          <w:p w14:paraId="10A06A1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4665AC" w:rsidRPr="00CD14C3" w14:paraId="38D157C6" w14:textId="77777777" w:rsidTr="005D1434">
        <w:trPr>
          <w:trHeight w:val="238"/>
        </w:trPr>
        <w:tc>
          <w:tcPr>
            <w:tcW w:w="3749" w:type="dxa"/>
          </w:tcPr>
          <w:p w14:paraId="021218C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77" w:type="dxa"/>
            <w:shd w:val="clear" w:color="auto" w:fill="auto"/>
          </w:tcPr>
          <w:p w14:paraId="0B4D8DCC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275" w:type="dxa"/>
            <w:shd w:val="clear" w:color="auto" w:fill="auto"/>
          </w:tcPr>
          <w:p w14:paraId="3945761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3802CFB" w14:textId="77777777" w:rsidTr="005D1434">
        <w:trPr>
          <w:trHeight w:val="495"/>
        </w:trPr>
        <w:tc>
          <w:tcPr>
            <w:tcW w:w="3749" w:type="dxa"/>
          </w:tcPr>
          <w:p w14:paraId="52210D4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Stunned</w:t>
            </w:r>
          </w:p>
        </w:tc>
        <w:tc>
          <w:tcPr>
            <w:tcW w:w="6352" w:type="dxa"/>
            <w:gridSpan w:val="2"/>
            <w:shd w:val="clear" w:color="auto" w:fill="auto"/>
          </w:tcPr>
          <w:p w14:paraId="590798D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1CF52354" w14:textId="77777777" w:rsidTr="005D1434">
        <w:trPr>
          <w:trHeight w:val="495"/>
        </w:trPr>
        <w:tc>
          <w:tcPr>
            <w:tcW w:w="3749" w:type="dxa"/>
          </w:tcPr>
          <w:p w14:paraId="374A52B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077" w:type="dxa"/>
            <w:shd w:val="clear" w:color="auto" w:fill="auto"/>
          </w:tcPr>
          <w:p w14:paraId="3954969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0.60(0.49-0.73)</w:t>
            </w:r>
          </w:p>
        </w:tc>
        <w:tc>
          <w:tcPr>
            <w:tcW w:w="3275" w:type="dxa"/>
            <w:shd w:val="clear" w:color="auto" w:fill="auto"/>
          </w:tcPr>
          <w:p w14:paraId="7D2203B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4665AC" w:rsidRPr="00CD14C3" w14:paraId="7972A53D" w14:textId="77777777" w:rsidTr="005D1434">
        <w:trPr>
          <w:trHeight w:val="234"/>
        </w:trPr>
        <w:tc>
          <w:tcPr>
            <w:tcW w:w="3749" w:type="dxa"/>
          </w:tcPr>
          <w:p w14:paraId="035908A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77" w:type="dxa"/>
            <w:shd w:val="clear" w:color="auto" w:fill="auto"/>
          </w:tcPr>
          <w:p w14:paraId="09AD14C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275" w:type="dxa"/>
            <w:shd w:val="clear" w:color="auto" w:fill="auto"/>
          </w:tcPr>
          <w:p w14:paraId="50020B2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468FF0AD" w14:textId="77777777" w:rsidTr="005D1434">
        <w:trPr>
          <w:trHeight w:val="495"/>
        </w:trPr>
        <w:tc>
          <w:tcPr>
            <w:tcW w:w="3749" w:type="dxa"/>
          </w:tcPr>
          <w:p w14:paraId="3E3A1FB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Wasted</w:t>
            </w:r>
          </w:p>
        </w:tc>
        <w:tc>
          <w:tcPr>
            <w:tcW w:w="6352" w:type="dxa"/>
            <w:gridSpan w:val="2"/>
            <w:shd w:val="clear" w:color="auto" w:fill="auto"/>
          </w:tcPr>
          <w:p w14:paraId="56DF10A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47C186A0" w14:textId="77777777" w:rsidTr="005D1434">
        <w:trPr>
          <w:trHeight w:val="238"/>
        </w:trPr>
        <w:tc>
          <w:tcPr>
            <w:tcW w:w="3749" w:type="dxa"/>
          </w:tcPr>
          <w:p w14:paraId="1B10F44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077" w:type="dxa"/>
            <w:shd w:val="clear" w:color="auto" w:fill="auto"/>
          </w:tcPr>
          <w:p w14:paraId="747893B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1.26(0.97-1.64)</w:t>
            </w:r>
          </w:p>
        </w:tc>
        <w:tc>
          <w:tcPr>
            <w:tcW w:w="3275" w:type="dxa"/>
            <w:shd w:val="clear" w:color="auto" w:fill="auto"/>
          </w:tcPr>
          <w:p w14:paraId="50C8F08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0.08</w:t>
            </w:r>
          </w:p>
        </w:tc>
      </w:tr>
      <w:tr w:rsidR="004665AC" w:rsidRPr="00CD14C3" w14:paraId="7B1FF3AB" w14:textId="77777777" w:rsidTr="005D1434">
        <w:trPr>
          <w:trHeight w:val="179"/>
        </w:trPr>
        <w:tc>
          <w:tcPr>
            <w:tcW w:w="3749" w:type="dxa"/>
          </w:tcPr>
          <w:p w14:paraId="6656787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77" w:type="dxa"/>
            <w:shd w:val="clear" w:color="auto" w:fill="auto"/>
          </w:tcPr>
          <w:p w14:paraId="1E57A2D4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275" w:type="dxa"/>
            <w:shd w:val="clear" w:color="auto" w:fill="auto"/>
          </w:tcPr>
          <w:p w14:paraId="230E6AB2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3DE615C0" w14:textId="77777777" w:rsidTr="005D1434">
        <w:trPr>
          <w:trHeight w:val="495"/>
        </w:trPr>
        <w:tc>
          <w:tcPr>
            <w:tcW w:w="3749" w:type="dxa"/>
          </w:tcPr>
          <w:p w14:paraId="13D3F27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ARI</w:t>
            </w:r>
          </w:p>
        </w:tc>
        <w:tc>
          <w:tcPr>
            <w:tcW w:w="6352" w:type="dxa"/>
            <w:gridSpan w:val="2"/>
            <w:shd w:val="clear" w:color="auto" w:fill="auto"/>
          </w:tcPr>
          <w:p w14:paraId="450A798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3CAAE65E" w14:textId="77777777" w:rsidTr="005D1434">
        <w:trPr>
          <w:trHeight w:val="256"/>
        </w:trPr>
        <w:tc>
          <w:tcPr>
            <w:tcW w:w="3749" w:type="dxa"/>
          </w:tcPr>
          <w:p w14:paraId="3EDD466F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077" w:type="dxa"/>
            <w:shd w:val="clear" w:color="auto" w:fill="auto"/>
          </w:tcPr>
          <w:p w14:paraId="49E3E871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1.37(0.80-2.36)</w:t>
            </w:r>
          </w:p>
        </w:tc>
        <w:tc>
          <w:tcPr>
            <w:tcW w:w="3275" w:type="dxa"/>
            <w:shd w:val="clear" w:color="auto" w:fill="auto"/>
          </w:tcPr>
          <w:p w14:paraId="475901E7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4665AC" w:rsidRPr="00CD14C3" w14:paraId="224BD9CD" w14:textId="77777777" w:rsidTr="005D1434">
        <w:trPr>
          <w:trHeight w:val="238"/>
        </w:trPr>
        <w:tc>
          <w:tcPr>
            <w:tcW w:w="3749" w:type="dxa"/>
          </w:tcPr>
          <w:p w14:paraId="035469C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77" w:type="dxa"/>
            <w:shd w:val="clear" w:color="auto" w:fill="auto"/>
          </w:tcPr>
          <w:p w14:paraId="586A0780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275" w:type="dxa"/>
            <w:shd w:val="clear" w:color="auto" w:fill="auto"/>
          </w:tcPr>
          <w:p w14:paraId="76AE930A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48C9D464" w14:textId="77777777" w:rsidTr="005D1434">
        <w:trPr>
          <w:trHeight w:val="238"/>
        </w:trPr>
        <w:tc>
          <w:tcPr>
            <w:tcW w:w="3749" w:type="dxa"/>
          </w:tcPr>
          <w:p w14:paraId="52EF47F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Sold iodization</w:t>
            </w:r>
          </w:p>
        </w:tc>
        <w:tc>
          <w:tcPr>
            <w:tcW w:w="6352" w:type="dxa"/>
            <w:gridSpan w:val="2"/>
            <w:shd w:val="clear" w:color="auto" w:fill="auto"/>
          </w:tcPr>
          <w:p w14:paraId="40A9AFCB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3DD37580" w14:textId="77777777" w:rsidTr="005D1434">
        <w:trPr>
          <w:trHeight w:val="238"/>
        </w:trPr>
        <w:tc>
          <w:tcPr>
            <w:tcW w:w="3749" w:type="dxa"/>
          </w:tcPr>
          <w:p w14:paraId="01E5CB69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077" w:type="dxa"/>
            <w:shd w:val="clear" w:color="auto" w:fill="auto"/>
          </w:tcPr>
          <w:p w14:paraId="67B92EC5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0.88(0.6-1.31)</w:t>
            </w:r>
          </w:p>
        </w:tc>
        <w:tc>
          <w:tcPr>
            <w:tcW w:w="3275" w:type="dxa"/>
            <w:shd w:val="clear" w:color="auto" w:fill="auto"/>
          </w:tcPr>
          <w:p w14:paraId="46441B2D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0.53</w:t>
            </w:r>
          </w:p>
        </w:tc>
      </w:tr>
      <w:tr w:rsidR="004665AC" w:rsidRPr="00CD14C3" w14:paraId="18708C5E" w14:textId="77777777" w:rsidTr="005D1434">
        <w:trPr>
          <w:trHeight w:val="238"/>
        </w:trPr>
        <w:tc>
          <w:tcPr>
            <w:tcW w:w="3749" w:type="dxa"/>
          </w:tcPr>
          <w:p w14:paraId="744F7568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77" w:type="dxa"/>
            <w:shd w:val="clear" w:color="auto" w:fill="auto"/>
          </w:tcPr>
          <w:p w14:paraId="275802AE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3275" w:type="dxa"/>
            <w:shd w:val="clear" w:color="auto" w:fill="auto"/>
          </w:tcPr>
          <w:p w14:paraId="766B9643" w14:textId="77777777" w:rsidR="004665AC" w:rsidRPr="00CD14C3" w:rsidRDefault="004665AC" w:rsidP="005D143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C5A7B9" w14:textId="77777777" w:rsidR="004665AC" w:rsidRDefault="004665AC" w:rsidP="004665AC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C0392D" w14:textId="77777777" w:rsidR="004665AC" w:rsidRPr="00CD14C3" w:rsidRDefault="004665AC" w:rsidP="004665AC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4C3">
        <w:rPr>
          <w:rFonts w:ascii="Times New Roman" w:eastAsia="Times New Roman" w:hAnsi="Times New Roman" w:cs="Times New Roman"/>
          <w:b/>
          <w:sz w:val="24"/>
          <w:szCs w:val="24"/>
        </w:rPr>
        <w:t>Table 3. Hosmer-</w:t>
      </w:r>
      <w:proofErr w:type="spellStart"/>
      <w:r w:rsidRPr="00CD14C3">
        <w:rPr>
          <w:rFonts w:ascii="Times New Roman" w:eastAsia="Times New Roman" w:hAnsi="Times New Roman" w:cs="Times New Roman"/>
          <w:b/>
          <w:sz w:val="24"/>
          <w:szCs w:val="24"/>
        </w:rPr>
        <w:t>Lemeshow</w:t>
      </w:r>
      <w:proofErr w:type="spellEnd"/>
      <w:r w:rsidRPr="00CD14C3">
        <w:rPr>
          <w:rFonts w:ascii="Times New Roman" w:eastAsia="Times New Roman" w:hAnsi="Times New Roman" w:cs="Times New Roman"/>
          <w:b/>
          <w:sz w:val="24"/>
          <w:szCs w:val="24"/>
        </w:rPr>
        <w:t xml:space="preserve"> Test, Area under ROC Curve, and Calibration test and classification accuracy for final logistic regression model.</w:t>
      </w:r>
    </w:p>
    <w:tbl>
      <w:tblPr>
        <w:tblStyle w:val="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5"/>
        <w:gridCol w:w="1315"/>
        <w:gridCol w:w="1255"/>
        <w:gridCol w:w="1313"/>
        <w:gridCol w:w="1477"/>
        <w:gridCol w:w="1075"/>
        <w:gridCol w:w="1530"/>
      </w:tblGrid>
      <w:tr w:rsidR="004665AC" w:rsidRPr="00CD14C3" w14:paraId="08173933" w14:textId="77777777" w:rsidTr="005D1434">
        <w:tc>
          <w:tcPr>
            <w:tcW w:w="1443" w:type="pct"/>
            <w:gridSpan w:val="2"/>
          </w:tcPr>
          <w:p w14:paraId="4E5E4C70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Hosmer-</w:t>
            </w:r>
            <w:proofErr w:type="spellStart"/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Lemeshow</w:t>
            </w:r>
            <w:proofErr w:type="spellEnd"/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</w:p>
        </w:tc>
        <w:tc>
          <w:tcPr>
            <w:tcW w:w="1373" w:type="pct"/>
            <w:gridSpan w:val="2"/>
          </w:tcPr>
          <w:p w14:paraId="12A73D68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Area Under ROC Curve</w:t>
            </w:r>
          </w:p>
        </w:tc>
        <w:tc>
          <w:tcPr>
            <w:tcW w:w="1365" w:type="pct"/>
            <w:gridSpan w:val="2"/>
            <w:shd w:val="clear" w:color="auto" w:fill="auto"/>
          </w:tcPr>
          <w:p w14:paraId="34EB74A8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Calibration test </w:t>
            </w:r>
          </w:p>
        </w:tc>
        <w:tc>
          <w:tcPr>
            <w:tcW w:w="818" w:type="pct"/>
          </w:tcPr>
          <w:p w14:paraId="47E71B83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Correctly classified</w:t>
            </w:r>
          </w:p>
        </w:tc>
      </w:tr>
      <w:tr w:rsidR="004665AC" w:rsidRPr="00CD14C3" w14:paraId="25D8DC29" w14:textId="77777777" w:rsidTr="005D1434">
        <w:tc>
          <w:tcPr>
            <w:tcW w:w="741" w:type="pct"/>
          </w:tcPr>
          <w:p w14:paraId="7DFA0D60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Chi- square</w:t>
            </w:r>
          </w:p>
        </w:tc>
        <w:tc>
          <w:tcPr>
            <w:tcW w:w="703" w:type="pct"/>
          </w:tcPr>
          <w:p w14:paraId="7CE01063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671" w:type="pct"/>
          </w:tcPr>
          <w:p w14:paraId="3AE19130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702" w:type="pct"/>
          </w:tcPr>
          <w:p w14:paraId="7A8BB593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790" w:type="pct"/>
          </w:tcPr>
          <w:p w14:paraId="5CC1D21E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Test-statistic</w:t>
            </w:r>
          </w:p>
        </w:tc>
        <w:tc>
          <w:tcPr>
            <w:tcW w:w="575" w:type="pct"/>
            <w:shd w:val="clear" w:color="auto" w:fill="auto"/>
          </w:tcPr>
          <w:p w14:paraId="12A6C3B6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818" w:type="pct"/>
          </w:tcPr>
          <w:p w14:paraId="22AEC56E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65AC" w:rsidRPr="00CD14C3" w14:paraId="4AF14BEE" w14:textId="77777777" w:rsidTr="005D1434">
        <w:tc>
          <w:tcPr>
            <w:tcW w:w="741" w:type="pct"/>
          </w:tcPr>
          <w:p w14:paraId="0B82EA83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5585.44</w:t>
            </w:r>
          </w:p>
        </w:tc>
        <w:tc>
          <w:tcPr>
            <w:tcW w:w="703" w:type="pct"/>
          </w:tcPr>
          <w:p w14:paraId="386B605C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0.9736</w:t>
            </w:r>
          </w:p>
        </w:tc>
        <w:tc>
          <w:tcPr>
            <w:tcW w:w="671" w:type="pct"/>
          </w:tcPr>
          <w:p w14:paraId="0A5C68D1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0.7806</w:t>
            </w:r>
          </w:p>
        </w:tc>
        <w:tc>
          <w:tcPr>
            <w:tcW w:w="702" w:type="pct"/>
          </w:tcPr>
          <w:p w14:paraId="162DC0AB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790" w:type="pct"/>
          </w:tcPr>
          <w:p w14:paraId="74451013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2.96</w:t>
            </w:r>
          </w:p>
        </w:tc>
        <w:tc>
          <w:tcPr>
            <w:tcW w:w="575" w:type="pct"/>
            <w:shd w:val="clear" w:color="auto" w:fill="auto"/>
          </w:tcPr>
          <w:p w14:paraId="18868C56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0.0856</w:t>
            </w:r>
          </w:p>
        </w:tc>
        <w:tc>
          <w:tcPr>
            <w:tcW w:w="818" w:type="pct"/>
          </w:tcPr>
          <w:p w14:paraId="7CC27437" w14:textId="77777777" w:rsidR="004665AC" w:rsidRPr="00CD14C3" w:rsidRDefault="004665AC" w:rsidP="005D143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1fob9te" w:colFirst="0" w:colLast="0"/>
            <w:bookmarkEnd w:id="1"/>
            <w:r w:rsidRPr="00CD14C3">
              <w:rPr>
                <w:rFonts w:ascii="Times New Roman" w:eastAsia="Times New Roman" w:hAnsi="Times New Roman" w:cs="Times New Roman"/>
                <w:sz w:val="24"/>
                <w:szCs w:val="24"/>
              </w:rPr>
              <w:t>81.44%</w:t>
            </w:r>
          </w:p>
        </w:tc>
      </w:tr>
    </w:tbl>
    <w:p w14:paraId="25FABD4F" w14:textId="77777777" w:rsidR="004665AC" w:rsidRPr="00CD14C3" w:rsidRDefault="004665AC" w:rsidP="004665AC">
      <w:pPr>
        <w:spacing w:after="0" w:line="360" w:lineRule="auto"/>
        <w:rPr>
          <w:rFonts w:ascii="Times New Roman" w:eastAsia="Arial" w:hAnsi="Times New Roman" w:cs="Times New Roman"/>
          <w:color w:val="222222"/>
          <w:sz w:val="24"/>
          <w:szCs w:val="24"/>
          <w:highlight w:val="white"/>
        </w:rPr>
      </w:pPr>
      <w:r w:rsidRPr="00CD14C3">
        <w:rPr>
          <w:rFonts w:ascii="Times New Roman" w:eastAsia="Arial" w:hAnsi="Times New Roman" w:cs="Times New Roman"/>
          <w:color w:val="222222"/>
          <w:sz w:val="24"/>
          <w:szCs w:val="24"/>
          <w:highlight w:val="white"/>
        </w:rPr>
        <w:t>-</w:t>
      </w:r>
    </w:p>
    <w:p w14:paraId="42384421" w14:textId="77777777" w:rsidR="004102E3" w:rsidRPr="004665AC" w:rsidRDefault="004102E3" w:rsidP="004665AC"/>
    <w:sectPr w:rsidR="004102E3" w:rsidRPr="00466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AC"/>
    <w:rsid w:val="004102E3"/>
    <w:rsid w:val="004665AC"/>
    <w:rsid w:val="00EA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61A2"/>
  <w15:chartTrackingRefBased/>
  <w15:docId w15:val="{CD617425-A42A-4B9C-A703-8BBA3286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5AC"/>
    <w:pPr>
      <w:spacing w:line="12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3">
    <w:name w:val="3"/>
    <w:basedOn w:val="TableNormal"/>
    <w:rsid w:val="004665AC"/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4665AC"/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4665AC"/>
    <w:pPr>
      <w:spacing w:after="0" w:line="240" w:lineRule="auto"/>
    </w:pPr>
    <w:rPr>
      <w:rFonts w:ascii="Calibri" w:eastAsia="Calibri" w:hAnsi="Calibri" w:cs="Calibri"/>
      <w:kern w:val="0"/>
      <w14:ligatures w14:val="none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Shihab</dc:creator>
  <cp:keywords/>
  <dc:description/>
  <cp:lastModifiedBy>Alam Shihab</cp:lastModifiedBy>
  <cp:revision>1</cp:revision>
  <dcterms:created xsi:type="dcterms:W3CDTF">2023-10-14T18:28:00Z</dcterms:created>
  <dcterms:modified xsi:type="dcterms:W3CDTF">2023-10-14T18:29:00Z</dcterms:modified>
</cp:coreProperties>
</file>