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696A4" w14:textId="46C81D70" w:rsidR="00C259DC" w:rsidRPr="00995C36" w:rsidRDefault="00C259DC" w:rsidP="00FA1B2D">
      <w:pPr>
        <w:spacing w:line="360" w:lineRule="auto"/>
        <w:jc w:val="both"/>
        <w:rPr>
          <w:rFonts w:ascii="Times New Roman" w:hAnsi="Times New Roman" w:cs="Times New Roman"/>
          <w:b/>
          <w:bCs/>
          <w:sz w:val="24"/>
          <w:szCs w:val="24"/>
        </w:rPr>
      </w:pPr>
      <w:r w:rsidRPr="00995C36">
        <w:rPr>
          <w:rFonts w:ascii="Times New Roman" w:hAnsi="Times New Roman" w:cs="Times New Roman"/>
          <w:b/>
          <w:bCs/>
          <w:sz w:val="24"/>
          <w:szCs w:val="24"/>
        </w:rPr>
        <w:t>Factors associated with health insurance ownership among ever-married women of</w:t>
      </w:r>
    </w:p>
    <w:p w14:paraId="32FF3C81" w14:textId="046180FD" w:rsidR="00636AEC" w:rsidRDefault="00C259DC" w:rsidP="00FA1B2D">
      <w:pPr>
        <w:spacing w:line="360" w:lineRule="auto"/>
        <w:jc w:val="both"/>
        <w:rPr>
          <w:rFonts w:ascii="Times New Roman" w:hAnsi="Times New Roman" w:cs="Times New Roman"/>
          <w:b/>
          <w:bCs/>
          <w:sz w:val="24"/>
          <w:szCs w:val="24"/>
        </w:rPr>
      </w:pPr>
      <w:r w:rsidRPr="00995C36">
        <w:rPr>
          <w:rFonts w:ascii="Times New Roman" w:hAnsi="Times New Roman" w:cs="Times New Roman"/>
          <w:b/>
          <w:bCs/>
          <w:sz w:val="24"/>
          <w:szCs w:val="24"/>
        </w:rPr>
        <w:t>reproductive age</w:t>
      </w:r>
      <w:r w:rsidR="00841425">
        <w:rPr>
          <w:rFonts w:ascii="Times New Roman" w:hAnsi="Times New Roman" w:cs="Times New Roman"/>
          <w:b/>
          <w:bCs/>
          <w:sz w:val="24"/>
          <w:szCs w:val="24"/>
        </w:rPr>
        <w:t xml:space="preserve"> in Bangladesh</w:t>
      </w:r>
      <w:r w:rsidRPr="00995C36">
        <w:rPr>
          <w:rFonts w:ascii="Times New Roman" w:hAnsi="Times New Roman" w:cs="Times New Roman"/>
          <w:b/>
          <w:bCs/>
          <w:sz w:val="24"/>
          <w:szCs w:val="24"/>
        </w:rPr>
        <w:t xml:space="preserve">: </w:t>
      </w:r>
      <w:r w:rsidR="00420920" w:rsidRPr="004036E8">
        <w:rPr>
          <w:rFonts w:ascii="Times New Roman" w:hAnsi="Times New Roman" w:cs="Times New Roman"/>
          <w:b/>
          <w:sz w:val="24"/>
          <w:szCs w:val="24"/>
        </w:rPr>
        <w:t xml:space="preserve">A Cross-Sectional Study </w:t>
      </w:r>
    </w:p>
    <w:p w14:paraId="3D49E94C" w14:textId="4D5B07B3" w:rsidR="00420920" w:rsidRPr="00415316" w:rsidRDefault="008B6F09" w:rsidP="00420920">
      <w:pPr>
        <w:spacing w:line="240" w:lineRule="auto"/>
        <w:jc w:val="center"/>
        <w:rPr>
          <w:rFonts w:ascii="Times New Roman" w:hAnsi="Times New Roman" w:cs="Times New Roman"/>
          <w:sz w:val="24"/>
          <w:szCs w:val="24"/>
        </w:rPr>
      </w:pPr>
      <w:r w:rsidRPr="008B6F09">
        <w:rPr>
          <w:rFonts w:ascii="Times New Roman" w:hAnsi="Times New Roman" w:cs="Times New Roman"/>
          <w:sz w:val="24"/>
          <w:szCs w:val="24"/>
        </w:rPr>
        <w:t>Sabrin Sultana</w:t>
      </w:r>
      <w:r w:rsidRPr="008B6F09">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00415316" w:rsidRPr="004036E8">
        <w:rPr>
          <w:rFonts w:ascii="Times New Roman" w:hAnsi="Times New Roman" w:cs="Times New Roman"/>
          <w:sz w:val="24"/>
          <w:szCs w:val="24"/>
        </w:rPr>
        <w:t>Mohammad Nayeem Hasan</w:t>
      </w:r>
      <w:r w:rsidR="00415316">
        <w:rPr>
          <w:rFonts w:ascii="Times New Roman" w:hAnsi="Times New Roman" w:cs="Times New Roman"/>
          <w:sz w:val="24"/>
          <w:szCs w:val="24"/>
          <w:vertAlign w:val="superscript"/>
        </w:rPr>
        <w:t>2</w:t>
      </w:r>
      <w:r w:rsidR="00415316" w:rsidRPr="004036E8">
        <w:rPr>
          <w:rFonts w:ascii="Times New Roman" w:hAnsi="Times New Roman" w:cs="Times New Roman"/>
          <w:sz w:val="24"/>
          <w:szCs w:val="24"/>
          <w:vertAlign w:val="superscript"/>
        </w:rPr>
        <w:t>,</w:t>
      </w:r>
      <w:r w:rsidR="00415316">
        <w:rPr>
          <w:rFonts w:ascii="Times New Roman" w:hAnsi="Times New Roman" w:cs="Times New Roman"/>
          <w:sz w:val="24"/>
          <w:szCs w:val="24"/>
          <w:vertAlign w:val="superscript"/>
        </w:rPr>
        <w:t>3</w:t>
      </w:r>
      <w:r w:rsidR="00415316">
        <w:rPr>
          <w:rFonts w:ascii="Times New Roman" w:hAnsi="Times New Roman" w:cs="Times New Roman"/>
          <w:sz w:val="24"/>
          <w:szCs w:val="24"/>
        </w:rPr>
        <w:t xml:space="preserve">, </w:t>
      </w:r>
      <w:r w:rsidR="0021532D">
        <w:rPr>
          <w:rFonts w:ascii="Times New Roman" w:hAnsi="Times New Roman" w:cs="Times New Roman"/>
          <w:sz w:val="24"/>
          <w:szCs w:val="24"/>
        </w:rPr>
        <w:t>Taslima Akther</w:t>
      </w:r>
      <w:r w:rsidR="0021532D">
        <w:rPr>
          <w:rFonts w:ascii="Times New Roman" w:hAnsi="Times New Roman" w:cs="Times New Roman"/>
          <w:sz w:val="24"/>
          <w:szCs w:val="24"/>
          <w:vertAlign w:val="superscript"/>
        </w:rPr>
        <w:t>1</w:t>
      </w:r>
      <w:r w:rsidR="0021532D">
        <w:rPr>
          <w:rFonts w:ascii="Times New Roman" w:hAnsi="Times New Roman" w:cs="Times New Roman"/>
          <w:sz w:val="24"/>
          <w:szCs w:val="24"/>
        </w:rPr>
        <w:t xml:space="preserve">, </w:t>
      </w:r>
      <w:r w:rsidR="00415316" w:rsidRPr="00415316">
        <w:rPr>
          <w:rFonts w:ascii="Times New Roman" w:hAnsi="Times New Roman" w:cs="Times New Roman"/>
          <w:sz w:val="24"/>
          <w:szCs w:val="24"/>
        </w:rPr>
        <w:t>Muhammad Abdul Baker Chowdhury</w:t>
      </w:r>
      <w:r w:rsidR="00415316" w:rsidRPr="00014B64">
        <w:rPr>
          <w:rFonts w:ascii="Times New Roman" w:hAnsi="Times New Roman" w:cs="Times New Roman"/>
          <w:sz w:val="24"/>
          <w:szCs w:val="24"/>
          <w:vertAlign w:val="superscript"/>
        </w:rPr>
        <w:t>2</w:t>
      </w:r>
      <w:r w:rsidR="00415316" w:rsidRPr="00014B64">
        <w:rPr>
          <w:rFonts w:ascii="Times New Roman" w:hAnsi="Times New Roman" w:cs="Times New Roman"/>
          <w:sz w:val="24"/>
          <w:szCs w:val="24"/>
          <w:vertAlign w:val="superscript"/>
        </w:rPr>
        <w:t>,</w:t>
      </w:r>
      <w:r w:rsidR="00415316" w:rsidRPr="00014B64">
        <w:rPr>
          <w:rFonts w:ascii="Times New Roman" w:hAnsi="Times New Roman" w:cs="Times New Roman"/>
          <w:sz w:val="24"/>
          <w:szCs w:val="24"/>
          <w:vertAlign w:val="superscript"/>
        </w:rPr>
        <w:t>4</w:t>
      </w:r>
      <w:r w:rsidR="00415316" w:rsidRPr="00415316">
        <w:rPr>
          <w:rFonts w:ascii="Times New Roman" w:hAnsi="Times New Roman" w:cs="Times New Roman"/>
          <w:sz w:val="24"/>
          <w:szCs w:val="24"/>
        </w:rPr>
        <w:t>, Md Jamal Uddin</w:t>
      </w:r>
      <w:r w:rsidR="00415316">
        <w:rPr>
          <w:rFonts w:ascii="Times New Roman" w:hAnsi="Times New Roman" w:cs="Times New Roman"/>
          <w:sz w:val="24"/>
          <w:szCs w:val="24"/>
          <w:vertAlign w:val="superscript"/>
        </w:rPr>
        <w:t>2</w:t>
      </w:r>
      <w:r w:rsidR="00415316" w:rsidRPr="00415316">
        <w:rPr>
          <w:rFonts w:ascii="Times New Roman" w:hAnsi="Times New Roman" w:cs="Times New Roman"/>
          <w:sz w:val="24"/>
          <w:szCs w:val="24"/>
          <w:vertAlign w:val="superscript"/>
        </w:rPr>
        <w:t>,</w:t>
      </w:r>
      <w:r w:rsidR="001923F0">
        <w:rPr>
          <w:rFonts w:ascii="Times New Roman" w:hAnsi="Times New Roman" w:cs="Times New Roman"/>
          <w:sz w:val="24"/>
          <w:szCs w:val="24"/>
          <w:vertAlign w:val="superscript"/>
        </w:rPr>
        <w:t>5</w:t>
      </w:r>
      <w:r w:rsidR="00415316" w:rsidRPr="00415316">
        <w:rPr>
          <w:rFonts w:ascii="Times New Roman" w:hAnsi="Times New Roman" w:cs="Times New Roman"/>
          <w:sz w:val="24"/>
          <w:szCs w:val="24"/>
          <w:vertAlign w:val="superscript"/>
        </w:rPr>
        <w:t>**</w:t>
      </w:r>
    </w:p>
    <w:p w14:paraId="52603898" w14:textId="44ABE61F" w:rsidR="008B6F09" w:rsidRDefault="00420920" w:rsidP="00420920">
      <w:pPr>
        <w:spacing w:line="240" w:lineRule="auto"/>
        <w:rPr>
          <w:rFonts w:ascii="Times New Roman" w:hAnsi="Times New Roman" w:cs="Times New Roman"/>
          <w:sz w:val="24"/>
          <w:szCs w:val="24"/>
        </w:rPr>
      </w:pPr>
      <w:r w:rsidRPr="004036E8">
        <w:rPr>
          <w:rFonts w:ascii="Times New Roman" w:hAnsi="Times New Roman" w:cs="Times New Roman"/>
          <w:sz w:val="24"/>
          <w:szCs w:val="24"/>
        </w:rPr>
        <w:t xml:space="preserve">1. </w:t>
      </w:r>
      <w:r w:rsidR="008B6F09" w:rsidRPr="008B6F09">
        <w:rPr>
          <w:rFonts w:ascii="Times New Roman" w:hAnsi="Times New Roman" w:cs="Times New Roman"/>
          <w:sz w:val="24"/>
          <w:szCs w:val="24"/>
        </w:rPr>
        <w:t>Department of Banking and Insurance</w:t>
      </w:r>
      <w:r w:rsidR="008B6F09">
        <w:rPr>
          <w:rFonts w:ascii="Times New Roman" w:hAnsi="Times New Roman" w:cs="Times New Roman"/>
          <w:sz w:val="24"/>
          <w:szCs w:val="24"/>
        </w:rPr>
        <w:t xml:space="preserve">, </w:t>
      </w:r>
      <w:r w:rsidR="008B6F09" w:rsidRPr="008B6F09">
        <w:rPr>
          <w:rFonts w:ascii="Times New Roman" w:hAnsi="Times New Roman" w:cs="Times New Roman"/>
          <w:sz w:val="24"/>
          <w:szCs w:val="24"/>
        </w:rPr>
        <w:t>University of Chittagong</w:t>
      </w:r>
      <w:r w:rsidR="008B6F09">
        <w:rPr>
          <w:rFonts w:ascii="Times New Roman" w:hAnsi="Times New Roman" w:cs="Times New Roman"/>
          <w:sz w:val="24"/>
          <w:szCs w:val="24"/>
        </w:rPr>
        <w:t xml:space="preserve">, </w:t>
      </w:r>
      <w:r w:rsidR="008B6F09" w:rsidRPr="008B6F09">
        <w:rPr>
          <w:rFonts w:ascii="Times New Roman" w:hAnsi="Times New Roman" w:cs="Times New Roman"/>
          <w:sz w:val="24"/>
          <w:szCs w:val="24"/>
        </w:rPr>
        <w:t>Chittagong</w:t>
      </w:r>
      <w:r w:rsidR="0021532D">
        <w:rPr>
          <w:rFonts w:ascii="Times New Roman" w:hAnsi="Times New Roman" w:cs="Times New Roman"/>
          <w:sz w:val="24"/>
          <w:szCs w:val="24"/>
        </w:rPr>
        <w:t>-4331</w:t>
      </w:r>
      <w:r w:rsidR="008B6F09" w:rsidRPr="008B6F09">
        <w:rPr>
          <w:rFonts w:ascii="Times New Roman" w:hAnsi="Times New Roman" w:cs="Times New Roman"/>
          <w:sz w:val="24"/>
          <w:szCs w:val="24"/>
        </w:rPr>
        <w:t>, Bangladesh</w:t>
      </w:r>
    </w:p>
    <w:p w14:paraId="5787DF00" w14:textId="1746E7D9" w:rsidR="00420920" w:rsidRPr="004036E8" w:rsidRDefault="0021532D" w:rsidP="00420920">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sidR="00420920" w:rsidRPr="004036E8">
        <w:rPr>
          <w:rFonts w:ascii="Times New Roman" w:hAnsi="Times New Roman" w:cs="Times New Roman"/>
          <w:sz w:val="24"/>
          <w:szCs w:val="24"/>
        </w:rPr>
        <w:t>Department of Statistics, Shahjalal University of Science &amp; Technology, Sylhet-3114, Bangladesh.</w:t>
      </w:r>
    </w:p>
    <w:p w14:paraId="4C1A0E5F" w14:textId="0A2BAF0B" w:rsidR="00420920" w:rsidRDefault="0021532D" w:rsidP="00420920">
      <w:pPr>
        <w:spacing w:line="240" w:lineRule="auto"/>
        <w:rPr>
          <w:rFonts w:ascii="Times New Roman" w:hAnsi="Times New Roman" w:cs="Times New Roman"/>
          <w:sz w:val="24"/>
          <w:szCs w:val="24"/>
        </w:rPr>
      </w:pPr>
      <w:r>
        <w:rPr>
          <w:rFonts w:ascii="Times New Roman" w:hAnsi="Times New Roman" w:cs="Times New Roman"/>
          <w:sz w:val="24"/>
          <w:szCs w:val="24"/>
        </w:rPr>
        <w:t>3</w:t>
      </w:r>
      <w:r w:rsidR="00420920" w:rsidRPr="004036E8">
        <w:rPr>
          <w:rFonts w:ascii="Times New Roman" w:hAnsi="Times New Roman" w:cs="Times New Roman"/>
          <w:sz w:val="24"/>
          <w:szCs w:val="24"/>
        </w:rPr>
        <w:t>. UNITY Bangladesh, Sylhet, Bangladesh.</w:t>
      </w:r>
    </w:p>
    <w:p w14:paraId="22C6A0EF" w14:textId="7D2CE497" w:rsidR="001923F0" w:rsidRDefault="001923F0" w:rsidP="001923F0">
      <w:pPr>
        <w:spacing w:line="240" w:lineRule="auto"/>
        <w:rPr>
          <w:rFonts w:ascii="Times New Roman" w:hAnsi="Times New Roman" w:cs="Times New Roman"/>
          <w:sz w:val="24"/>
          <w:szCs w:val="24"/>
        </w:rPr>
      </w:pPr>
      <w:r>
        <w:rPr>
          <w:rFonts w:ascii="Times New Roman" w:hAnsi="Times New Roman" w:cs="Times New Roman"/>
          <w:sz w:val="24"/>
          <w:szCs w:val="24"/>
        </w:rPr>
        <w:t>4</w:t>
      </w:r>
      <w:r w:rsidRPr="004036E8">
        <w:rPr>
          <w:rFonts w:ascii="Times New Roman" w:hAnsi="Times New Roman" w:cs="Times New Roman"/>
          <w:sz w:val="24"/>
          <w:szCs w:val="24"/>
        </w:rPr>
        <w:t>. Department of Neurosurgery, University of Florida College of Medicine, Gainesville, FL, USA.</w:t>
      </w:r>
    </w:p>
    <w:p w14:paraId="6CEFC10E" w14:textId="2C9F4437" w:rsidR="004F4136" w:rsidRPr="004036E8" w:rsidRDefault="004F4136" w:rsidP="004F4136">
      <w:pPr>
        <w:spacing w:line="240" w:lineRule="auto"/>
        <w:rPr>
          <w:rFonts w:ascii="Times New Roman" w:hAnsi="Times New Roman" w:cs="Times New Roman"/>
          <w:sz w:val="24"/>
          <w:szCs w:val="24"/>
        </w:rPr>
      </w:pPr>
      <w:r>
        <w:rPr>
          <w:rFonts w:ascii="Times New Roman" w:hAnsi="Times New Roman" w:cs="Times New Roman"/>
          <w:sz w:val="24"/>
          <w:szCs w:val="24"/>
        </w:rPr>
        <w:t>5</w:t>
      </w:r>
      <w:r w:rsidRPr="004036E8">
        <w:rPr>
          <w:rFonts w:ascii="Times New Roman" w:hAnsi="Times New Roman" w:cs="Times New Roman"/>
          <w:sz w:val="24"/>
          <w:szCs w:val="24"/>
        </w:rPr>
        <w:t>. Faculty of Graduate Studies, Daffodil International University, Dhaka, Bangladesh</w:t>
      </w:r>
      <w:r>
        <w:rPr>
          <w:rFonts w:ascii="Times New Roman" w:hAnsi="Times New Roman" w:cs="Times New Roman"/>
          <w:sz w:val="24"/>
          <w:szCs w:val="24"/>
        </w:rPr>
        <w:t>.</w:t>
      </w:r>
    </w:p>
    <w:p w14:paraId="7609B19D" w14:textId="77777777" w:rsidR="004F4136" w:rsidRDefault="004F4136" w:rsidP="001923F0">
      <w:pPr>
        <w:spacing w:line="240" w:lineRule="auto"/>
        <w:rPr>
          <w:rFonts w:ascii="Times New Roman" w:hAnsi="Times New Roman" w:cs="Times New Roman"/>
          <w:sz w:val="24"/>
          <w:szCs w:val="24"/>
        </w:rPr>
      </w:pPr>
    </w:p>
    <w:p w14:paraId="617AB6C8" w14:textId="77777777" w:rsidR="00743B5D" w:rsidRPr="00FD64B9" w:rsidRDefault="00743B5D" w:rsidP="00743B5D">
      <w:pPr>
        <w:spacing w:line="240" w:lineRule="auto"/>
        <w:rPr>
          <w:rFonts w:ascii="Times New Roman" w:hAnsi="Times New Roman" w:cs="Times New Roman"/>
          <w:bCs/>
          <w:sz w:val="24"/>
          <w:szCs w:val="24"/>
        </w:rPr>
      </w:pPr>
      <w:r w:rsidRPr="00FD64B9">
        <w:rPr>
          <w:rFonts w:ascii="Times New Roman" w:hAnsi="Times New Roman" w:cs="Times New Roman"/>
          <w:bCs/>
          <w:sz w:val="24"/>
          <w:szCs w:val="24"/>
        </w:rPr>
        <w:t>**Corresponding Author</w:t>
      </w:r>
    </w:p>
    <w:p w14:paraId="3BC3112A" w14:textId="77777777" w:rsidR="00743B5D" w:rsidRPr="00FD64B9" w:rsidRDefault="00743B5D" w:rsidP="00743B5D">
      <w:pPr>
        <w:spacing w:line="240" w:lineRule="auto"/>
        <w:rPr>
          <w:rFonts w:ascii="Times New Roman" w:hAnsi="Times New Roman" w:cs="Times New Roman"/>
          <w:bCs/>
          <w:sz w:val="24"/>
          <w:szCs w:val="24"/>
        </w:rPr>
      </w:pPr>
      <w:r w:rsidRPr="00FD64B9">
        <w:rPr>
          <w:rFonts w:ascii="Times New Roman" w:hAnsi="Times New Roman" w:cs="Times New Roman"/>
          <w:bCs/>
          <w:sz w:val="24"/>
          <w:szCs w:val="24"/>
        </w:rPr>
        <w:t>Address:</w:t>
      </w:r>
    </w:p>
    <w:p w14:paraId="4576516C" w14:textId="77777777" w:rsidR="00743B5D" w:rsidRPr="00FD64B9" w:rsidRDefault="00743B5D" w:rsidP="00743B5D">
      <w:pPr>
        <w:spacing w:line="240" w:lineRule="auto"/>
        <w:rPr>
          <w:rFonts w:ascii="Times New Roman" w:hAnsi="Times New Roman" w:cs="Times New Roman"/>
          <w:bCs/>
          <w:sz w:val="24"/>
          <w:szCs w:val="24"/>
        </w:rPr>
      </w:pPr>
      <w:r w:rsidRPr="00FD64B9">
        <w:rPr>
          <w:rFonts w:ascii="Times New Roman" w:hAnsi="Times New Roman" w:cs="Times New Roman"/>
          <w:bCs/>
          <w:sz w:val="24"/>
          <w:szCs w:val="24"/>
        </w:rPr>
        <w:t>Md Jamal Uddin, Ph.D.</w:t>
      </w:r>
    </w:p>
    <w:p w14:paraId="671E7BEA" w14:textId="77777777" w:rsidR="00743B5D" w:rsidRPr="00FD64B9" w:rsidRDefault="00743B5D" w:rsidP="00743B5D">
      <w:pPr>
        <w:spacing w:line="240" w:lineRule="auto"/>
        <w:rPr>
          <w:rFonts w:ascii="Times New Roman" w:hAnsi="Times New Roman" w:cs="Times New Roman"/>
          <w:bCs/>
          <w:sz w:val="24"/>
          <w:szCs w:val="24"/>
        </w:rPr>
      </w:pPr>
      <w:r w:rsidRPr="00FD64B9">
        <w:rPr>
          <w:rFonts w:ascii="Times New Roman" w:hAnsi="Times New Roman" w:cs="Times New Roman"/>
          <w:bCs/>
          <w:sz w:val="24"/>
          <w:szCs w:val="24"/>
        </w:rPr>
        <w:t>Professor, Department of Statistics, Shahjalal University of Science and Technology, Sylhet-3114, Bangladesh</w:t>
      </w:r>
    </w:p>
    <w:p w14:paraId="1784BE7D" w14:textId="77777777" w:rsidR="00743B5D" w:rsidRPr="00FD64B9" w:rsidRDefault="00743B5D" w:rsidP="00743B5D">
      <w:pPr>
        <w:spacing w:line="240" w:lineRule="auto"/>
        <w:rPr>
          <w:rFonts w:ascii="Times New Roman" w:hAnsi="Times New Roman" w:cs="Times New Roman"/>
          <w:bCs/>
          <w:sz w:val="24"/>
          <w:szCs w:val="24"/>
        </w:rPr>
      </w:pPr>
      <w:r w:rsidRPr="00FD64B9">
        <w:rPr>
          <w:rFonts w:ascii="Times New Roman" w:hAnsi="Times New Roman" w:cs="Times New Roman"/>
          <w:bCs/>
          <w:sz w:val="24"/>
          <w:szCs w:val="24"/>
        </w:rPr>
        <w:t>Phone: +8801716972846</w:t>
      </w:r>
    </w:p>
    <w:p w14:paraId="5A8C8C43" w14:textId="77777777" w:rsidR="00743B5D" w:rsidRPr="00FD64B9" w:rsidRDefault="00743B5D" w:rsidP="00743B5D">
      <w:pPr>
        <w:spacing w:line="240" w:lineRule="auto"/>
        <w:rPr>
          <w:rFonts w:ascii="Times New Roman" w:hAnsi="Times New Roman" w:cs="Times New Roman"/>
          <w:bCs/>
          <w:sz w:val="24"/>
          <w:szCs w:val="24"/>
        </w:rPr>
      </w:pPr>
      <w:r w:rsidRPr="00FD64B9">
        <w:rPr>
          <w:rFonts w:ascii="Times New Roman" w:hAnsi="Times New Roman" w:cs="Times New Roman"/>
          <w:bCs/>
          <w:sz w:val="24"/>
          <w:szCs w:val="24"/>
        </w:rPr>
        <w:t xml:space="preserve">Email:  </w:t>
      </w:r>
      <w:hyperlink r:id="rId8" w:history="1">
        <w:r w:rsidRPr="00FD64B9">
          <w:rPr>
            <w:rStyle w:val="Hyperlink"/>
            <w:rFonts w:ascii="Times New Roman" w:hAnsi="Times New Roman" w:cs="Times New Roman"/>
            <w:bCs/>
            <w:sz w:val="24"/>
            <w:szCs w:val="24"/>
          </w:rPr>
          <w:t>jamal-sta@sust.edu</w:t>
        </w:r>
      </w:hyperlink>
      <w:r w:rsidRPr="00FD64B9">
        <w:rPr>
          <w:rFonts w:ascii="Times New Roman" w:hAnsi="Times New Roman" w:cs="Times New Roman"/>
          <w:bCs/>
          <w:sz w:val="24"/>
          <w:szCs w:val="24"/>
        </w:rPr>
        <w:t xml:space="preserve">; </w:t>
      </w:r>
    </w:p>
    <w:p w14:paraId="5CEDD1C9" w14:textId="77777777" w:rsidR="00743B5D" w:rsidRPr="00FD64B9" w:rsidRDefault="00743B5D" w:rsidP="00743B5D">
      <w:pPr>
        <w:spacing w:line="240" w:lineRule="auto"/>
        <w:rPr>
          <w:rFonts w:ascii="Times New Roman" w:hAnsi="Times New Roman" w:cs="Times New Roman"/>
          <w:bCs/>
          <w:sz w:val="24"/>
          <w:szCs w:val="24"/>
        </w:rPr>
      </w:pPr>
      <w:r w:rsidRPr="00FD64B9">
        <w:rPr>
          <w:rFonts w:ascii="Times New Roman" w:hAnsi="Times New Roman" w:cs="Times New Roman"/>
          <w:bCs/>
          <w:sz w:val="24"/>
          <w:szCs w:val="24"/>
        </w:rPr>
        <w:t>ORCID ID: https://orcid.org/0000-0002-8360-3274</w:t>
      </w:r>
    </w:p>
    <w:p w14:paraId="2A95F7FE" w14:textId="77777777" w:rsidR="00743B5D" w:rsidRPr="004036E8" w:rsidRDefault="00743B5D" w:rsidP="00743B5D">
      <w:pPr>
        <w:spacing w:line="240" w:lineRule="auto"/>
        <w:rPr>
          <w:rFonts w:ascii="Times New Roman" w:hAnsi="Times New Roman" w:cs="Times New Roman"/>
          <w:b/>
          <w:sz w:val="24"/>
          <w:szCs w:val="24"/>
        </w:rPr>
      </w:pPr>
    </w:p>
    <w:p w14:paraId="56579B4C" w14:textId="77777777" w:rsidR="00743B5D" w:rsidRPr="004036E8" w:rsidRDefault="00743B5D" w:rsidP="00743B5D">
      <w:pPr>
        <w:spacing w:line="240" w:lineRule="auto"/>
        <w:rPr>
          <w:rFonts w:ascii="Times New Roman" w:hAnsi="Times New Roman" w:cs="Times New Roman"/>
          <w:b/>
          <w:sz w:val="24"/>
          <w:szCs w:val="24"/>
        </w:rPr>
      </w:pPr>
      <w:bookmarkStart w:id="0" w:name="_Hlk190127238"/>
      <w:r w:rsidRPr="004036E8">
        <w:rPr>
          <w:rFonts w:ascii="Times New Roman" w:hAnsi="Times New Roman" w:cs="Times New Roman"/>
          <w:b/>
          <w:sz w:val="24"/>
          <w:szCs w:val="24"/>
        </w:rPr>
        <w:t xml:space="preserve">Lead Author’s ORCID ID: </w:t>
      </w:r>
      <w:hyperlink r:id="rId9" w:history="1">
        <w:r w:rsidRPr="00C4623C">
          <w:rPr>
            <w:rStyle w:val="Hyperlink"/>
            <w:rFonts w:ascii="Times New Roman" w:hAnsi="Times New Roman" w:cs="Times New Roman"/>
            <w:b/>
            <w:sz w:val="24"/>
            <w:szCs w:val="24"/>
          </w:rPr>
          <w:t>https://orcid.org/000-0002-2383-0459</w:t>
        </w:r>
      </w:hyperlink>
    </w:p>
    <w:bookmarkEnd w:id="0"/>
    <w:p w14:paraId="32CC0A97" w14:textId="77777777" w:rsidR="00420920" w:rsidRPr="004036E8" w:rsidRDefault="00420920" w:rsidP="00420920">
      <w:pPr>
        <w:spacing w:line="240" w:lineRule="auto"/>
        <w:rPr>
          <w:rFonts w:ascii="Times New Roman" w:hAnsi="Times New Roman" w:cs="Times New Roman"/>
          <w:b/>
          <w:sz w:val="24"/>
          <w:szCs w:val="24"/>
        </w:rPr>
      </w:pPr>
    </w:p>
    <w:p w14:paraId="58BF247C" w14:textId="77777777" w:rsidR="00420920" w:rsidRPr="004036E8" w:rsidRDefault="00420920" w:rsidP="00420920">
      <w:pPr>
        <w:spacing w:line="240" w:lineRule="auto"/>
        <w:rPr>
          <w:rFonts w:ascii="Times New Roman" w:hAnsi="Times New Roman" w:cs="Times New Roman"/>
          <w:b/>
          <w:sz w:val="24"/>
          <w:szCs w:val="24"/>
        </w:rPr>
      </w:pPr>
      <w:bookmarkStart w:id="1" w:name="_Hlk190127568"/>
      <w:r w:rsidRPr="004036E8">
        <w:rPr>
          <w:rFonts w:ascii="Times New Roman" w:hAnsi="Times New Roman" w:cs="Times New Roman"/>
          <w:b/>
          <w:sz w:val="24"/>
          <w:szCs w:val="24"/>
        </w:rPr>
        <w:t>Acknowledgments</w:t>
      </w:r>
    </w:p>
    <w:p w14:paraId="37E79CE3" w14:textId="02E8BD97" w:rsidR="00420920" w:rsidRPr="004036E8" w:rsidRDefault="00420920" w:rsidP="00420920">
      <w:pPr>
        <w:spacing w:line="240" w:lineRule="auto"/>
        <w:rPr>
          <w:rFonts w:ascii="Times New Roman" w:hAnsi="Times New Roman" w:cs="Times New Roman"/>
          <w:sz w:val="24"/>
          <w:szCs w:val="24"/>
        </w:rPr>
      </w:pPr>
      <w:r w:rsidRPr="004036E8">
        <w:rPr>
          <w:rFonts w:ascii="Times New Roman" w:hAnsi="Times New Roman" w:cs="Times New Roman"/>
          <w:sz w:val="24"/>
          <w:szCs w:val="24"/>
        </w:rPr>
        <w:t>We acknowledge U</w:t>
      </w:r>
      <w:r w:rsidR="00D2319F">
        <w:rPr>
          <w:rFonts w:ascii="Times New Roman" w:hAnsi="Times New Roman" w:cs="Times New Roman"/>
          <w:sz w:val="24"/>
          <w:szCs w:val="24"/>
        </w:rPr>
        <w:t>SAID</w:t>
      </w:r>
      <w:r w:rsidRPr="004036E8">
        <w:rPr>
          <w:rFonts w:ascii="Times New Roman" w:hAnsi="Times New Roman" w:cs="Times New Roman"/>
          <w:sz w:val="24"/>
          <w:szCs w:val="24"/>
        </w:rPr>
        <w:t xml:space="preserve"> and the </w:t>
      </w:r>
      <w:r w:rsidR="00D2319F" w:rsidRPr="00D2319F">
        <w:rPr>
          <w:rFonts w:ascii="Times New Roman" w:hAnsi="Times New Roman" w:cs="Times New Roman"/>
          <w:sz w:val="24"/>
          <w:szCs w:val="24"/>
        </w:rPr>
        <w:t>Government of Bangladesh</w:t>
      </w:r>
      <w:r w:rsidR="00D2319F">
        <w:rPr>
          <w:rFonts w:ascii="Times New Roman" w:hAnsi="Times New Roman" w:cs="Times New Roman"/>
          <w:sz w:val="24"/>
          <w:szCs w:val="24"/>
        </w:rPr>
        <w:t xml:space="preserve"> </w:t>
      </w:r>
      <w:r w:rsidRPr="004036E8">
        <w:rPr>
          <w:rFonts w:ascii="Times New Roman" w:hAnsi="Times New Roman" w:cs="Times New Roman"/>
          <w:sz w:val="24"/>
          <w:szCs w:val="24"/>
        </w:rPr>
        <w:t>for allowing us to use the data.</w:t>
      </w:r>
    </w:p>
    <w:bookmarkEnd w:id="1"/>
    <w:p w14:paraId="26EF16C9" w14:textId="77777777" w:rsidR="00420920" w:rsidRDefault="00420920" w:rsidP="00FA1B2D">
      <w:pPr>
        <w:spacing w:line="360" w:lineRule="auto"/>
        <w:jc w:val="both"/>
        <w:rPr>
          <w:rFonts w:ascii="Times New Roman" w:hAnsi="Times New Roman" w:cs="Times New Roman"/>
          <w:b/>
          <w:bCs/>
          <w:sz w:val="24"/>
          <w:szCs w:val="24"/>
        </w:rPr>
      </w:pPr>
    </w:p>
    <w:p w14:paraId="7B7B3042" w14:textId="77777777" w:rsidR="00636AEC" w:rsidRPr="00995C36" w:rsidRDefault="00636AEC" w:rsidP="00FA1B2D">
      <w:pPr>
        <w:spacing w:line="360" w:lineRule="auto"/>
        <w:jc w:val="both"/>
        <w:rPr>
          <w:rFonts w:ascii="Times New Roman" w:hAnsi="Times New Roman" w:cs="Times New Roman"/>
          <w:b/>
          <w:bCs/>
          <w:sz w:val="24"/>
          <w:szCs w:val="24"/>
        </w:rPr>
      </w:pPr>
    </w:p>
    <w:p w14:paraId="1A56835C" w14:textId="77777777" w:rsidR="00583578" w:rsidRDefault="00583578">
      <w:pPr>
        <w:rPr>
          <w:rFonts w:ascii="Times New Roman" w:hAnsi="Times New Roman" w:cs="Times New Roman"/>
          <w:b/>
          <w:bCs/>
          <w:sz w:val="24"/>
          <w:szCs w:val="24"/>
        </w:rPr>
      </w:pPr>
      <w:r>
        <w:rPr>
          <w:rFonts w:ascii="Times New Roman" w:hAnsi="Times New Roman" w:cs="Times New Roman"/>
          <w:b/>
          <w:bCs/>
          <w:sz w:val="24"/>
          <w:szCs w:val="24"/>
        </w:rPr>
        <w:br w:type="page"/>
      </w:r>
    </w:p>
    <w:p w14:paraId="0E728FE6" w14:textId="74EBEFAC" w:rsidR="00D668DB" w:rsidRPr="00995C36" w:rsidRDefault="00305547" w:rsidP="00FA1B2D">
      <w:pPr>
        <w:spacing w:line="360" w:lineRule="auto"/>
        <w:jc w:val="both"/>
        <w:rPr>
          <w:rFonts w:ascii="Times New Roman" w:hAnsi="Times New Roman" w:cs="Times New Roman"/>
          <w:b/>
          <w:bCs/>
          <w:sz w:val="24"/>
          <w:szCs w:val="24"/>
        </w:rPr>
      </w:pPr>
      <w:r w:rsidRPr="00995C36">
        <w:rPr>
          <w:rFonts w:ascii="Times New Roman" w:hAnsi="Times New Roman" w:cs="Times New Roman"/>
          <w:b/>
          <w:bCs/>
          <w:sz w:val="24"/>
          <w:szCs w:val="24"/>
        </w:rPr>
        <w:lastRenderedPageBreak/>
        <w:t>Abstract</w:t>
      </w:r>
    </w:p>
    <w:p w14:paraId="574F5AF7" w14:textId="53E8898F" w:rsidR="00C259DC" w:rsidRPr="00995C36" w:rsidRDefault="00C259DC" w:rsidP="00FA1B2D">
      <w:pPr>
        <w:spacing w:line="360" w:lineRule="auto"/>
        <w:jc w:val="both"/>
        <w:rPr>
          <w:rFonts w:ascii="Times New Roman" w:hAnsi="Times New Roman" w:cs="Times New Roman"/>
          <w:sz w:val="24"/>
          <w:szCs w:val="24"/>
        </w:rPr>
      </w:pPr>
      <w:r w:rsidRPr="00995C36">
        <w:rPr>
          <w:rFonts w:ascii="Times New Roman" w:hAnsi="Times New Roman" w:cs="Times New Roman"/>
          <w:b/>
          <w:bCs/>
          <w:sz w:val="24"/>
          <w:szCs w:val="24"/>
        </w:rPr>
        <w:t>Background</w:t>
      </w:r>
      <w:r w:rsidR="00583578">
        <w:rPr>
          <w:rFonts w:ascii="Times New Roman" w:hAnsi="Times New Roman" w:cs="Times New Roman"/>
          <w:b/>
          <w:bCs/>
          <w:sz w:val="24"/>
          <w:szCs w:val="24"/>
        </w:rPr>
        <w:t xml:space="preserve"> and Aims</w:t>
      </w:r>
      <w:r w:rsidRPr="00995C36">
        <w:rPr>
          <w:rFonts w:ascii="Times New Roman" w:hAnsi="Times New Roman" w:cs="Times New Roman"/>
          <w:b/>
          <w:bCs/>
          <w:sz w:val="24"/>
          <w:szCs w:val="24"/>
        </w:rPr>
        <w:t>:</w:t>
      </w:r>
      <w:r w:rsidRPr="00995C36">
        <w:rPr>
          <w:rFonts w:ascii="Times New Roman" w:hAnsi="Times New Roman" w:cs="Times New Roman"/>
          <w:sz w:val="24"/>
          <w:szCs w:val="24"/>
        </w:rPr>
        <w:t xml:space="preserve"> </w:t>
      </w:r>
      <w:r w:rsidR="00E025FE" w:rsidRPr="00995C36">
        <w:rPr>
          <w:rFonts w:ascii="Times New Roman" w:hAnsi="Times New Roman" w:cs="Times New Roman"/>
          <w:sz w:val="24"/>
          <w:szCs w:val="24"/>
        </w:rPr>
        <w:t xml:space="preserve">In a rapidly evolving landscape of </w:t>
      </w:r>
      <w:r w:rsidR="00C47741" w:rsidRPr="00995C36">
        <w:rPr>
          <w:rFonts w:ascii="Times New Roman" w:hAnsi="Times New Roman" w:cs="Times New Roman"/>
          <w:sz w:val="24"/>
          <w:szCs w:val="24"/>
        </w:rPr>
        <w:t xml:space="preserve">the </w:t>
      </w:r>
      <w:r w:rsidR="00E025FE" w:rsidRPr="00995C36">
        <w:rPr>
          <w:rFonts w:ascii="Times New Roman" w:hAnsi="Times New Roman" w:cs="Times New Roman"/>
          <w:sz w:val="24"/>
          <w:szCs w:val="24"/>
        </w:rPr>
        <w:t>healthcare system in Bangladesh, it has become a pivotal fact to understand the intricate characteristics or factors in order to have the development of greater healthcare equity and widened well-being especially among the underprivileged population.</w:t>
      </w:r>
      <w:r w:rsidR="00E025FE" w:rsidRPr="00995C36">
        <w:rPr>
          <w:rFonts w:ascii="Times New Roman" w:hAnsi="Times New Roman" w:cs="Times New Roman"/>
          <w:b/>
          <w:bCs/>
          <w:sz w:val="24"/>
          <w:szCs w:val="24"/>
        </w:rPr>
        <w:t xml:space="preserve"> </w:t>
      </w:r>
      <w:r w:rsidR="00D668DB" w:rsidRPr="00995C36">
        <w:rPr>
          <w:rFonts w:ascii="Times New Roman" w:hAnsi="Times New Roman" w:cs="Times New Roman"/>
          <w:sz w:val="24"/>
          <w:szCs w:val="24"/>
        </w:rPr>
        <w:t>In Bangladesh, health insurance is an unusual idea. The number of health insurance plans provided by insurance firms is extremely low</w:t>
      </w:r>
      <w:r w:rsidR="00C47741" w:rsidRPr="00995C36">
        <w:rPr>
          <w:rFonts w:ascii="Times New Roman" w:hAnsi="Times New Roman" w:cs="Times New Roman"/>
          <w:sz w:val="24"/>
          <w:szCs w:val="24"/>
        </w:rPr>
        <w:t xml:space="preserve"> and </w:t>
      </w:r>
      <w:r w:rsidR="00D668DB" w:rsidRPr="00995C36">
        <w:rPr>
          <w:rFonts w:ascii="Times New Roman" w:hAnsi="Times New Roman" w:cs="Times New Roman"/>
          <w:sz w:val="24"/>
          <w:szCs w:val="24"/>
        </w:rPr>
        <w:t>this only makes up a small percentage of the population and makes up a tiny amount of the funding issues with this type of financing</w:t>
      </w:r>
      <w:r w:rsidR="006E5772" w:rsidRPr="00995C36">
        <w:rPr>
          <w:rFonts w:ascii="Times New Roman" w:hAnsi="Times New Roman" w:cs="Times New Roman"/>
          <w:sz w:val="24"/>
          <w:szCs w:val="24"/>
        </w:rPr>
        <w:t>,</w:t>
      </w:r>
      <w:r w:rsidR="00D668DB" w:rsidRPr="00995C36">
        <w:rPr>
          <w:rFonts w:ascii="Times New Roman" w:hAnsi="Times New Roman" w:cs="Times New Roman"/>
          <w:sz w:val="24"/>
          <w:szCs w:val="24"/>
        </w:rPr>
        <w:t xml:space="preserve"> including minimal coverage</w:t>
      </w:r>
      <w:r w:rsidR="005D62D0" w:rsidRPr="00995C36">
        <w:rPr>
          <w:rFonts w:ascii="Times New Roman" w:hAnsi="Times New Roman" w:cs="Times New Roman"/>
          <w:sz w:val="24"/>
          <w:szCs w:val="24"/>
        </w:rPr>
        <w:t xml:space="preserve">. </w:t>
      </w:r>
      <w:r w:rsidR="00CE7C26" w:rsidRPr="00995C36">
        <w:rPr>
          <w:rFonts w:ascii="Times New Roman" w:hAnsi="Times New Roman" w:cs="Times New Roman"/>
          <w:sz w:val="24"/>
          <w:szCs w:val="24"/>
        </w:rPr>
        <w:t xml:space="preserve">The </w:t>
      </w:r>
      <w:r w:rsidR="000518A5" w:rsidRPr="00995C36">
        <w:rPr>
          <w:rFonts w:ascii="Times New Roman" w:hAnsi="Times New Roman" w:cs="Times New Roman"/>
          <w:sz w:val="24"/>
          <w:szCs w:val="24"/>
        </w:rPr>
        <w:t xml:space="preserve">objective of the paper </w:t>
      </w:r>
      <w:r w:rsidR="001D229C" w:rsidRPr="00995C36">
        <w:rPr>
          <w:rFonts w:ascii="Times New Roman" w:hAnsi="Times New Roman" w:cs="Times New Roman"/>
          <w:sz w:val="24"/>
          <w:szCs w:val="24"/>
        </w:rPr>
        <w:t>is</w:t>
      </w:r>
      <w:r w:rsidR="00CE7C26" w:rsidRPr="00995C36">
        <w:rPr>
          <w:rFonts w:ascii="Times New Roman" w:hAnsi="Times New Roman" w:cs="Times New Roman"/>
          <w:sz w:val="24"/>
          <w:szCs w:val="24"/>
        </w:rPr>
        <w:t xml:space="preserve"> to investigate the sociodemographic characteristics associated with Bangladeshi women's health insurance coverage.</w:t>
      </w:r>
      <w:r w:rsidR="00C47741" w:rsidRPr="00995C36">
        <w:rPr>
          <w:rFonts w:ascii="Times New Roman" w:hAnsi="Times New Roman" w:cs="Times New Roman"/>
          <w:sz w:val="24"/>
          <w:szCs w:val="24"/>
        </w:rPr>
        <w:t xml:space="preserve"> </w:t>
      </w:r>
    </w:p>
    <w:p w14:paraId="774577B8" w14:textId="77777777" w:rsidR="007A720D" w:rsidRPr="00995C36" w:rsidRDefault="007A720D" w:rsidP="00FA1B2D">
      <w:pPr>
        <w:spacing w:line="360" w:lineRule="auto"/>
        <w:jc w:val="both"/>
        <w:rPr>
          <w:rFonts w:ascii="Times New Roman" w:hAnsi="Times New Roman" w:cs="Times New Roman"/>
          <w:sz w:val="24"/>
          <w:szCs w:val="24"/>
        </w:rPr>
      </w:pPr>
      <w:r w:rsidRPr="00995C36">
        <w:rPr>
          <w:rFonts w:ascii="Times New Roman" w:hAnsi="Times New Roman" w:cs="Times New Roman"/>
          <w:b/>
          <w:bCs/>
          <w:sz w:val="24"/>
          <w:szCs w:val="24"/>
        </w:rPr>
        <w:t>Methods:</w:t>
      </w:r>
      <w:r w:rsidRPr="00995C36">
        <w:rPr>
          <w:rFonts w:ascii="Times New Roman" w:hAnsi="Times New Roman" w:cs="Times New Roman"/>
          <w:sz w:val="24"/>
          <w:szCs w:val="24"/>
        </w:rPr>
        <w:t xml:space="preserve"> </w:t>
      </w:r>
      <w:r w:rsidR="00CE7C26" w:rsidRPr="00995C36">
        <w:rPr>
          <w:rFonts w:ascii="Times New Roman" w:hAnsi="Times New Roman" w:cs="Times New Roman"/>
          <w:sz w:val="24"/>
          <w:szCs w:val="24"/>
        </w:rPr>
        <w:t>The ninth national survey</w:t>
      </w:r>
      <w:r w:rsidR="001D229C" w:rsidRPr="00995C36">
        <w:rPr>
          <w:rFonts w:ascii="Times New Roman" w:hAnsi="Times New Roman" w:cs="Times New Roman"/>
          <w:sz w:val="24"/>
          <w:szCs w:val="24"/>
        </w:rPr>
        <w:t xml:space="preserve"> of the 2022 Bangladesh Demographic and Health Survey (BDHS) is used</w:t>
      </w:r>
      <w:r w:rsidR="00CE7C26" w:rsidRPr="00995C36">
        <w:rPr>
          <w:rFonts w:ascii="Times New Roman" w:hAnsi="Times New Roman" w:cs="Times New Roman"/>
          <w:sz w:val="24"/>
          <w:szCs w:val="24"/>
        </w:rPr>
        <w:t xml:space="preserve"> to report on the health and demographic status of women and their families in Bangladesh</w:t>
      </w:r>
      <w:r w:rsidR="001D229C" w:rsidRPr="00995C36">
        <w:rPr>
          <w:rFonts w:ascii="Times New Roman" w:hAnsi="Times New Roman" w:cs="Times New Roman"/>
          <w:sz w:val="24"/>
          <w:szCs w:val="24"/>
        </w:rPr>
        <w:t xml:space="preserve">. </w:t>
      </w:r>
      <w:r w:rsidR="00D668DB" w:rsidRPr="00995C36">
        <w:rPr>
          <w:rFonts w:ascii="Times New Roman" w:hAnsi="Times New Roman" w:cs="Times New Roman"/>
          <w:sz w:val="24"/>
          <w:szCs w:val="24"/>
        </w:rPr>
        <w:t>Among all interviewed women, 20</w:t>
      </w:r>
      <w:r w:rsidR="006E5772" w:rsidRPr="00995C36">
        <w:rPr>
          <w:rFonts w:ascii="Times New Roman" w:hAnsi="Times New Roman" w:cs="Times New Roman"/>
          <w:sz w:val="24"/>
          <w:szCs w:val="24"/>
        </w:rPr>
        <w:t>,</w:t>
      </w:r>
      <w:r w:rsidR="00D668DB" w:rsidRPr="00995C36">
        <w:rPr>
          <w:rFonts w:ascii="Times New Roman" w:hAnsi="Times New Roman" w:cs="Times New Roman"/>
          <w:sz w:val="24"/>
          <w:szCs w:val="24"/>
        </w:rPr>
        <w:t>029 ever-married women aged 15–49 shared the information on health insurance coverage</w:t>
      </w:r>
      <w:r w:rsidR="00CE7C26" w:rsidRPr="00995C36">
        <w:rPr>
          <w:rFonts w:ascii="Times New Roman" w:hAnsi="Times New Roman" w:cs="Times New Roman"/>
          <w:sz w:val="24"/>
          <w:szCs w:val="24"/>
        </w:rPr>
        <w:t>. The outcome variable was insurance ownership</w:t>
      </w:r>
      <w:r w:rsidR="006E5772" w:rsidRPr="00995C36">
        <w:rPr>
          <w:rFonts w:ascii="Times New Roman" w:hAnsi="Times New Roman" w:cs="Times New Roman"/>
          <w:sz w:val="24"/>
          <w:szCs w:val="24"/>
        </w:rPr>
        <w:t>,</w:t>
      </w:r>
      <w:r w:rsidR="00CE7C26" w:rsidRPr="00995C36">
        <w:rPr>
          <w:rFonts w:ascii="Times New Roman" w:hAnsi="Times New Roman" w:cs="Times New Roman"/>
          <w:sz w:val="24"/>
          <w:szCs w:val="24"/>
        </w:rPr>
        <w:t xml:space="preserve"> and it was measured by interviewing the respondent about insurance ownership</w:t>
      </w:r>
      <w:r w:rsidR="005D62D0" w:rsidRPr="00995C36">
        <w:rPr>
          <w:rFonts w:ascii="Times New Roman" w:hAnsi="Times New Roman" w:cs="Times New Roman"/>
          <w:sz w:val="24"/>
          <w:szCs w:val="24"/>
        </w:rPr>
        <w:t>.</w:t>
      </w:r>
      <w:r w:rsidR="00C47741" w:rsidRPr="00995C36">
        <w:rPr>
          <w:rFonts w:ascii="Times New Roman" w:hAnsi="Times New Roman" w:cs="Times New Roman"/>
          <w:sz w:val="24"/>
          <w:szCs w:val="24"/>
        </w:rPr>
        <w:t xml:space="preserve"> Classifications have been made into individual levels of independent variables in different groups such as socioeconomic, demographic and child related factors. </w:t>
      </w:r>
    </w:p>
    <w:p w14:paraId="0E9F1228" w14:textId="41DB6645" w:rsidR="00A777B2" w:rsidRPr="00995C36" w:rsidRDefault="007A720D" w:rsidP="00583578">
      <w:pPr>
        <w:spacing w:line="360" w:lineRule="auto"/>
        <w:jc w:val="both"/>
        <w:rPr>
          <w:rFonts w:ascii="Times New Roman" w:eastAsia="Times New Roman" w:hAnsi="Times New Roman" w:cs="Times New Roman"/>
          <w:color w:val="000000"/>
          <w:sz w:val="24"/>
          <w:szCs w:val="24"/>
        </w:rPr>
      </w:pPr>
      <w:r w:rsidRPr="00995C36">
        <w:rPr>
          <w:rFonts w:ascii="Times New Roman" w:hAnsi="Times New Roman" w:cs="Times New Roman"/>
          <w:b/>
          <w:bCs/>
          <w:sz w:val="24"/>
          <w:szCs w:val="24"/>
        </w:rPr>
        <w:t>Results:</w:t>
      </w:r>
      <w:r w:rsidRPr="00995C36">
        <w:rPr>
          <w:rFonts w:ascii="Times New Roman" w:hAnsi="Times New Roman" w:cs="Times New Roman"/>
          <w:sz w:val="24"/>
          <w:szCs w:val="24"/>
        </w:rPr>
        <w:t xml:space="preserve"> </w:t>
      </w:r>
      <w:r w:rsidR="001D229C" w:rsidRPr="00995C36">
        <w:rPr>
          <w:rFonts w:ascii="Times New Roman" w:hAnsi="Times New Roman" w:cs="Times New Roman"/>
          <w:sz w:val="24"/>
          <w:szCs w:val="24"/>
        </w:rPr>
        <w:t>This study</w:t>
      </w:r>
      <w:r w:rsidR="000F78F7" w:rsidRPr="00995C36">
        <w:rPr>
          <w:rFonts w:ascii="Times New Roman" w:hAnsi="Times New Roman" w:cs="Times New Roman"/>
          <w:sz w:val="24"/>
          <w:szCs w:val="24"/>
        </w:rPr>
        <w:t xml:space="preserve"> found that 99.71% of women lacked health insurance. </w:t>
      </w:r>
      <w:r w:rsidR="006E5772" w:rsidRPr="00995C36">
        <w:rPr>
          <w:rFonts w:ascii="Times New Roman" w:hAnsi="Times New Roman" w:cs="Times New Roman"/>
          <w:sz w:val="24"/>
          <w:szCs w:val="24"/>
        </w:rPr>
        <w:t>A b</w:t>
      </w:r>
      <w:r w:rsidR="000F78F7" w:rsidRPr="00995C36">
        <w:rPr>
          <w:rFonts w:ascii="Times New Roman" w:hAnsi="Times New Roman" w:cs="Times New Roman"/>
          <w:sz w:val="24"/>
          <w:szCs w:val="24"/>
        </w:rPr>
        <w:t>ivariate study showed that among women of reproductiv</w:t>
      </w:r>
      <w:r w:rsidR="00EE1E9B" w:rsidRPr="00995C36">
        <w:rPr>
          <w:rFonts w:ascii="Times New Roman" w:hAnsi="Times New Roman" w:cs="Times New Roman"/>
          <w:sz w:val="24"/>
          <w:szCs w:val="24"/>
        </w:rPr>
        <w:t>e</w:t>
      </w:r>
      <w:r w:rsidR="000F78F7" w:rsidRPr="00995C36">
        <w:rPr>
          <w:rFonts w:ascii="Times New Roman" w:hAnsi="Times New Roman" w:cs="Times New Roman"/>
          <w:sz w:val="24"/>
          <w:szCs w:val="24"/>
        </w:rPr>
        <w:t xml:space="preserve"> age, ownership of health insurance coverage was significantly correlated with parameters such</w:t>
      </w:r>
      <w:r w:rsidR="006E5772" w:rsidRPr="00995C36">
        <w:rPr>
          <w:rFonts w:ascii="Times New Roman" w:hAnsi="Times New Roman" w:cs="Times New Roman"/>
          <w:sz w:val="24"/>
          <w:szCs w:val="24"/>
        </w:rPr>
        <w:t xml:space="preserve"> as</w:t>
      </w:r>
      <w:r w:rsidR="000F78F7" w:rsidRPr="00995C36">
        <w:rPr>
          <w:rFonts w:ascii="Times New Roman" w:hAnsi="Times New Roman" w:cs="Times New Roman"/>
          <w:sz w:val="24"/>
          <w:szCs w:val="24"/>
        </w:rPr>
        <w:t xml:space="preserve"> </w:t>
      </w:r>
      <w:r w:rsidR="00EE1E9B" w:rsidRPr="00995C36">
        <w:rPr>
          <w:rFonts w:ascii="Times New Roman" w:hAnsi="Times New Roman" w:cs="Times New Roman"/>
          <w:sz w:val="24"/>
          <w:szCs w:val="24"/>
        </w:rPr>
        <w:t xml:space="preserve">respondents </w:t>
      </w:r>
      <w:r w:rsidR="000F78F7" w:rsidRPr="00995C36">
        <w:rPr>
          <w:rFonts w:ascii="Times New Roman" w:hAnsi="Times New Roman" w:cs="Times New Roman"/>
          <w:sz w:val="24"/>
          <w:szCs w:val="24"/>
        </w:rPr>
        <w:t>age, education, spouse age, division</w:t>
      </w:r>
      <w:r w:rsidR="00E074CD" w:rsidRPr="00995C36">
        <w:rPr>
          <w:rFonts w:ascii="Times New Roman" w:hAnsi="Times New Roman" w:cs="Times New Roman"/>
          <w:sz w:val="24"/>
          <w:szCs w:val="24"/>
        </w:rPr>
        <w:t>, and mass media exposure</w:t>
      </w:r>
      <w:r w:rsidR="000F78F7" w:rsidRPr="00995C36">
        <w:rPr>
          <w:rFonts w:ascii="Times New Roman" w:hAnsi="Times New Roman" w:cs="Times New Roman"/>
          <w:sz w:val="24"/>
          <w:szCs w:val="24"/>
        </w:rPr>
        <w:t>.</w:t>
      </w:r>
      <w:r w:rsidR="00C47741" w:rsidRPr="00995C36">
        <w:rPr>
          <w:rFonts w:ascii="Times New Roman" w:hAnsi="Times New Roman" w:cs="Times New Roman"/>
          <w:sz w:val="24"/>
          <w:szCs w:val="24"/>
        </w:rPr>
        <w:t xml:space="preserve"> </w:t>
      </w:r>
      <w:r w:rsidR="00A777B2" w:rsidRPr="00995C36">
        <w:rPr>
          <w:rFonts w:ascii="Times New Roman" w:hAnsi="Times New Roman" w:cs="Times New Roman"/>
          <w:sz w:val="24"/>
          <w:szCs w:val="24"/>
        </w:rPr>
        <w:t xml:space="preserve">From </w:t>
      </w:r>
      <w:r w:rsidR="00A777B2" w:rsidRPr="00995C36">
        <w:rPr>
          <w:rFonts w:ascii="Times New Roman" w:eastAsia="Times New Roman" w:hAnsi="Times New Roman" w:cs="Times New Roman"/>
          <w:color w:val="000000"/>
          <w:sz w:val="24"/>
          <w:szCs w:val="24"/>
        </w:rPr>
        <w:t xml:space="preserve">adjusted logistic regression model, women aged 25-34 years had 3.04 times (AOR: 3.04, 95% CI: 1.34–6.89) higher health insurance ownership than the women aged 35-49 years and women with mass media exposure had 2.99 times (AOR: 2.99, 95% CI: 1.27–7.04) higher health insurance ownership than the women not exposed to mass media. </w:t>
      </w:r>
    </w:p>
    <w:p w14:paraId="2BC17352" w14:textId="711FAB3F" w:rsidR="000F78F7" w:rsidRPr="00995C36" w:rsidRDefault="00440E9F" w:rsidP="00FA1B2D">
      <w:pPr>
        <w:spacing w:line="360" w:lineRule="auto"/>
        <w:jc w:val="both"/>
        <w:rPr>
          <w:rFonts w:ascii="Times New Roman" w:hAnsi="Times New Roman" w:cs="Times New Roman"/>
          <w:sz w:val="24"/>
          <w:szCs w:val="24"/>
        </w:rPr>
      </w:pPr>
      <w:r w:rsidRPr="00995C36">
        <w:rPr>
          <w:rFonts w:ascii="Times New Roman" w:hAnsi="Times New Roman" w:cs="Times New Roman"/>
          <w:b/>
          <w:bCs/>
          <w:sz w:val="24"/>
          <w:szCs w:val="24"/>
        </w:rPr>
        <w:t>Conclusion:</w:t>
      </w:r>
      <w:r w:rsidRPr="00995C36">
        <w:rPr>
          <w:rFonts w:ascii="Times New Roman" w:hAnsi="Times New Roman" w:cs="Times New Roman"/>
          <w:sz w:val="24"/>
          <w:szCs w:val="24"/>
        </w:rPr>
        <w:t xml:space="preserve"> </w:t>
      </w:r>
      <w:r w:rsidR="000F78F7" w:rsidRPr="00995C36">
        <w:rPr>
          <w:rFonts w:ascii="Times New Roman" w:hAnsi="Times New Roman" w:cs="Times New Roman"/>
          <w:sz w:val="24"/>
          <w:szCs w:val="24"/>
        </w:rPr>
        <w:t>According to the study's findings, extremely few Bangladeshi women of reproductive age have health insurance. Additionally, women's ownership of health insurance coverage was linked to socioeconomic and demographic characteristics. Consequently, policymakers must create a tax-based health finance system that targets young, illiterate women from the poorest households</w:t>
      </w:r>
      <w:r w:rsidR="005D62D0" w:rsidRPr="00995C36">
        <w:rPr>
          <w:rFonts w:ascii="Times New Roman" w:hAnsi="Times New Roman" w:cs="Times New Roman"/>
          <w:sz w:val="24"/>
          <w:szCs w:val="24"/>
        </w:rPr>
        <w:t>.</w:t>
      </w:r>
    </w:p>
    <w:p w14:paraId="0D1CBC27" w14:textId="2FB8F795" w:rsidR="00035BDB" w:rsidRPr="00995C36" w:rsidRDefault="00254802" w:rsidP="00FA1B2D">
      <w:pPr>
        <w:spacing w:line="360" w:lineRule="auto"/>
        <w:jc w:val="both"/>
        <w:rPr>
          <w:rFonts w:ascii="Times New Roman" w:hAnsi="Times New Roman" w:cs="Times New Roman"/>
          <w:b/>
          <w:bCs/>
          <w:sz w:val="24"/>
          <w:szCs w:val="24"/>
        </w:rPr>
      </w:pPr>
      <w:r w:rsidRPr="00995C36">
        <w:rPr>
          <w:rFonts w:ascii="Times New Roman" w:hAnsi="Times New Roman" w:cs="Times New Roman"/>
          <w:b/>
          <w:bCs/>
          <w:sz w:val="24"/>
          <w:szCs w:val="24"/>
        </w:rPr>
        <w:lastRenderedPageBreak/>
        <w:t xml:space="preserve">Keywords: </w:t>
      </w:r>
      <w:r w:rsidRPr="00995C36">
        <w:rPr>
          <w:rFonts w:ascii="Times New Roman" w:hAnsi="Times New Roman" w:cs="Times New Roman"/>
          <w:sz w:val="24"/>
          <w:szCs w:val="24"/>
        </w:rPr>
        <w:t>Health Insurance</w:t>
      </w:r>
      <w:r w:rsidR="00842083" w:rsidRPr="00995C36">
        <w:rPr>
          <w:rFonts w:ascii="Times New Roman" w:hAnsi="Times New Roman" w:cs="Times New Roman"/>
          <w:sz w:val="24"/>
          <w:szCs w:val="24"/>
        </w:rPr>
        <w:t xml:space="preserve"> Ownership</w:t>
      </w:r>
      <w:r w:rsidRPr="00995C36">
        <w:rPr>
          <w:rFonts w:ascii="Times New Roman" w:hAnsi="Times New Roman" w:cs="Times New Roman"/>
          <w:sz w:val="24"/>
          <w:szCs w:val="24"/>
        </w:rPr>
        <w:t xml:space="preserve">, Women </w:t>
      </w:r>
      <w:r w:rsidR="00612788" w:rsidRPr="00995C36">
        <w:rPr>
          <w:rFonts w:ascii="Times New Roman" w:hAnsi="Times New Roman" w:cs="Times New Roman"/>
          <w:sz w:val="24"/>
          <w:szCs w:val="24"/>
        </w:rPr>
        <w:t>of Reproductive</w:t>
      </w:r>
      <w:r w:rsidRPr="00995C36">
        <w:rPr>
          <w:rFonts w:ascii="Times New Roman" w:hAnsi="Times New Roman" w:cs="Times New Roman"/>
          <w:sz w:val="24"/>
          <w:szCs w:val="24"/>
        </w:rPr>
        <w:t xml:space="preserve"> age, </w:t>
      </w:r>
      <w:r w:rsidR="00A84B0B">
        <w:rPr>
          <w:rFonts w:ascii="Times New Roman" w:hAnsi="Times New Roman" w:cs="Times New Roman"/>
          <w:sz w:val="24"/>
          <w:szCs w:val="24"/>
        </w:rPr>
        <w:t xml:space="preserve">Determinants, </w:t>
      </w:r>
      <w:r w:rsidR="00A84B0B" w:rsidRPr="00A84B0B">
        <w:rPr>
          <w:rFonts w:ascii="Times New Roman" w:hAnsi="Times New Roman" w:cs="Times New Roman"/>
          <w:sz w:val="24"/>
          <w:szCs w:val="24"/>
        </w:rPr>
        <w:t>Healthcare Equity</w:t>
      </w:r>
      <w:r w:rsidR="00A84B0B">
        <w:rPr>
          <w:rFonts w:ascii="Times New Roman" w:hAnsi="Times New Roman" w:cs="Times New Roman"/>
          <w:sz w:val="24"/>
          <w:szCs w:val="24"/>
        </w:rPr>
        <w:t xml:space="preserve">, </w:t>
      </w:r>
      <w:r w:rsidRPr="00995C36">
        <w:rPr>
          <w:rFonts w:ascii="Times New Roman" w:hAnsi="Times New Roman" w:cs="Times New Roman"/>
          <w:sz w:val="24"/>
          <w:szCs w:val="24"/>
        </w:rPr>
        <w:t>Bangladesh</w:t>
      </w:r>
    </w:p>
    <w:p w14:paraId="7762FD3B" w14:textId="7879DC92" w:rsidR="00057233" w:rsidRPr="00995C36" w:rsidRDefault="00035BDB" w:rsidP="00FA1B2D">
      <w:pPr>
        <w:spacing w:line="360" w:lineRule="auto"/>
        <w:jc w:val="both"/>
        <w:rPr>
          <w:rFonts w:ascii="Times New Roman" w:hAnsi="Times New Roman" w:cs="Times New Roman"/>
          <w:b/>
          <w:bCs/>
          <w:sz w:val="24"/>
          <w:szCs w:val="24"/>
        </w:rPr>
      </w:pPr>
      <w:r w:rsidRPr="00995C36">
        <w:rPr>
          <w:rFonts w:ascii="Times New Roman" w:hAnsi="Times New Roman" w:cs="Times New Roman"/>
          <w:b/>
          <w:bCs/>
          <w:sz w:val="24"/>
          <w:szCs w:val="24"/>
        </w:rPr>
        <w:br w:type="page"/>
      </w:r>
      <w:r w:rsidR="006B3F89">
        <w:rPr>
          <w:rFonts w:ascii="Times New Roman" w:hAnsi="Times New Roman" w:cs="Times New Roman"/>
          <w:b/>
          <w:bCs/>
          <w:sz w:val="24"/>
          <w:szCs w:val="24"/>
        </w:rPr>
        <w:lastRenderedPageBreak/>
        <w:t>Background</w:t>
      </w:r>
    </w:p>
    <w:p w14:paraId="78C655B0" w14:textId="26CC9641" w:rsidR="00196728" w:rsidRPr="00995C36" w:rsidRDefault="00196728" w:rsidP="00586F2A">
      <w:pPr>
        <w:spacing w:line="360" w:lineRule="auto"/>
        <w:ind w:firstLine="720"/>
        <w:jc w:val="both"/>
        <w:rPr>
          <w:rFonts w:ascii="Times New Roman" w:hAnsi="Times New Roman" w:cs="Times New Roman"/>
          <w:b/>
          <w:bCs/>
          <w:sz w:val="24"/>
          <w:szCs w:val="24"/>
        </w:rPr>
      </w:pPr>
      <w:r w:rsidRPr="00995C36">
        <w:rPr>
          <w:rFonts w:ascii="Times New Roman" w:hAnsi="Times New Roman" w:cs="Times New Roman"/>
          <w:sz w:val="24"/>
          <w:szCs w:val="24"/>
        </w:rPr>
        <w:t xml:space="preserve">As part of the most current Sustainable Development Goals, the World Health Organization has suggested that all United Nations members attain universal health coverage (UHC) status by 2030, given that half of the world's population still lacks access to basic health care </w:t>
      </w:r>
      <w:sdt>
        <w:sdtPr>
          <w:rPr>
            <w:rFonts w:ascii="Times New Roman" w:hAnsi="Times New Roman" w:cs="Times New Roman"/>
            <w:color w:val="000000"/>
            <w:sz w:val="24"/>
            <w:szCs w:val="24"/>
          </w:rPr>
          <w:tag w:val="MENDELEY_CITATION_v3_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"/>
          <w:id w:val="-1829281732"/>
        </w:sdtPr>
        <w:sdtContent>
          <w:r w:rsidR="00E61C24" w:rsidRPr="00E61C24">
            <w:rPr>
              <w:rFonts w:ascii="Times New Roman" w:hAnsi="Times New Roman" w:cs="Times New Roman"/>
              <w:color w:val="000000"/>
              <w:sz w:val="24"/>
              <w:szCs w:val="24"/>
            </w:rPr>
            <w:t>(WHO)</w:t>
          </w:r>
        </w:sdtContent>
      </w:sdt>
      <w:r w:rsidRPr="00995C36">
        <w:rPr>
          <w:rFonts w:ascii="Times New Roman" w:hAnsi="Times New Roman" w:cs="Times New Roman"/>
          <w:sz w:val="24"/>
          <w:szCs w:val="24"/>
        </w:rPr>
        <w:t xml:space="preserve">. Furthermore, the presence of low-income individuals makes this situation even more uncertain, leading to disastrous financial strain and widespread poverty in Bangladeshi households </w:t>
      </w:r>
      <w:sdt>
        <w:sdtPr>
          <w:rPr>
            <w:rFonts w:ascii="Times New Roman" w:hAnsi="Times New Roman" w:cs="Times New Roman"/>
            <w:color w:val="000000"/>
            <w:sz w:val="24"/>
            <w:szCs w:val="24"/>
          </w:rPr>
          <w:tag w:val="MENDELEY_CITATION_v3_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"/>
          <w:id w:val="-243033590"/>
        </w:sdtPr>
        <w:sdtContent>
          <w:r w:rsidR="00E61C24" w:rsidRPr="00E61C24">
            <w:rPr>
              <w:rFonts w:ascii="Times New Roman" w:hAnsi="Times New Roman" w:cs="Times New Roman"/>
              <w:color w:val="000000"/>
              <w:sz w:val="24"/>
              <w:szCs w:val="24"/>
            </w:rPr>
            <w:t>(</w:t>
          </w:r>
          <w:proofErr w:type="spellStart"/>
          <w:r w:rsidR="00E61C24" w:rsidRPr="00E61C24">
            <w:rPr>
              <w:rFonts w:ascii="Times New Roman" w:hAnsi="Times New Roman" w:cs="Times New Roman"/>
              <w:color w:val="000000"/>
              <w:sz w:val="24"/>
              <w:szCs w:val="24"/>
            </w:rPr>
            <w:t>Mahumud</w:t>
          </w:r>
          <w:proofErr w:type="spellEnd"/>
          <w:r w:rsidR="00E61C24" w:rsidRPr="00E61C24">
            <w:rPr>
              <w:rFonts w:ascii="Times New Roman" w:hAnsi="Times New Roman" w:cs="Times New Roman"/>
              <w:color w:val="000000"/>
              <w:sz w:val="24"/>
              <w:szCs w:val="24"/>
            </w:rPr>
            <w:t xml:space="preserve"> et al., 2017;</w:t>
          </w:r>
        </w:sdtContent>
      </w:sdt>
      <w:r w:rsidRPr="00995C3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"/>
          <w:id w:val="-1206558681"/>
        </w:sdtPr>
        <w:sdtContent>
          <w:r w:rsidR="00E61C24" w:rsidRPr="00E61C24">
            <w:rPr>
              <w:rFonts w:ascii="Times New Roman" w:hAnsi="Times New Roman" w:cs="Times New Roman"/>
              <w:color w:val="000000"/>
              <w:sz w:val="24"/>
              <w:szCs w:val="24"/>
            </w:rPr>
            <w:t>Khan et al., 2017)</w:t>
          </w:r>
        </w:sdtContent>
      </w:sdt>
      <w:r w:rsidRPr="00995C36">
        <w:rPr>
          <w:rFonts w:ascii="Times New Roman" w:hAnsi="Times New Roman" w:cs="Times New Roman"/>
          <w:sz w:val="24"/>
          <w:szCs w:val="24"/>
        </w:rPr>
        <w:t>.</w:t>
      </w:r>
      <w:r w:rsidR="00E025FE" w:rsidRPr="00995C36">
        <w:rPr>
          <w:rFonts w:ascii="Times New Roman" w:hAnsi="Times New Roman" w:cs="Times New Roman"/>
          <w:sz w:val="24"/>
          <w:szCs w:val="24"/>
        </w:rPr>
        <w:t xml:space="preserve"> Expanding the ownership of health insurance for ever-married women of age 15 to 49 could be the key way for unlocking greater end results associated with child birth and maternal health.</w:t>
      </w:r>
      <w:r w:rsidR="00E025FE" w:rsidRPr="00995C36">
        <w:rPr>
          <w:rFonts w:ascii="Times New Roman" w:hAnsi="Times New Roman" w:cs="Times New Roman"/>
          <w:b/>
          <w:bCs/>
          <w:sz w:val="24"/>
          <w:szCs w:val="24"/>
        </w:rPr>
        <w:t xml:space="preserve"> </w:t>
      </w:r>
      <w:r w:rsidRPr="00995C36">
        <w:rPr>
          <w:rFonts w:ascii="Times New Roman" w:hAnsi="Times New Roman" w:cs="Times New Roman"/>
          <w:sz w:val="24"/>
          <w:szCs w:val="24"/>
        </w:rPr>
        <w:t xml:space="preserve"> According to </w:t>
      </w:r>
      <w:r w:rsidR="00A2630D" w:rsidRPr="00995C36">
        <w:rPr>
          <w:rFonts w:ascii="Times New Roman" w:hAnsi="Times New Roman" w:cs="Times New Roman"/>
          <w:sz w:val="24"/>
          <w:szCs w:val="24"/>
        </w:rPr>
        <w:t>the </w:t>
      </w:r>
      <w:r w:rsidRPr="00995C36">
        <w:rPr>
          <w:rFonts w:ascii="Times New Roman" w:hAnsi="Times New Roman" w:cs="Times New Roman"/>
          <w:sz w:val="24"/>
          <w:szCs w:val="24"/>
        </w:rPr>
        <w:t>Bangladesh Demographic and Health Survey (BDHS, fewer than 1% of women who have ever been married and are between the ages of 15 and 49 have health insurance. Additionally, people may have to pay out-of-pocke</w:t>
      </w:r>
      <w:r w:rsidR="008950E7" w:rsidRPr="00995C36">
        <w:rPr>
          <w:rFonts w:ascii="Times New Roman" w:hAnsi="Times New Roman" w:cs="Times New Roman"/>
          <w:sz w:val="24"/>
          <w:szCs w:val="24"/>
        </w:rPr>
        <w:t xml:space="preserve">t </w:t>
      </w:r>
      <w:r w:rsidRPr="00995C36">
        <w:rPr>
          <w:rFonts w:ascii="Times New Roman" w:hAnsi="Times New Roman" w:cs="Times New Roman"/>
          <w:sz w:val="24"/>
          <w:szCs w:val="24"/>
        </w:rPr>
        <w:t xml:space="preserve">for their medical bills if they do not have insurance. Because of this, significant expenses could discourage women from getting therapy or seeking medical attention. Their capacity for saving money and </w:t>
      </w:r>
      <w:r w:rsidR="00D668DB" w:rsidRPr="00995C36">
        <w:rPr>
          <w:rFonts w:ascii="Times New Roman" w:hAnsi="Times New Roman" w:cs="Times New Roman"/>
          <w:sz w:val="24"/>
          <w:szCs w:val="24"/>
        </w:rPr>
        <w:t>growing</w:t>
      </w:r>
      <w:r w:rsidRPr="00995C36">
        <w:rPr>
          <w:rFonts w:ascii="Times New Roman" w:hAnsi="Times New Roman" w:cs="Times New Roman"/>
          <w:sz w:val="24"/>
          <w:szCs w:val="24"/>
        </w:rPr>
        <w:t xml:space="preserve"> in other aspects of their lives may also be hampered by this financial load and adverse selection often results in the exclusion of the risk groups. Thus, the underprivileged are unable to pay for private insurance.</w:t>
      </w:r>
    </w:p>
    <w:p w14:paraId="263697C3" w14:textId="79C9097D" w:rsidR="008D6155" w:rsidRPr="00995C36" w:rsidRDefault="001D229C" w:rsidP="00FA1B2D">
      <w:pPr>
        <w:spacing w:line="360" w:lineRule="auto"/>
        <w:ind w:firstLine="720"/>
        <w:jc w:val="both"/>
        <w:rPr>
          <w:rFonts w:ascii="Times New Roman" w:hAnsi="Times New Roman" w:cs="Times New Roman"/>
          <w:sz w:val="24"/>
          <w:szCs w:val="24"/>
        </w:rPr>
      </w:pPr>
      <w:r w:rsidRPr="00995C36">
        <w:rPr>
          <w:rFonts w:ascii="Times New Roman" w:hAnsi="Times New Roman" w:cs="Times New Roman"/>
          <w:color w:val="000000"/>
          <w:sz w:val="24"/>
          <w:szCs w:val="24"/>
        </w:rPr>
        <w:t xml:space="preserve">In Bangladesh, health insurance remains a relatively uncommon concept. The availability of health insurance plans is limited, with only a small portion of the population benefiting from such coverage. These plans contribute minimally to addressing the country's healthcare funding challenges, often offering limited coverage due to high premiums. Additionally, health insurance is mostly accessible to urban residents employed in the formal sector. </w:t>
      </w:r>
      <w:sdt>
        <w:sdtPr>
          <w:rPr>
            <w:rFonts w:ascii="Times New Roman" w:hAnsi="Times New Roman" w:cs="Times New Roman"/>
            <w:color w:val="000000"/>
            <w:sz w:val="24"/>
            <w:szCs w:val="24"/>
          </w:rPr>
          <w:tag w:val="MENDELEY_CITATION_v3_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"/>
          <w:id w:val="883750266"/>
        </w:sdtPr>
        <w:sdtContent>
          <w:r w:rsidR="00E61C24" w:rsidRPr="00E61C24">
            <w:rPr>
              <w:rFonts w:eastAsia="Times New Roman"/>
              <w:color w:val="000000"/>
              <w:sz w:val="24"/>
            </w:rPr>
            <w:t>Tallon &amp; Block (1988)</w:t>
          </w:r>
        </w:sdtContent>
      </w:sdt>
      <w:r w:rsidR="00196728" w:rsidRPr="00995C36">
        <w:rPr>
          <w:rFonts w:ascii="Times New Roman" w:hAnsi="Times New Roman" w:cs="Times New Roman"/>
          <w:sz w:val="24"/>
          <w:szCs w:val="24"/>
        </w:rPr>
        <w:t xml:space="preserve"> mentioned that </w:t>
      </w:r>
      <w:r w:rsidR="00D668DB" w:rsidRPr="00995C36">
        <w:rPr>
          <w:rFonts w:ascii="Times New Roman" w:hAnsi="Times New Roman" w:cs="Times New Roman"/>
          <w:sz w:val="24"/>
          <w:szCs w:val="24"/>
        </w:rPr>
        <w:t>healthcare</w:t>
      </w:r>
      <w:r w:rsidR="00196728" w:rsidRPr="00995C36">
        <w:rPr>
          <w:rFonts w:ascii="Times New Roman" w:hAnsi="Times New Roman" w:cs="Times New Roman"/>
          <w:sz w:val="24"/>
          <w:szCs w:val="24"/>
        </w:rPr>
        <w:t xml:space="preserve"> costs and utilization have risen dramatically in recent years, but an increasing number of people lack health insurance, making care more difficult to acquire. NGOs and nearby hospitals are currently running </w:t>
      </w:r>
      <w:r w:rsidR="00D668DB" w:rsidRPr="00995C36">
        <w:rPr>
          <w:rFonts w:ascii="Times New Roman" w:hAnsi="Times New Roman" w:cs="Times New Roman"/>
          <w:sz w:val="24"/>
          <w:szCs w:val="24"/>
        </w:rPr>
        <w:t>sev</w:t>
      </w:r>
      <w:r w:rsidR="00196728" w:rsidRPr="00995C36">
        <w:rPr>
          <w:rFonts w:ascii="Times New Roman" w:hAnsi="Times New Roman" w:cs="Times New Roman"/>
          <w:sz w:val="24"/>
          <w:szCs w:val="24"/>
        </w:rPr>
        <w:t>er</w:t>
      </w:r>
      <w:r w:rsidR="00D668DB" w:rsidRPr="00995C36">
        <w:rPr>
          <w:rFonts w:ascii="Times New Roman" w:hAnsi="Times New Roman" w:cs="Times New Roman"/>
          <w:sz w:val="24"/>
          <w:szCs w:val="24"/>
        </w:rPr>
        <w:t>al</w:t>
      </w:r>
      <w:r w:rsidR="00196728" w:rsidRPr="00995C36">
        <w:rPr>
          <w:rFonts w:ascii="Times New Roman" w:hAnsi="Times New Roman" w:cs="Times New Roman"/>
          <w:sz w:val="24"/>
          <w:szCs w:val="24"/>
        </w:rPr>
        <w:t xml:space="preserve"> community-based programs at the local level. The schemes are integrated in that they function as both service providers and insurers. However, the program'</w:t>
      </w:r>
      <w:r w:rsidR="00D668DB" w:rsidRPr="00995C36">
        <w:rPr>
          <w:rFonts w:ascii="Times New Roman" w:hAnsi="Times New Roman" w:cs="Times New Roman"/>
          <w:sz w:val="24"/>
          <w:szCs w:val="24"/>
        </w:rPr>
        <w:t>s</w:t>
      </w:r>
      <w:r w:rsidR="00196728" w:rsidRPr="00995C36">
        <w:rPr>
          <w:rFonts w:ascii="Times New Roman" w:hAnsi="Times New Roman" w:cs="Times New Roman"/>
          <w:sz w:val="24"/>
          <w:szCs w:val="24"/>
        </w:rPr>
        <w:t xml:space="preserve"> effectiveness is questionable in a small area, but overall, they make up little to nothing of the nation's spending</w:t>
      </w:r>
      <w:r w:rsidR="008D6155" w:rsidRPr="00995C36">
        <w:rPr>
          <w:rFonts w:ascii="Times New Roman" w:hAnsi="Times New Roman" w:cs="Times New Roman"/>
          <w:sz w:val="24"/>
          <w:szCs w:val="24"/>
        </w:rPr>
        <w:t xml:space="preserve">. However, because of methodological and measurement variability, the results are not comparable across the research, and they are mostly based on small-scale samples. The aim was to close this gap in the current study by examining data from health and demographic surveys that employ standardized data gathering tools. The produced estimations </w:t>
      </w:r>
      <w:r w:rsidR="008D6155" w:rsidRPr="00995C36">
        <w:rPr>
          <w:rFonts w:ascii="Times New Roman" w:hAnsi="Times New Roman" w:cs="Times New Roman"/>
          <w:sz w:val="24"/>
          <w:szCs w:val="24"/>
        </w:rPr>
        <w:lastRenderedPageBreak/>
        <w:t>will be more dependable, generalizable for the full population, and comparable across the study settings because the Demographic and Health Surveys are also nationally representative.</w:t>
      </w:r>
    </w:p>
    <w:p w14:paraId="1964252F" w14:textId="6268C9D7" w:rsidR="00740BDD" w:rsidRPr="00995C36" w:rsidRDefault="007861D8" w:rsidP="00740BDD">
      <w:pPr>
        <w:spacing w:line="360" w:lineRule="auto"/>
        <w:ind w:firstLine="720"/>
        <w:jc w:val="both"/>
        <w:rPr>
          <w:rFonts w:ascii="Times New Roman" w:hAnsi="Times New Roman" w:cs="Times New Roman"/>
          <w:sz w:val="24"/>
          <w:szCs w:val="24"/>
        </w:rPr>
      </w:pPr>
      <w:r w:rsidRPr="00995C36">
        <w:rPr>
          <w:rFonts w:ascii="Times New Roman" w:hAnsi="Times New Roman" w:cs="Times New Roman"/>
          <w:sz w:val="24"/>
          <w:szCs w:val="24"/>
        </w:rPr>
        <w:t>Healthcare and social researchers have highlighted that the lack of empowerment opportunities</w:t>
      </w:r>
      <w:r w:rsidR="006E5772" w:rsidRPr="00995C36">
        <w:rPr>
          <w:rFonts w:ascii="Times New Roman" w:hAnsi="Times New Roman" w:cs="Times New Roman"/>
          <w:sz w:val="24"/>
          <w:szCs w:val="24"/>
        </w:rPr>
        <w:t xml:space="preserve"> </w:t>
      </w:r>
      <w:r w:rsidRPr="00995C36">
        <w:rPr>
          <w:rFonts w:ascii="Times New Roman" w:hAnsi="Times New Roman" w:cs="Times New Roman"/>
          <w:sz w:val="24"/>
          <w:szCs w:val="24"/>
        </w:rPr>
        <w:t>such as limited access to quality education, as well as restricted participation in social, political, and labor markets</w:t>
      </w:r>
      <w:r w:rsidR="006E5772" w:rsidRPr="00995C36">
        <w:rPr>
          <w:rFonts w:ascii="Times New Roman" w:hAnsi="Times New Roman" w:cs="Times New Roman"/>
          <w:sz w:val="24"/>
          <w:szCs w:val="24"/>
        </w:rPr>
        <w:t xml:space="preserve"> </w:t>
      </w:r>
      <w:r w:rsidRPr="00995C36">
        <w:rPr>
          <w:rFonts w:ascii="Times New Roman" w:hAnsi="Times New Roman" w:cs="Times New Roman"/>
          <w:sz w:val="24"/>
          <w:szCs w:val="24"/>
        </w:rPr>
        <w:t>are significant barriers preventing women from making informed decisions about their health and other life aspects that influence long-term well-being, such as fertility and nutrition</w:t>
      </w:r>
      <w:r w:rsidR="00776ABC" w:rsidRPr="00995C3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"/>
          <w:id w:val="602994589"/>
          <w:placeholder>
            <w:docPart w:val="DefaultPlaceholder_-1854013440"/>
          </w:placeholder>
        </w:sdtPr>
        <w:sdtContent>
          <w:r w:rsidR="00E61C24" w:rsidRPr="00E61C24">
            <w:rPr>
              <w:rFonts w:ascii="Times New Roman" w:hAnsi="Times New Roman" w:cs="Times New Roman"/>
              <w:color w:val="000000"/>
              <w:sz w:val="24"/>
              <w:szCs w:val="24"/>
            </w:rPr>
            <w:t>(Yaya et al., 2018;</w:t>
          </w:r>
        </w:sdtContent>
      </w:sdt>
      <w:r w:rsidRPr="00995C3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"/>
          <w:id w:val="-498040186"/>
          <w:placeholder>
            <w:docPart w:val="DefaultPlaceholder_-1854013440"/>
          </w:placeholder>
        </w:sdtPr>
        <w:sdtContent>
          <w:proofErr w:type="spellStart"/>
          <w:r w:rsidR="00E61C24" w:rsidRPr="00E61C24">
            <w:rPr>
              <w:rFonts w:ascii="Times New Roman" w:hAnsi="Times New Roman" w:cs="Times New Roman"/>
              <w:color w:val="000000"/>
              <w:sz w:val="24"/>
              <w:szCs w:val="24"/>
            </w:rPr>
            <w:t>Moonzwe</w:t>
          </w:r>
          <w:proofErr w:type="spellEnd"/>
          <w:r w:rsidR="00E61C24" w:rsidRPr="00E61C24">
            <w:rPr>
              <w:rFonts w:ascii="Times New Roman" w:hAnsi="Times New Roman" w:cs="Times New Roman"/>
              <w:color w:val="000000"/>
              <w:sz w:val="24"/>
              <w:szCs w:val="24"/>
            </w:rPr>
            <w:t xml:space="preserve"> Davis et al., 2014;</w:t>
          </w:r>
        </w:sdtContent>
      </w:sdt>
      <w:r w:rsidR="00776ABC" w:rsidRPr="00995C3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"/>
          <w:id w:val="1459608406"/>
          <w:placeholder>
            <w:docPart w:val="DefaultPlaceholder_-1854013440"/>
          </w:placeholder>
        </w:sdtPr>
        <w:sdtContent>
          <w:r w:rsidR="00E61C24" w:rsidRPr="00E61C24">
            <w:rPr>
              <w:rFonts w:ascii="Times New Roman" w:hAnsi="Times New Roman" w:cs="Times New Roman"/>
              <w:color w:val="000000"/>
              <w:sz w:val="24"/>
              <w:szCs w:val="24"/>
            </w:rPr>
            <w:t>Ehrhardt et al., 2009)</w:t>
          </w:r>
        </w:sdtContent>
      </w:sdt>
      <w:r w:rsidR="00776ABC" w:rsidRPr="00995C36">
        <w:rPr>
          <w:rFonts w:ascii="Times New Roman" w:hAnsi="Times New Roman" w:cs="Times New Roman"/>
          <w:sz w:val="24"/>
          <w:szCs w:val="24"/>
        </w:rPr>
        <w:t>.</w:t>
      </w:r>
      <w:r w:rsidR="00740BDD" w:rsidRPr="00995C36">
        <w:rPr>
          <w:rFonts w:ascii="Times New Roman" w:hAnsi="Times New Roman" w:cs="Times New Roman"/>
          <w:sz w:val="24"/>
          <w:szCs w:val="24"/>
        </w:rPr>
        <w:t xml:space="preserve"> </w:t>
      </w:r>
      <w:r w:rsidR="00776ABC" w:rsidRPr="00995C36">
        <w:rPr>
          <w:rFonts w:ascii="Times New Roman" w:hAnsi="Times New Roman" w:cs="Times New Roman"/>
          <w:sz w:val="24"/>
          <w:szCs w:val="24"/>
        </w:rPr>
        <w:t>Ad</w:t>
      </w:r>
      <w:r w:rsidRPr="00995C36">
        <w:rPr>
          <w:rFonts w:ascii="Times New Roman" w:hAnsi="Times New Roman" w:cs="Times New Roman"/>
          <w:sz w:val="24"/>
          <w:szCs w:val="24"/>
        </w:rPr>
        <w:t>ditionally, women are disproportionately affected by catastrophic health expenditures, which not only exacerbate their vulnerability but also undermine their ability to become more empowered, leading to deeper poverty. To address these challenges, variety of measures have been proposed and implemented to protect women from financial hardship and health risks. One key initiative is the improvement of maternity care, with a focus on making it free and accessible as part of the broader effort to achieve Universal Health Coverage (UHC), a crucial element of the health-related Sustainable Development Goals (SDGs)</w:t>
      </w:r>
      <w:r w:rsidR="00EB02A8" w:rsidRPr="00995C3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"/>
          <w:id w:val="2019725613"/>
          <w:placeholder>
            <w:docPart w:val="DefaultPlaceholder_-1854013440"/>
          </w:placeholder>
        </w:sdtPr>
        <w:sdtContent>
          <w:r w:rsidR="00E61C24" w:rsidRPr="00E61C24">
            <w:rPr>
              <w:rFonts w:ascii="Times New Roman" w:hAnsi="Times New Roman" w:cs="Times New Roman"/>
              <w:color w:val="000000"/>
              <w:sz w:val="24"/>
              <w:szCs w:val="24"/>
            </w:rPr>
            <w:t>(Gera et al., 2018;</w:t>
          </w:r>
        </w:sdtContent>
      </w:sdt>
      <w:r w:rsidRPr="00995C3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"/>
          <w:id w:val="-39904268"/>
          <w:placeholder>
            <w:docPart w:val="DefaultPlaceholder_-1854013440"/>
          </w:placeholder>
        </w:sdtPr>
        <w:sdtContent>
          <w:r w:rsidR="00E61C24" w:rsidRPr="00E61C24">
            <w:rPr>
              <w:rFonts w:ascii="Times New Roman" w:hAnsi="Times New Roman" w:cs="Times New Roman"/>
              <w:color w:val="000000"/>
              <w:sz w:val="24"/>
              <w:szCs w:val="24"/>
            </w:rPr>
            <w:t>Acharya et al., 2018;</w:t>
          </w:r>
        </w:sdtContent>
      </w:sdt>
      <w:r w:rsidR="00EB02A8" w:rsidRPr="00995C3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"/>
          <w:id w:val="508872676"/>
          <w:placeholder>
            <w:docPart w:val="DefaultPlaceholder_-1854013440"/>
          </w:placeholder>
        </w:sdtPr>
        <w:sdtContent>
          <w:r w:rsidR="00E61C24" w:rsidRPr="00E61C24">
            <w:rPr>
              <w:rFonts w:ascii="Times New Roman" w:hAnsi="Times New Roman" w:cs="Times New Roman"/>
              <w:color w:val="000000"/>
              <w:sz w:val="24"/>
              <w:szCs w:val="24"/>
            </w:rPr>
            <w:t>Chapman 2016;</w:t>
          </w:r>
        </w:sdtContent>
      </w:sdt>
      <w:r w:rsidR="00EB02A8" w:rsidRPr="00995C3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"/>
          <w:id w:val="-116371676"/>
          <w:placeholder>
            <w:docPart w:val="DefaultPlaceholder_-1854013440"/>
          </w:placeholder>
        </w:sdtPr>
        <w:sdtContent>
          <w:r w:rsidR="00E61C24" w:rsidRPr="00E61C24">
            <w:rPr>
              <w:rFonts w:ascii="Times New Roman" w:hAnsi="Times New Roman" w:cs="Times New Roman"/>
              <w:color w:val="000000"/>
              <w:sz w:val="24"/>
              <w:szCs w:val="24"/>
            </w:rPr>
            <w:t>Acharya 2015;</w:t>
          </w:r>
        </w:sdtContent>
      </w:sdt>
      <w:r w:rsidR="00EB02A8" w:rsidRPr="00995C3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"/>
          <w:id w:val="-68734269"/>
          <w:placeholder>
            <w:docPart w:val="DefaultPlaceholder_-1854013440"/>
          </w:placeholder>
        </w:sdtPr>
        <w:sdtContent>
          <w:r w:rsidR="00E61C24" w:rsidRPr="00E61C24">
            <w:rPr>
              <w:rFonts w:ascii="Times New Roman" w:hAnsi="Times New Roman" w:cs="Times New Roman"/>
              <w:color w:val="000000"/>
              <w:sz w:val="24"/>
              <w:szCs w:val="24"/>
            </w:rPr>
            <w:t>Wong et. al., 2016)</w:t>
          </w:r>
        </w:sdtContent>
      </w:sdt>
      <w:r w:rsidR="00FF1540" w:rsidRPr="00995C36">
        <w:rPr>
          <w:rFonts w:ascii="Times New Roman" w:hAnsi="Times New Roman" w:cs="Times New Roman"/>
          <w:sz w:val="24"/>
          <w:szCs w:val="24"/>
        </w:rPr>
        <w:t xml:space="preserve">. </w:t>
      </w:r>
    </w:p>
    <w:p w14:paraId="5D1A3BDD" w14:textId="5096E02E" w:rsidR="00740BDD" w:rsidRPr="00995C36" w:rsidRDefault="00776ABC" w:rsidP="00740BDD">
      <w:pPr>
        <w:spacing w:line="360" w:lineRule="auto"/>
        <w:ind w:firstLine="720"/>
        <w:jc w:val="both"/>
        <w:rPr>
          <w:rFonts w:ascii="Times New Roman" w:hAnsi="Times New Roman" w:cs="Times New Roman"/>
          <w:sz w:val="24"/>
          <w:szCs w:val="24"/>
        </w:rPr>
      </w:pPr>
      <w:r w:rsidRPr="00995C36">
        <w:rPr>
          <w:rFonts w:ascii="Times New Roman" w:hAnsi="Times New Roman" w:cs="Times New Roman"/>
          <w:sz w:val="24"/>
          <w:szCs w:val="24"/>
        </w:rPr>
        <w:t xml:space="preserve">Moreover, </w:t>
      </w:r>
      <w:r w:rsidR="007861D8" w:rsidRPr="00995C36">
        <w:rPr>
          <w:rFonts w:ascii="Times New Roman" w:hAnsi="Times New Roman" w:cs="Times New Roman"/>
          <w:sz w:val="24"/>
          <w:szCs w:val="24"/>
        </w:rPr>
        <w:t xml:space="preserve">several countries have already taken various measures. </w:t>
      </w:r>
      <w:sdt>
        <w:sdtPr>
          <w:rPr>
            <w:rFonts w:ascii="Times New Roman" w:hAnsi="Times New Roman" w:cs="Times New Roman"/>
            <w:color w:val="000000"/>
            <w:sz w:val="24"/>
            <w:szCs w:val="24"/>
          </w:rPr>
          <w:tag w:val="MENDELEY_CITATION_v3_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"/>
          <w:id w:val="2072073600"/>
          <w:placeholder>
            <w:docPart w:val="D0C2CA896413420D93F9D892918BA2CD"/>
          </w:placeholder>
        </w:sdtPr>
        <w:sdtContent>
          <w:r w:rsidR="00E61C24" w:rsidRPr="00E61C24">
            <w:rPr>
              <w:rFonts w:ascii="Times New Roman" w:hAnsi="Times New Roman" w:cs="Times New Roman"/>
              <w:color w:val="000000"/>
              <w:sz w:val="24"/>
              <w:szCs w:val="24"/>
            </w:rPr>
            <w:t>Giedion et al. (2013)</w:t>
          </w:r>
        </w:sdtContent>
      </w:sdt>
      <w:r w:rsidR="007861D8" w:rsidRPr="00995C36">
        <w:rPr>
          <w:rFonts w:ascii="Times New Roman" w:hAnsi="Times New Roman" w:cs="Times New Roman"/>
          <w:sz w:val="24"/>
          <w:szCs w:val="24"/>
        </w:rPr>
        <w:t xml:space="preserve">  highlighted that sub-Saharan Africa has employed a variety of strategies to expand health insurance coverage across its populations. According to a comprehensive review by the World Bank, which examined the effects of universal health coverage initiatives in developing nations, Rwanda and Nigeria stand out as examples of countries implementing multiple health insurance schemes. These schemes are designed to address the needs of different population groups, with the overarching goal of achieving universal health coverage. Th</w:t>
      </w:r>
      <w:r w:rsidR="00E41A47" w:rsidRPr="00995C36">
        <w:rPr>
          <w:rFonts w:ascii="Times New Roman" w:hAnsi="Times New Roman" w:cs="Times New Roman"/>
          <w:sz w:val="24"/>
          <w:szCs w:val="24"/>
        </w:rPr>
        <w:t>is is important to</w:t>
      </w:r>
      <w:r w:rsidR="007861D8" w:rsidRPr="00995C36">
        <w:rPr>
          <w:rFonts w:ascii="Times New Roman" w:hAnsi="Times New Roman" w:cs="Times New Roman"/>
          <w:sz w:val="24"/>
          <w:szCs w:val="24"/>
        </w:rPr>
        <w:t xml:space="preserve"> emphasize how these nations are working toward inclusive healthcare by offering tailored insurance options to various segments of their population. Furthermore, in countries like Namibia and South Africa, voluntary insurance systems have been established. These systems include private health insurance as a key component, providing individuals with more flexibility and choice in their healthcare coverage </w:t>
      </w:r>
      <w:sdt>
        <w:sdtPr>
          <w:rPr>
            <w:rFonts w:ascii="Times New Roman" w:hAnsi="Times New Roman" w:cs="Times New Roman"/>
            <w:color w:val="000000"/>
            <w:sz w:val="24"/>
            <w:szCs w:val="24"/>
          </w:rPr>
          <w:tag w:val="MENDELEY_CITATION_v3_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"/>
          <w:id w:val="-1793201316"/>
          <w:placeholder>
            <w:docPart w:val="38FEB97394524A5D86B0A1A93F9B8CA7"/>
          </w:placeholder>
        </w:sdtPr>
        <w:sdtContent>
          <w:r w:rsidR="00E61C24" w:rsidRPr="00E61C24">
            <w:rPr>
              <w:rFonts w:ascii="Times New Roman" w:hAnsi="Times New Roman" w:cs="Times New Roman"/>
              <w:color w:val="000000"/>
              <w:sz w:val="24"/>
              <w:szCs w:val="24"/>
            </w:rPr>
            <w:t>(Spaan et al., 2012)</w:t>
          </w:r>
        </w:sdtContent>
      </w:sdt>
      <w:r w:rsidR="007861D8" w:rsidRPr="00995C36">
        <w:rPr>
          <w:rFonts w:ascii="Times New Roman" w:hAnsi="Times New Roman" w:cs="Times New Roman"/>
          <w:sz w:val="24"/>
          <w:szCs w:val="24"/>
        </w:rPr>
        <w:t>.</w:t>
      </w:r>
      <w:r w:rsidR="00931ADE" w:rsidRPr="00995C36">
        <w:rPr>
          <w:rFonts w:ascii="Times New Roman" w:hAnsi="Times New Roman" w:cs="Times New Roman"/>
          <w:sz w:val="24"/>
          <w:szCs w:val="24"/>
        </w:rPr>
        <w:t xml:space="preserve"> </w:t>
      </w:r>
    </w:p>
    <w:p w14:paraId="32892BCB" w14:textId="00003848" w:rsidR="00A27335" w:rsidRPr="00995C36" w:rsidRDefault="00740BDD" w:rsidP="00740BDD">
      <w:pPr>
        <w:spacing w:line="360" w:lineRule="auto"/>
        <w:ind w:firstLine="720"/>
        <w:jc w:val="both"/>
        <w:rPr>
          <w:rFonts w:ascii="Times New Roman" w:hAnsi="Times New Roman" w:cs="Times New Roman"/>
          <w:sz w:val="24"/>
          <w:szCs w:val="24"/>
        </w:rPr>
      </w:pPr>
      <w:r w:rsidRPr="00995C36">
        <w:rPr>
          <w:rFonts w:ascii="Times New Roman" w:hAnsi="Times New Roman" w:cs="Times New Roman"/>
          <w:sz w:val="24"/>
          <w:szCs w:val="24"/>
        </w:rPr>
        <w:t xml:space="preserve">This study seeks to address a critical knowledge gap in Bangladesh by exploring the socio-demographic factors associated with health insurance ownership among women of reproductive age, using nationally representative data. By identifying the barriers and enablers of health </w:t>
      </w:r>
      <w:r w:rsidRPr="00995C36">
        <w:rPr>
          <w:rFonts w:ascii="Times New Roman" w:hAnsi="Times New Roman" w:cs="Times New Roman"/>
          <w:sz w:val="24"/>
          <w:szCs w:val="24"/>
        </w:rPr>
        <w:lastRenderedPageBreak/>
        <w:t>insurance enrollment, this research aims to contribute to a deeper understanding of the factors influencing coverage. The findings can help inform more effective policies and strategies to expand health insurance coverage in Bangladesh and other similar low- and middle-income countries (LMICs).</w:t>
      </w:r>
    </w:p>
    <w:p w14:paraId="64D5E1B1" w14:textId="77777777" w:rsidR="00740BDD" w:rsidRPr="00995C36" w:rsidRDefault="00740BDD" w:rsidP="00FA1B2D">
      <w:pPr>
        <w:spacing w:line="360" w:lineRule="auto"/>
        <w:jc w:val="both"/>
        <w:rPr>
          <w:rFonts w:ascii="Times New Roman" w:hAnsi="Times New Roman" w:cs="Times New Roman"/>
          <w:b/>
          <w:bCs/>
          <w:sz w:val="24"/>
          <w:szCs w:val="24"/>
        </w:rPr>
      </w:pPr>
    </w:p>
    <w:p w14:paraId="3C480783" w14:textId="1644B4B9" w:rsidR="00196728" w:rsidRDefault="00196728" w:rsidP="00FA1B2D">
      <w:pPr>
        <w:spacing w:line="360" w:lineRule="auto"/>
        <w:jc w:val="both"/>
        <w:rPr>
          <w:rFonts w:ascii="Times New Roman" w:hAnsi="Times New Roman" w:cs="Times New Roman"/>
          <w:b/>
          <w:bCs/>
          <w:sz w:val="24"/>
          <w:szCs w:val="24"/>
        </w:rPr>
      </w:pPr>
      <w:r w:rsidRPr="00995C36">
        <w:rPr>
          <w:rFonts w:ascii="Times New Roman" w:hAnsi="Times New Roman" w:cs="Times New Roman"/>
          <w:b/>
          <w:bCs/>
          <w:sz w:val="24"/>
          <w:szCs w:val="24"/>
        </w:rPr>
        <w:t>M</w:t>
      </w:r>
      <w:r w:rsidR="00631F11" w:rsidRPr="00995C36">
        <w:rPr>
          <w:rFonts w:ascii="Times New Roman" w:hAnsi="Times New Roman" w:cs="Times New Roman"/>
          <w:b/>
          <w:bCs/>
          <w:sz w:val="24"/>
          <w:szCs w:val="24"/>
        </w:rPr>
        <w:t>aterials and M</w:t>
      </w:r>
      <w:r w:rsidRPr="00995C36">
        <w:rPr>
          <w:rFonts w:ascii="Times New Roman" w:hAnsi="Times New Roman" w:cs="Times New Roman"/>
          <w:b/>
          <w:bCs/>
          <w:sz w:val="24"/>
          <w:szCs w:val="24"/>
        </w:rPr>
        <w:t>ethods</w:t>
      </w:r>
    </w:p>
    <w:p w14:paraId="6DDA6804" w14:textId="1D1B28EF" w:rsidR="00586F2A" w:rsidRPr="00586F2A" w:rsidRDefault="00586F2A" w:rsidP="00586F2A">
      <w:pPr>
        <w:spacing w:line="480" w:lineRule="auto"/>
        <w:rPr>
          <w:rFonts w:ascii="Times New Roman" w:hAnsi="Times New Roman" w:cs="Times New Roman"/>
          <w:bCs/>
          <w:sz w:val="24"/>
          <w:szCs w:val="24"/>
        </w:rPr>
      </w:pPr>
      <w:r w:rsidRPr="004036E8">
        <w:rPr>
          <w:rFonts w:ascii="Times New Roman" w:hAnsi="Times New Roman" w:cs="Times New Roman"/>
          <w:bCs/>
          <w:sz w:val="24"/>
          <w:szCs w:val="24"/>
        </w:rPr>
        <w:t>We followed the STROBE guideline for better observational cross-sectional study reporting in epidemiology (Table S1).</w:t>
      </w:r>
    </w:p>
    <w:p w14:paraId="09D7D154" w14:textId="030560BF" w:rsidR="00247DA3" w:rsidRPr="00995C36" w:rsidRDefault="0006626F" w:rsidP="00FA1B2D">
      <w:pPr>
        <w:spacing w:line="360" w:lineRule="auto"/>
        <w:jc w:val="both"/>
        <w:rPr>
          <w:rFonts w:ascii="Times New Roman" w:hAnsi="Times New Roman" w:cs="Times New Roman"/>
          <w:b/>
          <w:bCs/>
          <w:sz w:val="24"/>
          <w:szCs w:val="24"/>
        </w:rPr>
      </w:pPr>
      <w:r w:rsidRPr="00995C36">
        <w:rPr>
          <w:rFonts w:ascii="Times New Roman" w:hAnsi="Times New Roman" w:cs="Times New Roman"/>
          <w:b/>
          <w:bCs/>
          <w:sz w:val="24"/>
          <w:szCs w:val="24"/>
        </w:rPr>
        <w:t>Data Source</w:t>
      </w:r>
    </w:p>
    <w:p w14:paraId="551797E4" w14:textId="77777777" w:rsidR="00057233" w:rsidRPr="00995C36" w:rsidRDefault="00D230AB" w:rsidP="00F44ED0">
      <w:pPr>
        <w:spacing w:line="360" w:lineRule="auto"/>
        <w:ind w:firstLine="720"/>
        <w:jc w:val="both"/>
        <w:rPr>
          <w:rFonts w:ascii="Times New Roman" w:hAnsi="Times New Roman" w:cs="Times New Roman"/>
          <w:sz w:val="24"/>
          <w:szCs w:val="24"/>
        </w:rPr>
      </w:pPr>
      <w:r w:rsidRPr="00995C36">
        <w:rPr>
          <w:rFonts w:ascii="Times New Roman" w:hAnsi="Times New Roman" w:cs="Times New Roman"/>
          <w:sz w:val="24"/>
          <w:szCs w:val="24"/>
        </w:rPr>
        <w:t xml:space="preserve">The ninth nationwide study to evaluate health and demographic circumstances of Bangladeshi women and their families is the 2022 Bangladesh Demographic and Health study (BDHS). The National Institute of Population Research and Training (NIPORT), a division of the Ministry of Health and Family Welfare (MOHFW), Government of Bangladesh, provided direction for the conduct of this study. Both the United States Agency for International Development (USAID) and the Government of Bangladesh provided financial support. A Dhaka-based research company called Mitra and Associates carried out the poll. The period of data collecting in 2022 was June 27–December 12. Through USAID-funded The Demographic and Health Surveys (DHS) Program, ICF provided technical assistance. The DHS Program provides technical and financial assistance for demographic and health surveys across the world. Furthermore, technical </w:t>
      </w:r>
      <w:r w:rsidR="00A74B42" w:rsidRPr="00995C36">
        <w:rPr>
          <w:rFonts w:ascii="Times New Roman" w:hAnsi="Times New Roman" w:cs="Times New Roman"/>
          <w:sz w:val="24"/>
          <w:szCs w:val="24"/>
        </w:rPr>
        <w:t xml:space="preserve">assistance </w:t>
      </w:r>
      <w:r w:rsidRPr="00995C36">
        <w:rPr>
          <w:rFonts w:ascii="Times New Roman" w:hAnsi="Times New Roman" w:cs="Times New Roman"/>
          <w:sz w:val="24"/>
          <w:szCs w:val="24"/>
        </w:rPr>
        <w:t>was provided by the International Centre for Diarrheal Disease Research, Bangladesh (</w:t>
      </w:r>
      <w:proofErr w:type="spellStart"/>
      <w:proofErr w:type="gramStart"/>
      <w:r w:rsidRPr="00995C36">
        <w:rPr>
          <w:rFonts w:ascii="Times New Roman" w:hAnsi="Times New Roman" w:cs="Times New Roman"/>
          <w:sz w:val="24"/>
          <w:szCs w:val="24"/>
        </w:rPr>
        <w:t>icddr,b</w:t>
      </w:r>
      <w:proofErr w:type="spellEnd"/>
      <w:proofErr w:type="gramEnd"/>
      <w:r w:rsidRPr="00995C36">
        <w:rPr>
          <w:rFonts w:ascii="Times New Roman" w:hAnsi="Times New Roman" w:cs="Times New Roman"/>
          <w:sz w:val="24"/>
          <w:szCs w:val="24"/>
        </w:rPr>
        <w:t>), namely in the creation and administration of verbal autopsy questionnaires to ascertain the causes of mortality in children under five.</w:t>
      </w:r>
    </w:p>
    <w:p w14:paraId="437B8376" w14:textId="0E57B06A" w:rsidR="00107CA6" w:rsidRPr="00995C36" w:rsidRDefault="00107CA6" w:rsidP="00FA1B2D">
      <w:pPr>
        <w:spacing w:line="360" w:lineRule="auto"/>
        <w:jc w:val="both"/>
        <w:rPr>
          <w:rFonts w:ascii="Times New Roman" w:hAnsi="Times New Roman" w:cs="Times New Roman"/>
          <w:sz w:val="24"/>
          <w:szCs w:val="24"/>
        </w:rPr>
      </w:pPr>
      <w:r w:rsidRPr="00995C36">
        <w:rPr>
          <w:rFonts w:ascii="Times New Roman" w:hAnsi="Times New Roman" w:cs="Times New Roman"/>
          <w:b/>
          <w:bCs/>
          <w:sz w:val="24"/>
          <w:szCs w:val="24"/>
        </w:rPr>
        <w:t xml:space="preserve">Sample Design </w:t>
      </w:r>
    </w:p>
    <w:p w14:paraId="5A9346E2" w14:textId="6E46FAC8" w:rsidR="00D230AB" w:rsidRPr="00995C36" w:rsidRDefault="00D230AB" w:rsidP="00F44ED0">
      <w:pPr>
        <w:spacing w:line="360" w:lineRule="auto"/>
        <w:ind w:firstLine="720"/>
        <w:jc w:val="both"/>
        <w:rPr>
          <w:rFonts w:ascii="Times New Roman" w:hAnsi="Times New Roman" w:cs="Times New Roman"/>
          <w:sz w:val="24"/>
          <w:szCs w:val="24"/>
        </w:rPr>
      </w:pPr>
      <w:r w:rsidRPr="00995C36">
        <w:rPr>
          <w:rFonts w:ascii="Times New Roman" w:hAnsi="Times New Roman" w:cs="Times New Roman"/>
          <w:sz w:val="24"/>
          <w:szCs w:val="24"/>
        </w:rPr>
        <w:t>The Integrated Multi-Purpose sample Master Sample, which was compiled from an exhaustive list of enumeration areas (EAs) nationwide, served as the sample frame for the 2022 BDHS. The Bangladesh Bureau of Statistics (BBS) first created this list during the country's 2011 population census. Each EA's location, the kind of habitation (city corporations, non-city corporations, or rural regions), and the approximate number of households</w:t>
      </w:r>
      <w:r w:rsidR="00A74B42" w:rsidRPr="00995C36">
        <w:rPr>
          <w:rFonts w:ascii="Times New Roman" w:hAnsi="Times New Roman" w:cs="Times New Roman"/>
          <w:sz w:val="24"/>
          <w:szCs w:val="24"/>
        </w:rPr>
        <w:t xml:space="preserve"> which are residential</w:t>
      </w:r>
      <w:r w:rsidRPr="00995C36">
        <w:rPr>
          <w:rFonts w:ascii="Times New Roman" w:hAnsi="Times New Roman" w:cs="Times New Roman"/>
          <w:sz w:val="24"/>
          <w:szCs w:val="24"/>
        </w:rPr>
        <w:t xml:space="preserve"> </w:t>
      </w:r>
      <w:r w:rsidRPr="00995C36">
        <w:rPr>
          <w:rFonts w:ascii="Times New Roman" w:hAnsi="Times New Roman" w:cs="Times New Roman"/>
          <w:sz w:val="24"/>
          <w:szCs w:val="24"/>
        </w:rPr>
        <w:lastRenderedPageBreak/>
        <w:t xml:space="preserve">are all included in the sample frame. Additionally, a sketch map of each EA's geographic limits is accessible. The eight administrative divisions of Bangladesh are Rangpur, </w:t>
      </w:r>
      <w:proofErr w:type="spellStart"/>
      <w:r w:rsidRPr="00995C36">
        <w:rPr>
          <w:rFonts w:ascii="Times New Roman" w:hAnsi="Times New Roman" w:cs="Times New Roman"/>
          <w:sz w:val="24"/>
          <w:szCs w:val="24"/>
        </w:rPr>
        <w:t>Barishal</w:t>
      </w:r>
      <w:proofErr w:type="spellEnd"/>
      <w:r w:rsidRPr="00995C36">
        <w:rPr>
          <w:rFonts w:ascii="Times New Roman" w:hAnsi="Times New Roman" w:cs="Times New Roman"/>
          <w:sz w:val="24"/>
          <w:szCs w:val="24"/>
        </w:rPr>
        <w:t xml:space="preserve">, Chattogram, Dhaka, Khulna, Mymensingh, </w:t>
      </w:r>
      <w:proofErr w:type="spellStart"/>
      <w:r w:rsidRPr="00995C36">
        <w:rPr>
          <w:rFonts w:ascii="Times New Roman" w:hAnsi="Times New Roman" w:cs="Times New Roman"/>
          <w:sz w:val="24"/>
          <w:szCs w:val="24"/>
        </w:rPr>
        <w:t>Rajshahi</w:t>
      </w:r>
      <w:proofErr w:type="spellEnd"/>
      <w:r w:rsidRPr="00995C36">
        <w:rPr>
          <w:rFonts w:ascii="Times New Roman" w:hAnsi="Times New Roman" w:cs="Times New Roman"/>
          <w:sz w:val="24"/>
          <w:szCs w:val="24"/>
        </w:rPr>
        <w:t xml:space="preserve">, and Sylhet. Zilas </w:t>
      </w:r>
      <w:r w:rsidR="00FA1B2D" w:rsidRPr="00995C36">
        <w:rPr>
          <w:rFonts w:ascii="Times New Roman" w:hAnsi="Times New Roman" w:cs="Times New Roman"/>
          <w:sz w:val="24"/>
          <w:szCs w:val="24"/>
        </w:rPr>
        <w:t>is</w:t>
      </w:r>
      <w:r w:rsidRPr="00995C36">
        <w:rPr>
          <w:rFonts w:ascii="Times New Roman" w:hAnsi="Times New Roman" w:cs="Times New Roman"/>
          <w:sz w:val="24"/>
          <w:szCs w:val="24"/>
        </w:rPr>
        <w:t xml:space="preserve"> created from these divisions, and upazilas are created from each zila. Urban areas are separated into wards within each upazila, which are further subdivided into </w:t>
      </w:r>
      <w:proofErr w:type="spellStart"/>
      <w:r w:rsidRPr="00995C36">
        <w:rPr>
          <w:rFonts w:ascii="Times New Roman" w:hAnsi="Times New Roman" w:cs="Times New Roman"/>
          <w:sz w:val="24"/>
          <w:szCs w:val="24"/>
        </w:rPr>
        <w:t>mohallas</w:t>
      </w:r>
      <w:proofErr w:type="spellEnd"/>
      <w:r w:rsidRPr="00995C36">
        <w:rPr>
          <w:rFonts w:ascii="Times New Roman" w:hAnsi="Times New Roman" w:cs="Times New Roman"/>
          <w:sz w:val="24"/>
          <w:szCs w:val="24"/>
        </w:rPr>
        <w:t>. Union parishads (UPs) and mouzas are the divisions of rural regions inside upazilas. The division of regions into rural and urban zones is made possible by these administrative frameworks.</w:t>
      </w:r>
    </w:p>
    <w:p w14:paraId="0669ADC8" w14:textId="61C6AF5A" w:rsidR="00057233" w:rsidRPr="00995C36" w:rsidRDefault="00D230AB" w:rsidP="00FA1B2D">
      <w:pPr>
        <w:spacing w:line="360" w:lineRule="auto"/>
        <w:ind w:firstLine="720"/>
        <w:jc w:val="both"/>
        <w:rPr>
          <w:rFonts w:ascii="Times New Roman" w:hAnsi="Times New Roman" w:cs="Times New Roman"/>
          <w:b/>
          <w:bCs/>
          <w:sz w:val="24"/>
          <w:szCs w:val="24"/>
        </w:rPr>
      </w:pPr>
      <w:r w:rsidRPr="00995C36">
        <w:rPr>
          <w:rFonts w:ascii="Times New Roman" w:hAnsi="Times New Roman" w:cs="Times New Roman"/>
          <w:sz w:val="24"/>
          <w:szCs w:val="24"/>
        </w:rPr>
        <w:t>Households were chosen for the survey using a two-stage stratified sampling technique. Based on a likelihood proportionate to the EA's size, 675 EAs were chosen in the first stage, 237 of which were in urban regions and 438 of which were in rural areas. Of the 45 families in each EA, 30 were chosen at random to participate in the individual interviews and complete a comprehensive questionnaire; the other 15 households were requested to complete a condensed version. With 30,018 of the inhabited families successfully interviewed, the response rate was nearly 100%. 30,358 ever-married women between the ages of 15 and 49 who lived in these homes were found to be qualified for one-on-one interviews. In the end, 30,078 women were interviewed, and 20,029 of them provided information on their health insurance coverage</w:t>
      </w:r>
      <w:r w:rsidR="006A102D" w:rsidRPr="00995C36">
        <w:rPr>
          <w:rFonts w:ascii="Times New Roman" w:hAnsi="Times New Roman" w:cs="Times New Roman"/>
          <w:sz w:val="24"/>
          <w:szCs w:val="24"/>
        </w:rPr>
        <w:t xml:space="preserve"> (Figure 1)</w:t>
      </w:r>
      <w:r w:rsidRPr="00995C36">
        <w:rPr>
          <w:rFonts w:ascii="Times New Roman" w:hAnsi="Times New Roman" w:cs="Times New Roman"/>
          <w:sz w:val="24"/>
          <w:szCs w:val="24"/>
        </w:rPr>
        <w: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42992" w:rsidRPr="00995C36" w14:paraId="5DEDCCCD" w14:textId="77777777" w:rsidTr="00F44ED0">
        <w:tc>
          <w:tcPr>
            <w:tcW w:w="9350" w:type="dxa"/>
          </w:tcPr>
          <w:p w14:paraId="0B873AF7" w14:textId="7B135B98" w:rsidR="00442992" w:rsidRPr="00995C36" w:rsidRDefault="00442992" w:rsidP="00FA1B2D">
            <w:pPr>
              <w:spacing w:line="360" w:lineRule="auto"/>
              <w:jc w:val="both"/>
              <w:rPr>
                <w:sz w:val="24"/>
                <w:szCs w:val="24"/>
              </w:rPr>
            </w:pPr>
            <w:r w:rsidRPr="00995C36">
              <w:rPr>
                <w:noProof/>
                <w:sz w:val="24"/>
                <w:szCs w:val="24"/>
              </w:rPr>
              <w:lastRenderedPageBreak/>
              <w:drawing>
                <wp:inline distT="0" distB="0" distL="0" distR="0" wp14:anchorId="3ADD6CD7" wp14:editId="5168910B">
                  <wp:extent cx="5329358" cy="4227616"/>
                  <wp:effectExtent l="0" t="0" r="5080" b="1905"/>
                  <wp:docPr id="6195659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5502" cy="4232489"/>
                          </a:xfrm>
                          <a:prstGeom prst="rect">
                            <a:avLst/>
                          </a:prstGeom>
                          <a:noFill/>
                          <a:ln>
                            <a:noFill/>
                          </a:ln>
                        </pic:spPr>
                      </pic:pic>
                    </a:graphicData>
                  </a:graphic>
                </wp:inline>
              </w:drawing>
            </w:r>
          </w:p>
        </w:tc>
      </w:tr>
      <w:tr w:rsidR="00442992" w:rsidRPr="00995C36" w14:paraId="77D2833C" w14:textId="77777777" w:rsidTr="00F44ED0">
        <w:tc>
          <w:tcPr>
            <w:tcW w:w="9350" w:type="dxa"/>
          </w:tcPr>
          <w:p w14:paraId="06D6C1B9" w14:textId="53C21DDF" w:rsidR="00442992" w:rsidRPr="00995C36" w:rsidRDefault="00442992" w:rsidP="00FA1B2D">
            <w:pPr>
              <w:spacing w:line="360" w:lineRule="auto"/>
              <w:jc w:val="both"/>
              <w:rPr>
                <w:sz w:val="24"/>
                <w:szCs w:val="24"/>
              </w:rPr>
            </w:pPr>
            <w:r w:rsidRPr="00995C36">
              <w:rPr>
                <w:sz w:val="24"/>
                <w:szCs w:val="24"/>
              </w:rPr>
              <w:t xml:space="preserve">Figure 1: </w:t>
            </w:r>
            <w:r w:rsidR="00D771C2" w:rsidRPr="00995C36">
              <w:rPr>
                <w:sz w:val="24"/>
                <w:szCs w:val="24"/>
              </w:rPr>
              <w:t>Diagram illustrating the analytical study sample</w:t>
            </w:r>
          </w:p>
        </w:tc>
      </w:tr>
    </w:tbl>
    <w:p w14:paraId="1F788294" w14:textId="77777777" w:rsidR="00F44ED0" w:rsidRDefault="00F44ED0" w:rsidP="00FA1B2D">
      <w:pPr>
        <w:spacing w:line="360" w:lineRule="auto"/>
        <w:jc w:val="both"/>
        <w:rPr>
          <w:rFonts w:ascii="Times New Roman" w:hAnsi="Times New Roman" w:cs="Times New Roman"/>
          <w:b/>
          <w:bCs/>
          <w:sz w:val="24"/>
          <w:szCs w:val="24"/>
        </w:rPr>
      </w:pPr>
    </w:p>
    <w:p w14:paraId="657F8150" w14:textId="3DFED0FB" w:rsidR="00D771C2" w:rsidRPr="00995C36" w:rsidRDefault="00D771C2" w:rsidP="00FA1B2D">
      <w:pPr>
        <w:spacing w:line="360" w:lineRule="auto"/>
        <w:jc w:val="both"/>
        <w:rPr>
          <w:rFonts w:ascii="Times New Roman" w:hAnsi="Times New Roman" w:cs="Times New Roman"/>
          <w:b/>
          <w:bCs/>
          <w:sz w:val="24"/>
          <w:szCs w:val="24"/>
        </w:rPr>
      </w:pPr>
      <w:r w:rsidRPr="00995C36">
        <w:rPr>
          <w:rFonts w:ascii="Times New Roman" w:hAnsi="Times New Roman" w:cs="Times New Roman"/>
          <w:b/>
          <w:bCs/>
          <w:sz w:val="24"/>
          <w:szCs w:val="24"/>
        </w:rPr>
        <w:t>Outcome variable</w:t>
      </w:r>
    </w:p>
    <w:p w14:paraId="6AD1E742" w14:textId="77777777" w:rsidR="0062487B" w:rsidRDefault="0062487B" w:rsidP="00E83B88">
      <w:pPr>
        <w:spacing w:line="360" w:lineRule="auto"/>
        <w:ind w:firstLine="720"/>
        <w:jc w:val="both"/>
        <w:rPr>
          <w:rFonts w:ascii="Times New Roman" w:hAnsi="Times New Roman" w:cs="Times New Roman"/>
          <w:sz w:val="24"/>
          <w:szCs w:val="24"/>
        </w:rPr>
      </w:pPr>
      <w:r w:rsidRPr="0062487B">
        <w:rPr>
          <w:rFonts w:ascii="Times New Roman" w:hAnsi="Times New Roman" w:cs="Times New Roman"/>
          <w:sz w:val="24"/>
          <w:szCs w:val="24"/>
        </w:rPr>
        <w:t>The outcome variable was health insurance ownership, measured by asking respondents whether they were covered by any health insurance. Responses were categorized as 'Yes' for those with coverage and 'No' for those without.</w:t>
      </w:r>
    </w:p>
    <w:p w14:paraId="118BE8FB" w14:textId="6CF414E1" w:rsidR="00057233" w:rsidRPr="00995C36" w:rsidRDefault="00D771C2" w:rsidP="00FA1B2D">
      <w:pPr>
        <w:spacing w:line="360" w:lineRule="auto"/>
        <w:jc w:val="both"/>
        <w:rPr>
          <w:rFonts w:ascii="Times New Roman" w:hAnsi="Times New Roman" w:cs="Times New Roman"/>
          <w:b/>
          <w:bCs/>
          <w:sz w:val="24"/>
          <w:szCs w:val="24"/>
        </w:rPr>
      </w:pPr>
      <w:r w:rsidRPr="00995C36">
        <w:rPr>
          <w:rFonts w:ascii="Times New Roman" w:hAnsi="Times New Roman" w:cs="Times New Roman"/>
          <w:b/>
          <w:bCs/>
          <w:sz w:val="24"/>
          <w:szCs w:val="24"/>
        </w:rPr>
        <w:t>Possible factor</w:t>
      </w:r>
      <w:r w:rsidR="00057233" w:rsidRPr="00995C36">
        <w:rPr>
          <w:rFonts w:ascii="Times New Roman" w:hAnsi="Times New Roman" w:cs="Times New Roman"/>
          <w:b/>
          <w:bCs/>
          <w:sz w:val="24"/>
          <w:szCs w:val="24"/>
        </w:rPr>
        <w:t>s</w:t>
      </w:r>
    </w:p>
    <w:p w14:paraId="00F1EF7C" w14:textId="5A82EDF9" w:rsidR="00D771C2" w:rsidRPr="00995C36" w:rsidRDefault="005611EE" w:rsidP="00F44ED0">
      <w:pPr>
        <w:spacing w:line="360" w:lineRule="auto"/>
        <w:ind w:firstLine="720"/>
        <w:jc w:val="both"/>
        <w:rPr>
          <w:rFonts w:ascii="Times New Roman" w:hAnsi="Times New Roman" w:cs="Times New Roman"/>
          <w:sz w:val="24"/>
          <w:szCs w:val="24"/>
        </w:rPr>
      </w:pPr>
      <w:r w:rsidRPr="00995C36">
        <w:rPr>
          <w:rFonts w:ascii="Times New Roman" w:hAnsi="Times New Roman" w:cs="Times New Roman"/>
          <w:sz w:val="24"/>
          <w:szCs w:val="24"/>
        </w:rPr>
        <w:t>By the study's goals and because of the BDHS data's hierarchical structure, two-level independent variables were considered. We classified individual levels of independent variables in different groups such as socioeconomic</w:t>
      </w:r>
      <w:r w:rsidR="00F60AAE" w:rsidRPr="00995C36">
        <w:rPr>
          <w:rFonts w:ascii="Times New Roman" w:hAnsi="Times New Roman" w:cs="Times New Roman"/>
          <w:sz w:val="24"/>
          <w:szCs w:val="24"/>
        </w:rPr>
        <w:t xml:space="preserve"> and </w:t>
      </w:r>
      <w:r w:rsidRPr="00995C36">
        <w:rPr>
          <w:rFonts w:ascii="Times New Roman" w:hAnsi="Times New Roman" w:cs="Times New Roman"/>
          <w:sz w:val="24"/>
          <w:szCs w:val="24"/>
        </w:rPr>
        <w:t>demographic factors.</w:t>
      </w:r>
      <w:r w:rsidR="00FA1B2D" w:rsidRPr="00995C36">
        <w:rPr>
          <w:rFonts w:ascii="Times New Roman" w:hAnsi="Times New Roman" w:cs="Times New Roman"/>
          <w:sz w:val="24"/>
          <w:szCs w:val="24"/>
        </w:rPr>
        <w:t xml:space="preserve"> </w:t>
      </w:r>
      <w:r w:rsidRPr="00995C36">
        <w:rPr>
          <w:rFonts w:ascii="Times New Roman" w:hAnsi="Times New Roman" w:cs="Times New Roman"/>
          <w:sz w:val="24"/>
          <w:szCs w:val="24"/>
        </w:rPr>
        <w:t xml:space="preserve">The socioeconomic and demographic factors are </w:t>
      </w:r>
      <w:r w:rsidR="00B11742" w:rsidRPr="00995C36">
        <w:rPr>
          <w:rFonts w:ascii="Times New Roman" w:hAnsi="Times New Roman" w:cs="Times New Roman"/>
          <w:sz w:val="24"/>
          <w:szCs w:val="24"/>
        </w:rPr>
        <w:t>the respondent’s</w:t>
      </w:r>
      <w:r w:rsidRPr="00995C36">
        <w:rPr>
          <w:rFonts w:ascii="Times New Roman" w:hAnsi="Times New Roman" w:cs="Times New Roman"/>
          <w:sz w:val="24"/>
          <w:szCs w:val="24"/>
        </w:rPr>
        <w:t xml:space="preserve"> age (15-</w:t>
      </w:r>
      <w:r w:rsidR="00B11742" w:rsidRPr="00995C36">
        <w:rPr>
          <w:rFonts w:ascii="Times New Roman" w:hAnsi="Times New Roman" w:cs="Times New Roman"/>
          <w:sz w:val="24"/>
          <w:szCs w:val="24"/>
        </w:rPr>
        <w:t>24</w:t>
      </w:r>
      <w:r w:rsidRPr="00995C36">
        <w:rPr>
          <w:rFonts w:ascii="Times New Roman" w:hAnsi="Times New Roman" w:cs="Times New Roman"/>
          <w:sz w:val="24"/>
          <w:szCs w:val="24"/>
        </w:rPr>
        <w:t>, 2</w:t>
      </w:r>
      <w:r w:rsidR="00B11742" w:rsidRPr="00995C36">
        <w:rPr>
          <w:rFonts w:ascii="Times New Roman" w:hAnsi="Times New Roman" w:cs="Times New Roman"/>
          <w:sz w:val="24"/>
          <w:szCs w:val="24"/>
        </w:rPr>
        <w:t>5</w:t>
      </w:r>
      <w:r w:rsidRPr="00995C36">
        <w:rPr>
          <w:rFonts w:ascii="Times New Roman" w:hAnsi="Times New Roman" w:cs="Times New Roman"/>
          <w:sz w:val="24"/>
          <w:szCs w:val="24"/>
        </w:rPr>
        <w:t>-</w:t>
      </w:r>
      <w:r w:rsidR="00B11742" w:rsidRPr="00995C36">
        <w:rPr>
          <w:rFonts w:ascii="Times New Roman" w:hAnsi="Times New Roman" w:cs="Times New Roman"/>
          <w:sz w:val="24"/>
          <w:szCs w:val="24"/>
        </w:rPr>
        <w:t>34</w:t>
      </w:r>
      <w:r w:rsidRPr="00995C36">
        <w:rPr>
          <w:rFonts w:ascii="Times New Roman" w:hAnsi="Times New Roman" w:cs="Times New Roman"/>
          <w:sz w:val="24"/>
          <w:szCs w:val="24"/>
        </w:rPr>
        <w:t>,</w:t>
      </w:r>
      <w:r w:rsidR="0025099C" w:rsidRPr="00995C36">
        <w:rPr>
          <w:rFonts w:ascii="Times New Roman" w:hAnsi="Times New Roman" w:cs="Times New Roman"/>
          <w:sz w:val="24"/>
          <w:szCs w:val="24"/>
        </w:rPr>
        <w:t xml:space="preserve"> </w:t>
      </w:r>
      <w:r w:rsidR="00B11742" w:rsidRPr="00995C36">
        <w:rPr>
          <w:rFonts w:ascii="Times New Roman" w:hAnsi="Times New Roman" w:cs="Times New Roman"/>
          <w:sz w:val="24"/>
          <w:szCs w:val="24"/>
        </w:rPr>
        <w:t>35</w:t>
      </w:r>
      <w:r w:rsidRPr="00995C36">
        <w:rPr>
          <w:rFonts w:ascii="Times New Roman" w:hAnsi="Times New Roman" w:cs="Times New Roman"/>
          <w:sz w:val="24"/>
          <w:szCs w:val="24"/>
        </w:rPr>
        <w:t xml:space="preserve">+), </w:t>
      </w:r>
      <w:r w:rsidR="00B11742" w:rsidRPr="00995C36">
        <w:rPr>
          <w:rFonts w:ascii="Times New Roman" w:hAnsi="Times New Roman" w:cs="Times New Roman"/>
          <w:sz w:val="24"/>
          <w:szCs w:val="24"/>
        </w:rPr>
        <w:t>husband</w:t>
      </w:r>
      <w:r w:rsidR="0005075C" w:rsidRPr="00995C36">
        <w:rPr>
          <w:rFonts w:ascii="Times New Roman" w:hAnsi="Times New Roman" w:cs="Times New Roman"/>
          <w:sz w:val="24"/>
          <w:szCs w:val="24"/>
        </w:rPr>
        <w:t>'s</w:t>
      </w:r>
      <w:r w:rsidRPr="00995C36">
        <w:rPr>
          <w:rFonts w:ascii="Times New Roman" w:hAnsi="Times New Roman" w:cs="Times New Roman"/>
          <w:sz w:val="24"/>
          <w:szCs w:val="24"/>
        </w:rPr>
        <w:t xml:space="preserve"> age </w:t>
      </w:r>
      <w:r w:rsidR="00B11742" w:rsidRPr="00995C36">
        <w:rPr>
          <w:rFonts w:ascii="Times New Roman" w:hAnsi="Times New Roman" w:cs="Times New Roman"/>
          <w:sz w:val="24"/>
          <w:szCs w:val="24"/>
        </w:rPr>
        <w:t>(15-29</w:t>
      </w:r>
      <w:r w:rsidRPr="00995C36">
        <w:rPr>
          <w:rFonts w:ascii="Times New Roman" w:hAnsi="Times New Roman" w:cs="Times New Roman"/>
          <w:sz w:val="24"/>
          <w:szCs w:val="24"/>
        </w:rPr>
        <w:t xml:space="preserve">, </w:t>
      </w:r>
      <w:r w:rsidR="00B11742" w:rsidRPr="00995C36">
        <w:rPr>
          <w:rFonts w:ascii="Times New Roman" w:hAnsi="Times New Roman" w:cs="Times New Roman"/>
          <w:sz w:val="24"/>
          <w:szCs w:val="24"/>
        </w:rPr>
        <w:t>30-44</w:t>
      </w:r>
      <w:r w:rsidRPr="00995C36">
        <w:rPr>
          <w:rFonts w:ascii="Times New Roman" w:hAnsi="Times New Roman" w:cs="Times New Roman"/>
          <w:sz w:val="24"/>
          <w:szCs w:val="24"/>
        </w:rPr>
        <w:t>,</w:t>
      </w:r>
      <w:r w:rsidR="00B11742" w:rsidRPr="00995C36">
        <w:rPr>
          <w:rFonts w:ascii="Times New Roman" w:hAnsi="Times New Roman" w:cs="Times New Roman"/>
          <w:sz w:val="24"/>
          <w:szCs w:val="24"/>
        </w:rPr>
        <w:t xml:space="preserve"> 4</w:t>
      </w:r>
      <w:r w:rsidRPr="00995C36">
        <w:rPr>
          <w:rFonts w:ascii="Times New Roman" w:hAnsi="Times New Roman" w:cs="Times New Roman"/>
          <w:sz w:val="24"/>
          <w:szCs w:val="24"/>
        </w:rPr>
        <w:t xml:space="preserve">5+), </w:t>
      </w:r>
      <w:r w:rsidR="00B11742" w:rsidRPr="00995C36">
        <w:rPr>
          <w:rFonts w:ascii="Times New Roman" w:hAnsi="Times New Roman" w:cs="Times New Roman"/>
          <w:sz w:val="24"/>
          <w:szCs w:val="24"/>
        </w:rPr>
        <w:t>respondent’s</w:t>
      </w:r>
      <w:r w:rsidRPr="00995C36">
        <w:rPr>
          <w:rFonts w:ascii="Times New Roman" w:hAnsi="Times New Roman" w:cs="Times New Roman"/>
          <w:sz w:val="24"/>
          <w:szCs w:val="24"/>
        </w:rPr>
        <w:t xml:space="preserve"> and their </w:t>
      </w:r>
      <w:r w:rsidR="00B11742" w:rsidRPr="00995C36">
        <w:rPr>
          <w:rFonts w:ascii="Times New Roman" w:hAnsi="Times New Roman" w:cs="Times New Roman"/>
          <w:sz w:val="24"/>
          <w:szCs w:val="24"/>
        </w:rPr>
        <w:t>husbands</w:t>
      </w:r>
      <w:r w:rsidRPr="00995C36">
        <w:rPr>
          <w:rFonts w:ascii="Times New Roman" w:hAnsi="Times New Roman" w:cs="Times New Roman"/>
          <w:sz w:val="24"/>
          <w:szCs w:val="24"/>
        </w:rPr>
        <w:t xml:space="preserve">’ level </w:t>
      </w:r>
      <w:r w:rsidR="00A74B42" w:rsidRPr="00995C36">
        <w:rPr>
          <w:rFonts w:ascii="Times New Roman" w:hAnsi="Times New Roman" w:cs="Times New Roman"/>
          <w:sz w:val="24"/>
          <w:szCs w:val="24"/>
        </w:rPr>
        <w:t xml:space="preserve">of education </w:t>
      </w:r>
      <w:r w:rsidRPr="00995C36">
        <w:rPr>
          <w:rFonts w:ascii="Times New Roman" w:hAnsi="Times New Roman" w:cs="Times New Roman"/>
          <w:sz w:val="24"/>
          <w:szCs w:val="24"/>
        </w:rPr>
        <w:t>(</w:t>
      </w:r>
      <w:r w:rsidR="00A74B42" w:rsidRPr="00995C36">
        <w:rPr>
          <w:rFonts w:ascii="Times New Roman" w:hAnsi="Times New Roman" w:cs="Times New Roman"/>
          <w:sz w:val="24"/>
          <w:szCs w:val="24"/>
        </w:rPr>
        <w:t xml:space="preserve">such as; </w:t>
      </w:r>
      <w:r w:rsidRPr="00995C36">
        <w:rPr>
          <w:rFonts w:ascii="Times New Roman" w:hAnsi="Times New Roman" w:cs="Times New Roman"/>
          <w:sz w:val="24"/>
          <w:szCs w:val="24"/>
        </w:rPr>
        <w:t xml:space="preserve"> education, primary, secondary, or higher), household heads’ occupation (</w:t>
      </w:r>
      <w:r w:rsidR="00B11742" w:rsidRPr="00995C36">
        <w:rPr>
          <w:rFonts w:ascii="Times New Roman" w:hAnsi="Times New Roman" w:cs="Times New Roman"/>
          <w:sz w:val="24"/>
          <w:szCs w:val="24"/>
        </w:rPr>
        <w:t xml:space="preserve">not working, farmer/agriculture, businessman, skilled </w:t>
      </w:r>
      <w:r w:rsidR="00B11742" w:rsidRPr="00995C36">
        <w:rPr>
          <w:rFonts w:ascii="Times New Roman" w:hAnsi="Times New Roman" w:cs="Times New Roman"/>
          <w:sz w:val="24"/>
          <w:szCs w:val="24"/>
        </w:rPr>
        <w:lastRenderedPageBreak/>
        <w:t>others</w:t>
      </w:r>
      <w:r w:rsidRPr="00995C36">
        <w:rPr>
          <w:rFonts w:ascii="Times New Roman" w:hAnsi="Times New Roman" w:cs="Times New Roman"/>
          <w:sz w:val="24"/>
          <w:szCs w:val="24"/>
        </w:rPr>
        <w:t xml:space="preserve">), </w:t>
      </w:r>
      <w:r w:rsidR="00B11742" w:rsidRPr="00995C36">
        <w:rPr>
          <w:rFonts w:ascii="Times New Roman" w:hAnsi="Times New Roman" w:cs="Times New Roman"/>
          <w:sz w:val="24"/>
          <w:szCs w:val="24"/>
        </w:rPr>
        <w:t>respondents’</w:t>
      </w:r>
      <w:r w:rsidRPr="00995C36">
        <w:rPr>
          <w:rFonts w:ascii="Times New Roman" w:hAnsi="Times New Roman" w:cs="Times New Roman"/>
          <w:sz w:val="24"/>
          <w:szCs w:val="24"/>
        </w:rPr>
        <w:t xml:space="preserve"> </w:t>
      </w:r>
      <w:r w:rsidR="00B11742" w:rsidRPr="00995C36">
        <w:rPr>
          <w:rFonts w:ascii="Times New Roman" w:hAnsi="Times New Roman" w:cs="Times New Roman"/>
          <w:sz w:val="24"/>
          <w:szCs w:val="24"/>
        </w:rPr>
        <w:t xml:space="preserve">current </w:t>
      </w:r>
      <w:r w:rsidRPr="00995C36">
        <w:rPr>
          <w:rFonts w:ascii="Times New Roman" w:hAnsi="Times New Roman" w:cs="Times New Roman"/>
          <w:sz w:val="24"/>
          <w:szCs w:val="24"/>
        </w:rPr>
        <w:t xml:space="preserve">work status (yes, no), wealth index (poor, middle, rich), </w:t>
      </w:r>
      <w:r w:rsidR="0005075C" w:rsidRPr="00995C36">
        <w:rPr>
          <w:rFonts w:ascii="Times New Roman" w:hAnsi="Times New Roman" w:cs="Times New Roman"/>
          <w:sz w:val="24"/>
          <w:szCs w:val="24"/>
        </w:rPr>
        <w:t>respondents</w:t>
      </w:r>
      <w:r w:rsidRPr="00995C36">
        <w:rPr>
          <w:rFonts w:ascii="Times New Roman" w:hAnsi="Times New Roman" w:cs="Times New Roman"/>
          <w:sz w:val="24"/>
          <w:szCs w:val="24"/>
        </w:rPr>
        <w:t>’ exposure to the mass media (yes, no)</w:t>
      </w:r>
      <w:r w:rsidR="00F60AAE" w:rsidRPr="00995C36">
        <w:rPr>
          <w:rFonts w:ascii="Times New Roman" w:hAnsi="Times New Roman" w:cs="Times New Roman"/>
          <w:sz w:val="24"/>
          <w:szCs w:val="24"/>
        </w:rPr>
        <w:t xml:space="preserve">. </w:t>
      </w:r>
      <w:r w:rsidRPr="00995C36">
        <w:rPr>
          <w:rFonts w:ascii="Times New Roman" w:hAnsi="Times New Roman" w:cs="Times New Roman"/>
          <w:sz w:val="24"/>
          <w:szCs w:val="24"/>
        </w:rPr>
        <w:t>On the other hand, division, and area of residence (urban, rural) are regional independent variables.</w:t>
      </w:r>
    </w:p>
    <w:p w14:paraId="203FFEC8" w14:textId="5C4819A1" w:rsidR="00114EA2" w:rsidRPr="00995C36" w:rsidRDefault="00631F11" w:rsidP="00FA1B2D">
      <w:pPr>
        <w:spacing w:line="360" w:lineRule="auto"/>
        <w:jc w:val="both"/>
        <w:rPr>
          <w:rFonts w:ascii="Times New Roman" w:hAnsi="Times New Roman" w:cs="Times New Roman"/>
          <w:b/>
          <w:bCs/>
          <w:sz w:val="24"/>
          <w:szCs w:val="24"/>
        </w:rPr>
      </w:pPr>
      <w:r w:rsidRPr="00995C36">
        <w:rPr>
          <w:rFonts w:ascii="Times New Roman" w:hAnsi="Times New Roman" w:cs="Times New Roman"/>
          <w:b/>
          <w:bCs/>
          <w:sz w:val="24"/>
          <w:szCs w:val="24"/>
        </w:rPr>
        <w:t xml:space="preserve">Statistical </w:t>
      </w:r>
      <w:r w:rsidR="00114EA2" w:rsidRPr="00995C36">
        <w:rPr>
          <w:rFonts w:ascii="Times New Roman" w:hAnsi="Times New Roman" w:cs="Times New Roman"/>
          <w:b/>
          <w:bCs/>
          <w:sz w:val="24"/>
          <w:szCs w:val="24"/>
        </w:rPr>
        <w:t xml:space="preserve">Data </w:t>
      </w:r>
      <w:r w:rsidRPr="00995C36">
        <w:rPr>
          <w:rFonts w:ascii="Times New Roman" w:hAnsi="Times New Roman" w:cs="Times New Roman"/>
          <w:b/>
          <w:bCs/>
          <w:sz w:val="24"/>
          <w:szCs w:val="24"/>
        </w:rPr>
        <w:t>A</w:t>
      </w:r>
      <w:r w:rsidR="00114EA2" w:rsidRPr="00995C36">
        <w:rPr>
          <w:rFonts w:ascii="Times New Roman" w:hAnsi="Times New Roman" w:cs="Times New Roman"/>
          <w:b/>
          <w:bCs/>
          <w:sz w:val="24"/>
          <w:szCs w:val="24"/>
        </w:rPr>
        <w:t>nalysis</w:t>
      </w:r>
    </w:p>
    <w:p w14:paraId="1B592F9D" w14:textId="4DE1E6E2" w:rsidR="00154D53" w:rsidRPr="00995C36" w:rsidRDefault="00754C42" w:rsidP="00FA1B2D">
      <w:pPr>
        <w:spacing w:line="360" w:lineRule="auto"/>
        <w:ind w:firstLine="720"/>
        <w:jc w:val="both"/>
        <w:rPr>
          <w:rFonts w:ascii="Times New Roman" w:hAnsi="Times New Roman" w:cs="Times New Roman"/>
          <w:sz w:val="24"/>
          <w:szCs w:val="24"/>
        </w:rPr>
      </w:pPr>
      <w:bookmarkStart w:id="2" w:name="article1.body1.sec2.sec2.p1"/>
      <w:bookmarkEnd w:id="2"/>
      <w:r w:rsidRPr="00995C36">
        <w:rPr>
          <w:rFonts w:ascii="Times New Roman" w:hAnsi="Times New Roman" w:cs="Times New Roman"/>
          <w:color w:val="000000"/>
          <w:sz w:val="24"/>
          <w:szCs w:val="24"/>
        </w:rPr>
        <w:t>W</w:t>
      </w:r>
      <w:r w:rsidR="00154D53" w:rsidRPr="00995C36">
        <w:rPr>
          <w:rFonts w:ascii="Times New Roman" w:hAnsi="Times New Roman" w:cs="Times New Roman"/>
          <w:sz w:val="24"/>
          <w:szCs w:val="24"/>
        </w:rPr>
        <w:t>e performed a comprehensive analysis using descriptive statistics to assess health insurance ownership prevalence among participants from different socio-economic backgrounds. Cross-tabulation and Chi-square tests evaluated the association, with significance set at p &lt; 0.05 and 95% confidence intervals. Initially, bivariable analysis (chi-square test) was performed individually for each independent variable. A significance threshold o</w:t>
      </w:r>
      <w:r w:rsidR="00931237" w:rsidRPr="00995C36">
        <w:rPr>
          <w:rFonts w:ascii="Times New Roman" w:hAnsi="Times New Roman" w:cs="Times New Roman"/>
          <w:sz w:val="24"/>
          <w:szCs w:val="24"/>
        </w:rPr>
        <w:t>f</w:t>
      </w:r>
      <w:r w:rsidR="00931237" w:rsidRPr="00995C36">
        <w:rPr>
          <w:rStyle w:val="CommentReference"/>
          <w:rFonts w:ascii="Times New Roman" w:hAnsi="Times New Roman" w:cs="Times New Roman"/>
          <w:sz w:val="24"/>
          <w:szCs w:val="24"/>
        </w:rPr>
        <w:t xml:space="preserve"> p</w:t>
      </w:r>
      <w:r w:rsidR="00931237" w:rsidRPr="00995C36">
        <w:rPr>
          <w:rFonts w:ascii="Times New Roman" w:hAnsi="Times New Roman" w:cs="Times New Roman"/>
          <w:sz w:val="24"/>
          <w:szCs w:val="24"/>
        </w:rPr>
        <w:t>-value ≤ 0.20 w</w:t>
      </w:r>
      <w:r w:rsidR="00154D53" w:rsidRPr="00995C36">
        <w:rPr>
          <w:rFonts w:ascii="Times New Roman" w:hAnsi="Times New Roman" w:cs="Times New Roman"/>
          <w:sz w:val="24"/>
          <w:szCs w:val="24"/>
        </w:rPr>
        <w:t xml:space="preserve">as applied arbitrarily to determine the inclusion of covariates in the multivariable models </w:t>
      </w:r>
      <w:sdt>
        <w:sdtPr>
          <w:rPr>
            <w:rFonts w:ascii="Times New Roman" w:hAnsi="Times New Roman" w:cs="Times New Roman"/>
            <w:color w:val="000000"/>
            <w:sz w:val="24"/>
            <w:szCs w:val="24"/>
          </w:rPr>
          <w:tag w:val="MENDELEY_CITATION_v3_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"/>
          <w:id w:val="1655800033"/>
          <w:placeholder>
            <w:docPart w:val="E1EC83931C8C42FE97B1768AD27A7A92"/>
          </w:placeholder>
        </w:sdtPr>
        <w:sdtContent>
          <w:r w:rsidR="00E61C24" w:rsidRPr="00E61C24">
            <w:rPr>
              <w:rFonts w:ascii="Times New Roman" w:hAnsi="Times New Roman" w:cs="Times New Roman"/>
              <w:color w:val="000000"/>
              <w:sz w:val="24"/>
              <w:szCs w:val="24"/>
            </w:rPr>
            <w:t>(Hasan et al., 2020)</w:t>
          </w:r>
        </w:sdtContent>
      </w:sdt>
      <w:r w:rsidR="00154D53" w:rsidRPr="00995C36">
        <w:rPr>
          <w:rFonts w:ascii="Times New Roman" w:hAnsi="Times New Roman" w:cs="Times New Roman"/>
          <w:sz w:val="24"/>
          <w:szCs w:val="24"/>
        </w:rPr>
        <w:t xml:space="preserve">. </w:t>
      </w:r>
      <w:r w:rsidR="00931237" w:rsidRPr="00995C36">
        <w:rPr>
          <w:rFonts w:ascii="Times New Roman" w:hAnsi="Times New Roman" w:cs="Times New Roman"/>
          <w:sz w:val="24"/>
          <w:szCs w:val="24"/>
        </w:rPr>
        <w:t xml:space="preserve">Multivariable (adjusted) logistic regression analyses were then conducted to identify associated risk factors for pooled data. Results were reported as adjusted odds ratios (AOR) with their respective 95% confidence intervals and 5% level of significance. </w:t>
      </w:r>
      <w:r w:rsidR="00154D53" w:rsidRPr="00995C36">
        <w:rPr>
          <w:rFonts w:ascii="Times New Roman" w:hAnsi="Times New Roman" w:cs="Times New Roman"/>
          <w:sz w:val="24"/>
          <w:szCs w:val="24"/>
        </w:rPr>
        <w:t xml:space="preserve">Additionally, we assessed multicollinearity in the final model using a cut-off value of 4.00 for the variance inflation factor (VIF) analysis </w:t>
      </w:r>
      <w:sdt>
        <w:sdtPr>
          <w:rPr>
            <w:rFonts w:ascii="Times New Roman" w:hAnsi="Times New Roman" w:cs="Times New Roman"/>
            <w:color w:val="000000"/>
            <w:sz w:val="24"/>
            <w:szCs w:val="24"/>
          </w:rPr>
          <w:tag w:val="MENDELEY_CITATION_v3_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"/>
          <w:id w:val="-1650966156"/>
          <w:placeholder>
            <w:docPart w:val="F249903B016F4F4DB1A1294F8B90C64D"/>
          </w:placeholder>
        </w:sdtPr>
        <w:sdtContent>
          <w:r w:rsidR="00E61C24" w:rsidRPr="00E61C24">
            <w:rPr>
              <w:rFonts w:ascii="Times New Roman" w:hAnsi="Times New Roman" w:cs="Times New Roman"/>
              <w:color w:val="000000"/>
              <w:sz w:val="24"/>
              <w:szCs w:val="24"/>
            </w:rPr>
            <w:t>(Hasan et al., 2023; Kim, 2019)</w:t>
          </w:r>
        </w:sdtContent>
      </w:sdt>
      <w:r w:rsidR="00154D53" w:rsidRPr="00995C36">
        <w:rPr>
          <w:rFonts w:ascii="Times New Roman" w:hAnsi="Times New Roman" w:cs="Times New Roman"/>
          <w:sz w:val="24"/>
          <w:szCs w:val="24"/>
        </w:rPr>
        <w:t>. At this stage, all variables were incorporated into the model since the VIF values for each variable were below 4.00.</w:t>
      </w:r>
    </w:p>
    <w:p w14:paraId="5DCC7273" w14:textId="7F94E1FF" w:rsidR="00652959" w:rsidRPr="00995C36" w:rsidRDefault="00652959" w:rsidP="00556FC0">
      <w:pPr>
        <w:spacing w:line="360" w:lineRule="auto"/>
        <w:ind w:firstLine="720"/>
        <w:jc w:val="both"/>
        <w:rPr>
          <w:rFonts w:ascii="Times New Roman" w:hAnsi="Times New Roman" w:cs="Times New Roman"/>
          <w:sz w:val="24"/>
          <w:szCs w:val="24"/>
        </w:rPr>
      </w:pPr>
      <w:r w:rsidRPr="00995C36">
        <w:rPr>
          <w:rFonts w:ascii="Times New Roman" w:eastAsia="Times New Roman" w:hAnsi="Times New Roman" w:cs="Times New Roman"/>
          <w:color w:val="000000"/>
          <w:sz w:val="24"/>
          <w:szCs w:val="24"/>
        </w:rPr>
        <w:t>To assess the accuracy of the best model, we used the Area Under the Receiver Operating Characteristic (AUROC) curve, specificity, sensitivity indicators, and the Hosmer-</w:t>
      </w:r>
      <w:proofErr w:type="spellStart"/>
      <w:r w:rsidRPr="00995C36">
        <w:rPr>
          <w:rFonts w:ascii="Times New Roman" w:eastAsia="Times New Roman" w:hAnsi="Times New Roman" w:cs="Times New Roman"/>
          <w:color w:val="000000"/>
          <w:sz w:val="24"/>
          <w:szCs w:val="24"/>
        </w:rPr>
        <w:t>Lemeshow</w:t>
      </w:r>
      <w:proofErr w:type="spellEnd"/>
      <w:r w:rsidRPr="00995C36">
        <w:rPr>
          <w:rFonts w:ascii="Times New Roman" w:eastAsia="Times New Roman" w:hAnsi="Times New Roman" w:cs="Times New Roman"/>
          <w:color w:val="000000"/>
          <w:sz w:val="24"/>
          <w:szCs w:val="24"/>
        </w:rPr>
        <w:t xml:space="preserve"> goodness-of-fit test. </w:t>
      </w:r>
      <w:r w:rsidR="0068261F" w:rsidRPr="00995C36">
        <w:rPr>
          <w:rFonts w:ascii="Times New Roman" w:hAnsi="Times New Roman" w:cs="Times New Roman"/>
          <w:sz w:val="24"/>
          <w:szCs w:val="24"/>
        </w:rPr>
        <w:t xml:space="preserve">We utilized the Area Under the Receiver Operating Characteristic (AUROC) curve, sensitivity, and specificity to assess the accuracy of the best model. Higher AUROC values indicated superior model performance. In the ROC curve, a lower p-value suggests that the model effectively discriminates between two categories, with an area under the curve exceeding 0.50 </w:t>
      </w:r>
      <w:sdt>
        <w:sdtPr>
          <w:rPr>
            <w:rFonts w:ascii="Times New Roman" w:hAnsi="Times New Roman" w:cs="Times New Roman"/>
            <w:color w:val="000000"/>
            <w:sz w:val="24"/>
            <w:szCs w:val="24"/>
          </w:rPr>
          <w:tag w:val="MENDELEY_CITATION_v3_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"/>
          <w:id w:val="-697469899"/>
          <w:placeholder>
            <w:docPart w:val="EA375395529943F0B45B868552EDCCB3"/>
          </w:placeholder>
        </w:sdtPr>
        <w:sdtContent>
          <w:r w:rsidR="00E61C24" w:rsidRPr="00E61C24">
            <w:rPr>
              <w:rFonts w:eastAsia="Times New Roman"/>
              <w:color w:val="000000"/>
              <w:sz w:val="24"/>
            </w:rPr>
            <w:t>(Cook &amp; Rajbhandari, 2018; Hasan et al., 2022)</w:t>
          </w:r>
        </w:sdtContent>
      </w:sdt>
      <w:r w:rsidR="0068261F" w:rsidRPr="00995C36">
        <w:rPr>
          <w:rFonts w:ascii="Times New Roman" w:hAnsi="Times New Roman" w:cs="Times New Roman"/>
          <w:sz w:val="24"/>
          <w:szCs w:val="24"/>
        </w:rPr>
        <w:t xml:space="preserve">. </w:t>
      </w:r>
      <w:r w:rsidRPr="00995C36">
        <w:rPr>
          <w:rFonts w:ascii="Times New Roman" w:eastAsia="Times New Roman" w:hAnsi="Times New Roman" w:cs="Times New Roman"/>
          <w:sz w:val="24"/>
          <w:szCs w:val="24"/>
        </w:rPr>
        <w:t>The Hosmer-</w:t>
      </w:r>
      <w:proofErr w:type="spellStart"/>
      <w:r w:rsidRPr="00995C36">
        <w:rPr>
          <w:rFonts w:ascii="Times New Roman" w:eastAsia="Times New Roman" w:hAnsi="Times New Roman" w:cs="Times New Roman"/>
          <w:sz w:val="24"/>
          <w:szCs w:val="24"/>
        </w:rPr>
        <w:t>Lemeshow</w:t>
      </w:r>
      <w:proofErr w:type="spellEnd"/>
      <w:r w:rsidRPr="00995C36">
        <w:rPr>
          <w:rFonts w:ascii="Times New Roman" w:eastAsia="Times New Roman" w:hAnsi="Times New Roman" w:cs="Times New Roman"/>
          <w:sz w:val="24"/>
          <w:szCs w:val="24"/>
        </w:rPr>
        <w:t xml:space="preserve"> goodness-of-fit test assess how well the model-estimated probabilities align with the observed outcomes. A p-value greater than 0.05 in both tests indicates that the model accurately classifies observations into outcome categories </w:t>
      </w:r>
      <w:sdt>
        <w:sdtPr>
          <w:rPr>
            <w:rFonts w:ascii="Times New Roman" w:eastAsia="Times New Roman" w:hAnsi="Times New Roman" w:cs="Times New Roman"/>
            <w:color w:val="000000"/>
            <w:sz w:val="24"/>
            <w:szCs w:val="24"/>
          </w:rPr>
          <w:tag w:val="MENDELEY_CITATION_v3_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"/>
          <w:id w:val="328182541"/>
          <w:placeholder>
            <w:docPart w:val="A209BF4A5EAA4BB696927DDF72F81E06"/>
          </w:placeholder>
        </w:sdtPr>
        <w:sdtEndPr>
          <w:rPr>
            <w:rFonts w:eastAsiaTheme="minorHAnsi"/>
          </w:rPr>
        </w:sdtEndPr>
        <w:sdtContent>
          <w:r w:rsidR="00E61C24" w:rsidRPr="00E61C24">
            <w:rPr>
              <w:rFonts w:eastAsia="Times New Roman"/>
              <w:color w:val="000000"/>
              <w:sz w:val="24"/>
            </w:rPr>
            <w:t xml:space="preserve">(Fagerland &amp; Hosmer, 2012; </w:t>
          </w:r>
          <w:proofErr w:type="spellStart"/>
          <w:r w:rsidR="00E61C24" w:rsidRPr="00E61C24">
            <w:rPr>
              <w:rFonts w:eastAsia="Times New Roman"/>
              <w:color w:val="000000"/>
              <w:sz w:val="24"/>
            </w:rPr>
            <w:t>Nattino</w:t>
          </w:r>
          <w:proofErr w:type="spellEnd"/>
          <w:r w:rsidR="00E61C24" w:rsidRPr="00E61C24">
            <w:rPr>
              <w:rFonts w:eastAsia="Times New Roman"/>
              <w:color w:val="000000"/>
              <w:sz w:val="24"/>
            </w:rPr>
            <w:t xml:space="preserve"> et al., 2017)</w:t>
          </w:r>
        </w:sdtContent>
      </w:sdt>
      <w:r w:rsidRPr="00995C36">
        <w:rPr>
          <w:rFonts w:ascii="Times New Roman" w:eastAsia="Times New Roman" w:hAnsi="Times New Roman" w:cs="Times New Roman"/>
          <w:sz w:val="24"/>
          <w:szCs w:val="24"/>
        </w:rPr>
        <w:t>.</w:t>
      </w:r>
    </w:p>
    <w:p w14:paraId="2166BD41" w14:textId="2A6771C1" w:rsidR="00F072F9" w:rsidRDefault="00154D53" w:rsidP="00161ECC">
      <w:pPr>
        <w:spacing w:line="360" w:lineRule="auto"/>
        <w:ind w:firstLine="720"/>
        <w:jc w:val="both"/>
        <w:rPr>
          <w:rFonts w:ascii="Times New Roman" w:hAnsi="Times New Roman" w:cs="Times New Roman"/>
          <w:sz w:val="24"/>
          <w:szCs w:val="24"/>
        </w:rPr>
      </w:pPr>
      <w:r w:rsidRPr="00995C36">
        <w:rPr>
          <w:rFonts w:ascii="Times New Roman" w:hAnsi="Times New Roman" w:cs="Times New Roman"/>
          <w:sz w:val="24"/>
          <w:szCs w:val="24"/>
        </w:rPr>
        <w:t>All analysis was conducted using STATA 1</w:t>
      </w:r>
      <w:r w:rsidR="00754C42" w:rsidRPr="00995C36">
        <w:rPr>
          <w:rFonts w:ascii="Times New Roman" w:hAnsi="Times New Roman" w:cs="Times New Roman"/>
          <w:sz w:val="24"/>
          <w:szCs w:val="24"/>
        </w:rPr>
        <w:t xml:space="preserve">8 (College Station, TX: Stata Corp LP).  </w:t>
      </w:r>
      <w:r w:rsidR="00114EA2" w:rsidRPr="00995C36">
        <w:rPr>
          <w:rFonts w:ascii="Times New Roman" w:hAnsi="Times New Roman" w:cs="Times New Roman"/>
          <w:sz w:val="24"/>
          <w:szCs w:val="24"/>
        </w:rPr>
        <w:t xml:space="preserve">All analyses were adjusted for the cluster design by using the </w:t>
      </w:r>
      <w:r w:rsidR="00F21E79" w:rsidRPr="00995C36">
        <w:rPr>
          <w:rFonts w:ascii="Times New Roman" w:hAnsi="Times New Roman" w:cs="Times New Roman"/>
          <w:sz w:val="24"/>
          <w:szCs w:val="24"/>
        </w:rPr>
        <w:t>‘</w:t>
      </w:r>
      <w:proofErr w:type="spellStart"/>
      <w:r w:rsidR="00114EA2" w:rsidRPr="00995C36">
        <w:rPr>
          <w:rFonts w:ascii="Times New Roman" w:hAnsi="Times New Roman" w:cs="Times New Roman"/>
          <w:sz w:val="24"/>
          <w:szCs w:val="24"/>
        </w:rPr>
        <w:t>svy</w:t>
      </w:r>
      <w:proofErr w:type="spellEnd"/>
      <w:r w:rsidR="00F21E79" w:rsidRPr="00995C36">
        <w:rPr>
          <w:rFonts w:ascii="Times New Roman" w:hAnsi="Times New Roman" w:cs="Times New Roman"/>
          <w:sz w:val="24"/>
          <w:szCs w:val="24"/>
        </w:rPr>
        <w:t>’</w:t>
      </w:r>
      <w:r w:rsidR="00114EA2" w:rsidRPr="00995C36">
        <w:rPr>
          <w:rFonts w:ascii="Times New Roman" w:hAnsi="Times New Roman" w:cs="Times New Roman"/>
          <w:sz w:val="24"/>
          <w:szCs w:val="24"/>
        </w:rPr>
        <w:t xml:space="preserve"> command. This command uses the </w:t>
      </w:r>
      <w:r w:rsidR="00114EA2" w:rsidRPr="00995C36">
        <w:rPr>
          <w:rFonts w:ascii="Times New Roman" w:hAnsi="Times New Roman" w:cs="Times New Roman"/>
          <w:sz w:val="24"/>
          <w:szCs w:val="24"/>
        </w:rPr>
        <w:lastRenderedPageBreak/>
        <w:t>information on sampling weight, strata, and primary sampling unit provided with the datasets</w:t>
      </w:r>
      <w:r w:rsidR="00652959" w:rsidRPr="00995C36">
        <w:rPr>
          <w:rFonts w:ascii="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"/>
          <w:id w:val="1499082104"/>
          <w:placeholder>
            <w:docPart w:val="91C747C1475C4D2FA13AC82D855C6941"/>
          </w:placeholder>
        </w:sdtPr>
        <w:sdtEndPr>
          <w:rPr>
            <w:rFonts w:eastAsiaTheme="minorHAnsi"/>
          </w:rPr>
        </w:sdtEndPr>
        <w:sdtContent>
          <w:r w:rsidR="00E61C24" w:rsidRPr="00E61C24">
            <w:rPr>
              <w:rFonts w:ascii="Times New Roman" w:hAnsi="Times New Roman" w:cs="Times New Roman"/>
              <w:color w:val="000000"/>
              <w:sz w:val="24"/>
              <w:szCs w:val="24"/>
            </w:rPr>
            <w:t>(Stata, 2022)</w:t>
          </w:r>
        </w:sdtContent>
      </w:sdt>
      <w:r w:rsidR="00114EA2" w:rsidRPr="00995C36">
        <w:rPr>
          <w:rFonts w:ascii="Times New Roman" w:hAnsi="Times New Roman" w:cs="Times New Roman"/>
          <w:sz w:val="24"/>
          <w:szCs w:val="24"/>
        </w:rPr>
        <w:t xml:space="preserve">. </w:t>
      </w:r>
    </w:p>
    <w:p w14:paraId="650BCBA5" w14:textId="77777777" w:rsidR="00F82830" w:rsidRPr="004036E8" w:rsidRDefault="00F82830" w:rsidP="00F82830">
      <w:pPr>
        <w:spacing w:line="480" w:lineRule="auto"/>
        <w:rPr>
          <w:rFonts w:ascii="Times New Roman" w:hAnsi="Times New Roman" w:cs="Times New Roman"/>
          <w:b/>
          <w:sz w:val="24"/>
          <w:szCs w:val="24"/>
        </w:rPr>
      </w:pPr>
      <w:r w:rsidRPr="004036E8">
        <w:rPr>
          <w:rFonts w:ascii="Times New Roman" w:hAnsi="Times New Roman" w:cs="Times New Roman"/>
          <w:b/>
          <w:sz w:val="24"/>
          <w:szCs w:val="24"/>
        </w:rPr>
        <w:t>Ethical Approval</w:t>
      </w:r>
    </w:p>
    <w:p w14:paraId="10905D80" w14:textId="0EF02FBC" w:rsidR="00F82830" w:rsidRPr="004036E8" w:rsidRDefault="00F82830" w:rsidP="00115F18">
      <w:pPr>
        <w:spacing w:line="480" w:lineRule="auto"/>
        <w:ind w:firstLine="720"/>
        <w:rPr>
          <w:rFonts w:ascii="Times New Roman" w:hAnsi="Times New Roman" w:cs="Times New Roman"/>
          <w:sz w:val="24"/>
          <w:szCs w:val="24"/>
        </w:rPr>
      </w:pPr>
      <w:r w:rsidRPr="004036E8">
        <w:rPr>
          <w:rFonts w:ascii="Times New Roman" w:hAnsi="Times New Roman" w:cs="Times New Roman"/>
          <w:sz w:val="24"/>
          <w:szCs w:val="24"/>
        </w:rPr>
        <w:t xml:space="preserve">Our study was wholly based on an analysis of existing public domain health survey datasets obtained from the </w:t>
      </w:r>
      <w:r>
        <w:rPr>
          <w:rFonts w:ascii="Times New Roman" w:hAnsi="Times New Roman" w:cs="Times New Roman"/>
          <w:sz w:val="24"/>
          <w:szCs w:val="24"/>
        </w:rPr>
        <w:t>BDHS 2022</w:t>
      </w:r>
      <w:r w:rsidRPr="004036E8">
        <w:rPr>
          <w:rFonts w:ascii="Times New Roman" w:hAnsi="Times New Roman" w:cs="Times New Roman"/>
          <w:sz w:val="24"/>
          <w:szCs w:val="24"/>
        </w:rPr>
        <w:t xml:space="preserve"> which is freely available online with all personal identifying information removed. The </w:t>
      </w:r>
      <w:r w:rsidR="00115F18">
        <w:rPr>
          <w:rFonts w:ascii="Times New Roman" w:hAnsi="Times New Roman" w:cs="Times New Roman"/>
          <w:sz w:val="24"/>
          <w:szCs w:val="24"/>
        </w:rPr>
        <w:t>BDHS</w:t>
      </w:r>
      <w:r w:rsidRPr="004036E8">
        <w:rPr>
          <w:rFonts w:ascii="Times New Roman" w:hAnsi="Times New Roman" w:cs="Times New Roman"/>
          <w:sz w:val="24"/>
          <w:szCs w:val="24"/>
        </w:rPr>
        <w:t xml:space="preserve"> procedures were reviewed and approved by the </w:t>
      </w:r>
      <w:r w:rsidR="00115F18" w:rsidRPr="00115F18">
        <w:rPr>
          <w:rFonts w:ascii="Times New Roman" w:hAnsi="Times New Roman" w:cs="Times New Roman"/>
          <w:sz w:val="24"/>
          <w:szCs w:val="24"/>
        </w:rPr>
        <w:t>National Institute of Population Research and Training (NIPORT), Medical Education and Family Welfare</w:t>
      </w:r>
      <w:r w:rsidR="00115F18">
        <w:rPr>
          <w:rFonts w:ascii="Times New Roman" w:hAnsi="Times New Roman" w:cs="Times New Roman"/>
          <w:sz w:val="24"/>
          <w:szCs w:val="24"/>
        </w:rPr>
        <w:t xml:space="preserve"> </w:t>
      </w:r>
      <w:r w:rsidR="00115F18" w:rsidRPr="00115F18">
        <w:rPr>
          <w:rFonts w:ascii="Times New Roman" w:hAnsi="Times New Roman" w:cs="Times New Roman"/>
          <w:sz w:val="24"/>
          <w:szCs w:val="24"/>
        </w:rPr>
        <w:t>Division, Ministry of Health and Family Welfare (MOHFW)</w:t>
      </w:r>
      <w:r w:rsidR="00115F18">
        <w:rPr>
          <w:rFonts w:ascii="Times New Roman" w:hAnsi="Times New Roman" w:cs="Times New Roman"/>
          <w:sz w:val="24"/>
          <w:szCs w:val="24"/>
        </w:rPr>
        <w:t xml:space="preserve"> </w:t>
      </w:r>
      <w:r w:rsidRPr="004036E8">
        <w:rPr>
          <w:rFonts w:ascii="Times New Roman" w:hAnsi="Times New Roman" w:cs="Times New Roman"/>
          <w:sz w:val="24"/>
          <w:szCs w:val="24"/>
        </w:rPr>
        <w:t>and U</w:t>
      </w:r>
      <w:r w:rsidR="00115F18">
        <w:rPr>
          <w:rFonts w:ascii="Times New Roman" w:hAnsi="Times New Roman" w:cs="Times New Roman"/>
          <w:sz w:val="24"/>
          <w:szCs w:val="24"/>
        </w:rPr>
        <w:t>SAID</w:t>
      </w:r>
      <w:r w:rsidRPr="004036E8">
        <w:rPr>
          <w:rFonts w:ascii="Times New Roman" w:hAnsi="Times New Roman" w:cs="Times New Roman"/>
          <w:sz w:val="24"/>
          <w:szCs w:val="24"/>
        </w:rPr>
        <w:t>. Informed consent was obtained from participants while interviewing them. Because this study involved the analysis of secondary data thus, it did not require the ethical approval of the respective institution.</w:t>
      </w:r>
    </w:p>
    <w:p w14:paraId="0EB2A07A" w14:textId="77777777" w:rsidR="00161ECC" w:rsidRPr="00995C36" w:rsidRDefault="00161ECC" w:rsidP="00867E89">
      <w:pPr>
        <w:spacing w:line="360" w:lineRule="auto"/>
        <w:jc w:val="both"/>
        <w:rPr>
          <w:rFonts w:ascii="Times New Roman" w:hAnsi="Times New Roman" w:cs="Times New Roman"/>
          <w:b/>
          <w:bCs/>
          <w:sz w:val="24"/>
          <w:szCs w:val="24"/>
        </w:rPr>
      </w:pPr>
    </w:p>
    <w:p w14:paraId="0AC83E02" w14:textId="799D44D6" w:rsidR="004872F4" w:rsidRDefault="00114EA2" w:rsidP="00FA1B2D">
      <w:pPr>
        <w:spacing w:line="360" w:lineRule="auto"/>
        <w:jc w:val="both"/>
        <w:rPr>
          <w:rFonts w:ascii="Times New Roman" w:hAnsi="Times New Roman" w:cs="Times New Roman"/>
          <w:b/>
          <w:bCs/>
          <w:sz w:val="24"/>
          <w:szCs w:val="24"/>
        </w:rPr>
      </w:pPr>
      <w:r w:rsidRPr="00995C36">
        <w:rPr>
          <w:rFonts w:ascii="Times New Roman" w:hAnsi="Times New Roman" w:cs="Times New Roman"/>
          <w:b/>
          <w:bCs/>
          <w:sz w:val="24"/>
          <w:szCs w:val="24"/>
        </w:rPr>
        <w:t>Results</w:t>
      </w:r>
    </w:p>
    <w:p w14:paraId="3C636C34" w14:textId="52CD56F6" w:rsidR="00867E89" w:rsidRPr="00995C36" w:rsidRDefault="00867E89" w:rsidP="00867E89">
      <w:pPr>
        <w:spacing w:line="360" w:lineRule="auto"/>
        <w:ind w:firstLine="720"/>
        <w:jc w:val="both"/>
        <w:rPr>
          <w:rFonts w:ascii="Times New Roman" w:hAnsi="Times New Roman" w:cs="Times New Roman"/>
          <w:sz w:val="24"/>
          <w:szCs w:val="24"/>
        </w:rPr>
      </w:pPr>
      <w:r w:rsidRPr="00995C36">
        <w:rPr>
          <w:rFonts w:ascii="Times New Roman" w:hAnsi="Times New Roman" w:cs="Times New Roman"/>
          <w:sz w:val="24"/>
          <w:szCs w:val="24"/>
        </w:rPr>
        <w:t xml:space="preserve">In Figure 2, the percentage of health insurance ownership among ever-married women in the divisions is as follows: Barisal (5.98%), Chittagong (18.75%), Dhaka (25.31%), Khulna (11.95%), Mymensingh (7.61%), </w:t>
      </w:r>
      <w:proofErr w:type="spellStart"/>
      <w:r w:rsidRPr="00995C36">
        <w:rPr>
          <w:rFonts w:ascii="Times New Roman" w:hAnsi="Times New Roman" w:cs="Times New Roman"/>
          <w:sz w:val="24"/>
          <w:szCs w:val="24"/>
        </w:rPr>
        <w:t>Rajshahi</w:t>
      </w:r>
      <w:proofErr w:type="spellEnd"/>
      <w:r w:rsidRPr="00995C36">
        <w:rPr>
          <w:rFonts w:ascii="Times New Roman" w:hAnsi="Times New Roman" w:cs="Times New Roman"/>
          <w:sz w:val="24"/>
          <w:szCs w:val="24"/>
        </w:rPr>
        <w:t xml:space="preserve"> (13.12%), Rangpur (11.43%), and Sylhet (5.85%).</w:t>
      </w:r>
      <w:r w:rsidR="00B965F2">
        <w:rPr>
          <w:rFonts w:ascii="Times New Roman" w:hAnsi="Times New Roman" w:cs="Times New Roman"/>
          <w:sz w:val="24"/>
          <w:szCs w:val="24"/>
        </w:rPr>
        <w:t xml:space="preserve"> </w:t>
      </w:r>
      <w:r w:rsidR="00B965F2" w:rsidRPr="00B965F2">
        <w:rPr>
          <w:rFonts w:ascii="Times New Roman" w:hAnsi="Times New Roman" w:cs="Times New Roman"/>
          <w:sz w:val="24"/>
          <w:szCs w:val="24"/>
        </w:rPr>
        <w:t xml:space="preserve">The percentage of health insurance ownership among ever-married women in the top five districts is Dhaka (26.18%), Tangail (13.76%), Dinajpur (10.11%), Mymensingh (6.92%), and </w:t>
      </w:r>
      <w:proofErr w:type="spellStart"/>
      <w:r w:rsidR="00B965F2" w:rsidRPr="00B965F2">
        <w:rPr>
          <w:rFonts w:ascii="Times New Roman" w:hAnsi="Times New Roman" w:cs="Times New Roman"/>
          <w:sz w:val="24"/>
          <w:szCs w:val="24"/>
        </w:rPr>
        <w:t>Rajshahi</w:t>
      </w:r>
      <w:proofErr w:type="spellEnd"/>
      <w:r w:rsidR="00B965F2" w:rsidRPr="00B965F2">
        <w:rPr>
          <w:rFonts w:ascii="Times New Roman" w:hAnsi="Times New Roman" w:cs="Times New Roman"/>
          <w:sz w:val="24"/>
          <w:szCs w:val="24"/>
        </w:rPr>
        <w:t xml:space="preserve"> (4.6%).</w:t>
      </w:r>
      <w:r w:rsidR="00B965F2">
        <w:rPr>
          <w:rFonts w:ascii="Times New Roman" w:hAnsi="Times New Roman" w:cs="Times New Roman"/>
          <w:sz w:val="24"/>
          <w:szCs w:val="24"/>
        </w:rPr>
        <w:t xml:space="preserve"> </w:t>
      </w:r>
      <w:r w:rsidR="00B965F2" w:rsidRPr="00B965F2">
        <w:rPr>
          <w:rFonts w:ascii="Times New Roman" w:hAnsi="Times New Roman" w:cs="Times New Roman"/>
          <w:sz w:val="24"/>
          <w:szCs w:val="24"/>
        </w:rPr>
        <w:t>Out of the 64 districts in Bangladesh, 40 reported no health insurance ownership among ever-married women.</w:t>
      </w:r>
    </w:p>
    <w:p w14:paraId="74445E41" w14:textId="77777777" w:rsidR="00867E89" w:rsidRPr="00995C36" w:rsidRDefault="00867E89" w:rsidP="00FA1B2D">
      <w:pPr>
        <w:spacing w:line="360" w:lineRule="auto"/>
        <w:jc w:val="both"/>
        <w:rPr>
          <w:rFonts w:ascii="Times New Roman" w:hAnsi="Times New Roman" w:cs="Times New Roman"/>
          <w:b/>
          <w:bCs/>
          <w:sz w:val="24"/>
          <w:szCs w:val="24"/>
        </w:rPr>
      </w:pPr>
    </w:p>
    <w:tbl>
      <w:tblPr>
        <w:tblStyle w:val="TableGrid"/>
        <w:tblW w:w="0" w:type="auto"/>
        <w:tblInd w:w="0" w:type="dxa"/>
        <w:tblLook w:val="04A0" w:firstRow="1" w:lastRow="0" w:firstColumn="1" w:lastColumn="0" w:noHBand="0" w:noVBand="1"/>
      </w:tblPr>
      <w:tblGrid>
        <w:gridCol w:w="9350"/>
      </w:tblGrid>
      <w:tr w:rsidR="00D41597" w:rsidRPr="00995C36" w14:paraId="4CF65120" w14:textId="53DFEE93" w:rsidTr="00E810DD">
        <w:tc>
          <w:tcPr>
            <w:tcW w:w="9350" w:type="dxa"/>
          </w:tcPr>
          <w:p w14:paraId="50D050F2" w14:textId="4E3F6FFD" w:rsidR="00D41597" w:rsidRPr="00995C36" w:rsidRDefault="00B965F2" w:rsidP="00FA1B2D">
            <w:pPr>
              <w:spacing w:line="360" w:lineRule="auto"/>
              <w:jc w:val="center"/>
              <w:rPr>
                <w:noProof/>
                <w:sz w:val="24"/>
                <w:szCs w:val="24"/>
              </w:rPr>
            </w:pPr>
            <w:r>
              <w:rPr>
                <w:noProof/>
              </w:rPr>
              <w:lastRenderedPageBreak/>
              <w:drawing>
                <wp:inline distT="0" distB="0" distL="0" distR="0" wp14:anchorId="3BB42284" wp14:editId="2A8E0026">
                  <wp:extent cx="5943600" cy="2971800"/>
                  <wp:effectExtent l="0" t="0" r="0" b="0"/>
                  <wp:docPr id="5921049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tc>
      </w:tr>
      <w:tr w:rsidR="00A628A6" w:rsidRPr="00995C36" w14:paraId="467462AD" w14:textId="62BE420F" w:rsidTr="00C27DF6">
        <w:tc>
          <w:tcPr>
            <w:tcW w:w="9350" w:type="dxa"/>
          </w:tcPr>
          <w:p w14:paraId="37F913BD" w14:textId="04E3E5E4" w:rsidR="00A628A6" w:rsidRPr="00995C36" w:rsidRDefault="00A628A6" w:rsidP="00FA1B2D">
            <w:pPr>
              <w:spacing w:line="360" w:lineRule="auto"/>
              <w:jc w:val="both"/>
              <w:rPr>
                <w:b/>
                <w:bCs/>
                <w:sz w:val="24"/>
                <w:szCs w:val="24"/>
              </w:rPr>
            </w:pPr>
            <w:r w:rsidRPr="00995C36">
              <w:rPr>
                <w:b/>
                <w:bCs/>
                <w:sz w:val="24"/>
                <w:szCs w:val="24"/>
              </w:rPr>
              <w:t>Figure 2: Division</w:t>
            </w:r>
            <w:r>
              <w:rPr>
                <w:b/>
                <w:bCs/>
                <w:sz w:val="24"/>
                <w:szCs w:val="24"/>
              </w:rPr>
              <w:t xml:space="preserve"> and district level</w:t>
            </w:r>
            <w:r w:rsidRPr="00995C36">
              <w:rPr>
                <w:b/>
                <w:bCs/>
                <w:sz w:val="24"/>
                <w:szCs w:val="24"/>
              </w:rPr>
              <w:t xml:space="preserve"> </w:t>
            </w:r>
            <w:r w:rsidR="008C1B17">
              <w:rPr>
                <w:b/>
                <w:bCs/>
                <w:sz w:val="24"/>
                <w:szCs w:val="24"/>
              </w:rPr>
              <w:t>h</w:t>
            </w:r>
            <w:r w:rsidRPr="00995C36">
              <w:rPr>
                <w:b/>
                <w:bCs/>
                <w:sz w:val="24"/>
                <w:szCs w:val="24"/>
              </w:rPr>
              <w:t xml:space="preserve">ealth insurance coverage in </w:t>
            </w:r>
            <w:r w:rsidR="00AA3881">
              <w:rPr>
                <w:b/>
                <w:bCs/>
                <w:sz w:val="24"/>
                <w:szCs w:val="24"/>
              </w:rPr>
              <w:t>Bangladesh</w:t>
            </w:r>
          </w:p>
        </w:tc>
      </w:tr>
    </w:tbl>
    <w:p w14:paraId="4932BAE4" w14:textId="77777777" w:rsidR="00867E89" w:rsidRDefault="00867E89" w:rsidP="00FA1B2D">
      <w:pPr>
        <w:spacing w:line="360" w:lineRule="auto"/>
        <w:jc w:val="both"/>
        <w:rPr>
          <w:rFonts w:ascii="Times New Roman" w:hAnsi="Times New Roman" w:cs="Times New Roman"/>
          <w:b/>
          <w:bCs/>
          <w:sz w:val="24"/>
          <w:szCs w:val="24"/>
        </w:rPr>
      </w:pPr>
      <w:bookmarkStart w:id="3" w:name="_Hlk183902780"/>
    </w:p>
    <w:p w14:paraId="51505B54" w14:textId="77777777" w:rsidR="00867E89" w:rsidRPr="00995C36" w:rsidRDefault="00867E89" w:rsidP="00867E89">
      <w:pPr>
        <w:spacing w:line="360" w:lineRule="auto"/>
        <w:ind w:firstLine="720"/>
        <w:jc w:val="both"/>
        <w:rPr>
          <w:rFonts w:ascii="Times New Roman" w:eastAsia="Times New Roman" w:hAnsi="Times New Roman" w:cs="Times New Roman"/>
          <w:color w:val="000000"/>
          <w:sz w:val="24"/>
          <w:szCs w:val="24"/>
        </w:rPr>
      </w:pPr>
      <w:r w:rsidRPr="00995C36">
        <w:rPr>
          <w:rFonts w:ascii="Times New Roman" w:eastAsia="Times New Roman" w:hAnsi="Times New Roman" w:cs="Times New Roman"/>
          <w:color w:val="000000"/>
          <w:sz w:val="24"/>
          <w:szCs w:val="24"/>
        </w:rPr>
        <w:t xml:space="preserve">A total of 20029 ever-married women participated and gave their information on ownership of health insurance. Among them, 57.19% of ever-married women are from the age group 35-49 years which is higher than the other age group 25-34 years (30.21%) and 15-24 years (12.59%) who have the ownership of health insurance. The highest percentage (43.81%) of ever-married women have the ownership of health insurance and secondary completed, followed by higher (27.20%), primary (22.16%), and no education (6.83%). The highest health insurance ownership (48.22%) was noticed in 30-44 years of husband/partner’s age ever-married women. In the other age group, 45 or above years of husband 33.50% of ever-married women had the ownership of health insurance and the lowest 5.58% had ownership of health insurance of ever-married women whose husbands were 15-29 years old. Geographic location (division)–wise distribution of prevalence presents that alone Dhaka has the ownership of 45.29% among total health insurance ownership and 54.71% own the rest of the health insurance. The highest rate of health insurance ownership (88.63%) was observed among ever-married women who have exposure to mass media </w:t>
      </w:r>
      <w:r w:rsidRPr="00995C36">
        <w:rPr>
          <w:rFonts w:ascii="Times New Roman" w:eastAsia="Times New Roman" w:hAnsi="Times New Roman" w:cs="Times New Roman"/>
          <w:b/>
          <w:bCs/>
          <w:color w:val="000000"/>
          <w:sz w:val="24"/>
          <w:szCs w:val="24"/>
        </w:rPr>
        <w:t>(Table 1)</w:t>
      </w:r>
      <w:r w:rsidRPr="00995C36">
        <w:rPr>
          <w:rFonts w:ascii="Times New Roman" w:eastAsia="Times New Roman" w:hAnsi="Times New Roman" w:cs="Times New Roman"/>
          <w:color w:val="000000"/>
          <w:sz w:val="24"/>
          <w:szCs w:val="24"/>
        </w:rPr>
        <w:t>.</w:t>
      </w:r>
    </w:p>
    <w:p w14:paraId="372C01C6" w14:textId="77777777" w:rsidR="00DC5E9F" w:rsidRDefault="00DC5E9F">
      <w:pPr>
        <w:rPr>
          <w:rFonts w:ascii="Times New Roman" w:hAnsi="Times New Roman" w:cs="Times New Roman"/>
          <w:b/>
          <w:bCs/>
          <w:sz w:val="24"/>
          <w:szCs w:val="24"/>
        </w:rPr>
      </w:pPr>
      <w:r>
        <w:rPr>
          <w:rFonts w:ascii="Times New Roman" w:hAnsi="Times New Roman" w:cs="Times New Roman"/>
          <w:b/>
          <w:bCs/>
          <w:sz w:val="24"/>
          <w:szCs w:val="24"/>
        </w:rPr>
        <w:br w:type="page"/>
      </w:r>
    </w:p>
    <w:p w14:paraId="640F15B9" w14:textId="52FFB768" w:rsidR="00305547" w:rsidRPr="00995C36" w:rsidRDefault="00305547" w:rsidP="00FA1B2D">
      <w:pPr>
        <w:spacing w:line="360" w:lineRule="auto"/>
        <w:jc w:val="both"/>
        <w:rPr>
          <w:rFonts w:ascii="Times New Roman" w:hAnsi="Times New Roman" w:cs="Times New Roman"/>
          <w:b/>
          <w:bCs/>
          <w:sz w:val="24"/>
          <w:szCs w:val="24"/>
        </w:rPr>
      </w:pPr>
      <w:r w:rsidRPr="00995C36">
        <w:rPr>
          <w:rFonts w:ascii="Times New Roman" w:hAnsi="Times New Roman" w:cs="Times New Roman"/>
          <w:b/>
          <w:bCs/>
          <w:sz w:val="24"/>
          <w:szCs w:val="24"/>
        </w:rPr>
        <w:lastRenderedPageBreak/>
        <w:t xml:space="preserve">Table 1: Percentage of ever-married women </w:t>
      </w:r>
      <w:r w:rsidR="005109A5" w:rsidRPr="00995C36">
        <w:rPr>
          <w:rFonts w:ascii="Times New Roman" w:hAnsi="Times New Roman" w:cs="Times New Roman"/>
          <w:b/>
          <w:bCs/>
          <w:sz w:val="24"/>
          <w:szCs w:val="24"/>
        </w:rPr>
        <w:t>aged</w:t>
      </w:r>
      <w:r w:rsidRPr="00995C36">
        <w:rPr>
          <w:rFonts w:ascii="Times New Roman" w:hAnsi="Times New Roman" w:cs="Times New Roman"/>
          <w:b/>
          <w:bCs/>
          <w:sz w:val="24"/>
          <w:szCs w:val="24"/>
        </w:rPr>
        <w:t xml:space="preserve"> 15–49 with health insurance ownership by sociodemographic characteristics</w:t>
      </w:r>
    </w:p>
    <w:tbl>
      <w:tblPr>
        <w:tblStyle w:val="TableGrid"/>
        <w:tblW w:w="0" w:type="auto"/>
        <w:tblInd w:w="0" w:type="dxa"/>
        <w:tblLook w:val="04A0" w:firstRow="1" w:lastRow="0" w:firstColumn="1" w:lastColumn="0" w:noHBand="0" w:noVBand="1"/>
      </w:tblPr>
      <w:tblGrid>
        <w:gridCol w:w="2082"/>
        <w:gridCol w:w="1819"/>
        <w:gridCol w:w="1819"/>
        <w:gridCol w:w="1819"/>
        <w:gridCol w:w="1811"/>
      </w:tblGrid>
      <w:tr w:rsidR="001D76A4" w:rsidRPr="00995C36" w14:paraId="0778B47E" w14:textId="77777777" w:rsidTr="001D76A4">
        <w:tc>
          <w:tcPr>
            <w:tcW w:w="2082" w:type="dxa"/>
          </w:tcPr>
          <w:p w14:paraId="11101C74" w14:textId="77777777" w:rsidR="001D76A4" w:rsidRPr="00995C36" w:rsidRDefault="001D76A4" w:rsidP="00F605AB">
            <w:pPr>
              <w:jc w:val="both"/>
              <w:rPr>
                <w:rFonts w:eastAsia="Calibri"/>
                <w:b/>
                <w:bCs/>
                <w:sz w:val="24"/>
                <w:szCs w:val="24"/>
              </w:rPr>
            </w:pPr>
          </w:p>
        </w:tc>
        <w:tc>
          <w:tcPr>
            <w:tcW w:w="5457" w:type="dxa"/>
            <w:gridSpan w:val="3"/>
          </w:tcPr>
          <w:p w14:paraId="337E7210" w14:textId="4DC7F469" w:rsidR="001D76A4" w:rsidRPr="00995C36" w:rsidRDefault="001D76A4" w:rsidP="00F605AB">
            <w:pPr>
              <w:jc w:val="center"/>
              <w:rPr>
                <w:rFonts w:eastAsia="Calibri"/>
                <w:b/>
                <w:bCs/>
                <w:sz w:val="24"/>
                <w:szCs w:val="24"/>
              </w:rPr>
            </w:pPr>
            <w:r w:rsidRPr="00995C36">
              <w:rPr>
                <w:rFonts w:eastAsia="Calibri"/>
                <w:b/>
                <w:bCs/>
                <w:sz w:val="24"/>
                <w:szCs w:val="24"/>
              </w:rPr>
              <w:t>Status of Health Insurance</w:t>
            </w:r>
            <w:r w:rsidR="00C12A17">
              <w:rPr>
                <w:rFonts w:eastAsia="Calibri"/>
                <w:b/>
                <w:bCs/>
                <w:sz w:val="24"/>
                <w:szCs w:val="24"/>
              </w:rPr>
              <w:t xml:space="preserve"> </w:t>
            </w:r>
            <w:r w:rsidR="0047581F">
              <w:rPr>
                <w:rFonts w:eastAsia="Calibri"/>
                <w:b/>
                <w:bCs/>
                <w:sz w:val="24"/>
                <w:szCs w:val="24"/>
              </w:rPr>
              <w:t>O</w:t>
            </w:r>
            <w:r w:rsidR="00C12A17">
              <w:rPr>
                <w:rFonts w:eastAsia="Calibri"/>
                <w:b/>
                <w:bCs/>
                <w:sz w:val="24"/>
                <w:szCs w:val="24"/>
              </w:rPr>
              <w:t>wnership</w:t>
            </w:r>
          </w:p>
        </w:tc>
        <w:tc>
          <w:tcPr>
            <w:tcW w:w="1811" w:type="dxa"/>
          </w:tcPr>
          <w:p w14:paraId="14EA9C3E" w14:textId="77777777" w:rsidR="001D76A4" w:rsidRPr="00995C36" w:rsidRDefault="001D76A4" w:rsidP="00F605AB">
            <w:pPr>
              <w:jc w:val="both"/>
              <w:rPr>
                <w:rFonts w:eastAsia="Calibri"/>
                <w:b/>
                <w:bCs/>
                <w:sz w:val="24"/>
                <w:szCs w:val="24"/>
              </w:rPr>
            </w:pPr>
          </w:p>
        </w:tc>
      </w:tr>
      <w:bookmarkEnd w:id="3"/>
      <w:tr w:rsidR="00305547" w:rsidRPr="00995C36" w14:paraId="165FD769" w14:textId="77777777" w:rsidTr="001D76A4">
        <w:tc>
          <w:tcPr>
            <w:tcW w:w="2082" w:type="dxa"/>
          </w:tcPr>
          <w:p w14:paraId="667A2292" w14:textId="77777777" w:rsidR="00305547" w:rsidRPr="00995C36" w:rsidRDefault="00305547" w:rsidP="00F605AB">
            <w:pPr>
              <w:jc w:val="both"/>
              <w:rPr>
                <w:rFonts w:eastAsia="Calibri"/>
                <w:b/>
                <w:bCs/>
                <w:sz w:val="24"/>
                <w:szCs w:val="24"/>
              </w:rPr>
            </w:pPr>
          </w:p>
        </w:tc>
        <w:tc>
          <w:tcPr>
            <w:tcW w:w="1819" w:type="dxa"/>
            <w:hideMark/>
          </w:tcPr>
          <w:p w14:paraId="768D2103" w14:textId="629A194A" w:rsidR="00305547" w:rsidRPr="00995C36" w:rsidRDefault="00E83B88" w:rsidP="00F605AB">
            <w:pPr>
              <w:jc w:val="both"/>
              <w:rPr>
                <w:rFonts w:eastAsia="Calibri"/>
                <w:b/>
                <w:bCs/>
                <w:sz w:val="24"/>
                <w:szCs w:val="24"/>
              </w:rPr>
            </w:pPr>
            <w:r>
              <w:rPr>
                <w:rFonts w:eastAsia="Calibri"/>
                <w:b/>
                <w:bCs/>
                <w:sz w:val="24"/>
                <w:szCs w:val="24"/>
              </w:rPr>
              <w:t>Yes</w:t>
            </w:r>
          </w:p>
          <w:p w14:paraId="1F387876" w14:textId="77777777" w:rsidR="00305547" w:rsidRPr="00995C36" w:rsidRDefault="00305547" w:rsidP="00F605AB">
            <w:pPr>
              <w:jc w:val="both"/>
              <w:rPr>
                <w:rFonts w:eastAsia="Calibri"/>
                <w:b/>
                <w:bCs/>
                <w:sz w:val="24"/>
                <w:szCs w:val="24"/>
              </w:rPr>
            </w:pPr>
            <w:r w:rsidRPr="00995C36">
              <w:rPr>
                <w:rFonts w:eastAsia="Calibri"/>
                <w:b/>
                <w:bCs/>
                <w:sz w:val="24"/>
                <w:szCs w:val="24"/>
              </w:rPr>
              <w:t>n (%)</w:t>
            </w:r>
          </w:p>
        </w:tc>
        <w:tc>
          <w:tcPr>
            <w:tcW w:w="1819" w:type="dxa"/>
            <w:hideMark/>
          </w:tcPr>
          <w:p w14:paraId="547210D2" w14:textId="77777777" w:rsidR="00305547" w:rsidRPr="00995C36" w:rsidRDefault="00305547" w:rsidP="00F605AB">
            <w:pPr>
              <w:jc w:val="both"/>
              <w:rPr>
                <w:rFonts w:eastAsia="Calibri"/>
                <w:b/>
                <w:bCs/>
                <w:sz w:val="24"/>
                <w:szCs w:val="24"/>
              </w:rPr>
            </w:pPr>
            <w:r w:rsidRPr="00995C36">
              <w:rPr>
                <w:rFonts w:eastAsia="Calibri"/>
                <w:b/>
                <w:bCs/>
                <w:sz w:val="24"/>
                <w:szCs w:val="24"/>
              </w:rPr>
              <w:t>No</w:t>
            </w:r>
          </w:p>
          <w:p w14:paraId="36FC2CD8" w14:textId="77777777" w:rsidR="00305547" w:rsidRPr="00995C36" w:rsidRDefault="00305547" w:rsidP="00F605AB">
            <w:pPr>
              <w:jc w:val="both"/>
              <w:rPr>
                <w:rFonts w:eastAsia="Calibri"/>
                <w:b/>
                <w:bCs/>
                <w:sz w:val="24"/>
                <w:szCs w:val="24"/>
              </w:rPr>
            </w:pPr>
            <w:r w:rsidRPr="00995C36">
              <w:rPr>
                <w:rFonts w:eastAsia="Calibri"/>
                <w:b/>
                <w:bCs/>
                <w:sz w:val="24"/>
                <w:szCs w:val="24"/>
              </w:rPr>
              <w:t>n (%)</w:t>
            </w:r>
          </w:p>
        </w:tc>
        <w:tc>
          <w:tcPr>
            <w:tcW w:w="1819" w:type="dxa"/>
            <w:hideMark/>
          </w:tcPr>
          <w:p w14:paraId="03512B2C" w14:textId="77777777" w:rsidR="00305547" w:rsidRPr="00995C36" w:rsidRDefault="00305547" w:rsidP="00F605AB">
            <w:pPr>
              <w:jc w:val="both"/>
              <w:rPr>
                <w:rFonts w:eastAsia="Calibri"/>
                <w:b/>
                <w:bCs/>
                <w:sz w:val="24"/>
                <w:szCs w:val="24"/>
              </w:rPr>
            </w:pPr>
            <w:r w:rsidRPr="00995C36">
              <w:rPr>
                <w:rFonts w:eastAsia="Calibri"/>
                <w:b/>
                <w:bCs/>
                <w:sz w:val="24"/>
                <w:szCs w:val="24"/>
              </w:rPr>
              <w:t>Total</w:t>
            </w:r>
          </w:p>
          <w:p w14:paraId="5BF1DC26" w14:textId="77777777" w:rsidR="00305547" w:rsidRPr="00995C36" w:rsidRDefault="00305547" w:rsidP="00F605AB">
            <w:pPr>
              <w:jc w:val="both"/>
              <w:rPr>
                <w:rFonts w:eastAsia="Calibri"/>
                <w:b/>
                <w:bCs/>
                <w:sz w:val="24"/>
                <w:szCs w:val="24"/>
              </w:rPr>
            </w:pPr>
            <w:r w:rsidRPr="00995C36">
              <w:rPr>
                <w:rFonts w:eastAsia="Calibri"/>
                <w:b/>
                <w:bCs/>
                <w:sz w:val="24"/>
                <w:szCs w:val="24"/>
              </w:rPr>
              <w:t>n (%)</w:t>
            </w:r>
          </w:p>
        </w:tc>
        <w:tc>
          <w:tcPr>
            <w:tcW w:w="1811" w:type="dxa"/>
            <w:hideMark/>
          </w:tcPr>
          <w:p w14:paraId="68977B3E" w14:textId="77777777" w:rsidR="00305547" w:rsidRPr="00995C36" w:rsidRDefault="00305547" w:rsidP="00F605AB">
            <w:pPr>
              <w:jc w:val="both"/>
              <w:rPr>
                <w:rFonts w:eastAsia="Calibri"/>
                <w:b/>
                <w:bCs/>
                <w:sz w:val="24"/>
                <w:szCs w:val="24"/>
              </w:rPr>
            </w:pPr>
            <w:r w:rsidRPr="00995C36">
              <w:rPr>
                <w:rFonts w:eastAsia="Calibri"/>
                <w:b/>
                <w:bCs/>
                <w:sz w:val="24"/>
                <w:szCs w:val="24"/>
              </w:rPr>
              <w:t>P-value</w:t>
            </w:r>
          </w:p>
        </w:tc>
      </w:tr>
      <w:tr w:rsidR="0035799A" w:rsidRPr="00995C36" w14:paraId="0A2E7EC4" w14:textId="77777777" w:rsidTr="001D76A4">
        <w:tc>
          <w:tcPr>
            <w:tcW w:w="9350" w:type="dxa"/>
            <w:gridSpan w:val="5"/>
            <w:hideMark/>
          </w:tcPr>
          <w:p w14:paraId="6D5C54CF" w14:textId="43A1163C" w:rsidR="0035799A" w:rsidRPr="00995C36" w:rsidRDefault="0035799A" w:rsidP="00F605AB">
            <w:pPr>
              <w:jc w:val="both"/>
              <w:rPr>
                <w:rFonts w:eastAsia="Calibri"/>
                <w:sz w:val="24"/>
                <w:szCs w:val="24"/>
              </w:rPr>
            </w:pPr>
            <w:r w:rsidRPr="00995C36">
              <w:rPr>
                <w:rFonts w:eastAsia="Calibri"/>
                <w:b/>
                <w:bCs/>
                <w:sz w:val="24"/>
                <w:szCs w:val="24"/>
              </w:rPr>
              <w:t>Age (in years)</w:t>
            </w:r>
          </w:p>
        </w:tc>
      </w:tr>
      <w:tr w:rsidR="00305547" w:rsidRPr="00995C36" w14:paraId="7368D046" w14:textId="77777777" w:rsidTr="001D76A4">
        <w:tc>
          <w:tcPr>
            <w:tcW w:w="2082" w:type="dxa"/>
            <w:hideMark/>
          </w:tcPr>
          <w:p w14:paraId="34C1D888" w14:textId="77777777" w:rsidR="00305547" w:rsidRPr="00995C36" w:rsidRDefault="00305547" w:rsidP="00F605AB">
            <w:pPr>
              <w:jc w:val="both"/>
              <w:rPr>
                <w:rFonts w:eastAsia="Calibri"/>
                <w:bCs/>
                <w:sz w:val="24"/>
                <w:szCs w:val="24"/>
              </w:rPr>
            </w:pPr>
            <w:r w:rsidRPr="00995C36">
              <w:rPr>
                <w:rFonts w:eastAsia="Calibri"/>
                <w:bCs/>
                <w:sz w:val="24"/>
                <w:szCs w:val="24"/>
              </w:rPr>
              <w:t>15-24</w:t>
            </w:r>
          </w:p>
        </w:tc>
        <w:tc>
          <w:tcPr>
            <w:tcW w:w="1819" w:type="dxa"/>
            <w:hideMark/>
          </w:tcPr>
          <w:p w14:paraId="0B9C9D25" w14:textId="77777777" w:rsidR="00305547" w:rsidRPr="00995C36" w:rsidRDefault="00305547" w:rsidP="00F605AB">
            <w:pPr>
              <w:jc w:val="both"/>
              <w:rPr>
                <w:rFonts w:eastAsia="Calibri"/>
                <w:sz w:val="24"/>
                <w:szCs w:val="24"/>
              </w:rPr>
            </w:pPr>
            <w:r w:rsidRPr="00995C36">
              <w:rPr>
                <w:rFonts w:eastAsia="Calibri"/>
                <w:sz w:val="24"/>
                <w:szCs w:val="24"/>
              </w:rPr>
              <w:t>7 (12.59)</w:t>
            </w:r>
          </w:p>
        </w:tc>
        <w:tc>
          <w:tcPr>
            <w:tcW w:w="1819" w:type="dxa"/>
            <w:hideMark/>
          </w:tcPr>
          <w:p w14:paraId="12454FB6" w14:textId="77777777" w:rsidR="00305547" w:rsidRPr="00995C36" w:rsidRDefault="00305547" w:rsidP="00F605AB">
            <w:pPr>
              <w:jc w:val="both"/>
              <w:rPr>
                <w:rFonts w:eastAsia="Calibri"/>
                <w:sz w:val="24"/>
                <w:szCs w:val="24"/>
              </w:rPr>
            </w:pPr>
            <w:r w:rsidRPr="00995C36">
              <w:rPr>
                <w:rFonts w:eastAsia="Calibri"/>
                <w:sz w:val="24"/>
                <w:szCs w:val="24"/>
              </w:rPr>
              <w:t>5011 (25.09)</w:t>
            </w:r>
          </w:p>
        </w:tc>
        <w:tc>
          <w:tcPr>
            <w:tcW w:w="1819" w:type="dxa"/>
            <w:hideMark/>
          </w:tcPr>
          <w:p w14:paraId="080FC699" w14:textId="77777777" w:rsidR="00305547" w:rsidRPr="00995C36" w:rsidRDefault="00305547" w:rsidP="00F605AB">
            <w:pPr>
              <w:jc w:val="both"/>
              <w:rPr>
                <w:rFonts w:eastAsia="Calibri"/>
                <w:sz w:val="24"/>
                <w:szCs w:val="24"/>
              </w:rPr>
            </w:pPr>
            <w:r w:rsidRPr="00995C36">
              <w:rPr>
                <w:rFonts w:eastAsia="Calibri"/>
                <w:sz w:val="24"/>
                <w:szCs w:val="24"/>
              </w:rPr>
              <w:t>5018 (25.06)</w:t>
            </w:r>
          </w:p>
        </w:tc>
        <w:tc>
          <w:tcPr>
            <w:tcW w:w="1811" w:type="dxa"/>
            <w:hideMark/>
          </w:tcPr>
          <w:p w14:paraId="60428803" w14:textId="77777777" w:rsidR="00305547" w:rsidRPr="00995C36" w:rsidRDefault="00305547" w:rsidP="00F605AB">
            <w:pPr>
              <w:jc w:val="both"/>
              <w:rPr>
                <w:rFonts w:eastAsia="Calibri"/>
                <w:sz w:val="24"/>
                <w:szCs w:val="24"/>
              </w:rPr>
            </w:pPr>
            <w:r w:rsidRPr="00995C36">
              <w:rPr>
                <w:rFonts w:eastAsia="Calibri"/>
                <w:sz w:val="24"/>
                <w:szCs w:val="24"/>
              </w:rPr>
              <w:t>0.016</w:t>
            </w:r>
          </w:p>
        </w:tc>
      </w:tr>
      <w:tr w:rsidR="00305547" w:rsidRPr="00995C36" w14:paraId="2EEAE33C" w14:textId="77777777" w:rsidTr="001D76A4">
        <w:tc>
          <w:tcPr>
            <w:tcW w:w="2082" w:type="dxa"/>
            <w:hideMark/>
          </w:tcPr>
          <w:p w14:paraId="170B10EF" w14:textId="77777777" w:rsidR="00305547" w:rsidRPr="00995C36" w:rsidRDefault="00305547" w:rsidP="00F605AB">
            <w:pPr>
              <w:jc w:val="both"/>
              <w:rPr>
                <w:rFonts w:eastAsia="Calibri"/>
                <w:bCs/>
                <w:sz w:val="24"/>
                <w:szCs w:val="24"/>
              </w:rPr>
            </w:pPr>
            <w:r w:rsidRPr="00995C36">
              <w:rPr>
                <w:rFonts w:eastAsia="Calibri"/>
                <w:bCs/>
                <w:sz w:val="24"/>
                <w:szCs w:val="24"/>
              </w:rPr>
              <w:t>25-34</w:t>
            </w:r>
          </w:p>
        </w:tc>
        <w:tc>
          <w:tcPr>
            <w:tcW w:w="1819" w:type="dxa"/>
            <w:hideMark/>
          </w:tcPr>
          <w:p w14:paraId="1E954BE9" w14:textId="77777777" w:rsidR="00305547" w:rsidRPr="00995C36" w:rsidRDefault="00305547" w:rsidP="00F605AB">
            <w:pPr>
              <w:jc w:val="both"/>
              <w:rPr>
                <w:rFonts w:eastAsia="Calibri"/>
                <w:sz w:val="24"/>
                <w:szCs w:val="24"/>
              </w:rPr>
            </w:pPr>
            <w:r w:rsidRPr="00995C36">
              <w:rPr>
                <w:rFonts w:eastAsia="Calibri"/>
                <w:sz w:val="24"/>
                <w:szCs w:val="24"/>
              </w:rPr>
              <w:t>18 (30.21)</w:t>
            </w:r>
          </w:p>
        </w:tc>
        <w:tc>
          <w:tcPr>
            <w:tcW w:w="1819" w:type="dxa"/>
            <w:hideMark/>
          </w:tcPr>
          <w:p w14:paraId="608DEE21" w14:textId="77777777" w:rsidR="00305547" w:rsidRPr="00995C36" w:rsidRDefault="00305547" w:rsidP="00F605AB">
            <w:pPr>
              <w:jc w:val="both"/>
              <w:rPr>
                <w:rFonts w:eastAsia="Calibri"/>
                <w:sz w:val="24"/>
                <w:szCs w:val="24"/>
              </w:rPr>
            </w:pPr>
            <w:r w:rsidRPr="00995C36">
              <w:rPr>
                <w:rFonts w:eastAsia="Calibri"/>
                <w:sz w:val="24"/>
                <w:szCs w:val="24"/>
              </w:rPr>
              <w:t>6943 (34.76)</w:t>
            </w:r>
          </w:p>
        </w:tc>
        <w:tc>
          <w:tcPr>
            <w:tcW w:w="1819" w:type="dxa"/>
            <w:hideMark/>
          </w:tcPr>
          <w:p w14:paraId="3FF54294" w14:textId="77777777" w:rsidR="00305547" w:rsidRPr="00995C36" w:rsidRDefault="00305547" w:rsidP="00F605AB">
            <w:pPr>
              <w:jc w:val="both"/>
              <w:rPr>
                <w:rFonts w:eastAsia="Calibri"/>
                <w:sz w:val="24"/>
                <w:szCs w:val="24"/>
              </w:rPr>
            </w:pPr>
            <w:r w:rsidRPr="00995C36">
              <w:rPr>
                <w:rFonts w:eastAsia="Calibri"/>
                <w:sz w:val="24"/>
                <w:szCs w:val="24"/>
              </w:rPr>
              <w:t>6960 (34.75)</w:t>
            </w:r>
          </w:p>
        </w:tc>
        <w:tc>
          <w:tcPr>
            <w:tcW w:w="1811" w:type="dxa"/>
          </w:tcPr>
          <w:p w14:paraId="3F07F265" w14:textId="77777777" w:rsidR="00305547" w:rsidRPr="00995C36" w:rsidRDefault="00305547" w:rsidP="00F605AB">
            <w:pPr>
              <w:jc w:val="both"/>
              <w:rPr>
                <w:rFonts w:eastAsia="Calibri"/>
                <w:sz w:val="24"/>
                <w:szCs w:val="24"/>
              </w:rPr>
            </w:pPr>
          </w:p>
        </w:tc>
      </w:tr>
      <w:tr w:rsidR="00305547" w:rsidRPr="00995C36" w14:paraId="192904BC" w14:textId="77777777" w:rsidTr="001D76A4">
        <w:tc>
          <w:tcPr>
            <w:tcW w:w="2082" w:type="dxa"/>
            <w:hideMark/>
          </w:tcPr>
          <w:p w14:paraId="041C46C6" w14:textId="77777777" w:rsidR="00305547" w:rsidRPr="00995C36" w:rsidRDefault="00305547" w:rsidP="00F605AB">
            <w:pPr>
              <w:jc w:val="both"/>
              <w:rPr>
                <w:rFonts w:eastAsia="Calibri"/>
                <w:bCs/>
                <w:sz w:val="24"/>
                <w:szCs w:val="24"/>
              </w:rPr>
            </w:pPr>
            <w:r w:rsidRPr="00995C36">
              <w:rPr>
                <w:rFonts w:eastAsia="Calibri"/>
                <w:bCs/>
                <w:sz w:val="24"/>
                <w:szCs w:val="24"/>
              </w:rPr>
              <w:t>35-49</w:t>
            </w:r>
          </w:p>
        </w:tc>
        <w:tc>
          <w:tcPr>
            <w:tcW w:w="1819" w:type="dxa"/>
            <w:hideMark/>
          </w:tcPr>
          <w:p w14:paraId="4BD3C277" w14:textId="77777777" w:rsidR="00305547" w:rsidRPr="00995C36" w:rsidRDefault="00305547" w:rsidP="00F605AB">
            <w:pPr>
              <w:jc w:val="both"/>
              <w:rPr>
                <w:rFonts w:eastAsia="Calibri"/>
                <w:sz w:val="24"/>
                <w:szCs w:val="24"/>
              </w:rPr>
            </w:pPr>
            <w:r w:rsidRPr="00995C36">
              <w:rPr>
                <w:rFonts w:eastAsia="Calibri"/>
                <w:sz w:val="24"/>
                <w:szCs w:val="24"/>
              </w:rPr>
              <w:t>33 (57.19)</w:t>
            </w:r>
          </w:p>
        </w:tc>
        <w:tc>
          <w:tcPr>
            <w:tcW w:w="1819" w:type="dxa"/>
            <w:hideMark/>
          </w:tcPr>
          <w:p w14:paraId="15D83356" w14:textId="77777777" w:rsidR="00305547" w:rsidRPr="00995C36" w:rsidRDefault="00305547" w:rsidP="00F605AB">
            <w:pPr>
              <w:jc w:val="both"/>
              <w:rPr>
                <w:rFonts w:eastAsia="Calibri"/>
                <w:sz w:val="24"/>
                <w:szCs w:val="24"/>
              </w:rPr>
            </w:pPr>
            <w:r w:rsidRPr="00995C36">
              <w:rPr>
                <w:rFonts w:eastAsia="Calibri"/>
                <w:sz w:val="24"/>
                <w:szCs w:val="24"/>
              </w:rPr>
              <w:t>8017 (40.14)</w:t>
            </w:r>
          </w:p>
        </w:tc>
        <w:tc>
          <w:tcPr>
            <w:tcW w:w="1819" w:type="dxa"/>
            <w:hideMark/>
          </w:tcPr>
          <w:p w14:paraId="2236377F" w14:textId="77777777" w:rsidR="00305547" w:rsidRPr="00995C36" w:rsidRDefault="00305547" w:rsidP="00F605AB">
            <w:pPr>
              <w:jc w:val="both"/>
              <w:rPr>
                <w:rFonts w:eastAsia="Calibri"/>
                <w:sz w:val="24"/>
                <w:szCs w:val="24"/>
              </w:rPr>
            </w:pPr>
            <w:r w:rsidRPr="00995C36">
              <w:rPr>
                <w:rFonts w:eastAsia="Calibri"/>
                <w:sz w:val="24"/>
                <w:szCs w:val="24"/>
              </w:rPr>
              <w:t>8050 (40.19)</w:t>
            </w:r>
          </w:p>
        </w:tc>
        <w:tc>
          <w:tcPr>
            <w:tcW w:w="1811" w:type="dxa"/>
          </w:tcPr>
          <w:p w14:paraId="14FBC108" w14:textId="77777777" w:rsidR="00305547" w:rsidRPr="00995C36" w:rsidRDefault="00305547" w:rsidP="00F605AB">
            <w:pPr>
              <w:jc w:val="both"/>
              <w:rPr>
                <w:rFonts w:eastAsia="Calibri"/>
                <w:sz w:val="24"/>
                <w:szCs w:val="24"/>
              </w:rPr>
            </w:pPr>
          </w:p>
        </w:tc>
      </w:tr>
      <w:tr w:rsidR="0035799A" w:rsidRPr="00995C36" w14:paraId="74F65F8A" w14:textId="77777777" w:rsidTr="001D76A4">
        <w:tc>
          <w:tcPr>
            <w:tcW w:w="9350" w:type="dxa"/>
            <w:gridSpan w:val="5"/>
            <w:hideMark/>
          </w:tcPr>
          <w:p w14:paraId="0C9CC320" w14:textId="40492B77" w:rsidR="0035799A" w:rsidRPr="00995C36" w:rsidRDefault="0035799A" w:rsidP="00F605AB">
            <w:pPr>
              <w:jc w:val="both"/>
              <w:rPr>
                <w:rFonts w:eastAsia="Calibri"/>
                <w:sz w:val="24"/>
                <w:szCs w:val="24"/>
              </w:rPr>
            </w:pPr>
            <w:r w:rsidRPr="00995C36">
              <w:rPr>
                <w:rFonts w:eastAsia="Calibri"/>
                <w:b/>
                <w:bCs/>
                <w:sz w:val="24"/>
                <w:szCs w:val="24"/>
              </w:rPr>
              <w:t>Education</w:t>
            </w:r>
          </w:p>
        </w:tc>
      </w:tr>
      <w:tr w:rsidR="00305547" w:rsidRPr="00995C36" w14:paraId="458F243F" w14:textId="77777777" w:rsidTr="001D76A4">
        <w:tc>
          <w:tcPr>
            <w:tcW w:w="2082" w:type="dxa"/>
            <w:hideMark/>
          </w:tcPr>
          <w:p w14:paraId="2ABC24D3" w14:textId="5DC5E044" w:rsidR="00305547" w:rsidRPr="00995C36" w:rsidRDefault="00305547" w:rsidP="00F605AB">
            <w:pPr>
              <w:jc w:val="both"/>
              <w:rPr>
                <w:rFonts w:eastAsia="Calibri"/>
                <w:bCs/>
                <w:sz w:val="24"/>
                <w:szCs w:val="24"/>
              </w:rPr>
            </w:pPr>
            <w:r w:rsidRPr="00995C36">
              <w:rPr>
                <w:rFonts w:eastAsia="Calibri"/>
                <w:bCs/>
                <w:sz w:val="24"/>
                <w:szCs w:val="24"/>
              </w:rPr>
              <w:t>No education</w:t>
            </w:r>
          </w:p>
        </w:tc>
        <w:tc>
          <w:tcPr>
            <w:tcW w:w="1819" w:type="dxa"/>
            <w:hideMark/>
          </w:tcPr>
          <w:p w14:paraId="0EDD7784" w14:textId="77777777" w:rsidR="00305547" w:rsidRPr="00995C36" w:rsidRDefault="00305547" w:rsidP="00F605AB">
            <w:pPr>
              <w:jc w:val="both"/>
              <w:rPr>
                <w:rFonts w:eastAsia="Calibri"/>
                <w:sz w:val="24"/>
                <w:szCs w:val="24"/>
              </w:rPr>
            </w:pPr>
            <w:r w:rsidRPr="00995C36">
              <w:rPr>
                <w:rFonts w:eastAsia="Calibri"/>
                <w:sz w:val="24"/>
                <w:szCs w:val="24"/>
              </w:rPr>
              <w:t>4 (6.83)</w:t>
            </w:r>
          </w:p>
        </w:tc>
        <w:tc>
          <w:tcPr>
            <w:tcW w:w="1819" w:type="dxa"/>
            <w:hideMark/>
          </w:tcPr>
          <w:p w14:paraId="613EB3A8" w14:textId="77777777" w:rsidR="00305547" w:rsidRPr="00995C36" w:rsidRDefault="00305547" w:rsidP="00F605AB">
            <w:pPr>
              <w:jc w:val="both"/>
              <w:rPr>
                <w:rFonts w:eastAsia="Calibri"/>
                <w:sz w:val="24"/>
                <w:szCs w:val="24"/>
              </w:rPr>
            </w:pPr>
            <w:r w:rsidRPr="00995C36">
              <w:rPr>
                <w:rFonts w:eastAsia="Calibri"/>
                <w:sz w:val="24"/>
                <w:szCs w:val="24"/>
              </w:rPr>
              <w:t>2748 (13.76)</w:t>
            </w:r>
          </w:p>
        </w:tc>
        <w:tc>
          <w:tcPr>
            <w:tcW w:w="1819" w:type="dxa"/>
            <w:hideMark/>
          </w:tcPr>
          <w:p w14:paraId="3D7F106B" w14:textId="77777777" w:rsidR="00305547" w:rsidRPr="00995C36" w:rsidRDefault="00305547" w:rsidP="00F605AB">
            <w:pPr>
              <w:jc w:val="both"/>
              <w:rPr>
                <w:rFonts w:eastAsia="Calibri"/>
                <w:sz w:val="24"/>
                <w:szCs w:val="24"/>
              </w:rPr>
            </w:pPr>
            <w:r w:rsidRPr="00995C36">
              <w:rPr>
                <w:rFonts w:eastAsia="Calibri"/>
                <w:sz w:val="24"/>
                <w:szCs w:val="24"/>
              </w:rPr>
              <w:t>2752 (13.74)</w:t>
            </w:r>
          </w:p>
        </w:tc>
        <w:tc>
          <w:tcPr>
            <w:tcW w:w="1811" w:type="dxa"/>
            <w:hideMark/>
          </w:tcPr>
          <w:p w14:paraId="4EA5B149" w14:textId="77777777" w:rsidR="00305547" w:rsidRPr="00995C36" w:rsidRDefault="00305547" w:rsidP="00F605AB">
            <w:pPr>
              <w:jc w:val="both"/>
              <w:rPr>
                <w:rFonts w:eastAsia="Calibri"/>
                <w:sz w:val="24"/>
                <w:szCs w:val="24"/>
              </w:rPr>
            </w:pPr>
            <w:r w:rsidRPr="00995C36">
              <w:rPr>
                <w:rFonts w:eastAsia="Calibri"/>
                <w:sz w:val="24"/>
                <w:szCs w:val="24"/>
              </w:rPr>
              <w:t>0.046</w:t>
            </w:r>
          </w:p>
        </w:tc>
      </w:tr>
      <w:tr w:rsidR="00305547" w:rsidRPr="00995C36" w14:paraId="5E842ACC" w14:textId="77777777" w:rsidTr="001D76A4">
        <w:tc>
          <w:tcPr>
            <w:tcW w:w="2082" w:type="dxa"/>
            <w:hideMark/>
          </w:tcPr>
          <w:p w14:paraId="1F6E5FDA" w14:textId="77777777" w:rsidR="00305547" w:rsidRPr="00995C36" w:rsidRDefault="00305547" w:rsidP="00F605AB">
            <w:pPr>
              <w:jc w:val="both"/>
              <w:rPr>
                <w:rFonts w:eastAsia="Calibri"/>
                <w:bCs/>
                <w:sz w:val="24"/>
                <w:szCs w:val="24"/>
              </w:rPr>
            </w:pPr>
            <w:r w:rsidRPr="00995C36">
              <w:rPr>
                <w:rFonts w:eastAsia="Calibri"/>
                <w:bCs/>
                <w:sz w:val="24"/>
                <w:szCs w:val="24"/>
              </w:rPr>
              <w:t>Primary</w:t>
            </w:r>
          </w:p>
        </w:tc>
        <w:tc>
          <w:tcPr>
            <w:tcW w:w="1819" w:type="dxa"/>
            <w:hideMark/>
          </w:tcPr>
          <w:p w14:paraId="685FF54D" w14:textId="77777777" w:rsidR="00305547" w:rsidRPr="00995C36" w:rsidRDefault="00305547" w:rsidP="00F605AB">
            <w:pPr>
              <w:jc w:val="both"/>
              <w:rPr>
                <w:rFonts w:eastAsia="Calibri"/>
                <w:sz w:val="24"/>
                <w:szCs w:val="24"/>
              </w:rPr>
            </w:pPr>
            <w:r w:rsidRPr="00995C36">
              <w:rPr>
                <w:rFonts w:eastAsia="Calibri"/>
                <w:sz w:val="24"/>
                <w:szCs w:val="24"/>
              </w:rPr>
              <w:t>13 (22.16)</w:t>
            </w:r>
          </w:p>
        </w:tc>
        <w:tc>
          <w:tcPr>
            <w:tcW w:w="1819" w:type="dxa"/>
            <w:hideMark/>
          </w:tcPr>
          <w:p w14:paraId="44527346" w14:textId="77777777" w:rsidR="00305547" w:rsidRPr="00995C36" w:rsidRDefault="00305547" w:rsidP="00F605AB">
            <w:pPr>
              <w:jc w:val="both"/>
              <w:rPr>
                <w:rFonts w:eastAsia="Calibri"/>
                <w:sz w:val="24"/>
                <w:szCs w:val="24"/>
              </w:rPr>
            </w:pPr>
            <w:r w:rsidRPr="00995C36">
              <w:rPr>
                <w:rFonts w:eastAsia="Calibri"/>
                <w:sz w:val="24"/>
                <w:szCs w:val="24"/>
              </w:rPr>
              <w:t>5201 (26.04)</w:t>
            </w:r>
          </w:p>
        </w:tc>
        <w:tc>
          <w:tcPr>
            <w:tcW w:w="1819" w:type="dxa"/>
            <w:hideMark/>
          </w:tcPr>
          <w:p w14:paraId="2A1D1847" w14:textId="77777777" w:rsidR="00305547" w:rsidRPr="00995C36" w:rsidRDefault="00305547" w:rsidP="00F605AB">
            <w:pPr>
              <w:jc w:val="both"/>
              <w:rPr>
                <w:rFonts w:eastAsia="Calibri"/>
                <w:sz w:val="24"/>
                <w:szCs w:val="24"/>
              </w:rPr>
            </w:pPr>
            <w:r w:rsidRPr="00995C36">
              <w:rPr>
                <w:rFonts w:eastAsia="Calibri"/>
                <w:sz w:val="24"/>
                <w:szCs w:val="24"/>
              </w:rPr>
              <w:t>5214 (26.03)</w:t>
            </w:r>
          </w:p>
        </w:tc>
        <w:tc>
          <w:tcPr>
            <w:tcW w:w="1811" w:type="dxa"/>
          </w:tcPr>
          <w:p w14:paraId="39391916" w14:textId="77777777" w:rsidR="00305547" w:rsidRPr="00995C36" w:rsidRDefault="00305547" w:rsidP="00F605AB">
            <w:pPr>
              <w:jc w:val="both"/>
              <w:rPr>
                <w:rFonts w:eastAsia="Calibri"/>
                <w:sz w:val="24"/>
                <w:szCs w:val="24"/>
              </w:rPr>
            </w:pPr>
          </w:p>
        </w:tc>
      </w:tr>
      <w:tr w:rsidR="00305547" w:rsidRPr="00995C36" w14:paraId="3FDA35FE" w14:textId="77777777" w:rsidTr="001D76A4">
        <w:tc>
          <w:tcPr>
            <w:tcW w:w="2082" w:type="dxa"/>
            <w:hideMark/>
          </w:tcPr>
          <w:p w14:paraId="0F6AAABB" w14:textId="77777777" w:rsidR="00305547" w:rsidRPr="00995C36" w:rsidRDefault="00305547" w:rsidP="00F605AB">
            <w:pPr>
              <w:jc w:val="both"/>
              <w:rPr>
                <w:rFonts w:eastAsia="Calibri"/>
                <w:bCs/>
                <w:sz w:val="24"/>
                <w:szCs w:val="24"/>
              </w:rPr>
            </w:pPr>
            <w:r w:rsidRPr="00995C36">
              <w:rPr>
                <w:rFonts w:eastAsia="Calibri"/>
                <w:bCs/>
                <w:sz w:val="24"/>
                <w:szCs w:val="24"/>
              </w:rPr>
              <w:t>Secondary</w:t>
            </w:r>
          </w:p>
        </w:tc>
        <w:tc>
          <w:tcPr>
            <w:tcW w:w="1819" w:type="dxa"/>
            <w:hideMark/>
          </w:tcPr>
          <w:p w14:paraId="0A247A84" w14:textId="77777777" w:rsidR="00305547" w:rsidRPr="00995C36" w:rsidRDefault="00305547" w:rsidP="00F605AB">
            <w:pPr>
              <w:jc w:val="both"/>
              <w:rPr>
                <w:rFonts w:eastAsia="Calibri"/>
                <w:sz w:val="24"/>
                <w:szCs w:val="24"/>
              </w:rPr>
            </w:pPr>
            <w:r w:rsidRPr="00995C36">
              <w:rPr>
                <w:rFonts w:eastAsia="Calibri"/>
                <w:sz w:val="24"/>
                <w:szCs w:val="24"/>
              </w:rPr>
              <w:t>26 (43.81)</w:t>
            </w:r>
          </w:p>
        </w:tc>
        <w:tc>
          <w:tcPr>
            <w:tcW w:w="1819" w:type="dxa"/>
            <w:hideMark/>
          </w:tcPr>
          <w:p w14:paraId="347CBE5F" w14:textId="77777777" w:rsidR="00305547" w:rsidRPr="00995C36" w:rsidRDefault="00305547" w:rsidP="00F605AB">
            <w:pPr>
              <w:jc w:val="both"/>
              <w:rPr>
                <w:rFonts w:eastAsia="Calibri"/>
                <w:sz w:val="24"/>
                <w:szCs w:val="24"/>
              </w:rPr>
            </w:pPr>
            <w:r w:rsidRPr="00995C36">
              <w:rPr>
                <w:rFonts w:eastAsia="Calibri"/>
                <w:sz w:val="24"/>
                <w:szCs w:val="24"/>
              </w:rPr>
              <w:t>9333 (46.74)</w:t>
            </w:r>
          </w:p>
        </w:tc>
        <w:tc>
          <w:tcPr>
            <w:tcW w:w="1819" w:type="dxa"/>
            <w:hideMark/>
          </w:tcPr>
          <w:p w14:paraId="30A000A1" w14:textId="77777777" w:rsidR="00305547" w:rsidRPr="00995C36" w:rsidRDefault="00305547" w:rsidP="00F605AB">
            <w:pPr>
              <w:jc w:val="both"/>
              <w:rPr>
                <w:rFonts w:eastAsia="Calibri"/>
                <w:sz w:val="24"/>
                <w:szCs w:val="24"/>
              </w:rPr>
            </w:pPr>
            <w:r w:rsidRPr="00995C36">
              <w:rPr>
                <w:rFonts w:eastAsia="Calibri"/>
                <w:sz w:val="24"/>
                <w:szCs w:val="24"/>
              </w:rPr>
              <w:t>9359 (46.73)</w:t>
            </w:r>
          </w:p>
        </w:tc>
        <w:tc>
          <w:tcPr>
            <w:tcW w:w="1811" w:type="dxa"/>
          </w:tcPr>
          <w:p w14:paraId="0544EA39" w14:textId="77777777" w:rsidR="00305547" w:rsidRPr="00995C36" w:rsidRDefault="00305547" w:rsidP="00F605AB">
            <w:pPr>
              <w:jc w:val="both"/>
              <w:rPr>
                <w:rFonts w:eastAsia="Calibri"/>
                <w:sz w:val="24"/>
                <w:szCs w:val="24"/>
              </w:rPr>
            </w:pPr>
          </w:p>
        </w:tc>
      </w:tr>
      <w:tr w:rsidR="00305547" w:rsidRPr="00995C36" w14:paraId="25B147B4" w14:textId="77777777" w:rsidTr="001D76A4">
        <w:tc>
          <w:tcPr>
            <w:tcW w:w="2082" w:type="dxa"/>
            <w:hideMark/>
          </w:tcPr>
          <w:p w14:paraId="31562E56" w14:textId="77777777" w:rsidR="00305547" w:rsidRPr="00995C36" w:rsidRDefault="00305547" w:rsidP="00F605AB">
            <w:pPr>
              <w:jc w:val="both"/>
              <w:rPr>
                <w:rFonts w:eastAsia="Calibri"/>
                <w:bCs/>
                <w:sz w:val="24"/>
                <w:szCs w:val="24"/>
              </w:rPr>
            </w:pPr>
            <w:r w:rsidRPr="00995C36">
              <w:rPr>
                <w:rFonts w:eastAsia="Calibri"/>
                <w:bCs/>
                <w:sz w:val="24"/>
                <w:szCs w:val="24"/>
              </w:rPr>
              <w:t>Higher</w:t>
            </w:r>
          </w:p>
        </w:tc>
        <w:tc>
          <w:tcPr>
            <w:tcW w:w="1819" w:type="dxa"/>
            <w:hideMark/>
          </w:tcPr>
          <w:p w14:paraId="523C63A5" w14:textId="77777777" w:rsidR="00305547" w:rsidRPr="00995C36" w:rsidRDefault="00305547" w:rsidP="00F605AB">
            <w:pPr>
              <w:jc w:val="both"/>
              <w:rPr>
                <w:rFonts w:eastAsia="Calibri"/>
                <w:sz w:val="24"/>
                <w:szCs w:val="24"/>
              </w:rPr>
            </w:pPr>
            <w:r w:rsidRPr="00995C36">
              <w:rPr>
                <w:rFonts w:eastAsia="Calibri"/>
                <w:sz w:val="24"/>
                <w:szCs w:val="24"/>
              </w:rPr>
              <w:t>16 (27.20)</w:t>
            </w:r>
          </w:p>
        </w:tc>
        <w:tc>
          <w:tcPr>
            <w:tcW w:w="1819" w:type="dxa"/>
            <w:hideMark/>
          </w:tcPr>
          <w:p w14:paraId="71C798F0" w14:textId="77777777" w:rsidR="00305547" w:rsidRPr="00995C36" w:rsidRDefault="00305547" w:rsidP="00F605AB">
            <w:pPr>
              <w:jc w:val="both"/>
              <w:rPr>
                <w:rFonts w:eastAsia="Calibri"/>
                <w:sz w:val="24"/>
                <w:szCs w:val="24"/>
              </w:rPr>
            </w:pPr>
            <w:r w:rsidRPr="00995C36">
              <w:rPr>
                <w:rFonts w:eastAsia="Calibri"/>
                <w:sz w:val="24"/>
                <w:szCs w:val="24"/>
              </w:rPr>
              <w:t>2687 (13.46)</w:t>
            </w:r>
          </w:p>
        </w:tc>
        <w:tc>
          <w:tcPr>
            <w:tcW w:w="1819" w:type="dxa"/>
            <w:hideMark/>
          </w:tcPr>
          <w:p w14:paraId="114333E4" w14:textId="77777777" w:rsidR="00305547" w:rsidRPr="00995C36" w:rsidRDefault="00305547" w:rsidP="00F605AB">
            <w:pPr>
              <w:jc w:val="both"/>
              <w:rPr>
                <w:rFonts w:eastAsia="Calibri"/>
                <w:sz w:val="24"/>
                <w:szCs w:val="24"/>
              </w:rPr>
            </w:pPr>
            <w:r w:rsidRPr="00995C36">
              <w:rPr>
                <w:rFonts w:eastAsia="Calibri"/>
                <w:sz w:val="24"/>
                <w:szCs w:val="24"/>
              </w:rPr>
              <w:t>2703 (13.50)</w:t>
            </w:r>
          </w:p>
        </w:tc>
        <w:tc>
          <w:tcPr>
            <w:tcW w:w="1811" w:type="dxa"/>
          </w:tcPr>
          <w:p w14:paraId="5A2A5950" w14:textId="77777777" w:rsidR="00305547" w:rsidRPr="00995C36" w:rsidRDefault="00305547" w:rsidP="00F605AB">
            <w:pPr>
              <w:jc w:val="both"/>
              <w:rPr>
                <w:rFonts w:eastAsia="Calibri"/>
                <w:sz w:val="24"/>
                <w:szCs w:val="24"/>
              </w:rPr>
            </w:pPr>
          </w:p>
        </w:tc>
      </w:tr>
      <w:tr w:rsidR="0035799A" w:rsidRPr="00995C36" w14:paraId="0FE17B1C" w14:textId="77777777" w:rsidTr="001D76A4">
        <w:tc>
          <w:tcPr>
            <w:tcW w:w="9350" w:type="dxa"/>
            <w:gridSpan w:val="5"/>
            <w:hideMark/>
          </w:tcPr>
          <w:p w14:paraId="48D43426" w14:textId="0D66036D" w:rsidR="0035799A" w:rsidRPr="00995C36" w:rsidRDefault="0035799A" w:rsidP="00F605AB">
            <w:pPr>
              <w:jc w:val="both"/>
              <w:rPr>
                <w:rFonts w:eastAsia="Calibri"/>
                <w:sz w:val="24"/>
                <w:szCs w:val="24"/>
              </w:rPr>
            </w:pPr>
            <w:r w:rsidRPr="00995C36">
              <w:rPr>
                <w:rFonts w:eastAsia="Calibri"/>
                <w:b/>
                <w:sz w:val="24"/>
                <w:szCs w:val="24"/>
              </w:rPr>
              <w:t>Women currently working</w:t>
            </w:r>
          </w:p>
        </w:tc>
      </w:tr>
      <w:tr w:rsidR="00305547" w:rsidRPr="00995C36" w14:paraId="6FACD6FD" w14:textId="77777777" w:rsidTr="001D76A4">
        <w:tc>
          <w:tcPr>
            <w:tcW w:w="2082" w:type="dxa"/>
            <w:hideMark/>
          </w:tcPr>
          <w:p w14:paraId="583CAAD3" w14:textId="77777777" w:rsidR="00305547" w:rsidRPr="00995C36" w:rsidRDefault="00305547" w:rsidP="00F605AB">
            <w:pPr>
              <w:jc w:val="both"/>
              <w:rPr>
                <w:rFonts w:eastAsia="Calibri"/>
                <w:bCs/>
                <w:sz w:val="24"/>
                <w:szCs w:val="24"/>
              </w:rPr>
            </w:pPr>
            <w:r w:rsidRPr="00995C36">
              <w:rPr>
                <w:rFonts w:eastAsia="Calibri"/>
                <w:bCs/>
                <w:sz w:val="24"/>
                <w:szCs w:val="24"/>
              </w:rPr>
              <w:t>Yes</w:t>
            </w:r>
          </w:p>
        </w:tc>
        <w:tc>
          <w:tcPr>
            <w:tcW w:w="1819" w:type="dxa"/>
            <w:hideMark/>
          </w:tcPr>
          <w:p w14:paraId="2A724FB3" w14:textId="77777777" w:rsidR="00305547" w:rsidRPr="00995C36" w:rsidRDefault="00305547" w:rsidP="00F605AB">
            <w:pPr>
              <w:jc w:val="both"/>
              <w:rPr>
                <w:rFonts w:eastAsia="Calibri"/>
                <w:sz w:val="24"/>
                <w:szCs w:val="24"/>
              </w:rPr>
            </w:pPr>
            <w:r w:rsidRPr="00995C36">
              <w:rPr>
                <w:rFonts w:eastAsia="Calibri"/>
                <w:sz w:val="24"/>
                <w:szCs w:val="24"/>
              </w:rPr>
              <w:t>22 (38.50)</w:t>
            </w:r>
          </w:p>
        </w:tc>
        <w:tc>
          <w:tcPr>
            <w:tcW w:w="1819" w:type="dxa"/>
            <w:hideMark/>
          </w:tcPr>
          <w:p w14:paraId="7E6840D8" w14:textId="77777777" w:rsidR="00305547" w:rsidRPr="00995C36" w:rsidRDefault="00305547" w:rsidP="00F605AB">
            <w:pPr>
              <w:jc w:val="both"/>
              <w:rPr>
                <w:rFonts w:eastAsia="Calibri"/>
                <w:sz w:val="24"/>
                <w:szCs w:val="24"/>
              </w:rPr>
            </w:pPr>
            <w:r w:rsidRPr="00995C36">
              <w:rPr>
                <w:rFonts w:eastAsia="Calibri"/>
                <w:sz w:val="24"/>
                <w:szCs w:val="24"/>
              </w:rPr>
              <w:t>6389 (31.99)</w:t>
            </w:r>
          </w:p>
        </w:tc>
        <w:tc>
          <w:tcPr>
            <w:tcW w:w="1819" w:type="dxa"/>
            <w:hideMark/>
          </w:tcPr>
          <w:p w14:paraId="008C8EDE" w14:textId="77777777" w:rsidR="00305547" w:rsidRPr="00995C36" w:rsidRDefault="00305547" w:rsidP="00F605AB">
            <w:pPr>
              <w:jc w:val="both"/>
              <w:rPr>
                <w:rFonts w:eastAsia="Calibri"/>
                <w:sz w:val="24"/>
                <w:szCs w:val="24"/>
              </w:rPr>
            </w:pPr>
            <w:r w:rsidRPr="00995C36">
              <w:rPr>
                <w:rFonts w:eastAsia="Calibri"/>
                <w:sz w:val="24"/>
                <w:szCs w:val="24"/>
              </w:rPr>
              <w:t>6412 (32.01)</w:t>
            </w:r>
          </w:p>
        </w:tc>
        <w:tc>
          <w:tcPr>
            <w:tcW w:w="1811" w:type="dxa"/>
            <w:hideMark/>
          </w:tcPr>
          <w:p w14:paraId="2B517972" w14:textId="77777777" w:rsidR="00305547" w:rsidRPr="00995C36" w:rsidRDefault="00305547" w:rsidP="00F605AB">
            <w:pPr>
              <w:jc w:val="both"/>
              <w:rPr>
                <w:rFonts w:eastAsia="Calibri"/>
                <w:sz w:val="24"/>
                <w:szCs w:val="24"/>
              </w:rPr>
            </w:pPr>
            <w:r w:rsidRPr="00995C36">
              <w:rPr>
                <w:rFonts w:eastAsia="Calibri"/>
                <w:sz w:val="24"/>
                <w:szCs w:val="24"/>
              </w:rPr>
              <w:t>0.350</w:t>
            </w:r>
          </w:p>
        </w:tc>
      </w:tr>
      <w:tr w:rsidR="00305547" w:rsidRPr="00995C36" w14:paraId="48D8A872" w14:textId="77777777" w:rsidTr="001D76A4">
        <w:tc>
          <w:tcPr>
            <w:tcW w:w="2082" w:type="dxa"/>
            <w:hideMark/>
          </w:tcPr>
          <w:p w14:paraId="54C0A5AD" w14:textId="77777777" w:rsidR="00305547" w:rsidRPr="00995C36" w:rsidRDefault="00305547" w:rsidP="00F605AB">
            <w:pPr>
              <w:jc w:val="both"/>
              <w:rPr>
                <w:rFonts w:eastAsia="Calibri"/>
                <w:bCs/>
                <w:sz w:val="24"/>
                <w:szCs w:val="24"/>
              </w:rPr>
            </w:pPr>
            <w:r w:rsidRPr="00995C36">
              <w:rPr>
                <w:rFonts w:eastAsia="Calibri"/>
                <w:bCs/>
                <w:sz w:val="24"/>
                <w:szCs w:val="24"/>
              </w:rPr>
              <w:t>No</w:t>
            </w:r>
          </w:p>
        </w:tc>
        <w:tc>
          <w:tcPr>
            <w:tcW w:w="1819" w:type="dxa"/>
            <w:hideMark/>
          </w:tcPr>
          <w:p w14:paraId="7DA0C685" w14:textId="77777777" w:rsidR="00305547" w:rsidRPr="00995C36" w:rsidRDefault="00305547" w:rsidP="00F605AB">
            <w:pPr>
              <w:jc w:val="both"/>
              <w:rPr>
                <w:rFonts w:eastAsia="Calibri"/>
                <w:sz w:val="24"/>
                <w:szCs w:val="24"/>
              </w:rPr>
            </w:pPr>
            <w:r w:rsidRPr="00995C36">
              <w:rPr>
                <w:rFonts w:eastAsia="Calibri"/>
                <w:sz w:val="24"/>
                <w:szCs w:val="24"/>
              </w:rPr>
              <w:t>36 (61.50)</w:t>
            </w:r>
          </w:p>
        </w:tc>
        <w:tc>
          <w:tcPr>
            <w:tcW w:w="1819" w:type="dxa"/>
            <w:hideMark/>
          </w:tcPr>
          <w:p w14:paraId="1BECD301" w14:textId="77777777" w:rsidR="00305547" w:rsidRPr="00995C36" w:rsidRDefault="00305547" w:rsidP="00F605AB">
            <w:pPr>
              <w:jc w:val="both"/>
              <w:rPr>
                <w:rFonts w:eastAsia="Calibri"/>
                <w:sz w:val="24"/>
                <w:szCs w:val="24"/>
              </w:rPr>
            </w:pPr>
            <w:r w:rsidRPr="00995C36">
              <w:rPr>
                <w:rFonts w:eastAsia="Calibri"/>
                <w:sz w:val="24"/>
                <w:szCs w:val="24"/>
              </w:rPr>
              <w:t>13581 (68.01)</w:t>
            </w:r>
          </w:p>
        </w:tc>
        <w:tc>
          <w:tcPr>
            <w:tcW w:w="1819" w:type="dxa"/>
            <w:hideMark/>
          </w:tcPr>
          <w:p w14:paraId="67679C69" w14:textId="77777777" w:rsidR="00305547" w:rsidRPr="00995C36" w:rsidRDefault="00305547" w:rsidP="00F605AB">
            <w:pPr>
              <w:jc w:val="both"/>
              <w:rPr>
                <w:rFonts w:eastAsia="Calibri"/>
                <w:sz w:val="24"/>
                <w:szCs w:val="24"/>
              </w:rPr>
            </w:pPr>
            <w:r w:rsidRPr="00995C36">
              <w:rPr>
                <w:rFonts w:eastAsia="Calibri"/>
                <w:sz w:val="24"/>
                <w:szCs w:val="24"/>
              </w:rPr>
              <w:t>13617 (67.99)</w:t>
            </w:r>
          </w:p>
        </w:tc>
        <w:tc>
          <w:tcPr>
            <w:tcW w:w="1811" w:type="dxa"/>
          </w:tcPr>
          <w:p w14:paraId="0CE85A30" w14:textId="77777777" w:rsidR="00305547" w:rsidRPr="00995C36" w:rsidRDefault="00305547" w:rsidP="00F605AB">
            <w:pPr>
              <w:jc w:val="both"/>
              <w:rPr>
                <w:rFonts w:eastAsia="Calibri"/>
                <w:sz w:val="24"/>
                <w:szCs w:val="24"/>
              </w:rPr>
            </w:pPr>
          </w:p>
        </w:tc>
      </w:tr>
      <w:tr w:rsidR="0035799A" w:rsidRPr="00995C36" w14:paraId="2421893E" w14:textId="77777777" w:rsidTr="001D76A4">
        <w:tc>
          <w:tcPr>
            <w:tcW w:w="9350" w:type="dxa"/>
            <w:gridSpan w:val="5"/>
            <w:hideMark/>
          </w:tcPr>
          <w:p w14:paraId="0738ABC0" w14:textId="6DFDF8DE" w:rsidR="0035799A" w:rsidRPr="00995C36" w:rsidRDefault="0035799A" w:rsidP="00F605AB">
            <w:pPr>
              <w:jc w:val="both"/>
              <w:rPr>
                <w:rFonts w:eastAsia="Calibri"/>
                <w:sz w:val="24"/>
                <w:szCs w:val="24"/>
              </w:rPr>
            </w:pPr>
            <w:r w:rsidRPr="00995C36">
              <w:rPr>
                <w:rFonts w:eastAsia="Calibri"/>
                <w:b/>
                <w:sz w:val="24"/>
                <w:szCs w:val="24"/>
              </w:rPr>
              <w:t>Body Mass Index</w:t>
            </w:r>
          </w:p>
        </w:tc>
      </w:tr>
      <w:tr w:rsidR="00305547" w:rsidRPr="00995C36" w14:paraId="24B5E705" w14:textId="77777777" w:rsidTr="001D76A4">
        <w:tc>
          <w:tcPr>
            <w:tcW w:w="2082" w:type="dxa"/>
            <w:hideMark/>
          </w:tcPr>
          <w:p w14:paraId="359AD49C" w14:textId="77777777" w:rsidR="00305547" w:rsidRPr="00995C36" w:rsidRDefault="00305547" w:rsidP="00F605AB">
            <w:pPr>
              <w:jc w:val="both"/>
              <w:rPr>
                <w:rFonts w:eastAsia="Calibri"/>
                <w:bCs/>
                <w:sz w:val="24"/>
                <w:szCs w:val="24"/>
              </w:rPr>
            </w:pPr>
            <w:r w:rsidRPr="00995C36">
              <w:rPr>
                <w:rFonts w:eastAsia="Calibri"/>
                <w:bCs/>
                <w:sz w:val="24"/>
                <w:szCs w:val="24"/>
              </w:rPr>
              <w:t>Underweight</w:t>
            </w:r>
          </w:p>
        </w:tc>
        <w:tc>
          <w:tcPr>
            <w:tcW w:w="1819" w:type="dxa"/>
            <w:hideMark/>
          </w:tcPr>
          <w:p w14:paraId="0FDB2A49" w14:textId="77777777" w:rsidR="00305547" w:rsidRPr="00995C36" w:rsidRDefault="00305547" w:rsidP="00F605AB">
            <w:pPr>
              <w:jc w:val="both"/>
              <w:rPr>
                <w:rFonts w:eastAsia="Calibri"/>
                <w:sz w:val="24"/>
                <w:szCs w:val="24"/>
              </w:rPr>
            </w:pPr>
            <w:r w:rsidRPr="00995C36">
              <w:rPr>
                <w:rFonts w:eastAsia="Calibri"/>
                <w:sz w:val="24"/>
                <w:szCs w:val="24"/>
              </w:rPr>
              <w:t>3 (5.94)</w:t>
            </w:r>
          </w:p>
        </w:tc>
        <w:tc>
          <w:tcPr>
            <w:tcW w:w="1819" w:type="dxa"/>
            <w:hideMark/>
          </w:tcPr>
          <w:p w14:paraId="65F1DC2D" w14:textId="77777777" w:rsidR="00305547" w:rsidRPr="00995C36" w:rsidRDefault="00305547" w:rsidP="00F605AB">
            <w:pPr>
              <w:jc w:val="both"/>
              <w:rPr>
                <w:rFonts w:eastAsia="Calibri"/>
                <w:sz w:val="24"/>
                <w:szCs w:val="24"/>
              </w:rPr>
            </w:pPr>
            <w:r w:rsidRPr="00995C36">
              <w:rPr>
                <w:rFonts w:eastAsia="Calibri"/>
                <w:sz w:val="24"/>
                <w:szCs w:val="24"/>
              </w:rPr>
              <w:t>979 (4.90)</w:t>
            </w:r>
          </w:p>
        </w:tc>
        <w:tc>
          <w:tcPr>
            <w:tcW w:w="1819" w:type="dxa"/>
            <w:hideMark/>
          </w:tcPr>
          <w:p w14:paraId="0A98AA41" w14:textId="77777777" w:rsidR="00305547" w:rsidRPr="00995C36" w:rsidRDefault="00305547" w:rsidP="00F605AB">
            <w:pPr>
              <w:jc w:val="both"/>
              <w:rPr>
                <w:rFonts w:eastAsia="Calibri"/>
                <w:sz w:val="24"/>
                <w:szCs w:val="24"/>
              </w:rPr>
            </w:pPr>
            <w:r w:rsidRPr="00995C36">
              <w:rPr>
                <w:rFonts w:eastAsia="Calibri"/>
                <w:sz w:val="24"/>
                <w:szCs w:val="24"/>
              </w:rPr>
              <w:t>982 (4.90)</w:t>
            </w:r>
          </w:p>
        </w:tc>
        <w:tc>
          <w:tcPr>
            <w:tcW w:w="1811" w:type="dxa"/>
            <w:hideMark/>
          </w:tcPr>
          <w:p w14:paraId="1DC8356A" w14:textId="77777777" w:rsidR="00305547" w:rsidRPr="00995C36" w:rsidRDefault="00305547" w:rsidP="00F605AB">
            <w:pPr>
              <w:jc w:val="both"/>
              <w:rPr>
                <w:rFonts w:eastAsia="Calibri"/>
                <w:sz w:val="24"/>
                <w:szCs w:val="24"/>
              </w:rPr>
            </w:pPr>
            <w:r w:rsidRPr="00995C36">
              <w:rPr>
                <w:rFonts w:eastAsia="Calibri"/>
                <w:sz w:val="24"/>
                <w:szCs w:val="24"/>
              </w:rPr>
              <w:t>0.494</w:t>
            </w:r>
          </w:p>
        </w:tc>
      </w:tr>
      <w:tr w:rsidR="00305547" w:rsidRPr="00995C36" w14:paraId="67D2B81C" w14:textId="77777777" w:rsidTr="001D76A4">
        <w:tc>
          <w:tcPr>
            <w:tcW w:w="2082" w:type="dxa"/>
            <w:hideMark/>
          </w:tcPr>
          <w:p w14:paraId="716C778A" w14:textId="77777777" w:rsidR="00305547" w:rsidRPr="00995C36" w:rsidRDefault="00305547" w:rsidP="00F605AB">
            <w:pPr>
              <w:jc w:val="both"/>
              <w:rPr>
                <w:rFonts w:eastAsia="Calibri"/>
                <w:bCs/>
                <w:sz w:val="24"/>
                <w:szCs w:val="24"/>
              </w:rPr>
            </w:pPr>
            <w:r w:rsidRPr="00995C36">
              <w:rPr>
                <w:rFonts w:eastAsia="Calibri"/>
                <w:bCs/>
                <w:sz w:val="24"/>
                <w:szCs w:val="24"/>
              </w:rPr>
              <w:t>Normal weight</w:t>
            </w:r>
          </w:p>
        </w:tc>
        <w:tc>
          <w:tcPr>
            <w:tcW w:w="1819" w:type="dxa"/>
            <w:hideMark/>
          </w:tcPr>
          <w:p w14:paraId="6932E955" w14:textId="77777777" w:rsidR="00305547" w:rsidRPr="00995C36" w:rsidRDefault="00305547" w:rsidP="00F605AB">
            <w:pPr>
              <w:jc w:val="both"/>
              <w:rPr>
                <w:rFonts w:eastAsia="Calibri"/>
                <w:sz w:val="24"/>
                <w:szCs w:val="24"/>
              </w:rPr>
            </w:pPr>
            <w:r w:rsidRPr="00995C36">
              <w:rPr>
                <w:rFonts w:eastAsia="Calibri"/>
                <w:sz w:val="24"/>
                <w:szCs w:val="24"/>
              </w:rPr>
              <w:t>10 (17.28)</w:t>
            </w:r>
          </w:p>
        </w:tc>
        <w:tc>
          <w:tcPr>
            <w:tcW w:w="1819" w:type="dxa"/>
            <w:hideMark/>
          </w:tcPr>
          <w:p w14:paraId="612E59FD" w14:textId="77777777" w:rsidR="00305547" w:rsidRPr="00995C36" w:rsidRDefault="00305547" w:rsidP="00F605AB">
            <w:pPr>
              <w:jc w:val="both"/>
              <w:rPr>
                <w:rFonts w:eastAsia="Calibri"/>
                <w:sz w:val="24"/>
                <w:szCs w:val="24"/>
              </w:rPr>
            </w:pPr>
            <w:r w:rsidRPr="00995C36">
              <w:rPr>
                <w:rFonts w:eastAsia="Calibri"/>
                <w:sz w:val="24"/>
                <w:szCs w:val="24"/>
              </w:rPr>
              <w:t>5311 (26.60)</w:t>
            </w:r>
          </w:p>
        </w:tc>
        <w:tc>
          <w:tcPr>
            <w:tcW w:w="1819" w:type="dxa"/>
            <w:hideMark/>
          </w:tcPr>
          <w:p w14:paraId="4A3F1F45" w14:textId="77777777" w:rsidR="00305547" w:rsidRPr="00995C36" w:rsidRDefault="00305547" w:rsidP="00F605AB">
            <w:pPr>
              <w:jc w:val="both"/>
              <w:rPr>
                <w:rFonts w:eastAsia="Calibri"/>
                <w:sz w:val="24"/>
                <w:szCs w:val="24"/>
              </w:rPr>
            </w:pPr>
            <w:r w:rsidRPr="00995C36">
              <w:rPr>
                <w:rFonts w:eastAsia="Calibri"/>
                <w:sz w:val="24"/>
                <w:szCs w:val="24"/>
              </w:rPr>
              <w:t>5321 (26.57)</w:t>
            </w:r>
          </w:p>
        </w:tc>
        <w:tc>
          <w:tcPr>
            <w:tcW w:w="1811" w:type="dxa"/>
          </w:tcPr>
          <w:p w14:paraId="729F642B" w14:textId="77777777" w:rsidR="00305547" w:rsidRPr="00995C36" w:rsidRDefault="00305547" w:rsidP="00F605AB">
            <w:pPr>
              <w:jc w:val="both"/>
              <w:rPr>
                <w:rFonts w:eastAsia="Calibri"/>
                <w:sz w:val="24"/>
                <w:szCs w:val="24"/>
              </w:rPr>
            </w:pPr>
          </w:p>
        </w:tc>
      </w:tr>
      <w:tr w:rsidR="00305547" w:rsidRPr="00995C36" w14:paraId="7EED6D95" w14:textId="77777777" w:rsidTr="001D76A4">
        <w:tc>
          <w:tcPr>
            <w:tcW w:w="2082" w:type="dxa"/>
            <w:hideMark/>
          </w:tcPr>
          <w:p w14:paraId="19EDF8FE" w14:textId="77777777" w:rsidR="00305547" w:rsidRPr="00995C36" w:rsidRDefault="00305547" w:rsidP="00F605AB">
            <w:pPr>
              <w:jc w:val="both"/>
              <w:rPr>
                <w:rFonts w:eastAsia="Calibri"/>
                <w:bCs/>
                <w:sz w:val="24"/>
                <w:szCs w:val="24"/>
              </w:rPr>
            </w:pPr>
            <w:r w:rsidRPr="00995C36">
              <w:rPr>
                <w:rFonts w:eastAsia="Calibri"/>
                <w:bCs/>
                <w:sz w:val="24"/>
                <w:szCs w:val="24"/>
              </w:rPr>
              <w:t>Overweight</w:t>
            </w:r>
          </w:p>
        </w:tc>
        <w:tc>
          <w:tcPr>
            <w:tcW w:w="1819" w:type="dxa"/>
            <w:hideMark/>
          </w:tcPr>
          <w:p w14:paraId="5975F48D" w14:textId="77777777" w:rsidR="00305547" w:rsidRPr="00995C36" w:rsidRDefault="00305547" w:rsidP="00F605AB">
            <w:pPr>
              <w:jc w:val="both"/>
              <w:rPr>
                <w:rFonts w:eastAsia="Calibri"/>
                <w:sz w:val="24"/>
                <w:szCs w:val="24"/>
              </w:rPr>
            </w:pPr>
            <w:r w:rsidRPr="00995C36">
              <w:rPr>
                <w:rFonts w:eastAsia="Calibri"/>
                <w:sz w:val="24"/>
                <w:szCs w:val="24"/>
              </w:rPr>
              <w:t>10 (16.28)</w:t>
            </w:r>
          </w:p>
        </w:tc>
        <w:tc>
          <w:tcPr>
            <w:tcW w:w="1819" w:type="dxa"/>
            <w:hideMark/>
          </w:tcPr>
          <w:p w14:paraId="1D339B9E" w14:textId="77777777" w:rsidR="00305547" w:rsidRPr="00995C36" w:rsidRDefault="00305547" w:rsidP="00F605AB">
            <w:pPr>
              <w:jc w:val="both"/>
              <w:rPr>
                <w:rFonts w:eastAsia="Calibri"/>
                <w:sz w:val="24"/>
                <w:szCs w:val="24"/>
              </w:rPr>
            </w:pPr>
            <w:r w:rsidRPr="00995C36">
              <w:rPr>
                <w:rFonts w:eastAsia="Calibri"/>
                <w:sz w:val="24"/>
                <w:szCs w:val="24"/>
              </w:rPr>
              <w:t>2832 (14.18)</w:t>
            </w:r>
          </w:p>
        </w:tc>
        <w:tc>
          <w:tcPr>
            <w:tcW w:w="1819" w:type="dxa"/>
            <w:hideMark/>
          </w:tcPr>
          <w:p w14:paraId="5FE5C06F" w14:textId="77777777" w:rsidR="00305547" w:rsidRPr="00995C36" w:rsidRDefault="00305547" w:rsidP="00F605AB">
            <w:pPr>
              <w:jc w:val="both"/>
              <w:rPr>
                <w:rFonts w:eastAsia="Calibri"/>
                <w:sz w:val="24"/>
                <w:szCs w:val="24"/>
              </w:rPr>
            </w:pPr>
            <w:r w:rsidRPr="00995C36">
              <w:rPr>
                <w:rFonts w:eastAsia="Calibri"/>
                <w:sz w:val="24"/>
                <w:szCs w:val="24"/>
              </w:rPr>
              <w:t>2842 (14.19)</w:t>
            </w:r>
          </w:p>
        </w:tc>
        <w:tc>
          <w:tcPr>
            <w:tcW w:w="1811" w:type="dxa"/>
          </w:tcPr>
          <w:p w14:paraId="0C143978" w14:textId="77777777" w:rsidR="00305547" w:rsidRPr="00995C36" w:rsidRDefault="00305547" w:rsidP="00F605AB">
            <w:pPr>
              <w:jc w:val="both"/>
              <w:rPr>
                <w:rFonts w:eastAsia="Calibri"/>
                <w:sz w:val="24"/>
                <w:szCs w:val="24"/>
              </w:rPr>
            </w:pPr>
          </w:p>
        </w:tc>
      </w:tr>
      <w:tr w:rsidR="00305547" w:rsidRPr="00995C36" w14:paraId="4F295315" w14:textId="77777777" w:rsidTr="001D76A4">
        <w:tc>
          <w:tcPr>
            <w:tcW w:w="2082" w:type="dxa"/>
            <w:hideMark/>
          </w:tcPr>
          <w:p w14:paraId="7591E7C9" w14:textId="77777777" w:rsidR="00305547" w:rsidRPr="00995C36" w:rsidRDefault="00305547" w:rsidP="00F605AB">
            <w:pPr>
              <w:jc w:val="both"/>
              <w:rPr>
                <w:rFonts w:eastAsia="Calibri"/>
                <w:bCs/>
                <w:sz w:val="24"/>
                <w:szCs w:val="24"/>
              </w:rPr>
            </w:pPr>
            <w:r w:rsidRPr="00995C36">
              <w:rPr>
                <w:rFonts w:eastAsia="Calibri"/>
                <w:bCs/>
                <w:sz w:val="24"/>
                <w:szCs w:val="24"/>
              </w:rPr>
              <w:t>Obese</w:t>
            </w:r>
          </w:p>
        </w:tc>
        <w:tc>
          <w:tcPr>
            <w:tcW w:w="1819" w:type="dxa"/>
            <w:hideMark/>
          </w:tcPr>
          <w:p w14:paraId="7975F131" w14:textId="77777777" w:rsidR="00305547" w:rsidRPr="00995C36" w:rsidRDefault="00305547" w:rsidP="00F605AB">
            <w:pPr>
              <w:jc w:val="both"/>
              <w:rPr>
                <w:rFonts w:eastAsia="Calibri"/>
                <w:sz w:val="24"/>
                <w:szCs w:val="24"/>
              </w:rPr>
            </w:pPr>
            <w:r w:rsidRPr="00995C36">
              <w:rPr>
                <w:rFonts w:eastAsia="Calibri"/>
                <w:sz w:val="24"/>
                <w:szCs w:val="24"/>
              </w:rPr>
              <w:t>35 (60.50)</w:t>
            </w:r>
          </w:p>
        </w:tc>
        <w:tc>
          <w:tcPr>
            <w:tcW w:w="1819" w:type="dxa"/>
            <w:hideMark/>
          </w:tcPr>
          <w:p w14:paraId="3CB2E9A6" w14:textId="77777777" w:rsidR="00305547" w:rsidRPr="00995C36" w:rsidRDefault="00305547" w:rsidP="00F605AB">
            <w:pPr>
              <w:jc w:val="both"/>
              <w:rPr>
                <w:rFonts w:eastAsia="Calibri"/>
                <w:sz w:val="24"/>
                <w:szCs w:val="24"/>
              </w:rPr>
            </w:pPr>
            <w:r w:rsidRPr="00995C36">
              <w:rPr>
                <w:rFonts w:eastAsia="Calibri"/>
                <w:sz w:val="24"/>
                <w:szCs w:val="24"/>
              </w:rPr>
              <w:t>10848 (54.32)</w:t>
            </w:r>
          </w:p>
        </w:tc>
        <w:tc>
          <w:tcPr>
            <w:tcW w:w="1819" w:type="dxa"/>
            <w:hideMark/>
          </w:tcPr>
          <w:p w14:paraId="36BA6118" w14:textId="77777777" w:rsidR="00305547" w:rsidRPr="00995C36" w:rsidRDefault="00305547" w:rsidP="00F605AB">
            <w:pPr>
              <w:jc w:val="both"/>
              <w:rPr>
                <w:rFonts w:eastAsia="Calibri"/>
                <w:sz w:val="24"/>
                <w:szCs w:val="24"/>
              </w:rPr>
            </w:pPr>
            <w:r w:rsidRPr="00995C36">
              <w:rPr>
                <w:rFonts w:eastAsia="Calibri"/>
                <w:sz w:val="24"/>
                <w:szCs w:val="24"/>
              </w:rPr>
              <w:t>10884 (54.34)</w:t>
            </w:r>
          </w:p>
        </w:tc>
        <w:tc>
          <w:tcPr>
            <w:tcW w:w="1811" w:type="dxa"/>
          </w:tcPr>
          <w:p w14:paraId="272B9CC1" w14:textId="77777777" w:rsidR="00305547" w:rsidRPr="00995C36" w:rsidRDefault="00305547" w:rsidP="00F605AB">
            <w:pPr>
              <w:jc w:val="both"/>
              <w:rPr>
                <w:rFonts w:eastAsia="Calibri"/>
                <w:sz w:val="24"/>
                <w:szCs w:val="24"/>
              </w:rPr>
            </w:pPr>
          </w:p>
        </w:tc>
      </w:tr>
      <w:tr w:rsidR="0035799A" w:rsidRPr="00995C36" w14:paraId="252079A4" w14:textId="77777777" w:rsidTr="001D76A4">
        <w:tc>
          <w:tcPr>
            <w:tcW w:w="9350" w:type="dxa"/>
            <w:gridSpan w:val="5"/>
            <w:hideMark/>
          </w:tcPr>
          <w:p w14:paraId="67F46055" w14:textId="41AB354F" w:rsidR="0035799A" w:rsidRPr="00995C36" w:rsidRDefault="0035799A" w:rsidP="00F605AB">
            <w:pPr>
              <w:jc w:val="both"/>
              <w:rPr>
                <w:rFonts w:eastAsia="Calibri"/>
                <w:sz w:val="24"/>
                <w:szCs w:val="24"/>
              </w:rPr>
            </w:pPr>
            <w:r w:rsidRPr="00995C36">
              <w:rPr>
                <w:rFonts w:eastAsia="Calibri"/>
                <w:b/>
                <w:sz w:val="24"/>
                <w:szCs w:val="24"/>
              </w:rPr>
              <w:t>Husband age</w:t>
            </w:r>
          </w:p>
        </w:tc>
      </w:tr>
      <w:tr w:rsidR="00305547" w:rsidRPr="00995C36" w14:paraId="287BD048" w14:textId="77777777" w:rsidTr="001D76A4">
        <w:tc>
          <w:tcPr>
            <w:tcW w:w="2082" w:type="dxa"/>
            <w:hideMark/>
          </w:tcPr>
          <w:p w14:paraId="69E75D78" w14:textId="77777777" w:rsidR="00305547" w:rsidRPr="00995C36" w:rsidRDefault="00305547" w:rsidP="00F605AB">
            <w:pPr>
              <w:jc w:val="both"/>
              <w:rPr>
                <w:rFonts w:eastAsia="Calibri"/>
                <w:b/>
                <w:bCs/>
                <w:sz w:val="24"/>
                <w:szCs w:val="24"/>
              </w:rPr>
            </w:pPr>
            <w:r w:rsidRPr="00995C36">
              <w:rPr>
                <w:rFonts w:eastAsia="Calibri"/>
                <w:bCs/>
                <w:sz w:val="24"/>
                <w:szCs w:val="24"/>
              </w:rPr>
              <w:t>15-29</w:t>
            </w:r>
          </w:p>
        </w:tc>
        <w:tc>
          <w:tcPr>
            <w:tcW w:w="1819" w:type="dxa"/>
            <w:hideMark/>
          </w:tcPr>
          <w:p w14:paraId="6BF9BD13" w14:textId="77777777" w:rsidR="00305547" w:rsidRPr="00995C36" w:rsidRDefault="00305547" w:rsidP="00F605AB">
            <w:pPr>
              <w:jc w:val="both"/>
              <w:rPr>
                <w:rFonts w:eastAsia="Calibri"/>
                <w:sz w:val="24"/>
                <w:szCs w:val="24"/>
              </w:rPr>
            </w:pPr>
            <w:r w:rsidRPr="00995C36">
              <w:rPr>
                <w:rFonts w:eastAsia="Calibri"/>
                <w:sz w:val="24"/>
                <w:szCs w:val="24"/>
              </w:rPr>
              <w:t>3 (5.58)</w:t>
            </w:r>
          </w:p>
        </w:tc>
        <w:tc>
          <w:tcPr>
            <w:tcW w:w="1819" w:type="dxa"/>
            <w:hideMark/>
          </w:tcPr>
          <w:p w14:paraId="66D7851A" w14:textId="77777777" w:rsidR="00305547" w:rsidRPr="00995C36" w:rsidRDefault="00305547" w:rsidP="00F605AB">
            <w:pPr>
              <w:jc w:val="both"/>
              <w:rPr>
                <w:rFonts w:eastAsia="Calibri"/>
                <w:sz w:val="24"/>
                <w:szCs w:val="24"/>
              </w:rPr>
            </w:pPr>
            <w:r w:rsidRPr="00995C36">
              <w:rPr>
                <w:rFonts w:eastAsia="Calibri"/>
                <w:sz w:val="24"/>
                <w:szCs w:val="24"/>
              </w:rPr>
              <w:t>3481 (18.32)</w:t>
            </w:r>
          </w:p>
        </w:tc>
        <w:tc>
          <w:tcPr>
            <w:tcW w:w="1819" w:type="dxa"/>
            <w:hideMark/>
          </w:tcPr>
          <w:p w14:paraId="751A1261" w14:textId="77777777" w:rsidR="00305547" w:rsidRPr="00995C36" w:rsidRDefault="00305547" w:rsidP="00F605AB">
            <w:pPr>
              <w:jc w:val="both"/>
              <w:rPr>
                <w:rFonts w:eastAsia="Calibri"/>
                <w:sz w:val="24"/>
                <w:szCs w:val="24"/>
              </w:rPr>
            </w:pPr>
            <w:r w:rsidRPr="00995C36">
              <w:rPr>
                <w:rFonts w:eastAsia="Calibri"/>
                <w:sz w:val="24"/>
                <w:szCs w:val="24"/>
              </w:rPr>
              <w:t>3484 (18.28)</w:t>
            </w:r>
          </w:p>
        </w:tc>
        <w:tc>
          <w:tcPr>
            <w:tcW w:w="1811" w:type="dxa"/>
            <w:hideMark/>
          </w:tcPr>
          <w:p w14:paraId="04400E93" w14:textId="77777777" w:rsidR="00305547" w:rsidRPr="00995C36" w:rsidRDefault="00305547" w:rsidP="00F605AB">
            <w:pPr>
              <w:jc w:val="both"/>
              <w:rPr>
                <w:rFonts w:eastAsia="Calibri"/>
                <w:sz w:val="24"/>
                <w:szCs w:val="24"/>
              </w:rPr>
            </w:pPr>
            <w:r w:rsidRPr="00995C36">
              <w:rPr>
                <w:rFonts w:eastAsia="Calibri"/>
                <w:sz w:val="24"/>
                <w:szCs w:val="24"/>
              </w:rPr>
              <w:t>0.033</w:t>
            </w:r>
          </w:p>
        </w:tc>
      </w:tr>
      <w:tr w:rsidR="00305547" w:rsidRPr="00995C36" w14:paraId="31E31CEE" w14:textId="77777777" w:rsidTr="001D76A4">
        <w:tc>
          <w:tcPr>
            <w:tcW w:w="2082" w:type="dxa"/>
            <w:hideMark/>
          </w:tcPr>
          <w:p w14:paraId="30F21A72" w14:textId="77777777" w:rsidR="00305547" w:rsidRPr="00995C36" w:rsidRDefault="00305547" w:rsidP="00F605AB">
            <w:pPr>
              <w:jc w:val="both"/>
              <w:rPr>
                <w:rFonts w:eastAsia="Calibri"/>
                <w:b/>
                <w:bCs/>
                <w:sz w:val="24"/>
                <w:szCs w:val="24"/>
              </w:rPr>
            </w:pPr>
            <w:r w:rsidRPr="00995C36">
              <w:rPr>
                <w:rFonts w:eastAsia="Calibri"/>
                <w:bCs/>
                <w:sz w:val="24"/>
                <w:szCs w:val="24"/>
              </w:rPr>
              <w:t>30-44</w:t>
            </w:r>
          </w:p>
        </w:tc>
        <w:tc>
          <w:tcPr>
            <w:tcW w:w="1819" w:type="dxa"/>
            <w:hideMark/>
          </w:tcPr>
          <w:p w14:paraId="52ED5B68" w14:textId="77777777" w:rsidR="00305547" w:rsidRPr="00995C36" w:rsidRDefault="00305547" w:rsidP="00F605AB">
            <w:pPr>
              <w:jc w:val="both"/>
              <w:rPr>
                <w:rFonts w:eastAsia="Calibri"/>
                <w:sz w:val="24"/>
                <w:szCs w:val="24"/>
              </w:rPr>
            </w:pPr>
            <w:r w:rsidRPr="00995C36">
              <w:rPr>
                <w:rFonts w:eastAsia="Calibri"/>
                <w:sz w:val="24"/>
                <w:szCs w:val="24"/>
              </w:rPr>
              <w:t>34 (48.22)</w:t>
            </w:r>
          </w:p>
        </w:tc>
        <w:tc>
          <w:tcPr>
            <w:tcW w:w="1819" w:type="dxa"/>
            <w:hideMark/>
          </w:tcPr>
          <w:p w14:paraId="76D8965F" w14:textId="77777777" w:rsidR="00305547" w:rsidRPr="00995C36" w:rsidRDefault="00305547" w:rsidP="00F605AB">
            <w:pPr>
              <w:jc w:val="both"/>
              <w:rPr>
                <w:rFonts w:eastAsia="Calibri"/>
                <w:sz w:val="24"/>
                <w:szCs w:val="24"/>
              </w:rPr>
            </w:pPr>
            <w:r w:rsidRPr="00995C36">
              <w:rPr>
                <w:rFonts w:eastAsia="Calibri"/>
                <w:sz w:val="24"/>
                <w:szCs w:val="24"/>
              </w:rPr>
              <w:t>9156 (48.18)</w:t>
            </w:r>
          </w:p>
        </w:tc>
        <w:tc>
          <w:tcPr>
            <w:tcW w:w="1819" w:type="dxa"/>
            <w:hideMark/>
          </w:tcPr>
          <w:p w14:paraId="6E0DA26F" w14:textId="77777777" w:rsidR="00305547" w:rsidRPr="00995C36" w:rsidRDefault="00305547" w:rsidP="00F605AB">
            <w:pPr>
              <w:jc w:val="both"/>
              <w:rPr>
                <w:rFonts w:eastAsia="Calibri"/>
                <w:sz w:val="24"/>
                <w:szCs w:val="24"/>
              </w:rPr>
            </w:pPr>
            <w:r w:rsidRPr="00995C36">
              <w:rPr>
                <w:rFonts w:eastAsia="Calibri"/>
                <w:sz w:val="24"/>
                <w:szCs w:val="24"/>
              </w:rPr>
              <w:t>9190 (48.22)</w:t>
            </w:r>
          </w:p>
        </w:tc>
        <w:tc>
          <w:tcPr>
            <w:tcW w:w="1811" w:type="dxa"/>
          </w:tcPr>
          <w:p w14:paraId="1C1D7A22" w14:textId="77777777" w:rsidR="00305547" w:rsidRPr="00995C36" w:rsidRDefault="00305547" w:rsidP="00F605AB">
            <w:pPr>
              <w:jc w:val="both"/>
              <w:rPr>
                <w:rFonts w:eastAsia="Calibri"/>
                <w:sz w:val="24"/>
                <w:szCs w:val="24"/>
              </w:rPr>
            </w:pPr>
          </w:p>
        </w:tc>
      </w:tr>
      <w:tr w:rsidR="00305547" w:rsidRPr="00995C36" w14:paraId="40B48060" w14:textId="77777777" w:rsidTr="001D76A4">
        <w:tc>
          <w:tcPr>
            <w:tcW w:w="2082" w:type="dxa"/>
            <w:hideMark/>
          </w:tcPr>
          <w:p w14:paraId="70D9A13D" w14:textId="77777777" w:rsidR="00305547" w:rsidRPr="00995C36" w:rsidRDefault="00305547" w:rsidP="00F605AB">
            <w:pPr>
              <w:jc w:val="both"/>
              <w:rPr>
                <w:rFonts w:eastAsia="Calibri"/>
                <w:b/>
                <w:bCs/>
                <w:sz w:val="24"/>
                <w:szCs w:val="24"/>
              </w:rPr>
            </w:pPr>
            <w:r w:rsidRPr="00995C36">
              <w:rPr>
                <w:rFonts w:eastAsia="Calibri"/>
                <w:bCs/>
                <w:sz w:val="24"/>
                <w:szCs w:val="24"/>
              </w:rPr>
              <w:t>45 or above</w:t>
            </w:r>
          </w:p>
        </w:tc>
        <w:tc>
          <w:tcPr>
            <w:tcW w:w="1819" w:type="dxa"/>
            <w:hideMark/>
          </w:tcPr>
          <w:p w14:paraId="680B85A3" w14:textId="77777777" w:rsidR="00305547" w:rsidRPr="00995C36" w:rsidRDefault="00305547" w:rsidP="00F605AB">
            <w:pPr>
              <w:jc w:val="both"/>
              <w:rPr>
                <w:rFonts w:eastAsia="Calibri"/>
                <w:sz w:val="24"/>
                <w:szCs w:val="24"/>
              </w:rPr>
            </w:pPr>
            <w:r w:rsidRPr="00995C36">
              <w:rPr>
                <w:rFonts w:eastAsia="Calibri"/>
                <w:sz w:val="24"/>
                <w:szCs w:val="24"/>
              </w:rPr>
              <w:t>20 (33.50)</w:t>
            </w:r>
          </w:p>
        </w:tc>
        <w:tc>
          <w:tcPr>
            <w:tcW w:w="1819" w:type="dxa"/>
            <w:hideMark/>
          </w:tcPr>
          <w:p w14:paraId="1D12AE63" w14:textId="77777777" w:rsidR="00305547" w:rsidRPr="00995C36" w:rsidRDefault="00305547" w:rsidP="00F605AB">
            <w:pPr>
              <w:jc w:val="both"/>
              <w:rPr>
                <w:rFonts w:eastAsia="Calibri"/>
                <w:sz w:val="24"/>
                <w:szCs w:val="24"/>
              </w:rPr>
            </w:pPr>
            <w:r w:rsidRPr="00995C36">
              <w:rPr>
                <w:rFonts w:eastAsia="Calibri"/>
                <w:sz w:val="24"/>
                <w:szCs w:val="24"/>
              </w:rPr>
              <w:t>6365 (33.50)</w:t>
            </w:r>
          </w:p>
        </w:tc>
        <w:tc>
          <w:tcPr>
            <w:tcW w:w="1819" w:type="dxa"/>
            <w:hideMark/>
          </w:tcPr>
          <w:p w14:paraId="70B8BC37" w14:textId="77777777" w:rsidR="00305547" w:rsidRPr="00995C36" w:rsidRDefault="00305547" w:rsidP="00F605AB">
            <w:pPr>
              <w:jc w:val="both"/>
              <w:rPr>
                <w:rFonts w:eastAsia="Calibri"/>
                <w:sz w:val="24"/>
                <w:szCs w:val="24"/>
              </w:rPr>
            </w:pPr>
            <w:r w:rsidRPr="00995C36">
              <w:rPr>
                <w:rFonts w:eastAsia="Calibri"/>
                <w:sz w:val="24"/>
                <w:szCs w:val="24"/>
              </w:rPr>
              <w:t>6385 (33.50)</w:t>
            </w:r>
          </w:p>
        </w:tc>
        <w:tc>
          <w:tcPr>
            <w:tcW w:w="1811" w:type="dxa"/>
          </w:tcPr>
          <w:p w14:paraId="7A198948" w14:textId="77777777" w:rsidR="00305547" w:rsidRPr="00995C36" w:rsidRDefault="00305547" w:rsidP="00F605AB">
            <w:pPr>
              <w:jc w:val="both"/>
              <w:rPr>
                <w:rFonts w:eastAsia="Calibri"/>
                <w:sz w:val="24"/>
                <w:szCs w:val="24"/>
              </w:rPr>
            </w:pPr>
          </w:p>
        </w:tc>
      </w:tr>
      <w:tr w:rsidR="0035799A" w:rsidRPr="00995C36" w14:paraId="1CEBEC3F" w14:textId="77777777" w:rsidTr="001D76A4">
        <w:tc>
          <w:tcPr>
            <w:tcW w:w="9350" w:type="dxa"/>
            <w:gridSpan w:val="5"/>
            <w:hideMark/>
          </w:tcPr>
          <w:p w14:paraId="2110CF42" w14:textId="6FFC52AD" w:rsidR="0035799A" w:rsidRPr="00995C36" w:rsidRDefault="0035799A" w:rsidP="00F605AB">
            <w:pPr>
              <w:jc w:val="both"/>
              <w:rPr>
                <w:rFonts w:eastAsia="Calibri"/>
                <w:sz w:val="24"/>
                <w:szCs w:val="24"/>
              </w:rPr>
            </w:pPr>
            <w:r w:rsidRPr="00995C36">
              <w:rPr>
                <w:rFonts w:eastAsia="Calibri"/>
                <w:b/>
                <w:bCs/>
                <w:sz w:val="24"/>
                <w:szCs w:val="24"/>
              </w:rPr>
              <w:t>Husband education</w:t>
            </w:r>
          </w:p>
        </w:tc>
      </w:tr>
      <w:tr w:rsidR="00305547" w:rsidRPr="00995C36" w14:paraId="072A933D" w14:textId="77777777" w:rsidTr="001D76A4">
        <w:tc>
          <w:tcPr>
            <w:tcW w:w="2082" w:type="dxa"/>
            <w:hideMark/>
          </w:tcPr>
          <w:p w14:paraId="21D2FB7D" w14:textId="77777777" w:rsidR="00305547" w:rsidRPr="00995C36" w:rsidRDefault="00305547" w:rsidP="00F605AB">
            <w:pPr>
              <w:jc w:val="both"/>
              <w:rPr>
                <w:rFonts w:eastAsia="Calibri"/>
                <w:b/>
                <w:bCs/>
                <w:sz w:val="24"/>
                <w:szCs w:val="24"/>
              </w:rPr>
            </w:pPr>
            <w:r w:rsidRPr="00995C36">
              <w:rPr>
                <w:rFonts w:eastAsia="Calibri"/>
                <w:bCs/>
                <w:sz w:val="24"/>
                <w:szCs w:val="24"/>
              </w:rPr>
              <w:t>No education</w:t>
            </w:r>
          </w:p>
        </w:tc>
        <w:tc>
          <w:tcPr>
            <w:tcW w:w="1819" w:type="dxa"/>
            <w:hideMark/>
          </w:tcPr>
          <w:p w14:paraId="3606B2A4" w14:textId="77777777" w:rsidR="00305547" w:rsidRPr="00995C36" w:rsidRDefault="00305547" w:rsidP="00F605AB">
            <w:pPr>
              <w:jc w:val="both"/>
              <w:rPr>
                <w:rFonts w:eastAsia="Calibri"/>
                <w:sz w:val="24"/>
                <w:szCs w:val="24"/>
              </w:rPr>
            </w:pPr>
            <w:r w:rsidRPr="00995C36">
              <w:rPr>
                <w:rFonts w:eastAsia="Calibri"/>
                <w:sz w:val="24"/>
                <w:szCs w:val="24"/>
              </w:rPr>
              <w:t>11 (19.16)</w:t>
            </w:r>
          </w:p>
        </w:tc>
        <w:tc>
          <w:tcPr>
            <w:tcW w:w="1819" w:type="dxa"/>
            <w:hideMark/>
          </w:tcPr>
          <w:p w14:paraId="3A001B50" w14:textId="77777777" w:rsidR="00305547" w:rsidRPr="00995C36" w:rsidRDefault="00305547" w:rsidP="00F605AB">
            <w:pPr>
              <w:jc w:val="both"/>
              <w:rPr>
                <w:rFonts w:eastAsia="Calibri"/>
                <w:sz w:val="24"/>
                <w:szCs w:val="24"/>
              </w:rPr>
            </w:pPr>
            <w:r w:rsidRPr="00995C36">
              <w:rPr>
                <w:rFonts w:eastAsia="Calibri"/>
                <w:sz w:val="24"/>
                <w:szCs w:val="24"/>
              </w:rPr>
              <w:t>4072 (21.47)</w:t>
            </w:r>
          </w:p>
        </w:tc>
        <w:tc>
          <w:tcPr>
            <w:tcW w:w="1819" w:type="dxa"/>
            <w:hideMark/>
          </w:tcPr>
          <w:p w14:paraId="3124AED2" w14:textId="77777777" w:rsidR="00305547" w:rsidRPr="00995C36" w:rsidRDefault="00305547" w:rsidP="00F605AB">
            <w:pPr>
              <w:jc w:val="both"/>
              <w:rPr>
                <w:rFonts w:eastAsia="Calibri"/>
                <w:sz w:val="24"/>
                <w:szCs w:val="24"/>
              </w:rPr>
            </w:pPr>
            <w:r w:rsidRPr="00995C36">
              <w:rPr>
                <w:rFonts w:eastAsia="Calibri"/>
                <w:sz w:val="24"/>
                <w:szCs w:val="24"/>
              </w:rPr>
              <w:t>4083 (21.47)</w:t>
            </w:r>
          </w:p>
        </w:tc>
        <w:tc>
          <w:tcPr>
            <w:tcW w:w="1811" w:type="dxa"/>
            <w:hideMark/>
          </w:tcPr>
          <w:p w14:paraId="67537133" w14:textId="77777777" w:rsidR="00305547" w:rsidRPr="00995C36" w:rsidRDefault="00305547" w:rsidP="00F605AB">
            <w:pPr>
              <w:jc w:val="both"/>
              <w:rPr>
                <w:rFonts w:eastAsia="Calibri"/>
                <w:sz w:val="24"/>
                <w:szCs w:val="24"/>
              </w:rPr>
            </w:pPr>
            <w:r w:rsidRPr="00995C36">
              <w:rPr>
                <w:rFonts w:eastAsia="Calibri"/>
                <w:sz w:val="24"/>
                <w:szCs w:val="24"/>
              </w:rPr>
              <w:t>0.299</w:t>
            </w:r>
          </w:p>
        </w:tc>
      </w:tr>
      <w:tr w:rsidR="00305547" w:rsidRPr="00995C36" w14:paraId="29D63E89" w14:textId="77777777" w:rsidTr="001D76A4">
        <w:tc>
          <w:tcPr>
            <w:tcW w:w="2082" w:type="dxa"/>
            <w:hideMark/>
          </w:tcPr>
          <w:p w14:paraId="075F393F" w14:textId="77777777" w:rsidR="00305547" w:rsidRPr="00995C36" w:rsidRDefault="00305547" w:rsidP="00F605AB">
            <w:pPr>
              <w:jc w:val="both"/>
              <w:rPr>
                <w:rFonts w:eastAsia="Calibri"/>
                <w:b/>
                <w:bCs/>
                <w:sz w:val="24"/>
                <w:szCs w:val="24"/>
              </w:rPr>
            </w:pPr>
            <w:r w:rsidRPr="00995C36">
              <w:rPr>
                <w:rFonts w:eastAsia="Calibri"/>
                <w:bCs/>
                <w:sz w:val="24"/>
                <w:szCs w:val="24"/>
              </w:rPr>
              <w:t>Primary</w:t>
            </w:r>
          </w:p>
        </w:tc>
        <w:tc>
          <w:tcPr>
            <w:tcW w:w="1819" w:type="dxa"/>
            <w:hideMark/>
          </w:tcPr>
          <w:p w14:paraId="6B23CE32" w14:textId="77777777" w:rsidR="00305547" w:rsidRPr="00995C36" w:rsidRDefault="00305547" w:rsidP="00F605AB">
            <w:pPr>
              <w:jc w:val="both"/>
              <w:rPr>
                <w:rFonts w:eastAsia="Calibri"/>
                <w:sz w:val="24"/>
                <w:szCs w:val="24"/>
              </w:rPr>
            </w:pPr>
            <w:r w:rsidRPr="00995C36">
              <w:rPr>
                <w:rFonts w:eastAsia="Calibri"/>
                <w:sz w:val="24"/>
                <w:szCs w:val="24"/>
              </w:rPr>
              <w:t>10 (17.48)</w:t>
            </w:r>
          </w:p>
        </w:tc>
        <w:tc>
          <w:tcPr>
            <w:tcW w:w="1819" w:type="dxa"/>
            <w:hideMark/>
          </w:tcPr>
          <w:p w14:paraId="57AA49BA" w14:textId="77777777" w:rsidR="00305547" w:rsidRPr="00995C36" w:rsidRDefault="00305547" w:rsidP="00F605AB">
            <w:pPr>
              <w:jc w:val="both"/>
              <w:rPr>
                <w:rFonts w:eastAsia="Calibri"/>
                <w:sz w:val="24"/>
                <w:szCs w:val="24"/>
              </w:rPr>
            </w:pPr>
            <w:r w:rsidRPr="00995C36">
              <w:rPr>
                <w:rFonts w:eastAsia="Calibri"/>
                <w:sz w:val="24"/>
                <w:szCs w:val="24"/>
              </w:rPr>
              <w:t>5376 (28.35)</w:t>
            </w:r>
          </w:p>
        </w:tc>
        <w:tc>
          <w:tcPr>
            <w:tcW w:w="1819" w:type="dxa"/>
            <w:hideMark/>
          </w:tcPr>
          <w:p w14:paraId="3ADB3E43" w14:textId="77777777" w:rsidR="00305547" w:rsidRPr="00995C36" w:rsidRDefault="00305547" w:rsidP="00F605AB">
            <w:pPr>
              <w:jc w:val="both"/>
              <w:rPr>
                <w:rFonts w:eastAsia="Calibri"/>
                <w:sz w:val="24"/>
                <w:szCs w:val="24"/>
              </w:rPr>
            </w:pPr>
            <w:r w:rsidRPr="00995C36">
              <w:rPr>
                <w:rFonts w:eastAsia="Calibri"/>
                <w:sz w:val="24"/>
                <w:szCs w:val="24"/>
              </w:rPr>
              <w:t>5386 (28.32)</w:t>
            </w:r>
          </w:p>
        </w:tc>
        <w:tc>
          <w:tcPr>
            <w:tcW w:w="1811" w:type="dxa"/>
          </w:tcPr>
          <w:p w14:paraId="07F05414" w14:textId="77777777" w:rsidR="00305547" w:rsidRPr="00995C36" w:rsidRDefault="00305547" w:rsidP="00F605AB">
            <w:pPr>
              <w:jc w:val="both"/>
              <w:rPr>
                <w:rFonts w:eastAsia="Calibri"/>
                <w:sz w:val="24"/>
                <w:szCs w:val="24"/>
              </w:rPr>
            </w:pPr>
          </w:p>
        </w:tc>
      </w:tr>
      <w:tr w:rsidR="00305547" w:rsidRPr="00995C36" w14:paraId="275CD0DE" w14:textId="77777777" w:rsidTr="001D76A4">
        <w:tc>
          <w:tcPr>
            <w:tcW w:w="2082" w:type="dxa"/>
            <w:hideMark/>
          </w:tcPr>
          <w:p w14:paraId="1B29DB3F" w14:textId="77777777" w:rsidR="00305547" w:rsidRPr="00995C36" w:rsidRDefault="00305547" w:rsidP="00F605AB">
            <w:pPr>
              <w:jc w:val="both"/>
              <w:rPr>
                <w:rFonts w:eastAsia="Calibri"/>
                <w:b/>
                <w:bCs/>
                <w:sz w:val="24"/>
                <w:szCs w:val="24"/>
              </w:rPr>
            </w:pPr>
            <w:r w:rsidRPr="00995C36">
              <w:rPr>
                <w:rFonts w:eastAsia="Calibri"/>
                <w:bCs/>
                <w:sz w:val="24"/>
                <w:szCs w:val="24"/>
              </w:rPr>
              <w:t>Secondary</w:t>
            </w:r>
          </w:p>
        </w:tc>
        <w:tc>
          <w:tcPr>
            <w:tcW w:w="1819" w:type="dxa"/>
            <w:hideMark/>
          </w:tcPr>
          <w:p w14:paraId="2FCCD2AF" w14:textId="77777777" w:rsidR="00305547" w:rsidRPr="00995C36" w:rsidRDefault="00305547" w:rsidP="00F605AB">
            <w:pPr>
              <w:jc w:val="both"/>
              <w:rPr>
                <w:rFonts w:eastAsia="Calibri"/>
                <w:sz w:val="24"/>
                <w:szCs w:val="24"/>
              </w:rPr>
            </w:pPr>
            <w:r w:rsidRPr="00995C36">
              <w:rPr>
                <w:rFonts w:eastAsia="Calibri"/>
                <w:sz w:val="24"/>
                <w:szCs w:val="24"/>
              </w:rPr>
              <w:t>23 (38.99)</w:t>
            </w:r>
          </w:p>
        </w:tc>
        <w:tc>
          <w:tcPr>
            <w:tcW w:w="1819" w:type="dxa"/>
            <w:hideMark/>
          </w:tcPr>
          <w:p w14:paraId="5FBB5266" w14:textId="77777777" w:rsidR="00305547" w:rsidRPr="00995C36" w:rsidRDefault="00305547" w:rsidP="00F605AB">
            <w:pPr>
              <w:jc w:val="both"/>
              <w:rPr>
                <w:rFonts w:eastAsia="Calibri"/>
                <w:sz w:val="24"/>
                <w:szCs w:val="24"/>
              </w:rPr>
            </w:pPr>
            <w:r w:rsidRPr="00995C36">
              <w:rPr>
                <w:rFonts w:eastAsia="Calibri"/>
                <w:sz w:val="24"/>
                <w:szCs w:val="24"/>
              </w:rPr>
              <w:t>6173 (32.55)</w:t>
            </w:r>
          </w:p>
        </w:tc>
        <w:tc>
          <w:tcPr>
            <w:tcW w:w="1819" w:type="dxa"/>
            <w:hideMark/>
          </w:tcPr>
          <w:p w14:paraId="3054F031" w14:textId="77777777" w:rsidR="00305547" w:rsidRPr="00995C36" w:rsidRDefault="00305547" w:rsidP="00F605AB">
            <w:pPr>
              <w:jc w:val="both"/>
              <w:rPr>
                <w:rFonts w:eastAsia="Calibri"/>
                <w:sz w:val="24"/>
                <w:szCs w:val="24"/>
              </w:rPr>
            </w:pPr>
            <w:r w:rsidRPr="00995C36">
              <w:rPr>
                <w:rFonts w:eastAsia="Calibri"/>
                <w:sz w:val="24"/>
                <w:szCs w:val="24"/>
              </w:rPr>
              <w:t>6196 (32.57)</w:t>
            </w:r>
          </w:p>
        </w:tc>
        <w:tc>
          <w:tcPr>
            <w:tcW w:w="1811" w:type="dxa"/>
          </w:tcPr>
          <w:p w14:paraId="458F592C" w14:textId="77777777" w:rsidR="00305547" w:rsidRPr="00995C36" w:rsidRDefault="00305547" w:rsidP="00F605AB">
            <w:pPr>
              <w:jc w:val="both"/>
              <w:rPr>
                <w:rFonts w:eastAsia="Calibri"/>
                <w:sz w:val="24"/>
                <w:szCs w:val="24"/>
              </w:rPr>
            </w:pPr>
          </w:p>
        </w:tc>
      </w:tr>
      <w:tr w:rsidR="00305547" w:rsidRPr="00995C36" w14:paraId="1E764B55" w14:textId="77777777" w:rsidTr="001D76A4">
        <w:tc>
          <w:tcPr>
            <w:tcW w:w="2082" w:type="dxa"/>
            <w:hideMark/>
          </w:tcPr>
          <w:p w14:paraId="2EC58CFF" w14:textId="77777777" w:rsidR="00305547" w:rsidRPr="00995C36" w:rsidRDefault="00305547" w:rsidP="00F605AB">
            <w:pPr>
              <w:jc w:val="both"/>
              <w:rPr>
                <w:rFonts w:eastAsia="Calibri"/>
                <w:bCs/>
                <w:sz w:val="24"/>
                <w:szCs w:val="24"/>
              </w:rPr>
            </w:pPr>
            <w:r w:rsidRPr="00995C36">
              <w:rPr>
                <w:rFonts w:eastAsia="Calibri"/>
                <w:bCs/>
                <w:sz w:val="24"/>
                <w:szCs w:val="24"/>
              </w:rPr>
              <w:t>Higher</w:t>
            </w:r>
          </w:p>
        </w:tc>
        <w:tc>
          <w:tcPr>
            <w:tcW w:w="1819" w:type="dxa"/>
            <w:hideMark/>
          </w:tcPr>
          <w:p w14:paraId="6BBEDCE3" w14:textId="77777777" w:rsidR="00305547" w:rsidRPr="00995C36" w:rsidRDefault="00305547" w:rsidP="00F605AB">
            <w:pPr>
              <w:jc w:val="both"/>
              <w:rPr>
                <w:rFonts w:eastAsia="Calibri"/>
                <w:sz w:val="24"/>
                <w:szCs w:val="24"/>
              </w:rPr>
            </w:pPr>
            <w:r w:rsidRPr="00995C36">
              <w:rPr>
                <w:rFonts w:eastAsia="Calibri"/>
                <w:sz w:val="24"/>
                <w:szCs w:val="24"/>
              </w:rPr>
              <w:t>14 (24.37)</w:t>
            </w:r>
          </w:p>
        </w:tc>
        <w:tc>
          <w:tcPr>
            <w:tcW w:w="1819" w:type="dxa"/>
            <w:hideMark/>
          </w:tcPr>
          <w:p w14:paraId="142CF0E5" w14:textId="77777777" w:rsidR="00305547" w:rsidRPr="00995C36" w:rsidRDefault="00305547" w:rsidP="00F605AB">
            <w:pPr>
              <w:jc w:val="both"/>
              <w:rPr>
                <w:rFonts w:eastAsia="Calibri"/>
                <w:sz w:val="24"/>
                <w:szCs w:val="24"/>
              </w:rPr>
            </w:pPr>
            <w:r w:rsidRPr="00995C36">
              <w:rPr>
                <w:rFonts w:eastAsia="Calibri"/>
                <w:sz w:val="24"/>
                <w:szCs w:val="24"/>
              </w:rPr>
              <w:t>3342 (17.62)</w:t>
            </w:r>
          </w:p>
        </w:tc>
        <w:tc>
          <w:tcPr>
            <w:tcW w:w="1819" w:type="dxa"/>
            <w:hideMark/>
          </w:tcPr>
          <w:p w14:paraId="1B22418F" w14:textId="77777777" w:rsidR="00305547" w:rsidRPr="00995C36" w:rsidRDefault="00305547" w:rsidP="00F605AB">
            <w:pPr>
              <w:jc w:val="both"/>
              <w:rPr>
                <w:rFonts w:eastAsia="Calibri"/>
                <w:sz w:val="24"/>
                <w:szCs w:val="24"/>
              </w:rPr>
            </w:pPr>
            <w:r w:rsidRPr="00995C36">
              <w:rPr>
                <w:rFonts w:eastAsia="Calibri"/>
                <w:sz w:val="24"/>
                <w:szCs w:val="24"/>
              </w:rPr>
              <w:t>3356 (17.64)</w:t>
            </w:r>
          </w:p>
        </w:tc>
        <w:tc>
          <w:tcPr>
            <w:tcW w:w="1811" w:type="dxa"/>
          </w:tcPr>
          <w:p w14:paraId="0C39BF8D" w14:textId="77777777" w:rsidR="00305547" w:rsidRPr="00995C36" w:rsidRDefault="00305547" w:rsidP="00F605AB">
            <w:pPr>
              <w:jc w:val="both"/>
              <w:rPr>
                <w:rFonts w:eastAsia="Calibri"/>
                <w:sz w:val="24"/>
                <w:szCs w:val="24"/>
              </w:rPr>
            </w:pPr>
          </w:p>
        </w:tc>
      </w:tr>
      <w:tr w:rsidR="0035799A" w:rsidRPr="00995C36" w14:paraId="27736EC6" w14:textId="77777777" w:rsidTr="001D76A4">
        <w:tc>
          <w:tcPr>
            <w:tcW w:w="9350" w:type="dxa"/>
            <w:gridSpan w:val="5"/>
          </w:tcPr>
          <w:p w14:paraId="18D7BCD1" w14:textId="02D438CE" w:rsidR="0035799A" w:rsidRPr="00995C36" w:rsidRDefault="0035799A" w:rsidP="00F605AB">
            <w:pPr>
              <w:jc w:val="both"/>
              <w:rPr>
                <w:rFonts w:eastAsia="Calibri"/>
                <w:sz w:val="24"/>
                <w:szCs w:val="24"/>
              </w:rPr>
            </w:pPr>
            <w:r w:rsidRPr="00995C36">
              <w:rPr>
                <w:rFonts w:eastAsia="Calibri"/>
                <w:b/>
                <w:sz w:val="24"/>
                <w:szCs w:val="24"/>
              </w:rPr>
              <w:t>Husband currently working</w:t>
            </w:r>
          </w:p>
        </w:tc>
      </w:tr>
      <w:tr w:rsidR="00400E30" w:rsidRPr="00995C36" w14:paraId="0E82E7DB" w14:textId="77777777" w:rsidTr="001D76A4">
        <w:tc>
          <w:tcPr>
            <w:tcW w:w="2082" w:type="dxa"/>
          </w:tcPr>
          <w:p w14:paraId="126D7B66" w14:textId="06A9DBAD" w:rsidR="00400E30" w:rsidRPr="00995C36" w:rsidRDefault="00400E30" w:rsidP="00F605AB">
            <w:pPr>
              <w:jc w:val="both"/>
              <w:rPr>
                <w:rFonts w:eastAsia="Calibri"/>
                <w:b/>
                <w:sz w:val="24"/>
                <w:szCs w:val="24"/>
              </w:rPr>
            </w:pPr>
            <w:r w:rsidRPr="00995C36">
              <w:rPr>
                <w:rFonts w:eastAsia="Calibri"/>
                <w:bCs/>
                <w:sz w:val="24"/>
                <w:szCs w:val="24"/>
              </w:rPr>
              <w:t>Not working</w:t>
            </w:r>
          </w:p>
        </w:tc>
        <w:tc>
          <w:tcPr>
            <w:tcW w:w="1819" w:type="dxa"/>
          </w:tcPr>
          <w:p w14:paraId="0D23A6E3" w14:textId="3D5D431B" w:rsidR="00400E30" w:rsidRPr="00995C36" w:rsidRDefault="00400E30" w:rsidP="00F605AB">
            <w:pPr>
              <w:jc w:val="both"/>
              <w:rPr>
                <w:rFonts w:eastAsia="Calibri"/>
                <w:sz w:val="24"/>
                <w:szCs w:val="24"/>
              </w:rPr>
            </w:pPr>
            <w:r w:rsidRPr="00995C36">
              <w:rPr>
                <w:rFonts w:eastAsia="Calibri"/>
                <w:sz w:val="24"/>
                <w:szCs w:val="24"/>
              </w:rPr>
              <w:t>0 (0.00)</w:t>
            </w:r>
          </w:p>
        </w:tc>
        <w:tc>
          <w:tcPr>
            <w:tcW w:w="1819" w:type="dxa"/>
          </w:tcPr>
          <w:p w14:paraId="2BC61A19" w14:textId="3DE432AF" w:rsidR="00400E30" w:rsidRPr="00995C36" w:rsidRDefault="00400E30" w:rsidP="00F605AB">
            <w:pPr>
              <w:jc w:val="both"/>
              <w:rPr>
                <w:rFonts w:eastAsia="Calibri"/>
                <w:sz w:val="24"/>
                <w:szCs w:val="24"/>
              </w:rPr>
            </w:pPr>
            <w:r w:rsidRPr="00995C36">
              <w:rPr>
                <w:rFonts w:eastAsia="Calibri"/>
                <w:sz w:val="24"/>
                <w:szCs w:val="24"/>
              </w:rPr>
              <w:t>646 (3.41)</w:t>
            </w:r>
          </w:p>
        </w:tc>
        <w:tc>
          <w:tcPr>
            <w:tcW w:w="1819" w:type="dxa"/>
          </w:tcPr>
          <w:p w14:paraId="69E3FD6F" w14:textId="76792F2D" w:rsidR="00400E30" w:rsidRPr="00995C36" w:rsidRDefault="00400E30" w:rsidP="00F605AB">
            <w:pPr>
              <w:jc w:val="both"/>
              <w:rPr>
                <w:rFonts w:eastAsia="Calibri"/>
                <w:sz w:val="24"/>
                <w:szCs w:val="24"/>
              </w:rPr>
            </w:pPr>
            <w:r w:rsidRPr="00995C36">
              <w:rPr>
                <w:rFonts w:eastAsia="Calibri"/>
                <w:sz w:val="24"/>
                <w:szCs w:val="24"/>
              </w:rPr>
              <w:t>646 (3.39)</w:t>
            </w:r>
          </w:p>
        </w:tc>
        <w:tc>
          <w:tcPr>
            <w:tcW w:w="1811" w:type="dxa"/>
          </w:tcPr>
          <w:p w14:paraId="6A7E68AF" w14:textId="06DEB0EF" w:rsidR="00400E30" w:rsidRPr="00995C36" w:rsidRDefault="00400E30" w:rsidP="00F605AB">
            <w:pPr>
              <w:jc w:val="both"/>
              <w:rPr>
                <w:rFonts w:eastAsia="Calibri"/>
                <w:sz w:val="24"/>
                <w:szCs w:val="24"/>
              </w:rPr>
            </w:pPr>
            <w:r w:rsidRPr="00995C36">
              <w:rPr>
                <w:rFonts w:eastAsia="Calibri"/>
                <w:sz w:val="24"/>
                <w:szCs w:val="24"/>
              </w:rPr>
              <w:t>0.293</w:t>
            </w:r>
          </w:p>
        </w:tc>
      </w:tr>
      <w:tr w:rsidR="00400E30" w:rsidRPr="00995C36" w14:paraId="2E672F3D" w14:textId="77777777" w:rsidTr="001D76A4">
        <w:tc>
          <w:tcPr>
            <w:tcW w:w="2082" w:type="dxa"/>
          </w:tcPr>
          <w:p w14:paraId="4F056DB6" w14:textId="1E459A03" w:rsidR="00400E30" w:rsidRPr="00995C36" w:rsidRDefault="00400E30" w:rsidP="00F605AB">
            <w:pPr>
              <w:jc w:val="both"/>
              <w:rPr>
                <w:rFonts w:eastAsia="Calibri"/>
                <w:bCs/>
                <w:sz w:val="24"/>
                <w:szCs w:val="24"/>
              </w:rPr>
            </w:pPr>
            <w:r w:rsidRPr="00995C36">
              <w:rPr>
                <w:rFonts w:eastAsia="Calibri"/>
                <w:bCs/>
                <w:sz w:val="24"/>
                <w:szCs w:val="24"/>
              </w:rPr>
              <w:t>Working</w:t>
            </w:r>
          </w:p>
        </w:tc>
        <w:tc>
          <w:tcPr>
            <w:tcW w:w="1819" w:type="dxa"/>
          </w:tcPr>
          <w:p w14:paraId="1E4EBEF4" w14:textId="51F37C0F" w:rsidR="00400E30" w:rsidRPr="00995C36" w:rsidRDefault="00400E30" w:rsidP="00F605AB">
            <w:pPr>
              <w:jc w:val="both"/>
              <w:rPr>
                <w:rFonts w:eastAsia="Calibri"/>
                <w:sz w:val="24"/>
                <w:szCs w:val="24"/>
              </w:rPr>
            </w:pPr>
            <w:r w:rsidRPr="00995C36">
              <w:rPr>
                <w:rFonts w:eastAsia="Calibri"/>
                <w:sz w:val="24"/>
                <w:szCs w:val="24"/>
              </w:rPr>
              <w:t>58 (100.00)</w:t>
            </w:r>
          </w:p>
        </w:tc>
        <w:tc>
          <w:tcPr>
            <w:tcW w:w="1819" w:type="dxa"/>
          </w:tcPr>
          <w:p w14:paraId="4E005654" w14:textId="7C56D4ED" w:rsidR="00400E30" w:rsidRPr="00995C36" w:rsidRDefault="00400E30" w:rsidP="00F605AB">
            <w:pPr>
              <w:jc w:val="both"/>
              <w:rPr>
                <w:rFonts w:eastAsia="Calibri"/>
                <w:sz w:val="24"/>
                <w:szCs w:val="24"/>
              </w:rPr>
            </w:pPr>
            <w:r w:rsidRPr="00995C36">
              <w:rPr>
                <w:rFonts w:eastAsia="Calibri"/>
                <w:sz w:val="24"/>
                <w:szCs w:val="24"/>
              </w:rPr>
              <w:t>18317 (96.59)</w:t>
            </w:r>
          </w:p>
        </w:tc>
        <w:tc>
          <w:tcPr>
            <w:tcW w:w="1819" w:type="dxa"/>
          </w:tcPr>
          <w:p w14:paraId="7DFCBD7D" w14:textId="4629E556" w:rsidR="00400E30" w:rsidRPr="00995C36" w:rsidRDefault="00400E30" w:rsidP="00F605AB">
            <w:pPr>
              <w:jc w:val="both"/>
              <w:rPr>
                <w:rFonts w:eastAsia="Calibri"/>
                <w:sz w:val="24"/>
                <w:szCs w:val="24"/>
              </w:rPr>
            </w:pPr>
            <w:r w:rsidRPr="00995C36">
              <w:rPr>
                <w:rFonts w:eastAsia="Calibri"/>
                <w:sz w:val="24"/>
                <w:szCs w:val="24"/>
              </w:rPr>
              <w:t>18375 (96.61)</w:t>
            </w:r>
          </w:p>
        </w:tc>
        <w:tc>
          <w:tcPr>
            <w:tcW w:w="1811" w:type="dxa"/>
          </w:tcPr>
          <w:p w14:paraId="63FE509B" w14:textId="3E31CE77" w:rsidR="00400E30" w:rsidRPr="00995C36" w:rsidRDefault="00400E30" w:rsidP="00F605AB">
            <w:pPr>
              <w:jc w:val="both"/>
              <w:rPr>
                <w:rFonts w:eastAsia="Calibri"/>
                <w:sz w:val="24"/>
                <w:szCs w:val="24"/>
              </w:rPr>
            </w:pPr>
          </w:p>
        </w:tc>
      </w:tr>
      <w:tr w:rsidR="0035799A" w:rsidRPr="00995C36" w14:paraId="1A6B44EC" w14:textId="77777777" w:rsidTr="001D76A4">
        <w:tc>
          <w:tcPr>
            <w:tcW w:w="9350" w:type="dxa"/>
            <w:gridSpan w:val="5"/>
            <w:hideMark/>
          </w:tcPr>
          <w:p w14:paraId="490D3306" w14:textId="5FCF8CFA" w:rsidR="0035799A" w:rsidRPr="00995C36" w:rsidRDefault="0035799A" w:rsidP="00F605AB">
            <w:pPr>
              <w:jc w:val="both"/>
              <w:rPr>
                <w:rFonts w:eastAsia="Calibri"/>
                <w:sz w:val="24"/>
                <w:szCs w:val="24"/>
              </w:rPr>
            </w:pPr>
            <w:r w:rsidRPr="00995C36">
              <w:rPr>
                <w:rFonts w:eastAsia="Calibri"/>
                <w:b/>
                <w:sz w:val="24"/>
                <w:szCs w:val="24"/>
              </w:rPr>
              <w:t>Husband occupation</w:t>
            </w:r>
          </w:p>
        </w:tc>
      </w:tr>
      <w:tr w:rsidR="00400E30" w:rsidRPr="00995C36" w14:paraId="5555038F" w14:textId="77777777" w:rsidTr="001D76A4">
        <w:tc>
          <w:tcPr>
            <w:tcW w:w="2082" w:type="dxa"/>
            <w:hideMark/>
          </w:tcPr>
          <w:p w14:paraId="203FE01D" w14:textId="77777777" w:rsidR="00400E30" w:rsidRPr="00995C36" w:rsidRDefault="00400E30" w:rsidP="00F605AB">
            <w:pPr>
              <w:jc w:val="both"/>
              <w:rPr>
                <w:rFonts w:eastAsia="Calibri"/>
                <w:b/>
                <w:bCs/>
                <w:sz w:val="24"/>
                <w:szCs w:val="24"/>
              </w:rPr>
            </w:pPr>
            <w:r w:rsidRPr="00995C36">
              <w:rPr>
                <w:rFonts w:eastAsia="Calibri"/>
                <w:bCs/>
                <w:sz w:val="24"/>
                <w:szCs w:val="24"/>
              </w:rPr>
              <w:t>Not working</w:t>
            </w:r>
          </w:p>
        </w:tc>
        <w:tc>
          <w:tcPr>
            <w:tcW w:w="1819" w:type="dxa"/>
            <w:hideMark/>
          </w:tcPr>
          <w:p w14:paraId="4D856BDC" w14:textId="77777777" w:rsidR="00400E30" w:rsidRPr="00995C36" w:rsidRDefault="00400E30" w:rsidP="00F605AB">
            <w:pPr>
              <w:jc w:val="both"/>
              <w:rPr>
                <w:rFonts w:eastAsia="Calibri"/>
                <w:sz w:val="24"/>
                <w:szCs w:val="24"/>
              </w:rPr>
            </w:pPr>
            <w:r w:rsidRPr="00995C36">
              <w:rPr>
                <w:rFonts w:eastAsia="Calibri"/>
                <w:sz w:val="24"/>
                <w:szCs w:val="24"/>
              </w:rPr>
              <w:t>0 (0.00)</w:t>
            </w:r>
          </w:p>
        </w:tc>
        <w:tc>
          <w:tcPr>
            <w:tcW w:w="1819" w:type="dxa"/>
            <w:hideMark/>
          </w:tcPr>
          <w:p w14:paraId="1287C106" w14:textId="77777777" w:rsidR="00400E30" w:rsidRPr="00995C36" w:rsidRDefault="00400E30" w:rsidP="00F605AB">
            <w:pPr>
              <w:jc w:val="both"/>
              <w:rPr>
                <w:rFonts w:eastAsia="Calibri"/>
                <w:sz w:val="24"/>
                <w:szCs w:val="24"/>
              </w:rPr>
            </w:pPr>
            <w:r w:rsidRPr="00995C36">
              <w:rPr>
                <w:rFonts w:eastAsia="Calibri"/>
                <w:sz w:val="24"/>
                <w:szCs w:val="24"/>
              </w:rPr>
              <w:t>646 (3.41)</w:t>
            </w:r>
          </w:p>
        </w:tc>
        <w:tc>
          <w:tcPr>
            <w:tcW w:w="1819" w:type="dxa"/>
            <w:hideMark/>
          </w:tcPr>
          <w:p w14:paraId="7D04BE72" w14:textId="77777777" w:rsidR="00400E30" w:rsidRPr="00995C36" w:rsidRDefault="00400E30" w:rsidP="00F605AB">
            <w:pPr>
              <w:jc w:val="both"/>
              <w:rPr>
                <w:rFonts w:eastAsia="Calibri"/>
                <w:sz w:val="24"/>
                <w:szCs w:val="24"/>
              </w:rPr>
            </w:pPr>
            <w:r w:rsidRPr="00995C36">
              <w:rPr>
                <w:rFonts w:eastAsia="Calibri"/>
                <w:sz w:val="24"/>
                <w:szCs w:val="24"/>
              </w:rPr>
              <w:t>646 (3.39)</w:t>
            </w:r>
          </w:p>
        </w:tc>
        <w:tc>
          <w:tcPr>
            <w:tcW w:w="1811" w:type="dxa"/>
            <w:hideMark/>
          </w:tcPr>
          <w:p w14:paraId="3A0B0F41" w14:textId="77777777" w:rsidR="00400E30" w:rsidRPr="00995C36" w:rsidRDefault="00400E30" w:rsidP="00F605AB">
            <w:pPr>
              <w:jc w:val="both"/>
              <w:rPr>
                <w:rFonts w:eastAsia="Calibri"/>
                <w:sz w:val="24"/>
                <w:szCs w:val="24"/>
              </w:rPr>
            </w:pPr>
            <w:r w:rsidRPr="00995C36">
              <w:rPr>
                <w:rFonts w:eastAsia="Calibri"/>
                <w:sz w:val="24"/>
                <w:szCs w:val="24"/>
              </w:rPr>
              <w:t>0.649</w:t>
            </w:r>
          </w:p>
        </w:tc>
      </w:tr>
      <w:tr w:rsidR="00400E30" w:rsidRPr="00995C36" w14:paraId="3C6E3F5D" w14:textId="77777777" w:rsidTr="001D76A4">
        <w:tc>
          <w:tcPr>
            <w:tcW w:w="2082" w:type="dxa"/>
            <w:hideMark/>
          </w:tcPr>
          <w:p w14:paraId="397661B6" w14:textId="77777777" w:rsidR="00400E30" w:rsidRPr="00995C36" w:rsidRDefault="00400E30" w:rsidP="00F605AB">
            <w:pPr>
              <w:jc w:val="both"/>
              <w:rPr>
                <w:rFonts w:eastAsia="Calibri"/>
                <w:b/>
                <w:bCs/>
                <w:sz w:val="24"/>
                <w:szCs w:val="24"/>
              </w:rPr>
            </w:pPr>
            <w:r w:rsidRPr="00995C36">
              <w:rPr>
                <w:rFonts w:eastAsia="Calibri"/>
                <w:bCs/>
                <w:sz w:val="24"/>
                <w:szCs w:val="24"/>
              </w:rPr>
              <w:t>Farmer/Agriculture</w:t>
            </w:r>
          </w:p>
        </w:tc>
        <w:tc>
          <w:tcPr>
            <w:tcW w:w="1819" w:type="dxa"/>
            <w:hideMark/>
          </w:tcPr>
          <w:p w14:paraId="0D8F5804" w14:textId="77777777" w:rsidR="00400E30" w:rsidRPr="00995C36" w:rsidRDefault="00400E30" w:rsidP="00F605AB">
            <w:pPr>
              <w:jc w:val="both"/>
              <w:rPr>
                <w:rFonts w:eastAsia="Calibri"/>
                <w:sz w:val="24"/>
                <w:szCs w:val="24"/>
              </w:rPr>
            </w:pPr>
            <w:r w:rsidRPr="00995C36">
              <w:rPr>
                <w:rFonts w:eastAsia="Calibri"/>
                <w:sz w:val="24"/>
                <w:szCs w:val="24"/>
              </w:rPr>
              <w:t>11 (19.68)</w:t>
            </w:r>
          </w:p>
        </w:tc>
        <w:tc>
          <w:tcPr>
            <w:tcW w:w="1819" w:type="dxa"/>
            <w:hideMark/>
          </w:tcPr>
          <w:p w14:paraId="4F303D36" w14:textId="77777777" w:rsidR="00400E30" w:rsidRPr="00995C36" w:rsidRDefault="00400E30" w:rsidP="00F605AB">
            <w:pPr>
              <w:jc w:val="both"/>
              <w:rPr>
                <w:rFonts w:eastAsia="Calibri"/>
                <w:sz w:val="24"/>
                <w:szCs w:val="24"/>
              </w:rPr>
            </w:pPr>
            <w:r w:rsidRPr="00995C36">
              <w:rPr>
                <w:rFonts w:eastAsia="Calibri"/>
                <w:sz w:val="24"/>
                <w:szCs w:val="24"/>
              </w:rPr>
              <w:t>4425 (23.34)</w:t>
            </w:r>
          </w:p>
        </w:tc>
        <w:tc>
          <w:tcPr>
            <w:tcW w:w="1819" w:type="dxa"/>
            <w:hideMark/>
          </w:tcPr>
          <w:p w14:paraId="08A91D75" w14:textId="77777777" w:rsidR="00400E30" w:rsidRPr="00995C36" w:rsidRDefault="00400E30" w:rsidP="00F605AB">
            <w:pPr>
              <w:jc w:val="both"/>
              <w:rPr>
                <w:rFonts w:eastAsia="Calibri"/>
                <w:sz w:val="24"/>
                <w:szCs w:val="24"/>
              </w:rPr>
            </w:pPr>
            <w:r w:rsidRPr="00995C36">
              <w:rPr>
                <w:rFonts w:eastAsia="Calibri"/>
                <w:sz w:val="24"/>
                <w:szCs w:val="24"/>
              </w:rPr>
              <w:t>4436 (23.32)</w:t>
            </w:r>
          </w:p>
        </w:tc>
        <w:tc>
          <w:tcPr>
            <w:tcW w:w="1811" w:type="dxa"/>
          </w:tcPr>
          <w:p w14:paraId="5ADBC700" w14:textId="77777777" w:rsidR="00400E30" w:rsidRPr="00995C36" w:rsidRDefault="00400E30" w:rsidP="00F605AB">
            <w:pPr>
              <w:jc w:val="both"/>
              <w:rPr>
                <w:rFonts w:eastAsia="Calibri"/>
                <w:sz w:val="24"/>
                <w:szCs w:val="24"/>
              </w:rPr>
            </w:pPr>
          </w:p>
        </w:tc>
      </w:tr>
      <w:tr w:rsidR="00400E30" w:rsidRPr="00995C36" w14:paraId="3E34581F" w14:textId="77777777" w:rsidTr="001D76A4">
        <w:tc>
          <w:tcPr>
            <w:tcW w:w="2082" w:type="dxa"/>
            <w:hideMark/>
          </w:tcPr>
          <w:p w14:paraId="6C81AFFE" w14:textId="77777777" w:rsidR="00400E30" w:rsidRPr="00995C36" w:rsidRDefault="00400E30" w:rsidP="00F605AB">
            <w:pPr>
              <w:jc w:val="both"/>
              <w:rPr>
                <w:rFonts w:eastAsia="Calibri"/>
                <w:b/>
                <w:bCs/>
                <w:sz w:val="24"/>
                <w:szCs w:val="24"/>
              </w:rPr>
            </w:pPr>
            <w:r w:rsidRPr="00995C36">
              <w:rPr>
                <w:rFonts w:eastAsia="Calibri"/>
                <w:bCs/>
                <w:sz w:val="24"/>
                <w:szCs w:val="24"/>
              </w:rPr>
              <w:t>Businessman</w:t>
            </w:r>
          </w:p>
        </w:tc>
        <w:tc>
          <w:tcPr>
            <w:tcW w:w="1819" w:type="dxa"/>
            <w:hideMark/>
          </w:tcPr>
          <w:p w14:paraId="4649A1FA" w14:textId="77777777" w:rsidR="00400E30" w:rsidRPr="00995C36" w:rsidRDefault="00400E30" w:rsidP="00F605AB">
            <w:pPr>
              <w:jc w:val="both"/>
              <w:rPr>
                <w:rFonts w:eastAsia="Calibri"/>
                <w:sz w:val="24"/>
                <w:szCs w:val="24"/>
              </w:rPr>
            </w:pPr>
            <w:r w:rsidRPr="00995C36">
              <w:rPr>
                <w:rFonts w:eastAsia="Calibri"/>
                <w:sz w:val="24"/>
                <w:szCs w:val="24"/>
              </w:rPr>
              <w:t>11 (18.62)</w:t>
            </w:r>
          </w:p>
        </w:tc>
        <w:tc>
          <w:tcPr>
            <w:tcW w:w="1819" w:type="dxa"/>
            <w:hideMark/>
          </w:tcPr>
          <w:p w14:paraId="11D7D3A8" w14:textId="77777777" w:rsidR="00400E30" w:rsidRPr="00995C36" w:rsidRDefault="00400E30" w:rsidP="00F605AB">
            <w:pPr>
              <w:jc w:val="both"/>
              <w:rPr>
                <w:rFonts w:eastAsia="Calibri"/>
                <w:sz w:val="24"/>
                <w:szCs w:val="24"/>
              </w:rPr>
            </w:pPr>
            <w:r w:rsidRPr="00995C36">
              <w:rPr>
                <w:rFonts w:eastAsia="Calibri"/>
                <w:sz w:val="24"/>
                <w:szCs w:val="24"/>
              </w:rPr>
              <w:t>3749 (19.77)</w:t>
            </w:r>
          </w:p>
        </w:tc>
        <w:tc>
          <w:tcPr>
            <w:tcW w:w="1819" w:type="dxa"/>
            <w:hideMark/>
          </w:tcPr>
          <w:p w14:paraId="1FDF93B9" w14:textId="77777777" w:rsidR="00400E30" w:rsidRPr="00995C36" w:rsidRDefault="00400E30" w:rsidP="00F605AB">
            <w:pPr>
              <w:jc w:val="both"/>
              <w:rPr>
                <w:rFonts w:eastAsia="Calibri"/>
                <w:sz w:val="24"/>
                <w:szCs w:val="24"/>
              </w:rPr>
            </w:pPr>
            <w:r w:rsidRPr="00995C36">
              <w:rPr>
                <w:rFonts w:eastAsia="Calibri"/>
                <w:sz w:val="24"/>
                <w:szCs w:val="24"/>
              </w:rPr>
              <w:t>3760 (19.77)</w:t>
            </w:r>
          </w:p>
        </w:tc>
        <w:tc>
          <w:tcPr>
            <w:tcW w:w="1811" w:type="dxa"/>
          </w:tcPr>
          <w:p w14:paraId="5F32E2D1" w14:textId="77777777" w:rsidR="00400E30" w:rsidRPr="00995C36" w:rsidRDefault="00400E30" w:rsidP="00F605AB">
            <w:pPr>
              <w:jc w:val="both"/>
              <w:rPr>
                <w:rFonts w:eastAsia="Calibri"/>
                <w:sz w:val="24"/>
                <w:szCs w:val="24"/>
              </w:rPr>
            </w:pPr>
          </w:p>
        </w:tc>
      </w:tr>
      <w:tr w:rsidR="00400E30" w:rsidRPr="00995C36" w14:paraId="77E59EA1" w14:textId="77777777" w:rsidTr="001D76A4">
        <w:tc>
          <w:tcPr>
            <w:tcW w:w="2082" w:type="dxa"/>
            <w:hideMark/>
          </w:tcPr>
          <w:p w14:paraId="79258230" w14:textId="77777777" w:rsidR="00400E30" w:rsidRPr="00995C36" w:rsidRDefault="00400E30" w:rsidP="00F605AB">
            <w:pPr>
              <w:jc w:val="both"/>
              <w:rPr>
                <w:rFonts w:eastAsia="Calibri"/>
                <w:bCs/>
                <w:sz w:val="24"/>
                <w:szCs w:val="24"/>
              </w:rPr>
            </w:pPr>
            <w:r w:rsidRPr="00995C36">
              <w:rPr>
                <w:rFonts w:eastAsia="Calibri"/>
                <w:bCs/>
                <w:sz w:val="24"/>
                <w:szCs w:val="24"/>
              </w:rPr>
              <w:t>Skilled</w:t>
            </w:r>
          </w:p>
        </w:tc>
        <w:tc>
          <w:tcPr>
            <w:tcW w:w="1819" w:type="dxa"/>
            <w:hideMark/>
          </w:tcPr>
          <w:p w14:paraId="2F005EFA" w14:textId="77777777" w:rsidR="00400E30" w:rsidRPr="00995C36" w:rsidRDefault="00400E30" w:rsidP="00F605AB">
            <w:pPr>
              <w:jc w:val="both"/>
              <w:rPr>
                <w:rFonts w:eastAsia="Calibri"/>
                <w:sz w:val="24"/>
                <w:szCs w:val="24"/>
              </w:rPr>
            </w:pPr>
            <w:r w:rsidRPr="00995C36">
              <w:rPr>
                <w:rFonts w:eastAsia="Calibri"/>
                <w:sz w:val="24"/>
                <w:szCs w:val="24"/>
              </w:rPr>
              <w:t>28 (48.84)</w:t>
            </w:r>
          </w:p>
        </w:tc>
        <w:tc>
          <w:tcPr>
            <w:tcW w:w="1819" w:type="dxa"/>
            <w:hideMark/>
          </w:tcPr>
          <w:p w14:paraId="3C487A42" w14:textId="77777777" w:rsidR="00400E30" w:rsidRPr="00995C36" w:rsidRDefault="00400E30" w:rsidP="00F605AB">
            <w:pPr>
              <w:jc w:val="both"/>
              <w:rPr>
                <w:rFonts w:eastAsia="Calibri"/>
                <w:sz w:val="24"/>
                <w:szCs w:val="24"/>
              </w:rPr>
            </w:pPr>
            <w:r w:rsidRPr="00995C36">
              <w:rPr>
                <w:rFonts w:eastAsia="Calibri"/>
                <w:sz w:val="24"/>
                <w:szCs w:val="24"/>
              </w:rPr>
              <w:t>8081 (42.62)</w:t>
            </w:r>
          </w:p>
        </w:tc>
        <w:tc>
          <w:tcPr>
            <w:tcW w:w="1819" w:type="dxa"/>
            <w:hideMark/>
          </w:tcPr>
          <w:p w14:paraId="4386FCDC" w14:textId="77777777" w:rsidR="00400E30" w:rsidRPr="00995C36" w:rsidRDefault="00400E30" w:rsidP="00F605AB">
            <w:pPr>
              <w:jc w:val="both"/>
              <w:rPr>
                <w:rFonts w:eastAsia="Calibri"/>
                <w:sz w:val="24"/>
                <w:szCs w:val="24"/>
              </w:rPr>
            </w:pPr>
            <w:r w:rsidRPr="00995C36">
              <w:rPr>
                <w:rFonts w:eastAsia="Calibri"/>
                <w:sz w:val="24"/>
                <w:szCs w:val="24"/>
              </w:rPr>
              <w:t>8109 (42.64)</w:t>
            </w:r>
          </w:p>
        </w:tc>
        <w:tc>
          <w:tcPr>
            <w:tcW w:w="1811" w:type="dxa"/>
          </w:tcPr>
          <w:p w14:paraId="2C9F5752" w14:textId="77777777" w:rsidR="00400E30" w:rsidRPr="00995C36" w:rsidRDefault="00400E30" w:rsidP="00F605AB">
            <w:pPr>
              <w:jc w:val="both"/>
              <w:rPr>
                <w:rFonts w:eastAsia="Calibri"/>
                <w:sz w:val="24"/>
                <w:szCs w:val="24"/>
              </w:rPr>
            </w:pPr>
          </w:p>
        </w:tc>
      </w:tr>
      <w:tr w:rsidR="00400E30" w:rsidRPr="00995C36" w14:paraId="1CCECB63" w14:textId="77777777" w:rsidTr="001D76A4">
        <w:tc>
          <w:tcPr>
            <w:tcW w:w="2082" w:type="dxa"/>
            <w:hideMark/>
          </w:tcPr>
          <w:p w14:paraId="3F038F62" w14:textId="77777777" w:rsidR="00400E30" w:rsidRPr="00995C36" w:rsidRDefault="00400E30" w:rsidP="00F605AB">
            <w:pPr>
              <w:jc w:val="both"/>
              <w:rPr>
                <w:rFonts w:eastAsia="Calibri"/>
                <w:bCs/>
                <w:sz w:val="24"/>
                <w:szCs w:val="24"/>
              </w:rPr>
            </w:pPr>
            <w:r w:rsidRPr="00995C36">
              <w:rPr>
                <w:rFonts w:eastAsia="Calibri"/>
                <w:bCs/>
                <w:sz w:val="24"/>
                <w:szCs w:val="24"/>
              </w:rPr>
              <w:t>Others</w:t>
            </w:r>
          </w:p>
        </w:tc>
        <w:tc>
          <w:tcPr>
            <w:tcW w:w="1819" w:type="dxa"/>
            <w:hideMark/>
          </w:tcPr>
          <w:p w14:paraId="06A0770D" w14:textId="77777777" w:rsidR="00400E30" w:rsidRPr="00995C36" w:rsidRDefault="00400E30" w:rsidP="00F605AB">
            <w:pPr>
              <w:jc w:val="both"/>
              <w:rPr>
                <w:rFonts w:eastAsia="Calibri"/>
                <w:sz w:val="24"/>
                <w:szCs w:val="24"/>
              </w:rPr>
            </w:pPr>
            <w:r w:rsidRPr="00995C36">
              <w:rPr>
                <w:rFonts w:eastAsia="Calibri"/>
                <w:sz w:val="24"/>
                <w:szCs w:val="24"/>
              </w:rPr>
              <w:t>7 (12.86)</w:t>
            </w:r>
          </w:p>
        </w:tc>
        <w:tc>
          <w:tcPr>
            <w:tcW w:w="1819" w:type="dxa"/>
            <w:hideMark/>
          </w:tcPr>
          <w:p w14:paraId="5503D608" w14:textId="77777777" w:rsidR="00400E30" w:rsidRPr="00995C36" w:rsidRDefault="00400E30" w:rsidP="00F605AB">
            <w:pPr>
              <w:jc w:val="both"/>
              <w:rPr>
                <w:rFonts w:eastAsia="Calibri"/>
                <w:sz w:val="24"/>
                <w:szCs w:val="24"/>
              </w:rPr>
            </w:pPr>
            <w:r w:rsidRPr="00995C36">
              <w:rPr>
                <w:rFonts w:eastAsia="Calibri"/>
                <w:sz w:val="24"/>
                <w:szCs w:val="24"/>
              </w:rPr>
              <w:t>2061 (10.87)</w:t>
            </w:r>
          </w:p>
        </w:tc>
        <w:tc>
          <w:tcPr>
            <w:tcW w:w="1819" w:type="dxa"/>
            <w:hideMark/>
          </w:tcPr>
          <w:p w14:paraId="0F36E679" w14:textId="77777777" w:rsidR="00400E30" w:rsidRPr="00995C36" w:rsidRDefault="00400E30" w:rsidP="00F605AB">
            <w:pPr>
              <w:jc w:val="both"/>
              <w:rPr>
                <w:rFonts w:eastAsia="Calibri"/>
                <w:sz w:val="24"/>
                <w:szCs w:val="24"/>
              </w:rPr>
            </w:pPr>
            <w:r w:rsidRPr="00995C36">
              <w:rPr>
                <w:rFonts w:eastAsia="Calibri"/>
                <w:sz w:val="24"/>
                <w:szCs w:val="24"/>
              </w:rPr>
              <w:t>2069 (10.88)</w:t>
            </w:r>
          </w:p>
        </w:tc>
        <w:tc>
          <w:tcPr>
            <w:tcW w:w="1811" w:type="dxa"/>
          </w:tcPr>
          <w:p w14:paraId="48346335" w14:textId="77777777" w:rsidR="00400E30" w:rsidRPr="00995C36" w:rsidRDefault="00400E30" w:rsidP="00F605AB">
            <w:pPr>
              <w:jc w:val="both"/>
              <w:rPr>
                <w:rFonts w:eastAsia="Calibri"/>
                <w:sz w:val="24"/>
                <w:szCs w:val="24"/>
              </w:rPr>
            </w:pPr>
          </w:p>
        </w:tc>
      </w:tr>
      <w:tr w:rsidR="0035799A" w:rsidRPr="00995C36" w14:paraId="0E3C8FBF" w14:textId="77777777" w:rsidTr="001D76A4">
        <w:tc>
          <w:tcPr>
            <w:tcW w:w="9350" w:type="dxa"/>
            <w:gridSpan w:val="5"/>
            <w:hideMark/>
          </w:tcPr>
          <w:p w14:paraId="7527AD9E" w14:textId="263EEFC4" w:rsidR="0035799A" w:rsidRPr="00995C36" w:rsidRDefault="0035799A" w:rsidP="00F605AB">
            <w:pPr>
              <w:jc w:val="both"/>
              <w:rPr>
                <w:rFonts w:eastAsia="Calibri"/>
                <w:sz w:val="24"/>
                <w:szCs w:val="24"/>
              </w:rPr>
            </w:pPr>
            <w:r w:rsidRPr="00995C36">
              <w:rPr>
                <w:rFonts w:eastAsia="Calibri"/>
                <w:b/>
                <w:bCs/>
                <w:sz w:val="24"/>
                <w:szCs w:val="24"/>
              </w:rPr>
              <w:t>Residence</w:t>
            </w:r>
          </w:p>
        </w:tc>
      </w:tr>
      <w:tr w:rsidR="00400E30" w:rsidRPr="00995C36" w14:paraId="53652309" w14:textId="77777777" w:rsidTr="001D76A4">
        <w:tc>
          <w:tcPr>
            <w:tcW w:w="2082" w:type="dxa"/>
            <w:hideMark/>
          </w:tcPr>
          <w:p w14:paraId="446343EA" w14:textId="77777777" w:rsidR="00400E30" w:rsidRPr="00995C36" w:rsidRDefault="00400E30" w:rsidP="00F605AB">
            <w:pPr>
              <w:jc w:val="both"/>
              <w:rPr>
                <w:rFonts w:eastAsia="Calibri"/>
                <w:bCs/>
                <w:sz w:val="24"/>
                <w:szCs w:val="24"/>
              </w:rPr>
            </w:pPr>
            <w:r w:rsidRPr="00995C36">
              <w:rPr>
                <w:rFonts w:eastAsia="Calibri"/>
                <w:bCs/>
                <w:sz w:val="24"/>
                <w:szCs w:val="24"/>
              </w:rPr>
              <w:t>Urban</w:t>
            </w:r>
          </w:p>
        </w:tc>
        <w:tc>
          <w:tcPr>
            <w:tcW w:w="1819" w:type="dxa"/>
            <w:hideMark/>
          </w:tcPr>
          <w:p w14:paraId="2F314452" w14:textId="77777777" w:rsidR="00400E30" w:rsidRPr="00995C36" w:rsidRDefault="00400E30" w:rsidP="00F605AB">
            <w:pPr>
              <w:jc w:val="both"/>
              <w:rPr>
                <w:rFonts w:eastAsia="Calibri"/>
                <w:sz w:val="24"/>
                <w:szCs w:val="24"/>
              </w:rPr>
            </w:pPr>
            <w:r w:rsidRPr="00995C36">
              <w:rPr>
                <w:rFonts w:eastAsia="Calibri"/>
                <w:sz w:val="24"/>
                <w:szCs w:val="24"/>
              </w:rPr>
              <w:t>18 (31.36)</w:t>
            </w:r>
          </w:p>
        </w:tc>
        <w:tc>
          <w:tcPr>
            <w:tcW w:w="1819" w:type="dxa"/>
            <w:hideMark/>
          </w:tcPr>
          <w:p w14:paraId="1016CF3D" w14:textId="77777777" w:rsidR="00400E30" w:rsidRPr="00995C36" w:rsidRDefault="00400E30" w:rsidP="00F605AB">
            <w:pPr>
              <w:jc w:val="both"/>
              <w:rPr>
                <w:rFonts w:eastAsia="Calibri"/>
                <w:sz w:val="24"/>
                <w:szCs w:val="24"/>
              </w:rPr>
            </w:pPr>
            <w:r w:rsidRPr="00995C36">
              <w:rPr>
                <w:rFonts w:eastAsia="Calibri"/>
                <w:sz w:val="24"/>
                <w:szCs w:val="24"/>
              </w:rPr>
              <w:t>5682 (28.45)</w:t>
            </w:r>
          </w:p>
        </w:tc>
        <w:tc>
          <w:tcPr>
            <w:tcW w:w="1819" w:type="dxa"/>
            <w:hideMark/>
          </w:tcPr>
          <w:p w14:paraId="56191BA5" w14:textId="77777777" w:rsidR="00400E30" w:rsidRPr="00995C36" w:rsidRDefault="00400E30" w:rsidP="00F605AB">
            <w:pPr>
              <w:jc w:val="both"/>
              <w:rPr>
                <w:rFonts w:eastAsia="Calibri"/>
                <w:sz w:val="24"/>
                <w:szCs w:val="24"/>
              </w:rPr>
            </w:pPr>
            <w:r w:rsidRPr="00995C36">
              <w:rPr>
                <w:rFonts w:eastAsia="Calibri"/>
                <w:sz w:val="24"/>
                <w:szCs w:val="24"/>
              </w:rPr>
              <w:t>5700 (28.46)</w:t>
            </w:r>
          </w:p>
        </w:tc>
        <w:tc>
          <w:tcPr>
            <w:tcW w:w="1811" w:type="dxa"/>
            <w:hideMark/>
          </w:tcPr>
          <w:p w14:paraId="1C466388" w14:textId="77777777" w:rsidR="00400E30" w:rsidRPr="00995C36" w:rsidRDefault="00400E30" w:rsidP="00F605AB">
            <w:pPr>
              <w:jc w:val="both"/>
              <w:rPr>
                <w:rFonts w:eastAsia="Calibri"/>
                <w:sz w:val="24"/>
                <w:szCs w:val="24"/>
              </w:rPr>
            </w:pPr>
            <w:r w:rsidRPr="00995C36">
              <w:rPr>
                <w:rFonts w:eastAsia="Calibri"/>
                <w:sz w:val="24"/>
                <w:szCs w:val="24"/>
              </w:rPr>
              <w:t>0.689</w:t>
            </w:r>
          </w:p>
        </w:tc>
      </w:tr>
      <w:tr w:rsidR="00400E30" w:rsidRPr="00995C36" w14:paraId="3ECEC11E" w14:textId="77777777" w:rsidTr="001D76A4">
        <w:tc>
          <w:tcPr>
            <w:tcW w:w="2082" w:type="dxa"/>
            <w:hideMark/>
          </w:tcPr>
          <w:p w14:paraId="69FDE6CF" w14:textId="77777777" w:rsidR="00400E30" w:rsidRPr="00995C36" w:rsidRDefault="00400E30" w:rsidP="00F605AB">
            <w:pPr>
              <w:jc w:val="both"/>
              <w:rPr>
                <w:rFonts w:eastAsia="Calibri"/>
                <w:bCs/>
                <w:sz w:val="24"/>
                <w:szCs w:val="24"/>
              </w:rPr>
            </w:pPr>
            <w:r w:rsidRPr="00995C36">
              <w:rPr>
                <w:rFonts w:eastAsia="Calibri"/>
                <w:bCs/>
                <w:sz w:val="24"/>
                <w:szCs w:val="24"/>
              </w:rPr>
              <w:t>Rural</w:t>
            </w:r>
          </w:p>
        </w:tc>
        <w:tc>
          <w:tcPr>
            <w:tcW w:w="1819" w:type="dxa"/>
            <w:hideMark/>
          </w:tcPr>
          <w:p w14:paraId="4C8C8B89" w14:textId="77777777" w:rsidR="00400E30" w:rsidRPr="00995C36" w:rsidRDefault="00400E30" w:rsidP="00F605AB">
            <w:pPr>
              <w:jc w:val="both"/>
              <w:rPr>
                <w:rFonts w:eastAsia="Calibri"/>
                <w:sz w:val="24"/>
                <w:szCs w:val="24"/>
              </w:rPr>
            </w:pPr>
            <w:r w:rsidRPr="00995C36">
              <w:rPr>
                <w:rFonts w:eastAsia="Calibri"/>
                <w:sz w:val="24"/>
                <w:szCs w:val="24"/>
              </w:rPr>
              <w:t>40 (68.64)</w:t>
            </w:r>
          </w:p>
        </w:tc>
        <w:tc>
          <w:tcPr>
            <w:tcW w:w="1819" w:type="dxa"/>
            <w:hideMark/>
          </w:tcPr>
          <w:p w14:paraId="46D1D5AB" w14:textId="77777777" w:rsidR="00400E30" w:rsidRPr="00995C36" w:rsidRDefault="00400E30" w:rsidP="00F605AB">
            <w:pPr>
              <w:jc w:val="both"/>
              <w:rPr>
                <w:rFonts w:eastAsia="Calibri"/>
                <w:sz w:val="24"/>
                <w:szCs w:val="24"/>
              </w:rPr>
            </w:pPr>
            <w:r w:rsidRPr="00995C36">
              <w:rPr>
                <w:rFonts w:eastAsia="Calibri"/>
                <w:sz w:val="24"/>
                <w:szCs w:val="24"/>
              </w:rPr>
              <w:t>14288 (71.55)</w:t>
            </w:r>
          </w:p>
        </w:tc>
        <w:tc>
          <w:tcPr>
            <w:tcW w:w="1819" w:type="dxa"/>
            <w:hideMark/>
          </w:tcPr>
          <w:p w14:paraId="7AFEE539" w14:textId="77777777" w:rsidR="00400E30" w:rsidRPr="00995C36" w:rsidRDefault="00400E30" w:rsidP="00F605AB">
            <w:pPr>
              <w:jc w:val="both"/>
              <w:rPr>
                <w:rFonts w:eastAsia="Calibri"/>
                <w:sz w:val="24"/>
                <w:szCs w:val="24"/>
              </w:rPr>
            </w:pPr>
            <w:r w:rsidRPr="00995C36">
              <w:rPr>
                <w:rFonts w:eastAsia="Calibri"/>
                <w:sz w:val="24"/>
                <w:szCs w:val="24"/>
              </w:rPr>
              <w:t>14328 (71.54)</w:t>
            </w:r>
          </w:p>
        </w:tc>
        <w:tc>
          <w:tcPr>
            <w:tcW w:w="1811" w:type="dxa"/>
          </w:tcPr>
          <w:p w14:paraId="1FACAF53" w14:textId="77777777" w:rsidR="00400E30" w:rsidRPr="00995C36" w:rsidRDefault="00400E30" w:rsidP="00F605AB">
            <w:pPr>
              <w:jc w:val="both"/>
              <w:rPr>
                <w:rFonts w:eastAsia="Calibri"/>
                <w:sz w:val="24"/>
                <w:szCs w:val="24"/>
              </w:rPr>
            </w:pPr>
          </w:p>
        </w:tc>
      </w:tr>
      <w:tr w:rsidR="0035799A" w:rsidRPr="00995C36" w14:paraId="3F66A38A" w14:textId="77777777" w:rsidTr="001D76A4">
        <w:tc>
          <w:tcPr>
            <w:tcW w:w="9350" w:type="dxa"/>
            <w:gridSpan w:val="5"/>
            <w:hideMark/>
          </w:tcPr>
          <w:p w14:paraId="6B33DB08" w14:textId="6668710E" w:rsidR="0035799A" w:rsidRPr="00995C36" w:rsidRDefault="0035799A" w:rsidP="00F605AB">
            <w:pPr>
              <w:jc w:val="both"/>
              <w:rPr>
                <w:rFonts w:eastAsia="Calibri"/>
                <w:sz w:val="24"/>
                <w:szCs w:val="24"/>
              </w:rPr>
            </w:pPr>
            <w:r w:rsidRPr="00995C36">
              <w:rPr>
                <w:rFonts w:eastAsia="Calibri"/>
                <w:b/>
                <w:bCs/>
                <w:sz w:val="24"/>
                <w:szCs w:val="24"/>
              </w:rPr>
              <w:lastRenderedPageBreak/>
              <w:t>Division</w:t>
            </w:r>
          </w:p>
        </w:tc>
      </w:tr>
      <w:tr w:rsidR="00400E30" w:rsidRPr="00995C36" w14:paraId="2272C0DF" w14:textId="77777777" w:rsidTr="001D76A4">
        <w:tc>
          <w:tcPr>
            <w:tcW w:w="2082" w:type="dxa"/>
            <w:hideMark/>
          </w:tcPr>
          <w:p w14:paraId="5F9CB2AF" w14:textId="77777777" w:rsidR="00400E30" w:rsidRPr="00995C36" w:rsidRDefault="00400E30" w:rsidP="00F605AB">
            <w:pPr>
              <w:jc w:val="both"/>
              <w:rPr>
                <w:rFonts w:eastAsia="Calibri"/>
                <w:bCs/>
                <w:sz w:val="24"/>
                <w:szCs w:val="24"/>
              </w:rPr>
            </w:pPr>
            <w:r w:rsidRPr="00995C36">
              <w:rPr>
                <w:rFonts w:eastAsia="Calibri"/>
                <w:bCs/>
                <w:sz w:val="24"/>
                <w:szCs w:val="24"/>
              </w:rPr>
              <w:t>Dhaka</w:t>
            </w:r>
          </w:p>
        </w:tc>
        <w:tc>
          <w:tcPr>
            <w:tcW w:w="1819" w:type="dxa"/>
            <w:hideMark/>
          </w:tcPr>
          <w:p w14:paraId="197FBD57" w14:textId="77777777" w:rsidR="00400E30" w:rsidRPr="00995C36" w:rsidRDefault="00400E30" w:rsidP="00F605AB">
            <w:pPr>
              <w:jc w:val="both"/>
              <w:rPr>
                <w:rFonts w:eastAsia="Calibri"/>
                <w:sz w:val="24"/>
                <w:szCs w:val="24"/>
              </w:rPr>
            </w:pPr>
            <w:r w:rsidRPr="00995C36">
              <w:rPr>
                <w:rFonts w:eastAsia="Calibri"/>
                <w:sz w:val="24"/>
                <w:szCs w:val="24"/>
              </w:rPr>
              <w:t>26 (45.29)</w:t>
            </w:r>
          </w:p>
        </w:tc>
        <w:tc>
          <w:tcPr>
            <w:tcW w:w="1819" w:type="dxa"/>
            <w:hideMark/>
          </w:tcPr>
          <w:p w14:paraId="548F7D4F" w14:textId="77777777" w:rsidR="00400E30" w:rsidRPr="00995C36" w:rsidRDefault="00400E30" w:rsidP="00F605AB">
            <w:pPr>
              <w:jc w:val="both"/>
              <w:rPr>
                <w:rFonts w:eastAsia="Calibri"/>
                <w:sz w:val="24"/>
                <w:szCs w:val="24"/>
              </w:rPr>
            </w:pPr>
            <w:r w:rsidRPr="00995C36">
              <w:rPr>
                <w:rFonts w:eastAsia="Calibri"/>
                <w:sz w:val="24"/>
                <w:szCs w:val="24"/>
              </w:rPr>
              <w:t>5054 (25.31)</w:t>
            </w:r>
          </w:p>
        </w:tc>
        <w:tc>
          <w:tcPr>
            <w:tcW w:w="1819" w:type="dxa"/>
            <w:hideMark/>
          </w:tcPr>
          <w:p w14:paraId="1FC71D36" w14:textId="77777777" w:rsidR="00400E30" w:rsidRPr="00995C36" w:rsidRDefault="00400E30" w:rsidP="00F605AB">
            <w:pPr>
              <w:jc w:val="both"/>
              <w:rPr>
                <w:rFonts w:eastAsia="Calibri"/>
                <w:sz w:val="24"/>
                <w:szCs w:val="24"/>
              </w:rPr>
            </w:pPr>
            <w:r w:rsidRPr="00995C36">
              <w:rPr>
                <w:rFonts w:eastAsia="Calibri"/>
                <w:sz w:val="24"/>
                <w:szCs w:val="24"/>
              </w:rPr>
              <w:t>5080 (25.37)</w:t>
            </w:r>
          </w:p>
        </w:tc>
        <w:tc>
          <w:tcPr>
            <w:tcW w:w="1811" w:type="dxa"/>
            <w:hideMark/>
          </w:tcPr>
          <w:p w14:paraId="34B86E78" w14:textId="77777777" w:rsidR="00400E30" w:rsidRPr="00995C36" w:rsidRDefault="00400E30" w:rsidP="00F605AB">
            <w:pPr>
              <w:jc w:val="both"/>
              <w:rPr>
                <w:rFonts w:eastAsia="Calibri"/>
                <w:sz w:val="24"/>
                <w:szCs w:val="24"/>
              </w:rPr>
            </w:pPr>
            <w:r w:rsidRPr="00995C36">
              <w:rPr>
                <w:rFonts w:eastAsia="Calibri"/>
                <w:sz w:val="24"/>
                <w:szCs w:val="24"/>
              </w:rPr>
              <w:t>0.016</w:t>
            </w:r>
          </w:p>
        </w:tc>
      </w:tr>
      <w:tr w:rsidR="00400E30" w:rsidRPr="00995C36" w14:paraId="2890404F" w14:textId="77777777" w:rsidTr="001D76A4">
        <w:tc>
          <w:tcPr>
            <w:tcW w:w="2082" w:type="dxa"/>
            <w:hideMark/>
          </w:tcPr>
          <w:p w14:paraId="275DE53C" w14:textId="77777777" w:rsidR="00400E30" w:rsidRPr="00995C36" w:rsidRDefault="00400E30" w:rsidP="00F605AB">
            <w:pPr>
              <w:jc w:val="both"/>
              <w:rPr>
                <w:rFonts w:eastAsia="Calibri"/>
                <w:bCs/>
                <w:sz w:val="24"/>
                <w:szCs w:val="24"/>
              </w:rPr>
            </w:pPr>
            <w:r w:rsidRPr="00995C36">
              <w:rPr>
                <w:rFonts w:eastAsia="Calibri"/>
                <w:bCs/>
                <w:sz w:val="24"/>
                <w:szCs w:val="24"/>
              </w:rPr>
              <w:t>Others</w:t>
            </w:r>
          </w:p>
        </w:tc>
        <w:tc>
          <w:tcPr>
            <w:tcW w:w="1819" w:type="dxa"/>
            <w:hideMark/>
          </w:tcPr>
          <w:p w14:paraId="582FE771" w14:textId="77777777" w:rsidR="00400E30" w:rsidRPr="00995C36" w:rsidRDefault="00400E30" w:rsidP="00F605AB">
            <w:pPr>
              <w:jc w:val="both"/>
              <w:rPr>
                <w:rFonts w:eastAsia="Calibri"/>
                <w:sz w:val="24"/>
                <w:szCs w:val="24"/>
              </w:rPr>
            </w:pPr>
            <w:r w:rsidRPr="00995C36">
              <w:rPr>
                <w:rFonts w:eastAsia="Calibri"/>
                <w:sz w:val="24"/>
                <w:szCs w:val="24"/>
              </w:rPr>
              <w:t>32 (54.71)</w:t>
            </w:r>
          </w:p>
        </w:tc>
        <w:tc>
          <w:tcPr>
            <w:tcW w:w="1819" w:type="dxa"/>
            <w:hideMark/>
          </w:tcPr>
          <w:p w14:paraId="40CEC02E" w14:textId="77777777" w:rsidR="00400E30" w:rsidRPr="00995C36" w:rsidRDefault="00400E30" w:rsidP="00F605AB">
            <w:pPr>
              <w:jc w:val="both"/>
              <w:rPr>
                <w:rFonts w:eastAsia="Calibri"/>
                <w:sz w:val="24"/>
                <w:szCs w:val="24"/>
              </w:rPr>
            </w:pPr>
            <w:r w:rsidRPr="00995C36">
              <w:rPr>
                <w:rFonts w:eastAsia="Calibri"/>
                <w:sz w:val="24"/>
                <w:szCs w:val="24"/>
              </w:rPr>
              <w:t>14916 (74.69)</w:t>
            </w:r>
          </w:p>
        </w:tc>
        <w:tc>
          <w:tcPr>
            <w:tcW w:w="1819" w:type="dxa"/>
            <w:hideMark/>
          </w:tcPr>
          <w:p w14:paraId="56AF6E4A" w14:textId="77777777" w:rsidR="00400E30" w:rsidRPr="00995C36" w:rsidRDefault="00400E30" w:rsidP="00F605AB">
            <w:pPr>
              <w:jc w:val="both"/>
              <w:rPr>
                <w:rFonts w:eastAsia="Calibri"/>
                <w:sz w:val="24"/>
                <w:szCs w:val="24"/>
              </w:rPr>
            </w:pPr>
            <w:r w:rsidRPr="00995C36">
              <w:rPr>
                <w:rFonts w:eastAsia="Calibri"/>
                <w:sz w:val="24"/>
                <w:szCs w:val="24"/>
              </w:rPr>
              <w:t>14948 (74.63)</w:t>
            </w:r>
          </w:p>
        </w:tc>
        <w:tc>
          <w:tcPr>
            <w:tcW w:w="1811" w:type="dxa"/>
          </w:tcPr>
          <w:p w14:paraId="2326F4F6" w14:textId="77777777" w:rsidR="00400E30" w:rsidRPr="00995C36" w:rsidRDefault="00400E30" w:rsidP="00F605AB">
            <w:pPr>
              <w:jc w:val="both"/>
              <w:rPr>
                <w:rFonts w:eastAsia="Calibri"/>
                <w:sz w:val="24"/>
                <w:szCs w:val="24"/>
              </w:rPr>
            </w:pPr>
          </w:p>
        </w:tc>
      </w:tr>
      <w:tr w:rsidR="0035799A" w:rsidRPr="00995C36" w14:paraId="707688F8" w14:textId="77777777" w:rsidTr="001D76A4">
        <w:tc>
          <w:tcPr>
            <w:tcW w:w="9350" w:type="dxa"/>
            <w:gridSpan w:val="5"/>
            <w:hideMark/>
          </w:tcPr>
          <w:p w14:paraId="59997DA8" w14:textId="5DCFB873" w:rsidR="0035799A" w:rsidRPr="00995C36" w:rsidRDefault="0035799A" w:rsidP="00F605AB">
            <w:pPr>
              <w:jc w:val="both"/>
              <w:rPr>
                <w:rFonts w:eastAsia="Calibri"/>
                <w:sz w:val="24"/>
                <w:szCs w:val="24"/>
              </w:rPr>
            </w:pPr>
            <w:r w:rsidRPr="00995C36">
              <w:rPr>
                <w:rFonts w:eastAsia="Calibri"/>
                <w:b/>
                <w:bCs/>
                <w:sz w:val="24"/>
                <w:szCs w:val="24"/>
              </w:rPr>
              <w:t>Religion</w:t>
            </w:r>
          </w:p>
        </w:tc>
      </w:tr>
      <w:tr w:rsidR="00400E30" w:rsidRPr="00995C36" w14:paraId="17AE2423" w14:textId="77777777" w:rsidTr="001D76A4">
        <w:tc>
          <w:tcPr>
            <w:tcW w:w="2082" w:type="dxa"/>
            <w:hideMark/>
          </w:tcPr>
          <w:p w14:paraId="0E718FD4" w14:textId="77777777" w:rsidR="00400E30" w:rsidRPr="00995C36" w:rsidRDefault="00400E30" w:rsidP="00F605AB">
            <w:pPr>
              <w:jc w:val="both"/>
              <w:rPr>
                <w:rFonts w:eastAsia="Calibri"/>
                <w:b/>
                <w:sz w:val="24"/>
                <w:szCs w:val="24"/>
              </w:rPr>
            </w:pPr>
            <w:r w:rsidRPr="00995C36">
              <w:rPr>
                <w:rFonts w:eastAsia="Calibri"/>
                <w:sz w:val="24"/>
                <w:szCs w:val="24"/>
              </w:rPr>
              <w:t>Islam</w:t>
            </w:r>
          </w:p>
        </w:tc>
        <w:tc>
          <w:tcPr>
            <w:tcW w:w="1819" w:type="dxa"/>
            <w:hideMark/>
          </w:tcPr>
          <w:p w14:paraId="35A763B3" w14:textId="77777777" w:rsidR="00400E30" w:rsidRPr="00995C36" w:rsidRDefault="00400E30" w:rsidP="00F605AB">
            <w:pPr>
              <w:jc w:val="both"/>
              <w:rPr>
                <w:rFonts w:eastAsia="Calibri"/>
                <w:sz w:val="24"/>
                <w:szCs w:val="24"/>
              </w:rPr>
            </w:pPr>
            <w:r w:rsidRPr="00995C36">
              <w:rPr>
                <w:rFonts w:eastAsia="Calibri"/>
                <w:sz w:val="24"/>
                <w:szCs w:val="24"/>
              </w:rPr>
              <w:t>50 (85.52)</w:t>
            </w:r>
          </w:p>
        </w:tc>
        <w:tc>
          <w:tcPr>
            <w:tcW w:w="1819" w:type="dxa"/>
            <w:hideMark/>
          </w:tcPr>
          <w:p w14:paraId="71A89FE4" w14:textId="77777777" w:rsidR="00400E30" w:rsidRPr="00995C36" w:rsidRDefault="00400E30" w:rsidP="00F605AB">
            <w:pPr>
              <w:jc w:val="both"/>
              <w:rPr>
                <w:rFonts w:eastAsia="Calibri"/>
                <w:sz w:val="24"/>
                <w:szCs w:val="24"/>
              </w:rPr>
            </w:pPr>
            <w:r w:rsidRPr="00995C36">
              <w:rPr>
                <w:rFonts w:eastAsia="Calibri"/>
                <w:sz w:val="24"/>
                <w:szCs w:val="24"/>
              </w:rPr>
              <w:t>18057 (90.44)</w:t>
            </w:r>
          </w:p>
        </w:tc>
        <w:tc>
          <w:tcPr>
            <w:tcW w:w="1819" w:type="dxa"/>
            <w:hideMark/>
          </w:tcPr>
          <w:p w14:paraId="6D0AF42C" w14:textId="77777777" w:rsidR="00400E30" w:rsidRPr="00995C36" w:rsidRDefault="00400E30" w:rsidP="00F605AB">
            <w:pPr>
              <w:jc w:val="both"/>
              <w:rPr>
                <w:rFonts w:eastAsia="Calibri"/>
                <w:sz w:val="24"/>
                <w:szCs w:val="24"/>
              </w:rPr>
            </w:pPr>
            <w:r w:rsidRPr="00995C36">
              <w:rPr>
                <w:rFonts w:eastAsia="Calibri"/>
                <w:sz w:val="24"/>
                <w:szCs w:val="24"/>
              </w:rPr>
              <w:t>18107 (90.43)</w:t>
            </w:r>
          </w:p>
        </w:tc>
        <w:tc>
          <w:tcPr>
            <w:tcW w:w="1811" w:type="dxa"/>
            <w:hideMark/>
          </w:tcPr>
          <w:p w14:paraId="5846300C" w14:textId="77777777" w:rsidR="00400E30" w:rsidRPr="00995C36" w:rsidRDefault="00400E30" w:rsidP="00F605AB">
            <w:pPr>
              <w:jc w:val="both"/>
              <w:rPr>
                <w:rFonts w:eastAsia="Calibri"/>
                <w:sz w:val="24"/>
                <w:szCs w:val="24"/>
              </w:rPr>
            </w:pPr>
            <w:r w:rsidRPr="00995C36">
              <w:rPr>
                <w:rFonts w:eastAsia="Calibri"/>
                <w:sz w:val="24"/>
                <w:szCs w:val="24"/>
              </w:rPr>
              <w:t>0.302</w:t>
            </w:r>
          </w:p>
        </w:tc>
      </w:tr>
      <w:tr w:rsidR="00400E30" w:rsidRPr="00995C36" w14:paraId="076F3FF5" w14:textId="77777777" w:rsidTr="001D76A4">
        <w:tc>
          <w:tcPr>
            <w:tcW w:w="2082" w:type="dxa"/>
            <w:hideMark/>
          </w:tcPr>
          <w:p w14:paraId="0EAD1C26" w14:textId="77777777" w:rsidR="00400E30" w:rsidRPr="00995C36" w:rsidRDefault="00400E30" w:rsidP="00F605AB">
            <w:pPr>
              <w:jc w:val="both"/>
              <w:rPr>
                <w:rFonts w:eastAsia="Calibri"/>
                <w:bCs/>
                <w:sz w:val="24"/>
                <w:szCs w:val="24"/>
              </w:rPr>
            </w:pPr>
            <w:r w:rsidRPr="00995C36">
              <w:rPr>
                <w:rFonts w:eastAsia="Calibri"/>
                <w:sz w:val="24"/>
                <w:szCs w:val="24"/>
              </w:rPr>
              <w:t>Others</w:t>
            </w:r>
          </w:p>
        </w:tc>
        <w:tc>
          <w:tcPr>
            <w:tcW w:w="1819" w:type="dxa"/>
            <w:hideMark/>
          </w:tcPr>
          <w:p w14:paraId="221D9195" w14:textId="77777777" w:rsidR="00400E30" w:rsidRPr="00995C36" w:rsidRDefault="00400E30" w:rsidP="00F605AB">
            <w:pPr>
              <w:jc w:val="both"/>
              <w:rPr>
                <w:rFonts w:eastAsia="Calibri"/>
                <w:sz w:val="24"/>
                <w:szCs w:val="24"/>
              </w:rPr>
            </w:pPr>
            <w:r w:rsidRPr="00995C36">
              <w:rPr>
                <w:rFonts w:eastAsia="Calibri"/>
                <w:sz w:val="24"/>
                <w:szCs w:val="24"/>
              </w:rPr>
              <w:t>8 (14.48)</w:t>
            </w:r>
          </w:p>
        </w:tc>
        <w:tc>
          <w:tcPr>
            <w:tcW w:w="1819" w:type="dxa"/>
            <w:hideMark/>
          </w:tcPr>
          <w:p w14:paraId="6366C84F" w14:textId="77777777" w:rsidR="00400E30" w:rsidRPr="00995C36" w:rsidRDefault="00400E30" w:rsidP="00F605AB">
            <w:pPr>
              <w:jc w:val="both"/>
              <w:rPr>
                <w:rFonts w:eastAsia="Calibri"/>
                <w:sz w:val="24"/>
                <w:szCs w:val="24"/>
              </w:rPr>
            </w:pPr>
            <w:r w:rsidRPr="00995C36">
              <w:rPr>
                <w:rFonts w:eastAsia="Calibri"/>
                <w:sz w:val="24"/>
                <w:szCs w:val="24"/>
              </w:rPr>
              <w:t>1908 (9.56)</w:t>
            </w:r>
          </w:p>
        </w:tc>
        <w:tc>
          <w:tcPr>
            <w:tcW w:w="1819" w:type="dxa"/>
            <w:hideMark/>
          </w:tcPr>
          <w:p w14:paraId="791F6DF7" w14:textId="77777777" w:rsidR="00400E30" w:rsidRPr="00995C36" w:rsidRDefault="00400E30" w:rsidP="00F605AB">
            <w:pPr>
              <w:jc w:val="both"/>
              <w:rPr>
                <w:rFonts w:eastAsia="Calibri"/>
                <w:sz w:val="24"/>
                <w:szCs w:val="24"/>
              </w:rPr>
            </w:pPr>
            <w:r w:rsidRPr="00995C36">
              <w:rPr>
                <w:rFonts w:eastAsia="Calibri"/>
                <w:sz w:val="24"/>
                <w:szCs w:val="24"/>
              </w:rPr>
              <w:t>1916 (9.57)</w:t>
            </w:r>
          </w:p>
        </w:tc>
        <w:tc>
          <w:tcPr>
            <w:tcW w:w="1811" w:type="dxa"/>
          </w:tcPr>
          <w:p w14:paraId="45CA92D1" w14:textId="77777777" w:rsidR="00400E30" w:rsidRPr="00995C36" w:rsidRDefault="00400E30" w:rsidP="00F605AB">
            <w:pPr>
              <w:jc w:val="both"/>
              <w:rPr>
                <w:rFonts w:eastAsia="Calibri"/>
                <w:sz w:val="24"/>
                <w:szCs w:val="24"/>
              </w:rPr>
            </w:pPr>
          </w:p>
        </w:tc>
      </w:tr>
      <w:tr w:rsidR="00B86FE1" w:rsidRPr="00995C36" w14:paraId="43389D8B" w14:textId="77777777" w:rsidTr="001D76A4">
        <w:tc>
          <w:tcPr>
            <w:tcW w:w="9350" w:type="dxa"/>
            <w:gridSpan w:val="5"/>
            <w:hideMark/>
          </w:tcPr>
          <w:p w14:paraId="305836BC" w14:textId="2F9EA253" w:rsidR="00B86FE1" w:rsidRPr="00995C36" w:rsidRDefault="00B86FE1" w:rsidP="00F605AB">
            <w:pPr>
              <w:jc w:val="both"/>
              <w:rPr>
                <w:rFonts w:eastAsia="Calibri"/>
                <w:sz w:val="24"/>
                <w:szCs w:val="24"/>
              </w:rPr>
            </w:pPr>
            <w:r w:rsidRPr="00995C36">
              <w:rPr>
                <w:rFonts w:eastAsia="Calibri"/>
                <w:b/>
                <w:bCs/>
                <w:sz w:val="24"/>
                <w:szCs w:val="24"/>
              </w:rPr>
              <w:t>Wealth index</w:t>
            </w:r>
          </w:p>
        </w:tc>
      </w:tr>
      <w:tr w:rsidR="00400E30" w:rsidRPr="00995C36" w14:paraId="2010C247" w14:textId="77777777" w:rsidTr="001D76A4">
        <w:tc>
          <w:tcPr>
            <w:tcW w:w="2082" w:type="dxa"/>
            <w:hideMark/>
          </w:tcPr>
          <w:p w14:paraId="6E00AFC4" w14:textId="77777777" w:rsidR="00400E30" w:rsidRPr="00995C36" w:rsidRDefault="00400E30" w:rsidP="00F605AB">
            <w:pPr>
              <w:jc w:val="both"/>
              <w:rPr>
                <w:rFonts w:eastAsia="Calibri"/>
                <w:b/>
                <w:sz w:val="24"/>
                <w:szCs w:val="24"/>
              </w:rPr>
            </w:pPr>
            <w:r w:rsidRPr="00995C36">
              <w:rPr>
                <w:rFonts w:eastAsia="Calibri"/>
                <w:bCs/>
                <w:sz w:val="24"/>
                <w:szCs w:val="24"/>
              </w:rPr>
              <w:t>Poor</w:t>
            </w:r>
          </w:p>
        </w:tc>
        <w:tc>
          <w:tcPr>
            <w:tcW w:w="1819" w:type="dxa"/>
            <w:hideMark/>
          </w:tcPr>
          <w:p w14:paraId="2B63DCFA" w14:textId="77777777" w:rsidR="00400E30" w:rsidRPr="00995C36" w:rsidRDefault="00400E30" w:rsidP="00F605AB">
            <w:pPr>
              <w:jc w:val="both"/>
              <w:rPr>
                <w:rFonts w:eastAsia="Calibri"/>
                <w:sz w:val="24"/>
                <w:szCs w:val="24"/>
              </w:rPr>
            </w:pPr>
            <w:r w:rsidRPr="00995C36">
              <w:rPr>
                <w:rFonts w:eastAsia="Calibri"/>
                <w:sz w:val="24"/>
                <w:szCs w:val="24"/>
              </w:rPr>
              <w:t>17 (29.67)</w:t>
            </w:r>
          </w:p>
        </w:tc>
        <w:tc>
          <w:tcPr>
            <w:tcW w:w="1819" w:type="dxa"/>
            <w:hideMark/>
          </w:tcPr>
          <w:p w14:paraId="31213684" w14:textId="77777777" w:rsidR="00400E30" w:rsidRPr="00995C36" w:rsidRDefault="00400E30" w:rsidP="00F605AB">
            <w:pPr>
              <w:jc w:val="both"/>
              <w:rPr>
                <w:rFonts w:eastAsia="Calibri"/>
                <w:sz w:val="24"/>
                <w:szCs w:val="24"/>
              </w:rPr>
            </w:pPr>
            <w:r w:rsidRPr="00995C36">
              <w:rPr>
                <w:rFonts w:eastAsia="Calibri"/>
                <w:sz w:val="24"/>
                <w:szCs w:val="24"/>
              </w:rPr>
              <w:t>7593 (38.02)</w:t>
            </w:r>
          </w:p>
        </w:tc>
        <w:tc>
          <w:tcPr>
            <w:tcW w:w="1819" w:type="dxa"/>
            <w:hideMark/>
          </w:tcPr>
          <w:p w14:paraId="62353BAB" w14:textId="77777777" w:rsidR="00400E30" w:rsidRPr="00995C36" w:rsidRDefault="00400E30" w:rsidP="00F605AB">
            <w:pPr>
              <w:jc w:val="both"/>
              <w:rPr>
                <w:rFonts w:eastAsia="Calibri"/>
                <w:sz w:val="24"/>
                <w:szCs w:val="24"/>
              </w:rPr>
            </w:pPr>
            <w:r w:rsidRPr="00995C36">
              <w:rPr>
                <w:rFonts w:eastAsia="Calibri"/>
                <w:sz w:val="24"/>
                <w:szCs w:val="24"/>
              </w:rPr>
              <w:t>7610 (38.00)</w:t>
            </w:r>
          </w:p>
        </w:tc>
        <w:tc>
          <w:tcPr>
            <w:tcW w:w="1811" w:type="dxa"/>
            <w:hideMark/>
          </w:tcPr>
          <w:p w14:paraId="2F3F0788" w14:textId="77777777" w:rsidR="00400E30" w:rsidRPr="00995C36" w:rsidRDefault="00400E30" w:rsidP="00F605AB">
            <w:pPr>
              <w:jc w:val="both"/>
              <w:rPr>
                <w:rFonts w:eastAsia="Calibri"/>
                <w:sz w:val="24"/>
                <w:szCs w:val="24"/>
              </w:rPr>
            </w:pPr>
            <w:r w:rsidRPr="00995C36">
              <w:rPr>
                <w:rFonts w:eastAsia="Calibri"/>
                <w:sz w:val="24"/>
                <w:szCs w:val="24"/>
              </w:rPr>
              <w:t>0.438</w:t>
            </w:r>
          </w:p>
        </w:tc>
      </w:tr>
      <w:tr w:rsidR="00400E30" w:rsidRPr="00995C36" w14:paraId="25F8CC4A" w14:textId="77777777" w:rsidTr="001D76A4">
        <w:tc>
          <w:tcPr>
            <w:tcW w:w="2082" w:type="dxa"/>
            <w:hideMark/>
          </w:tcPr>
          <w:p w14:paraId="3DF9D76A" w14:textId="77777777" w:rsidR="00400E30" w:rsidRPr="00995C36" w:rsidRDefault="00400E30" w:rsidP="00F605AB">
            <w:pPr>
              <w:jc w:val="both"/>
              <w:rPr>
                <w:rFonts w:eastAsia="Calibri"/>
                <w:bCs/>
                <w:sz w:val="24"/>
                <w:szCs w:val="24"/>
              </w:rPr>
            </w:pPr>
            <w:r w:rsidRPr="00995C36">
              <w:rPr>
                <w:rFonts w:eastAsia="Calibri"/>
                <w:bCs/>
                <w:sz w:val="24"/>
                <w:szCs w:val="24"/>
              </w:rPr>
              <w:t>Middle</w:t>
            </w:r>
          </w:p>
        </w:tc>
        <w:tc>
          <w:tcPr>
            <w:tcW w:w="1819" w:type="dxa"/>
            <w:hideMark/>
          </w:tcPr>
          <w:p w14:paraId="34C9CB22" w14:textId="77777777" w:rsidR="00400E30" w:rsidRPr="00995C36" w:rsidRDefault="00400E30" w:rsidP="00F605AB">
            <w:pPr>
              <w:jc w:val="both"/>
              <w:rPr>
                <w:rFonts w:eastAsia="Calibri"/>
                <w:sz w:val="24"/>
                <w:szCs w:val="24"/>
              </w:rPr>
            </w:pPr>
            <w:r w:rsidRPr="00995C36">
              <w:rPr>
                <w:rFonts w:eastAsia="Calibri"/>
                <w:sz w:val="24"/>
                <w:szCs w:val="24"/>
              </w:rPr>
              <w:t>12 (20.32)</w:t>
            </w:r>
          </w:p>
        </w:tc>
        <w:tc>
          <w:tcPr>
            <w:tcW w:w="1819" w:type="dxa"/>
            <w:hideMark/>
          </w:tcPr>
          <w:p w14:paraId="3C82B816" w14:textId="77777777" w:rsidR="00400E30" w:rsidRPr="00995C36" w:rsidRDefault="00400E30" w:rsidP="00F605AB">
            <w:pPr>
              <w:jc w:val="both"/>
              <w:rPr>
                <w:rFonts w:eastAsia="Calibri"/>
                <w:sz w:val="24"/>
                <w:szCs w:val="24"/>
              </w:rPr>
            </w:pPr>
            <w:r w:rsidRPr="00995C36">
              <w:rPr>
                <w:rFonts w:eastAsia="Calibri"/>
                <w:sz w:val="24"/>
                <w:szCs w:val="24"/>
              </w:rPr>
              <w:t>4124 (20.65)</w:t>
            </w:r>
          </w:p>
        </w:tc>
        <w:tc>
          <w:tcPr>
            <w:tcW w:w="1819" w:type="dxa"/>
            <w:hideMark/>
          </w:tcPr>
          <w:p w14:paraId="7DDCEA92" w14:textId="77777777" w:rsidR="00400E30" w:rsidRPr="00995C36" w:rsidRDefault="00400E30" w:rsidP="00F605AB">
            <w:pPr>
              <w:jc w:val="both"/>
              <w:rPr>
                <w:rFonts w:eastAsia="Calibri"/>
                <w:sz w:val="24"/>
                <w:szCs w:val="24"/>
              </w:rPr>
            </w:pPr>
            <w:r w:rsidRPr="00995C36">
              <w:rPr>
                <w:rFonts w:eastAsia="Calibri"/>
                <w:sz w:val="24"/>
                <w:szCs w:val="24"/>
              </w:rPr>
              <w:t>4135 (20.65)</w:t>
            </w:r>
          </w:p>
        </w:tc>
        <w:tc>
          <w:tcPr>
            <w:tcW w:w="1811" w:type="dxa"/>
          </w:tcPr>
          <w:p w14:paraId="1F1FE74A" w14:textId="77777777" w:rsidR="00400E30" w:rsidRPr="00995C36" w:rsidRDefault="00400E30" w:rsidP="00F605AB">
            <w:pPr>
              <w:jc w:val="both"/>
              <w:rPr>
                <w:rFonts w:eastAsia="Calibri"/>
                <w:sz w:val="24"/>
                <w:szCs w:val="24"/>
              </w:rPr>
            </w:pPr>
          </w:p>
        </w:tc>
      </w:tr>
      <w:tr w:rsidR="00400E30" w:rsidRPr="00995C36" w14:paraId="1C112D7F" w14:textId="77777777" w:rsidTr="001D76A4">
        <w:tc>
          <w:tcPr>
            <w:tcW w:w="2082" w:type="dxa"/>
            <w:hideMark/>
          </w:tcPr>
          <w:p w14:paraId="54C1F485" w14:textId="77777777" w:rsidR="00400E30" w:rsidRPr="00995C36" w:rsidRDefault="00400E30" w:rsidP="00F605AB">
            <w:pPr>
              <w:jc w:val="both"/>
              <w:rPr>
                <w:rFonts w:eastAsia="Calibri"/>
                <w:bCs/>
                <w:sz w:val="24"/>
                <w:szCs w:val="24"/>
              </w:rPr>
            </w:pPr>
            <w:r w:rsidRPr="00995C36">
              <w:rPr>
                <w:rFonts w:eastAsia="Calibri"/>
                <w:bCs/>
                <w:sz w:val="24"/>
                <w:szCs w:val="24"/>
              </w:rPr>
              <w:t>Rich</w:t>
            </w:r>
          </w:p>
        </w:tc>
        <w:tc>
          <w:tcPr>
            <w:tcW w:w="1819" w:type="dxa"/>
            <w:hideMark/>
          </w:tcPr>
          <w:p w14:paraId="2FCE70A7" w14:textId="77777777" w:rsidR="00400E30" w:rsidRPr="00995C36" w:rsidRDefault="00400E30" w:rsidP="00F605AB">
            <w:pPr>
              <w:jc w:val="both"/>
              <w:rPr>
                <w:rFonts w:eastAsia="Calibri"/>
                <w:sz w:val="24"/>
                <w:szCs w:val="24"/>
              </w:rPr>
            </w:pPr>
            <w:r w:rsidRPr="00995C36">
              <w:rPr>
                <w:rFonts w:eastAsia="Calibri"/>
                <w:sz w:val="24"/>
                <w:szCs w:val="24"/>
              </w:rPr>
              <w:t>29 (50.01)</w:t>
            </w:r>
          </w:p>
        </w:tc>
        <w:tc>
          <w:tcPr>
            <w:tcW w:w="1819" w:type="dxa"/>
            <w:hideMark/>
          </w:tcPr>
          <w:p w14:paraId="1DC48472" w14:textId="77777777" w:rsidR="00400E30" w:rsidRPr="00995C36" w:rsidRDefault="00400E30" w:rsidP="00F605AB">
            <w:pPr>
              <w:jc w:val="both"/>
              <w:rPr>
                <w:rFonts w:eastAsia="Calibri"/>
                <w:sz w:val="24"/>
                <w:szCs w:val="24"/>
              </w:rPr>
            </w:pPr>
            <w:r w:rsidRPr="00995C36">
              <w:rPr>
                <w:rFonts w:eastAsia="Calibri"/>
                <w:sz w:val="24"/>
                <w:szCs w:val="24"/>
              </w:rPr>
              <w:t>8254 (41.33)</w:t>
            </w:r>
          </w:p>
        </w:tc>
        <w:tc>
          <w:tcPr>
            <w:tcW w:w="1819" w:type="dxa"/>
            <w:hideMark/>
          </w:tcPr>
          <w:p w14:paraId="1719D1B9" w14:textId="77777777" w:rsidR="00400E30" w:rsidRPr="00995C36" w:rsidRDefault="00400E30" w:rsidP="00F605AB">
            <w:pPr>
              <w:jc w:val="both"/>
              <w:rPr>
                <w:rFonts w:eastAsia="Calibri"/>
                <w:sz w:val="24"/>
                <w:szCs w:val="24"/>
              </w:rPr>
            </w:pPr>
            <w:r w:rsidRPr="00995C36">
              <w:rPr>
                <w:rFonts w:eastAsia="Calibri"/>
                <w:sz w:val="24"/>
                <w:szCs w:val="24"/>
              </w:rPr>
              <w:t>8283 (41.36)</w:t>
            </w:r>
          </w:p>
        </w:tc>
        <w:tc>
          <w:tcPr>
            <w:tcW w:w="1811" w:type="dxa"/>
          </w:tcPr>
          <w:p w14:paraId="548F648C" w14:textId="77777777" w:rsidR="00400E30" w:rsidRPr="00995C36" w:rsidRDefault="00400E30" w:rsidP="00F605AB">
            <w:pPr>
              <w:jc w:val="both"/>
              <w:rPr>
                <w:rFonts w:eastAsia="Calibri"/>
                <w:sz w:val="24"/>
                <w:szCs w:val="24"/>
              </w:rPr>
            </w:pPr>
          </w:p>
        </w:tc>
      </w:tr>
      <w:tr w:rsidR="0035799A" w:rsidRPr="00995C36" w14:paraId="68C07B9C" w14:textId="77777777" w:rsidTr="001D76A4">
        <w:tc>
          <w:tcPr>
            <w:tcW w:w="9350" w:type="dxa"/>
            <w:gridSpan w:val="5"/>
            <w:hideMark/>
          </w:tcPr>
          <w:p w14:paraId="295CD0BC" w14:textId="7E9C8F9C" w:rsidR="0035799A" w:rsidRPr="00995C36" w:rsidRDefault="0035799A" w:rsidP="00F605AB">
            <w:pPr>
              <w:jc w:val="both"/>
              <w:rPr>
                <w:rFonts w:eastAsia="Calibri"/>
                <w:sz w:val="24"/>
                <w:szCs w:val="24"/>
              </w:rPr>
            </w:pPr>
            <w:r w:rsidRPr="00995C36">
              <w:rPr>
                <w:rFonts w:eastAsia="Calibri"/>
                <w:b/>
                <w:bCs/>
                <w:sz w:val="24"/>
                <w:szCs w:val="24"/>
              </w:rPr>
              <w:t>Household family members</w:t>
            </w:r>
          </w:p>
        </w:tc>
      </w:tr>
      <w:tr w:rsidR="00400E30" w:rsidRPr="00995C36" w14:paraId="6EA83EC4" w14:textId="77777777" w:rsidTr="001D76A4">
        <w:tc>
          <w:tcPr>
            <w:tcW w:w="2082" w:type="dxa"/>
            <w:hideMark/>
          </w:tcPr>
          <w:p w14:paraId="3B52FC2B" w14:textId="77777777" w:rsidR="00400E30" w:rsidRPr="00995C36" w:rsidRDefault="00400E30" w:rsidP="00F605AB">
            <w:pPr>
              <w:jc w:val="both"/>
              <w:rPr>
                <w:rFonts w:eastAsia="Calibri"/>
                <w:bCs/>
                <w:sz w:val="24"/>
                <w:szCs w:val="24"/>
              </w:rPr>
            </w:pPr>
            <w:r w:rsidRPr="00995C36">
              <w:rPr>
                <w:rFonts w:eastAsia="Calibri"/>
                <w:bCs/>
                <w:sz w:val="24"/>
                <w:szCs w:val="24"/>
              </w:rPr>
              <w:t>&lt;4</w:t>
            </w:r>
          </w:p>
        </w:tc>
        <w:tc>
          <w:tcPr>
            <w:tcW w:w="1819" w:type="dxa"/>
            <w:hideMark/>
          </w:tcPr>
          <w:p w14:paraId="79A0D80E" w14:textId="77777777" w:rsidR="00400E30" w:rsidRPr="00995C36" w:rsidRDefault="00400E30" w:rsidP="00F605AB">
            <w:pPr>
              <w:jc w:val="both"/>
              <w:rPr>
                <w:rFonts w:eastAsia="Calibri"/>
                <w:sz w:val="24"/>
                <w:szCs w:val="24"/>
              </w:rPr>
            </w:pPr>
            <w:r w:rsidRPr="00995C36">
              <w:rPr>
                <w:rFonts w:eastAsia="Calibri"/>
                <w:sz w:val="24"/>
                <w:szCs w:val="24"/>
              </w:rPr>
              <w:t>13 (22.31)</w:t>
            </w:r>
          </w:p>
        </w:tc>
        <w:tc>
          <w:tcPr>
            <w:tcW w:w="1819" w:type="dxa"/>
            <w:hideMark/>
          </w:tcPr>
          <w:p w14:paraId="2A8D9A82" w14:textId="77777777" w:rsidR="00400E30" w:rsidRPr="00995C36" w:rsidRDefault="00400E30" w:rsidP="00F605AB">
            <w:pPr>
              <w:jc w:val="both"/>
              <w:rPr>
                <w:rFonts w:eastAsia="Calibri"/>
                <w:sz w:val="24"/>
                <w:szCs w:val="24"/>
              </w:rPr>
            </w:pPr>
            <w:r w:rsidRPr="00995C36">
              <w:rPr>
                <w:rFonts w:eastAsia="Calibri"/>
                <w:sz w:val="24"/>
                <w:szCs w:val="24"/>
              </w:rPr>
              <w:t>4705 (23.56)</w:t>
            </w:r>
          </w:p>
        </w:tc>
        <w:tc>
          <w:tcPr>
            <w:tcW w:w="1819" w:type="dxa"/>
            <w:hideMark/>
          </w:tcPr>
          <w:p w14:paraId="156D25CD" w14:textId="77777777" w:rsidR="00400E30" w:rsidRPr="00995C36" w:rsidRDefault="00400E30" w:rsidP="00F605AB">
            <w:pPr>
              <w:jc w:val="both"/>
              <w:rPr>
                <w:rFonts w:eastAsia="Calibri"/>
                <w:sz w:val="24"/>
                <w:szCs w:val="24"/>
              </w:rPr>
            </w:pPr>
            <w:r w:rsidRPr="00995C36">
              <w:rPr>
                <w:rFonts w:eastAsia="Calibri"/>
                <w:sz w:val="24"/>
                <w:szCs w:val="24"/>
              </w:rPr>
              <w:t>4718 (23.56)</w:t>
            </w:r>
          </w:p>
        </w:tc>
        <w:tc>
          <w:tcPr>
            <w:tcW w:w="1811" w:type="dxa"/>
            <w:hideMark/>
          </w:tcPr>
          <w:p w14:paraId="174FE245" w14:textId="77777777" w:rsidR="00400E30" w:rsidRPr="00995C36" w:rsidRDefault="00400E30" w:rsidP="00F605AB">
            <w:pPr>
              <w:jc w:val="both"/>
              <w:rPr>
                <w:rFonts w:eastAsia="Calibri"/>
                <w:sz w:val="24"/>
                <w:szCs w:val="24"/>
              </w:rPr>
            </w:pPr>
            <w:r w:rsidRPr="00995C36">
              <w:rPr>
                <w:rFonts w:eastAsia="Calibri"/>
                <w:sz w:val="24"/>
                <w:szCs w:val="24"/>
              </w:rPr>
              <w:t>0.581</w:t>
            </w:r>
          </w:p>
        </w:tc>
      </w:tr>
      <w:tr w:rsidR="00400E30" w:rsidRPr="00995C36" w14:paraId="1E854B62" w14:textId="77777777" w:rsidTr="001D76A4">
        <w:tc>
          <w:tcPr>
            <w:tcW w:w="2082" w:type="dxa"/>
            <w:hideMark/>
          </w:tcPr>
          <w:p w14:paraId="477CCCE7" w14:textId="77777777" w:rsidR="00400E30" w:rsidRPr="00995C36" w:rsidRDefault="00400E30" w:rsidP="00F605AB">
            <w:pPr>
              <w:jc w:val="both"/>
              <w:rPr>
                <w:rFonts w:eastAsia="Calibri"/>
                <w:bCs/>
                <w:sz w:val="24"/>
                <w:szCs w:val="24"/>
              </w:rPr>
            </w:pPr>
            <w:r w:rsidRPr="00995C36">
              <w:rPr>
                <w:rFonts w:eastAsia="Calibri"/>
                <w:bCs/>
                <w:sz w:val="24"/>
                <w:szCs w:val="24"/>
              </w:rPr>
              <w:t>4-5</w:t>
            </w:r>
          </w:p>
        </w:tc>
        <w:tc>
          <w:tcPr>
            <w:tcW w:w="1819" w:type="dxa"/>
            <w:hideMark/>
          </w:tcPr>
          <w:p w14:paraId="19CDA2BF" w14:textId="77777777" w:rsidR="00400E30" w:rsidRPr="00995C36" w:rsidRDefault="00400E30" w:rsidP="00F605AB">
            <w:pPr>
              <w:jc w:val="both"/>
              <w:rPr>
                <w:rFonts w:eastAsia="Calibri"/>
                <w:sz w:val="24"/>
                <w:szCs w:val="24"/>
              </w:rPr>
            </w:pPr>
            <w:r w:rsidRPr="00995C36">
              <w:rPr>
                <w:rFonts w:eastAsia="Calibri"/>
                <w:sz w:val="24"/>
                <w:szCs w:val="24"/>
              </w:rPr>
              <w:t>30 (51.87)</w:t>
            </w:r>
          </w:p>
        </w:tc>
        <w:tc>
          <w:tcPr>
            <w:tcW w:w="1819" w:type="dxa"/>
            <w:hideMark/>
          </w:tcPr>
          <w:p w14:paraId="00E9314A" w14:textId="77777777" w:rsidR="00400E30" w:rsidRPr="00995C36" w:rsidRDefault="00400E30" w:rsidP="00F605AB">
            <w:pPr>
              <w:jc w:val="both"/>
              <w:rPr>
                <w:rFonts w:eastAsia="Calibri"/>
                <w:sz w:val="24"/>
                <w:szCs w:val="24"/>
              </w:rPr>
            </w:pPr>
            <w:r w:rsidRPr="00995C36">
              <w:rPr>
                <w:rFonts w:eastAsia="Calibri"/>
                <w:sz w:val="24"/>
                <w:szCs w:val="24"/>
              </w:rPr>
              <w:t>9001 (45.07)</w:t>
            </w:r>
          </w:p>
        </w:tc>
        <w:tc>
          <w:tcPr>
            <w:tcW w:w="1819" w:type="dxa"/>
            <w:hideMark/>
          </w:tcPr>
          <w:p w14:paraId="0D148455" w14:textId="77777777" w:rsidR="00400E30" w:rsidRPr="00995C36" w:rsidRDefault="00400E30" w:rsidP="00F605AB">
            <w:pPr>
              <w:jc w:val="both"/>
              <w:rPr>
                <w:rFonts w:eastAsia="Calibri"/>
                <w:sz w:val="24"/>
                <w:szCs w:val="24"/>
              </w:rPr>
            </w:pPr>
            <w:r w:rsidRPr="00995C36">
              <w:rPr>
                <w:rFonts w:eastAsia="Calibri"/>
                <w:sz w:val="24"/>
                <w:szCs w:val="24"/>
              </w:rPr>
              <w:t>9031 (45.09)</w:t>
            </w:r>
          </w:p>
        </w:tc>
        <w:tc>
          <w:tcPr>
            <w:tcW w:w="1811" w:type="dxa"/>
          </w:tcPr>
          <w:p w14:paraId="672556F1" w14:textId="77777777" w:rsidR="00400E30" w:rsidRPr="00995C36" w:rsidRDefault="00400E30" w:rsidP="00F605AB">
            <w:pPr>
              <w:jc w:val="both"/>
              <w:rPr>
                <w:rFonts w:eastAsia="Calibri"/>
                <w:sz w:val="24"/>
                <w:szCs w:val="24"/>
              </w:rPr>
            </w:pPr>
          </w:p>
        </w:tc>
      </w:tr>
      <w:tr w:rsidR="00400E30" w:rsidRPr="00995C36" w14:paraId="12F43E01" w14:textId="77777777" w:rsidTr="001D76A4">
        <w:tc>
          <w:tcPr>
            <w:tcW w:w="2082" w:type="dxa"/>
            <w:hideMark/>
          </w:tcPr>
          <w:p w14:paraId="7AA9B914" w14:textId="77777777" w:rsidR="00400E30" w:rsidRPr="00995C36" w:rsidRDefault="00400E30" w:rsidP="00F605AB">
            <w:pPr>
              <w:jc w:val="both"/>
              <w:rPr>
                <w:rFonts w:eastAsia="Calibri"/>
                <w:sz w:val="24"/>
                <w:szCs w:val="24"/>
              </w:rPr>
            </w:pPr>
            <w:r w:rsidRPr="00995C36">
              <w:rPr>
                <w:rFonts w:eastAsia="Calibri"/>
                <w:sz w:val="24"/>
                <w:szCs w:val="24"/>
              </w:rPr>
              <w:t>&gt;5</w:t>
            </w:r>
          </w:p>
        </w:tc>
        <w:tc>
          <w:tcPr>
            <w:tcW w:w="1819" w:type="dxa"/>
            <w:hideMark/>
          </w:tcPr>
          <w:p w14:paraId="5C2E233C" w14:textId="77777777" w:rsidR="00400E30" w:rsidRPr="00995C36" w:rsidRDefault="00400E30" w:rsidP="00F605AB">
            <w:pPr>
              <w:jc w:val="both"/>
              <w:rPr>
                <w:rFonts w:eastAsia="Calibri"/>
                <w:sz w:val="24"/>
                <w:szCs w:val="24"/>
              </w:rPr>
            </w:pPr>
            <w:r w:rsidRPr="00995C36">
              <w:rPr>
                <w:rFonts w:eastAsia="Calibri"/>
                <w:sz w:val="24"/>
                <w:szCs w:val="24"/>
              </w:rPr>
              <w:t>15 (25.82)</w:t>
            </w:r>
          </w:p>
        </w:tc>
        <w:tc>
          <w:tcPr>
            <w:tcW w:w="1819" w:type="dxa"/>
            <w:hideMark/>
          </w:tcPr>
          <w:p w14:paraId="710A8F15" w14:textId="77777777" w:rsidR="00400E30" w:rsidRPr="00995C36" w:rsidRDefault="00400E30" w:rsidP="00F605AB">
            <w:pPr>
              <w:jc w:val="both"/>
              <w:rPr>
                <w:rFonts w:eastAsia="Calibri"/>
                <w:sz w:val="24"/>
                <w:szCs w:val="24"/>
              </w:rPr>
            </w:pPr>
            <w:r w:rsidRPr="00995C36">
              <w:rPr>
                <w:rFonts w:eastAsia="Calibri"/>
                <w:sz w:val="24"/>
                <w:szCs w:val="24"/>
              </w:rPr>
              <w:t>6264 (31.37)</w:t>
            </w:r>
          </w:p>
        </w:tc>
        <w:tc>
          <w:tcPr>
            <w:tcW w:w="1819" w:type="dxa"/>
            <w:hideMark/>
          </w:tcPr>
          <w:p w14:paraId="3D20141C" w14:textId="77777777" w:rsidR="00400E30" w:rsidRPr="00995C36" w:rsidRDefault="00400E30" w:rsidP="00F605AB">
            <w:pPr>
              <w:jc w:val="both"/>
              <w:rPr>
                <w:rFonts w:eastAsia="Calibri"/>
                <w:sz w:val="24"/>
                <w:szCs w:val="24"/>
              </w:rPr>
            </w:pPr>
            <w:r w:rsidRPr="00995C36">
              <w:rPr>
                <w:rFonts w:eastAsia="Calibri"/>
                <w:sz w:val="24"/>
                <w:szCs w:val="24"/>
              </w:rPr>
              <w:t>6279 (31.35)</w:t>
            </w:r>
          </w:p>
        </w:tc>
        <w:tc>
          <w:tcPr>
            <w:tcW w:w="1811" w:type="dxa"/>
          </w:tcPr>
          <w:p w14:paraId="12B05D34" w14:textId="77777777" w:rsidR="00400E30" w:rsidRPr="00995C36" w:rsidRDefault="00400E30" w:rsidP="00F605AB">
            <w:pPr>
              <w:jc w:val="both"/>
              <w:rPr>
                <w:rFonts w:eastAsia="Calibri"/>
                <w:sz w:val="24"/>
                <w:szCs w:val="24"/>
              </w:rPr>
            </w:pPr>
          </w:p>
        </w:tc>
      </w:tr>
      <w:tr w:rsidR="0035799A" w:rsidRPr="00995C36" w14:paraId="625E8D1E" w14:textId="77777777" w:rsidTr="001D76A4">
        <w:tc>
          <w:tcPr>
            <w:tcW w:w="9350" w:type="dxa"/>
            <w:gridSpan w:val="5"/>
            <w:hideMark/>
          </w:tcPr>
          <w:p w14:paraId="53E063B9" w14:textId="0AEBBC1D" w:rsidR="0035799A" w:rsidRPr="00995C36" w:rsidRDefault="0035799A" w:rsidP="00F605AB">
            <w:pPr>
              <w:jc w:val="both"/>
              <w:rPr>
                <w:rFonts w:eastAsia="Calibri"/>
                <w:sz w:val="24"/>
                <w:szCs w:val="24"/>
              </w:rPr>
            </w:pPr>
            <w:r w:rsidRPr="00995C36">
              <w:rPr>
                <w:rFonts w:eastAsia="Calibri"/>
                <w:b/>
                <w:bCs/>
                <w:sz w:val="24"/>
                <w:szCs w:val="24"/>
              </w:rPr>
              <w:t>Number of living children</w:t>
            </w:r>
          </w:p>
        </w:tc>
      </w:tr>
      <w:tr w:rsidR="00400E30" w:rsidRPr="00995C36" w14:paraId="15C709D4" w14:textId="77777777" w:rsidTr="001D76A4">
        <w:tc>
          <w:tcPr>
            <w:tcW w:w="2082" w:type="dxa"/>
            <w:hideMark/>
          </w:tcPr>
          <w:p w14:paraId="60589ABA" w14:textId="77777777" w:rsidR="00400E30" w:rsidRPr="00995C36" w:rsidRDefault="00400E30" w:rsidP="00F605AB">
            <w:pPr>
              <w:jc w:val="both"/>
              <w:rPr>
                <w:rFonts w:eastAsia="Calibri"/>
                <w:sz w:val="24"/>
                <w:szCs w:val="24"/>
              </w:rPr>
            </w:pPr>
            <w:r w:rsidRPr="00995C36">
              <w:rPr>
                <w:rFonts w:eastAsia="Calibri"/>
                <w:sz w:val="24"/>
                <w:szCs w:val="24"/>
              </w:rPr>
              <w:t>0</w:t>
            </w:r>
          </w:p>
        </w:tc>
        <w:tc>
          <w:tcPr>
            <w:tcW w:w="1819" w:type="dxa"/>
            <w:hideMark/>
          </w:tcPr>
          <w:p w14:paraId="4234C1D0" w14:textId="77777777" w:rsidR="00400E30" w:rsidRPr="00995C36" w:rsidRDefault="00400E30" w:rsidP="00F605AB">
            <w:pPr>
              <w:jc w:val="both"/>
              <w:rPr>
                <w:rFonts w:eastAsia="Calibri"/>
                <w:sz w:val="24"/>
                <w:szCs w:val="24"/>
              </w:rPr>
            </w:pPr>
            <w:r w:rsidRPr="00995C36">
              <w:rPr>
                <w:rFonts w:eastAsia="Calibri"/>
                <w:sz w:val="24"/>
                <w:szCs w:val="24"/>
              </w:rPr>
              <w:t>3 (5.96)</w:t>
            </w:r>
          </w:p>
        </w:tc>
        <w:tc>
          <w:tcPr>
            <w:tcW w:w="1819" w:type="dxa"/>
            <w:hideMark/>
          </w:tcPr>
          <w:p w14:paraId="7CFC2625" w14:textId="77777777" w:rsidR="00400E30" w:rsidRPr="00995C36" w:rsidRDefault="00400E30" w:rsidP="00F605AB">
            <w:pPr>
              <w:jc w:val="both"/>
              <w:rPr>
                <w:rFonts w:eastAsia="Calibri"/>
                <w:sz w:val="24"/>
                <w:szCs w:val="24"/>
              </w:rPr>
            </w:pPr>
            <w:r w:rsidRPr="00995C36">
              <w:rPr>
                <w:rFonts w:eastAsia="Calibri"/>
                <w:sz w:val="24"/>
                <w:szCs w:val="24"/>
              </w:rPr>
              <w:t>2165 (10.84)</w:t>
            </w:r>
          </w:p>
        </w:tc>
        <w:tc>
          <w:tcPr>
            <w:tcW w:w="1819" w:type="dxa"/>
            <w:hideMark/>
          </w:tcPr>
          <w:p w14:paraId="7050549F" w14:textId="77777777" w:rsidR="00400E30" w:rsidRPr="00995C36" w:rsidRDefault="00400E30" w:rsidP="00F605AB">
            <w:pPr>
              <w:jc w:val="both"/>
              <w:rPr>
                <w:rFonts w:eastAsia="Calibri"/>
                <w:sz w:val="24"/>
                <w:szCs w:val="24"/>
              </w:rPr>
            </w:pPr>
            <w:r w:rsidRPr="00995C36">
              <w:rPr>
                <w:rFonts w:eastAsia="Calibri"/>
                <w:sz w:val="24"/>
                <w:szCs w:val="24"/>
              </w:rPr>
              <w:t>2169 (10.83)</w:t>
            </w:r>
          </w:p>
        </w:tc>
        <w:tc>
          <w:tcPr>
            <w:tcW w:w="1811" w:type="dxa"/>
            <w:hideMark/>
          </w:tcPr>
          <w:p w14:paraId="54CB4947" w14:textId="77777777" w:rsidR="00400E30" w:rsidRPr="00995C36" w:rsidRDefault="00400E30" w:rsidP="00F605AB">
            <w:pPr>
              <w:jc w:val="both"/>
              <w:rPr>
                <w:rFonts w:eastAsia="Calibri"/>
                <w:sz w:val="24"/>
                <w:szCs w:val="24"/>
              </w:rPr>
            </w:pPr>
            <w:r w:rsidRPr="00995C36">
              <w:rPr>
                <w:rFonts w:eastAsia="Calibri"/>
                <w:sz w:val="24"/>
                <w:szCs w:val="24"/>
              </w:rPr>
              <w:t>0.516</w:t>
            </w:r>
          </w:p>
        </w:tc>
      </w:tr>
      <w:tr w:rsidR="00400E30" w:rsidRPr="00995C36" w14:paraId="1C57F8E5" w14:textId="77777777" w:rsidTr="001D76A4">
        <w:tc>
          <w:tcPr>
            <w:tcW w:w="2082" w:type="dxa"/>
            <w:hideMark/>
          </w:tcPr>
          <w:p w14:paraId="0FD0C61D" w14:textId="77777777" w:rsidR="00400E30" w:rsidRPr="00995C36" w:rsidRDefault="00400E30" w:rsidP="00F605AB">
            <w:pPr>
              <w:jc w:val="both"/>
              <w:rPr>
                <w:rFonts w:eastAsia="Calibri"/>
                <w:sz w:val="24"/>
                <w:szCs w:val="24"/>
              </w:rPr>
            </w:pPr>
            <w:r w:rsidRPr="00995C36">
              <w:rPr>
                <w:rFonts w:eastAsia="Calibri"/>
                <w:sz w:val="24"/>
                <w:szCs w:val="24"/>
              </w:rPr>
              <w:t>1-2</w:t>
            </w:r>
          </w:p>
        </w:tc>
        <w:tc>
          <w:tcPr>
            <w:tcW w:w="1819" w:type="dxa"/>
            <w:hideMark/>
          </w:tcPr>
          <w:p w14:paraId="574CED92" w14:textId="77777777" w:rsidR="00400E30" w:rsidRPr="00995C36" w:rsidRDefault="00400E30" w:rsidP="00F605AB">
            <w:pPr>
              <w:jc w:val="both"/>
              <w:rPr>
                <w:rFonts w:eastAsia="Calibri"/>
                <w:sz w:val="24"/>
                <w:szCs w:val="24"/>
              </w:rPr>
            </w:pPr>
            <w:r w:rsidRPr="00995C36">
              <w:rPr>
                <w:rFonts w:eastAsia="Calibri"/>
                <w:sz w:val="24"/>
                <w:szCs w:val="24"/>
              </w:rPr>
              <w:t>37 (62.94)</w:t>
            </w:r>
          </w:p>
        </w:tc>
        <w:tc>
          <w:tcPr>
            <w:tcW w:w="1819" w:type="dxa"/>
            <w:hideMark/>
          </w:tcPr>
          <w:p w14:paraId="3D42EC3B" w14:textId="77777777" w:rsidR="00400E30" w:rsidRPr="00995C36" w:rsidRDefault="00400E30" w:rsidP="00F605AB">
            <w:pPr>
              <w:jc w:val="both"/>
              <w:rPr>
                <w:rFonts w:eastAsia="Calibri"/>
                <w:sz w:val="24"/>
                <w:szCs w:val="24"/>
              </w:rPr>
            </w:pPr>
            <w:r w:rsidRPr="00995C36">
              <w:rPr>
                <w:rFonts w:eastAsia="Calibri"/>
                <w:sz w:val="24"/>
                <w:szCs w:val="24"/>
              </w:rPr>
              <w:t>11702 (58.60)</w:t>
            </w:r>
          </w:p>
        </w:tc>
        <w:tc>
          <w:tcPr>
            <w:tcW w:w="1819" w:type="dxa"/>
            <w:hideMark/>
          </w:tcPr>
          <w:p w14:paraId="4B6D6661" w14:textId="77777777" w:rsidR="00400E30" w:rsidRPr="00995C36" w:rsidRDefault="00400E30" w:rsidP="00F605AB">
            <w:pPr>
              <w:jc w:val="both"/>
              <w:rPr>
                <w:rFonts w:eastAsia="Calibri"/>
                <w:sz w:val="24"/>
                <w:szCs w:val="24"/>
              </w:rPr>
            </w:pPr>
            <w:r w:rsidRPr="00995C36">
              <w:rPr>
                <w:rFonts w:eastAsia="Calibri"/>
                <w:sz w:val="24"/>
                <w:szCs w:val="24"/>
              </w:rPr>
              <w:t>11739 (58.61)</w:t>
            </w:r>
          </w:p>
        </w:tc>
        <w:tc>
          <w:tcPr>
            <w:tcW w:w="1811" w:type="dxa"/>
          </w:tcPr>
          <w:p w14:paraId="3EFD7400" w14:textId="77777777" w:rsidR="00400E30" w:rsidRPr="00995C36" w:rsidRDefault="00400E30" w:rsidP="00F605AB">
            <w:pPr>
              <w:jc w:val="both"/>
              <w:rPr>
                <w:rFonts w:eastAsia="Calibri"/>
                <w:sz w:val="24"/>
                <w:szCs w:val="24"/>
              </w:rPr>
            </w:pPr>
          </w:p>
        </w:tc>
      </w:tr>
      <w:tr w:rsidR="00400E30" w:rsidRPr="00995C36" w14:paraId="6B4F483F" w14:textId="77777777" w:rsidTr="001D76A4">
        <w:tc>
          <w:tcPr>
            <w:tcW w:w="2082" w:type="dxa"/>
            <w:hideMark/>
          </w:tcPr>
          <w:p w14:paraId="75F43B4F" w14:textId="77777777" w:rsidR="00400E30" w:rsidRPr="00995C36" w:rsidRDefault="00400E30" w:rsidP="00F605AB">
            <w:pPr>
              <w:jc w:val="both"/>
              <w:rPr>
                <w:rFonts w:eastAsia="Calibri"/>
                <w:sz w:val="24"/>
                <w:szCs w:val="24"/>
              </w:rPr>
            </w:pPr>
            <w:r w:rsidRPr="00995C36">
              <w:rPr>
                <w:rFonts w:eastAsia="Calibri"/>
                <w:sz w:val="24"/>
                <w:szCs w:val="24"/>
              </w:rPr>
              <w:t>3+</w:t>
            </w:r>
          </w:p>
        </w:tc>
        <w:tc>
          <w:tcPr>
            <w:tcW w:w="1819" w:type="dxa"/>
            <w:hideMark/>
          </w:tcPr>
          <w:p w14:paraId="359448E6" w14:textId="77777777" w:rsidR="00400E30" w:rsidRPr="00995C36" w:rsidRDefault="00400E30" w:rsidP="00F605AB">
            <w:pPr>
              <w:jc w:val="both"/>
              <w:rPr>
                <w:rFonts w:eastAsia="Calibri"/>
                <w:sz w:val="24"/>
                <w:szCs w:val="24"/>
              </w:rPr>
            </w:pPr>
            <w:r w:rsidRPr="00995C36">
              <w:rPr>
                <w:rFonts w:eastAsia="Calibri"/>
                <w:sz w:val="24"/>
                <w:szCs w:val="24"/>
              </w:rPr>
              <w:t>18 (31.09)</w:t>
            </w:r>
          </w:p>
        </w:tc>
        <w:tc>
          <w:tcPr>
            <w:tcW w:w="1819" w:type="dxa"/>
            <w:hideMark/>
          </w:tcPr>
          <w:p w14:paraId="14BD7B7F" w14:textId="77777777" w:rsidR="00400E30" w:rsidRPr="00995C36" w:rsidRDefault="00400E30" w:rsidP="00F605AB">
            <w:pPr>
              <w:jc w:val="both"/>
              <w:rPr>
                <w:rFonts w:eastAsia="Calibri"/>
                <w:sz w:val="24"/>
                <w:szCs w:val="24"/>
              </w:rPr>
            </w:pPr>
            <w:r w:rsidRPr="00995C36">
              <w:rPr>
                <w:rFonts w:eastAsia="Calibri"/>
                <w:sz w:val="24"/>
                <w:szCs w:val="24"/>
              </w:rPr>
              <w:t>6103 (30.56)</w:t>
            </w:r>
          </w:p>
        </w:tc>
        <w:tc>
          <w:tcPr>
            <w:tcW w:w="1819" w:type="dxa"/>
            <w:hideMark/>
          </w:tcPr>
          <w:p w14:paraId="443765BE" w14:textId="77777777" w:rsidR="00400E30" w:rsidRPr="00995C36" w:rsidRDefault="00400E30" w:rsidP="00F605AB">
            <w:pPr>
              <w:jc w:val="both"/>
              <w:rPr>
                <w:rFonts w:eastAsia="Calibri"/>
                <w:sz w:val="24"/>
                <w:szCs w:val="24"/>
              </w:rPr>
            </w:pPr>
            <w:r w:rsidRPr="00995C36">
              <w:rPr>
                <w:rFonts w:eastAsia="Calibri"/>
                <w:sz w:val="24"/>
                <w:szCs w:val="24"/>
              </w:rPr>
              <w:t>6121 (30.56)</w:t>
            </w:r>
          </w:p>
        </w:tc>
        <w:tc>
          <w:tcPr>
            <w:tcW w:w="1811" w:type="dxa"/>
          </w:tcPr>
          <w:p w14:paraId="1C47031E" w14:textId="77777777" w:rsidR="00400E30" w:rsidRPr="00995C36" w:rsidRDefault="00400E30" w:rsidP="00F605AB">
            <w:pPr>
              <w:jc w:val="both"/>
              <w:rPr>
                <w:rFonts w:eastAsia="Calibri"/>
                <w:sz w:val="24"/>
                <w:szCs w:val="24"/>
              </w:rPr>
            </w:pPr>
          </w:p>
        </w:tc>
      </w:tr>
      <w:tr w:rsidR="0035799A" w:rsidRPr="00995C36" w14:paraId="31827A51" w14:textId="77777777" w:rsidTr="001D76A4">
        <w:tc>
          <w:tcPr>
            <w:tcW w:w="9350" w:type="dxa"/>
            <w:gridSpan w:val="5"/>
          </w:tcPr>
          <w:p w14:paraId="17F1C796" w14:textId="7043D097" w:rsidR="0035799A" w:rsidRPr="00995C36" w:rsidRDefault="0035799A" w:rsidP="00F605AB">
            <w:pPr>
              <w:jc w:val="both"/>
              <w:rPr>
                <w:rFonts w:eastAsia="Calibri"/>
                <w:sz w:val="24"/>
                <w:szCs w:val="24"/>
              </w:rPr>
            </w:pPr>
            <w:r w:rsidRPr="00995C36">
              <w:rPr>
                <w:rFonts w:eastAsia="Calibri"/>
                <w:b/>
                <w:bCs/>
                <w:sz w:val="24"/>
                <w:szCs w:val="24"/>
              </w:rPr>
              <w:t>Exposure to mass media</w:t>
            </w:r>
          </w:p>
        </w:tc>
      </w:tr>
      <w:tr w:rsidR="00400E30" w:rsidRPr="00995C36" w14:paraId="27742B73" w14:textId="77777777" w:rsidTr="001D76A4">
        <w:tc>
          <w:tcPr>
            <w:tcW w:w="2082" w:type="dxa"/>
          </w:tcPr>
          <w:p w14:paraId="759B516F" w14:textId="6D5C4C6E" w:rsidR="00400E30" w:rsidRPr="00995C36" w:rsidRDefault="00400E30" w:rsidP="00F605AB">
            <w:pPr>
              <w:jc w:val="both"/>
              <w:rPr>
                <w:rFonts w:eastAsia="Calibri"/>
                <w:sz w:val="24"/>
                <w:szCs w:val="24"/>
              </w:rPr>
            </w:pPr>
            <w:r w:rsidRPr="00995C36">
              <w:rPr>
                <w:rFonts w:eastAsia="Calibri"/>
                <w:sz w:val="24"/>
                <w:szCs w:val="24"/>
              </w:rPr>
              <w:t>Yes</w:t>
            </w:r>
          </w:p>
        </w:tc>
        <w:tc>
          <w:tcPr>
            <w:tcW w:w="1819" w:type="dxa"/>
          </w:tcPr>
          <w:p w14:paraId="6290119F" w14:textId="4DFF1883" w:rsidR="00400E30" w:rsidRPr="00995C36" w:rsidRDefault="00C778AC" w:rsidP="00F605AB">
            <w:pPr>
              <w:jc w:val="both"/>
              <w:rPr>
                <w:rFonts w:eastAsia="Calibri"/>
                <w:sz w:val="24"/>
                <w:szCs w:val="24"/>
              </w:rPr>
            </w:pPr>
            <w:r w:rsidRPr="00995C36">
              <w:rPr>
                <w:rFonts w:eastAsia="Calibri"/>
                <w:sz w:val="24"/>
                <w:szCs w:val="24"/>
              </w:rPr>
              <w:t>52</w:t>
            </w:r>
            <w:r w:rsidR="00400E30" w:rsidRPr="00995C36">
              <w:rPr>
                <w:rFonts w:eastAsia="Calibri"/>
                <w:sz w:val="24"/>
                <w:szCs w:val="24"/>
              </w:rPr>
              <w:t xml:space="preserve"> (</w:t>
            </w:r>
            <w:r w:rsidRPr="00995C36">
              <w:rPr>
                <w:rFonts w:eastAsia="Calibri"/>
                <w:sz w:val="24"/>
                <w:szCs w:val="24"/>
              </w:rPr>
              <w:t>88.63</w:t>
            </w:r>
            <w:r w:rsidR="00400E30" w:rsidRPr="00995C36">
              <w:rPr>
                <w:rFonts w:eastAsia="Calibri"/>
                <w:sz w:val="24"/>
                <w:szCs w:val="24"/>
              </w:rPr>
              <w:t>)</w:t>
            </w:r>
          </w:p>
        </w:tc>
        <w:tc>
          <w:tcPr>
            <w:tcW w:w="1819" w:type="dxa"/>
          </w:tcPr>
          <w:p w14:paraId="4C00FC2B" w14:textId="6E599B68" w:rsidR="00400E30" w:rsidRPr="00995C36" w:rsidRDefault="00400E30" w:rsidP="00F605AB">
            <w:pPr>
              <w:jc w:val="both"/>
              <w:rPr>
                <w:rFonts w:eastAsia="Calibri"/>
                <w:sz w:val="24"/>
                <w:szCs w:val="24"/>
              </w:rPr>
            </w:pPr>
            <w:r w:rsidRPr="00995C36">
              <w:rPr>
                <w:rFonts w:eastAsia="Calibri"/>
                <w:sz w:val="24"/>
                <w:szCs w:val="24"/>
              </w:rPr>
              <w:t>1</w:t>
            </w:r>
            <w:r w:rsidR="00C778AC" w:rsidRPr="00995C36">
              <w:rPr>
                <w:rFonts w:eastAsia="Calibri"/>
                <w:sz w:val="24"/>
                <w:szCs w:val="24"/>
              </w:rPr>
              <w:t>3283</w:t>
            </w:r>
            <w:r w:rsidRPr="00995C36">
              <w:rPr>
                <w:rFonts w:eastAsia="Calibri"/>
                <w:sz w:val="24"/>
                <w:szCs w:val="24"/>
              </w:rPr>
              <w:t xml:space="preserve"> (</w:t>
            </w:r>
            <w:r w:rsidR="00C778AC" w:rsidRPr="00995C36">
              <w:rPr>
                <w:rFonts w:eastAsia="Calibri"/>
                <w:sz w:val="24"/>
                <w:szCs w:val="24"/>
              </w:rPr>
              <w:t>66.52</w:t>
            </w:r>
            <w:r w:rsidRPr="00995C36">
              <w:rPr>
                <w:rFonts w:eastAsia="Calibri"/>
                <w:sz w:val="24"/>
                <w:szCs w:val="24"/>
              </w:rPr>
              <w:t>)</w:t>
            </w:r>
          </w:p>
        </w:tc>
        <w:tc>
          <w:tcPr>
            <w:tcW w:w="1819" w:type="dxa"/>
          </w:tcPr>
          <w:p w14:paraId="5CD6DDAD" w14:textId="2E866DD7" w:rsidR="00400E30" w:rsidRPr="00995C36" w:rsidRDefault="00400E30" w:rsidP="00F605AB">
            <w:pPr>
              <w:jc w:val="both"/>
              <w:rPr>
                <w:rFonts w:eastAsia="Calibri"/>
                <w:sz w:val="24"/>
                <w:szCs w:val="24"/>
              </w:rPr>
            </w:pPr>
            <w:r w:rsidRPr="00995C36">
              <w:rPr>
                <w:rFonts w:eastAsia="Calibri"/>
                <w:sz w:val="24"/>
                <w:szCs w:val="24"/>
              </w:rPr>
              <w:t>1</w:t>
            </w:r>
            <w:r w:rsidR="00C778AC" w:rsidRPr="00995C36">
              <w:rPr>
                <w:rFonts w:eastAsia="Calibri"/>
                <w:sz w:val="24"/>
                <w:szCs w:val="24"/>
              </w:rPr>
              <w:t>3335</w:t>
            </w:r>
            <w:r w:rsidRPr="00995C36">
              <w:rPr>
                <w:rFonts w:eastAsia="Calibri"/>
                <w:sz w:val="24"/>
                <w:szCs w:val="24"/>
              </w:rPr>
              <w:t xml:space="preserve"> (</w:t>
            </w:r>
            <w:r w:rsidR="00B66F82" w:rsidRPr="00995C36">
              <w:rPr>
                <w:rFonts w:eastAsia="Calibri"/>
                <w:sz w:val="24"/>
                <w:szCs w:val="24"/>
              </w:rPr>
              <w:t>66.58</w:t>
            </w:r>
            <w:r w:rsidRPr="00995C36">
              <w:rPr>
                <w:rFonts w:eastAsia="Calibri"/>
                <w:sz w:val="24"/>
                <w:szCs w:val="24"/>
              </w:rPr>
              <w:t>)</w:t>
            </w:r>
          </w:p>
        </w:tc>
        <w:tc>
          <w:tcPr>
            <w:tcW w:w="1811" w:type="dxa"/>
          </w:tcPr>
          <w:p w14:paraId="3A0330CE" w14:textId="2098EE7D" w:rsidR="00400E30" w:rsidRPr="00995C36" w:rsidRDefault="00400E30" w:rsidP="00F605AB">
            <w:pPr>
              <w:jc w:val="both"/>
              <w:rPr>
                <w:rFonts w:eastAsia="Calibri"/>
                <w:sz w:val="24"/>
                <w:szCs w:val="24"/>
              </w:rPr>
            </w:pPr>
            <w:r w:rsidRPr="00995C36">
              <w:rPr>
                <w:rFonts w:eastAsia="Calibri"/>
                <w:sz w:val="24"/>
                <w:szCs w:val="24"/>
              </w:rPr>
              <w:t>&lt;0.001</w:t>
            </w:r>
          </w:p>
        </w:tc>
      </w:tr>
      <w:tr w:rsidR="00400E30" w:rsidRPr="00995C36" w14:paraId="2F1856DB" w14:textId="77777777" w:rsidTr="001D76A4">
        <w:tc>
          <w:tcPr>
            <w:tcW w:w="2082" w:type="dxa"/>
          </w:tcPr>
          <w:p w14:paraId="2EB3A1BC" w14:textId="08ED080F" w:rsidR="00400E30" w:rsidRPr="00995C36" w:rsidRDefault="00400E30" w:rsidP="00F605AB">
            <w:pPr>
              <w:jc w:val="both"/>
              <w:rPr>
                <w:rFonts w:eastAsia="Calibri"/>
                <w:sz w:val="24"/>
                <w:szCs w:val="24"/>
              </w:rPr>
            </w:pPr>
            <w:r w:rsidRPr="00995C36">
              <w:rPr>
                <w:rFonts w:eastAsia="Calibri"/>
                <w:sz w:val="24"/>
                <w:szCs w:val="24"/>
              </w:rPr>
              <w:t>No</w:t>
            </w:r>
          </w:p>
        </w:tc>
        <w:tc>
          <w:tcPr>
            <w:tcW w:w="1819" w:type="dxa"/>
          </w:tcPr>
          <w:p w14:paraId="3C5083A9" w14:textId="71CFB4BD" w:rsidR="00400E30" w:rsidRPr="00995C36" w:rsidRDefault="00C778AC" w:rsidP="00F605AB">
            <w:pPr>
              <w:jc w:val="both"/>
              <w:rPr>
                <w:rFonts w:eastAsia="Calibri"/>
                <w:sz w:val="24"/>
                <w:szCs w:val="24"/>
              </w:rPr>
            </w:pPr>
            <w:r w:rsidRPr="00995C36">
              <w:rPr>
                <w:rFonts w:eastAsia="Calibri"/>
                <w:sz w:val="24"/>
                <w:szCs w:val="24"/>
              </w:rPr>
              <w:t>6</w:t>
            </w:r>
            <w:r w:rsidR="00400E30" w:rsidRPr="00995C36">
              <w:rPr>
                <w:rFonts w:eastAsia="Calibri"/>
                <w:sz w:val="24"/>
                <w:szCs w:val="24"/>
              </w:rPr>
              <w:t xml:space="preserve"> (</w:t>
            </w:r>
            <w:r w:rsidRPr="00995C36">
              <w:rPr>
                <w:rFonts w:eastAsia="Calibri"/>
                <w:sz w:val="24"/>
                <w:szCs w:val="24"/>
              </w:rPr>
              <w:t>11.37</w:t>
            </w:r>
            <w:r w:rsidR="00400E30" w:rsidRPr="00995C36">
              <w:rPr>
                <w:rFonts w:eastAsia="Calibri"/>
                <w:sz w:val="24"/>
                <w:szCs w:val="24"/>
              </w:rPr>
              <w:t>)</w:t>
            </w:r>
          </w:p>
        </w:tc>
        <w:tc>
          <w:tcPr>
            <w:tcW w:w="1819" w:type="dxa"/>
          </w:tcPr>
          <w:p w14:paraId="77D7C67A" w14:textId="4A027C2E" w:rsidR="00400E30" w:rsidRPr="00995C36" w:rsidRDefault="00C778AC" w:rsidP="00F605AB">
            <w:pPr>
              <w:jc w:val="both"/>
              <w:rPr>
                <w:rFonts w:eastAsia="Calibri"/>
                <w:sz w:val="24"/>
                <w:szCs w:val="24"/>
              </w:rPr>
            </w:pPr>
            <w:r w:rsidRPr="00995C36">
              <w:rPr>
                <w:rFonts w:eastAsia="Calibri"/>
                <w:sz w:val="24"/>
                <w:szCs w:val="24"/>
              </w:rPr>
              <w:t>6687</w:t>
            </w:r>
            <w:r w:rsidR="00400E30" w:rsidRPr="00995C36">
              <w:rPr>
                <w:rFonts w:eastAsia="Calibri"/>
                <w:sz w:val="24"/>
                <w:szCs w:val="24"/>
              </w:rPr>
              <w:t xml:space="preserve"> (</w:t>
            </w:r>
            <w:r w:rsidRPr="00995C36">
              <w:rPr>
                <w:rFonts w:eastAsia="Calibri"/>
                <w:sz w:val="24"/>
                <w:szCs w:val="24"/>
              </w:rPr>
              <w:t>33.48</w:t>
            </w:r>
            <w:r w:rsidR="00400E30" w:rsidRPr="00995C36">
              <w:rPr>
                <w:rFonts w:eastAsia="Calibri"/>
                <w:sz w:val="24"/>
                <w:szCs w:val="24"/>
              </w:rPr>
              <w:t>)</w:t>
            </w:r>
          </w:p>
        </w:tc>
        <w:tc>
          <w:tcPr>
            <w:tcW w:w="1819" w:type="dxa"/>
          </w:tcPr>
          <w:p w14:paraId="2BE63F97" w14:textId="0EF9E309" w:rsidR="00400E30" w:rsidRPr="00995C36" w:rsidRDefault="00C778AC" w:rsidP="00F605AB">
            <w:pPr>
              <w:jc w:val="both"/>
              <w:rPr>
                <w:rFonts w:eastAsia="Calibri"/>
                <w:sz w:val="24"/>
                <w:szCs w:val="24"/>
              </w:rPr>
            </w:pPr>
            <w:r w:rsidRPr="00995C36">
              <w:rPr>
                <w:rFonts w:eastAsia="Calibri"/>
                <w:sz w:val="24"/>
                <w:szCs w:val="24"/>
              </w:rPr>
              <w:t>6693</w:t>
            </w:r>
            <w:r w:rsidR="00400E30" w:rsidRPr="00995C36">
              <w:rPr>
                <w:rFonts w:eastAsia="Calibri"/>
                <w:sz w:val="24"/>
                <w:szCs w:val="24"/>
              </w:rPr>
              <w:t xml:space="preserve"> (</w:t>
            </w:r>
            <w:r w:rsidR="00B66F82" w:rsidRPr="00995C36">
              <w:rPr>
                <w:rFonts w:eastAsia="Calibri"/>
                <w:sz w:val="24"/>
                <w:szCs w:val="24"/>
              </w:rPr>
              <w:t>33.42</w:t>
            </w:r>
            <w:r w:rsidR="00400E30" w:rsidRPr="00995C36">
              <w:rPr>
                <w:rFonts w:eastAsia="Calibri"/>
                <w:sz w:val="24"/>
                <w:szCs w:val="24"/>
              </w:rPr>
              <w:t>)</w:t>
            </w:r>
          </w:p>
        </w:tc>
        <w:tc>
          <w:tcPr>
            <w:tcW w:w="1811" w:type="dxa"/>
          </w:tcPr>
          <w:p w14:paraId="3B2254B4" w14:textId="77777777" w:rsidR="00400E30" w:rsidRPr="00995C36" w:rsidRDefault="00400E30" w:rsidP="00F605AB">
            <w:pPr>
              <w:jc w:val="both"/>
              <w:rPr>
                <w:rFonts w:eastAsia="Calibri"/>
                <w:sz w:val="24"/>
                <w:szCs w:val="24"/>
              </w:rPr>
            </w:pPr>
          </w:p>
        </w:tc>
      </w:tr>
      <w:tr w:rsidR="00400E30" w:rsidRPr="00995C36" w14:paraId="0178C7AD" w14:textId="77777777" w:rsidTr="001D76A4">
        <w:tc>
          <w:tcPr>
            <w:tcW w:w="2082" w:type="dxa"/>
            <w:hideMark/>
          </w:tcPr>
          <w:p w14:paraId="5B939B7C" w14:textId="77777777" w:rsidR="00400E30" w:rsidRPr="00995C36" w:rsidRDefault="00400E30" w:rsidP="00F605AB">
            <w:pPr>
              <w:jc w:val="both"/>
              <w:rPr>
                <w:rFonts w:eastAsia="Calibri"/>
                <w:b/>
                <w:bCs/>
                <w:sz w:val="24"/>
                <w:szCs w:val="24"/>
              </w:rPr>
            </w:pPr>
            <w:r w:rsidRPr="00995C36">
              <w:rPr>
                <w:rFonts w:eastAsia="Calibri"/>
                <w:b/>
                <w:bCs/>
                <w:sz w:val="24"/>
                <w:szCs w:val="24"/>
              </w:rPr>
              <w:t>Total</w:t>
            </w:r>
          </w:p>
        </w:tc>
        <w:tc>
          <w:tcPr>
            <w:tcW w:w="1819" w:type="dxa"/>
            <w:hideMark/>
          </w:tcPr>
          <w:p w14:paraId="48C0D4F7" w14:textId="77777777" w:rsidR="00400E30" w:rsidRPr="00995C36" w:rsidRDefault="00400E30" w:rsidP="00F605AB">
            <w:pPr>
              <w:jc w:val="both"/>
              <w:rPr>
                <w:rFonts w:eastAsia="Calibri"/>
                <w:b/>
                <w:bCs/>
                <w:sz w:val="24"/>
                <w:szCs w:val="24"/>
              </w:rPr>
            </w:pPr>
            <w:r w:rsidRPr="00995C36">
              <w:rPr>
                <w:rFonts w:eastAsia="Calibri"/>
                <w:b/>
                <w:bCs/>
                <w:sz w:val="24"/>
                <w:szCs w:val="24"/>
              </w:rPr>
              <w:t>58 (0.29)</w:t>
            </w:r>
          </w:p>
        </w:tc>
        <w:tc>
          <w:tcPr>
            <w:tcW w:w="1819" w:type="dxa"/>
            <w:hideMark/>
          </w:tcPr>
          <w:p w14:paraId="28B6D74E" w14:textId="77777777" w:rsidR="00400E30" w:rsidRPr="00995C36" w:rsidRDefault="00400E30" w:rsidP="00F605AB">
            <w:pPr>
              <w:jc w:val="both"/>
              <w:rPr>
                <w:rFonts w:eastAsia="Calibri"/>
                <w:b/>
                <w:bCs/>
                <w:sz w:val="24"/>
                <w:szCs w:val="24"/>
              </w:rPr>
            </w:pPr>
            <w:r w:rsidRPr="00995C36">
              <w:rPr>
                <w:rFonts w:eastAsia="Calibri"/>
                <w:b/>
                <w:bCs/>
                <w:sz w:val="24"/>
                <w:szCs w:val="24"/>
              </w:rPr>
              <w:t>19970 (99.71)</w:t>
            </w:r>
          </w:p>
        </w:tc>
        <w:tc>
          <w:tcPr>
            <w:tcW w:w="1819" w:type="dxa"/>
            <w:hideMark/>
          </w:tcPr>
          <w:p w14:paraId="096EA16F" w14:textId="77777777" w:rsidR="00400E30" w:rsidRPr="00995C36" w:rsidRDefault="00400E30" w:rsidP="00F605AB">
            <w:pPr>
              <w:jc w:val="both"/>
              <w:rPr>
                <w:rFonts w:eastAsia="Calibri"/>
                <w:b/>
                <w:bCs/>
                <w:sz w:val="24"/>
                <w:szCs w:val="24"/>
              </w:rPr>
            </w:pPr>
            <w:r w:rsidRPr="00995C36">
              <w:rPr>
                <w:rFonts w:eastAsia="Calibri"/>
                <w:b/>
                <w:bCs/>
                <w:sz w:val="24"/>
                <w:szCs w:val="24"/>
              </w:rPr>
              <w:t>20029 (100.00)</w:t>
            </w:r>
          </w:p>
        </w:tc>
        <w:tc>
          <w:tcPr>
            <w:tcW w:w="1811" w:type="dxa"/>
            <w:hideMark/>
          </w:tcPr>
          <w:p w14:paraId="7433C77C" w14:textId="77777777" w:rsidR="00400E30" w:rsidRPr="00995C36" w:rsidRDefault="00400E30" w:rsidP="00F605AB">
            <w:pPr>
              <w:jc w:val="both"/>
              <w:rPr>
                <w:rFonts w:eastAsia="Calibri"/>
                <w:b/>
                <w:bCs/>
                <w:sz w:val="24"/>
                <w:szCs w:val="24"/>
              </w:rPr>
            </w:pPr>
          </w:p>
        </w:tc>
      </w:tr>
    </w:tbl>
    <w:p w14:paraId="253D1123" w14:textId="77777777" w:rsidR="00305547" w:rsidRDefault="00305547" w:rsidP="00FA1B2D">
      <w:pPr>
        <w:spacing w:line="360" w:lineRule="auto"/>
        <w:jc w:val="both"/>
        <w:rPr>
          <w:rFonts w:ascii="Times New Roman" w:hAnsi="Times New Roman" w:cs="Times New Roman"/>
          <w:sz w:val="24"/>
          <w:szCs w:val="24"/>
        </w:rPr>
      </w:pPr>
    </w:p>
    <w:p w14:paraId="34EC4032" w14:textId="77777777" w:rsidR="00867E89" w:rsidRPr="00995C36" w:rsidRDefault="00867E89" w:rsidP="00867E89">
      <w:pPr>
        <w:spacing w:line="360" w:lineRule="auto"/>
        <w:ind w:firstLine="720"/>
        <w:jc w:val="both"/>
        <w:rPr>
          <w:rFonts w:ascii="Times New Roman" w:eastAsia="Times New Roman" w:hAnsi="Times New Roman" w:cs="Times New Roman"/>
          <w:color w:val="000000"/>
          <w:sz w:val="24"/>
          <w:szCs w:val="24"/>
        </w:rPr>
      </w:pPr>
      <w:r w:rsidRPr="00995C36">
        <w:rPr>
          <w:rFonts w:ascii="Times New Roman" w:eastAsia="Times New Roman" w:hAnsi="Times New Roman" w:cs="Times New Roman"/>
          <w:color w:val="000000"/>
          <w:sz w:val="24"/>
          <w:szCs w:val="24"/>
        </w:rPr>
        <w:t xml:space="preserve">According to the crude logistic regression model in Table 2, women aged 15-24 years had 42% (COR: 0.58, 95% CI: 0.25–1.31) lower health insurance ownership than the women aged 35-49 years. In addition, women aged 25-34 years had 1.64 times (COR: 1.64, 95% CI: 0.90–2.98) higher health insurance ownership than women aged 35-49 years. Women with higher educational status had 4.08 times (COR: 4.08, 95% CI: 1.14–14.54) higher health insurance ownership than the women with no educational status. In regards to BMI, women who were normal weight had 42% (COR: 0.58, 95% CI: 0.29–1.18) lower health insurance ownership than the women who were obese. Respondents husband aged 45 or above years and 30-44 years had 3.44 times (COR: 3.44, 95% CI: 1.13–10.44) and 4.05 times (COR: 4.05, 95% CI: 1.39–11.82) higher health insurance ownership than the respondents' husband age 15-29 years, respectively. Women from the Dhaka division had 2.44 times (COR: 2.44, 95% CI: 1.15–5.18) higher health insurance ownership than the women from other divisions. In addition, women with mass media exposure had 3.93 times (COR: 3.93, 95% CI: 1.68–9.16) higher health insurance ownership than the women not exposed to mass media. </w:t>
      </w:r>
    </w:p>
    <w:p w14:paraId="03552185" w14:textId="4DFB9690" w:rsidR="00C0567B" w:rsidRPr="00995C36" w:rsidRDefault="00C0567B" w:rsidP="00FA1B2D">
      <w:pPr>
        <w:spacing w:line="360" w:lineRule="auto"/>
        <w:jc w:val="both"/>
        <w:rPr>
          <w:rFonts w:ascii="Times New Roman" w:eastAsia="Times New Roman" w:hAnsi="Times New Roman" w:cs="Times New Roman"/>
          <w:b/>
          <w:bCs/>
          <w:color w:val="000000"/>
          <w:sz w:val="24"/>
          <w:szCs w:val="24"/>
        </w:rPr>
      </w:pPr>
      <w:bookmarkStart w:id="4" w:name="_Hlk183902809"/>
      <w:r w:rsidRPr="00995C36">
        <w:rPr>
          <w:rFonts w:ascii="Times New Roman" w:eastAsia="Times New Roman" w:hAnsi="Times New Roman" w:cs="Times New Roman"/>
          <w:b/>
          <w:bCs/>
          <w:color w:val="000000"/>
          <w:sz w:val="24"/>
          <w:szCs w:val="24"/>
        </w:rPr>
        <w:lastRenderedPageBreak/>
        <w:t>Table 2: Factors Influencing Health Insurance Ownership Among Ever-Married Women of Reproductive Age Using Bivariable and Multivariable Logistic Regression</w:t>
      </w:r>
    </w:p>
    <w:bookmarkEnd w:id="4"/>
    <w:tbl>
      <w:tblPr>
        <w:tblStyle w:val="TableGrid"/>
        <w:tblW w:w="5000" w:type="pct"/>
        <w:tblInd w:w="0" w:type="dxa"/>
        <w:tblLook w:val="04A0" w:firstRow="1" w:lastRow="0" w:firstColumn="1" w:lastColumn="0" w:noHBand="0" w:noVBand="1"/>
      </w:tblPr>
      <w:tblGrid>
        <w:gridCol w:w="3218"/>
        <w:gridCol w:w="2016"/>
        <w:gridCol w:w="1051"/>
        <w:gridCol w:w="2014"/>
        <w:gridCol w:w="1051"/>
      </w:tblGrid>
      <w:tr w:rsidR="00C0567B" w:rsidRPr="00995C36" w14:paraId="74D48EDA" w14:textId="77777777" w:rsidTr="001D76A4">
        <w:tc>
          <w:tcPr>
            <w:tcW w:w="1721" w:type="pct"/>
          </w:tcPr>
          <w:p w14:paraId="73F3A8D4" w14:textId="77777777" w:rsidR="00C0567B" w:rsidRPr="00995C36" w:rsidRDefault="00C0567B" w:rsidP="00F605AB">
            <w:pPr>
              <w:jc w:val="both"/>
              <w:rPr>
                <w:b/>
                <w:bCs/>
                <w:sz w:val="24"/>
                <w:szCs w:val="24"/>
              </w:rPr>
            </w:pPr>
          </w:p>
        </w:tc>
        <w:tc>
          <w:tcPr>
            <w:tcW w:w="1078" w:type="pct"/>
          </w:tcPr>
          <w:p w14:paraId="65A0D217" w14:textId="77777777" w:rsidR="00C0567B" w:rsidRPr="00995C36" w:rsidRDefault="00C0567B" w:rsidP="00F605AB">
            <w:pPr>
              <w:jc w:val="both"/>
              <w:rPr>
                <w:b/>
                <w:bCs/>
                <w:sz w:val="24"/>
                <w:szCs w:val="24"/>
              </w:rPr>
            </w:pPr>
            <w:r w:rsidRPr="00995C36">
              <w:rPr>
                <w:b/>
                <w:bCs/>
                <w:sz w:val="24"/>
                <w:szCs w:val="24"/>
              </w:rPr>
              <w:t>COR (95% CI)</w:t>
            </w:r>
          </w:p>
        </w:tc>
        <w:tc>
          <w:tcPr>
            <w:tcW w:w="562" w:type="pct"/>
          </w:tcPr>
          <w:p w14:paraId="65A89DAF" w14:textId="77777777" w:rsidR="00C0567B" w:rsidRPr="00995C36" w:rsidRDefault="00C0567B" w:rsidP="00F605AB">
            <w:pPr>
              <w:jc w:val="both"/>
              <w:rPr>
                <w:b/>
                <w:bCs/>
                <w:sz w:val="24"/>
                <w:szCs w:val="24"/>
              </w:rPr>
            </w:pPr>
            <w:r w:rsidRPr="00995C36">
              <w:rPr>
                <w:b/>
                <w:bCs/>
                <w:sz w:val="24"/>
                <w:szCs w:val="24"/>
              </w:rPr>
              <w:t>P-value</w:t>
            </w:r>
          </w:p>
        </w:tc>
        <w:tc>
          <w:tcPr>
            <w:tcW w:w="1077" w:type="pct"/>
          </w:tcPr>
          <w:p w14:paraId="10B640E8" w14:textId="77777777" w:rsidR="00C0567B" w:rsidRPr="00995C36" w:rsidRDefault="00C0567B" w:rsidP="00F605AB">
            <w:pPr>
              <w:jc w:val="both"/>
              <w:rPr>
                <w:b/>
                <w:bCs/>
                <w:sz w:val="24"/>
                <w:szCs w:val="24"/>
              </w:rPr>
            </w:pPr>
            <w:r w:rsidRPr="00995C36">
              <w:rPr>
                <w:b/>
                <w:bCs/>
                <w:sz w:val="24"/>
                <w:szCs w:val="24"/>
              </w:rPr>
              <w:t>AOR (95% CI)</w:t>
            </w:r>
          </w:p>
        </w:tc>
        <w:tc>
          <w:tcPr>
            <w:tcW w:w="562" w:type="pct"/>
          </w:tcPr>
          <w:p w14:paraId="3AE4C133" w14:textId="77777777" w:rsidR="00C0567B" w:rsidRPr="00995C36" w:rsidRDefault="00C0567B" w:rsidP="00F605AB">
            <w:pPr>
              <w:jc w:val="both"/>
              <w:rPr>
                <w:b/>
                <w:bCs/>
                <w:sz w:val="24"/>
                <w:szCs w:val="24"/>
              </w:rPr>
            </w:pPr>
            <w:r w:rsidRPr="00995C36">
              <w:rPr>
                <w:b/>
                <w:bCs/>
                <w:sz w:val="24"/>
                <w:szCs w:val="24"/>
              </w:rPr>
              <w:t>P-value</w:t>
            </w:r>
          </w:p>
        </w:tc>
      </w:tr>
      <w:tr w:rsidR="00B86FE1" w:rsidRPr="00995C36" w14:paraId="2EC01200" w14:textId="77777777" w:rsidTr="001D76A4">
        <w:tc>
          <w:tcPr>
            <w:tcW w:w="5000" w:type="pct"/>
            <w:gridSpan w:val="5"/>
          </w:tcPr>
          <w:p w14:paraId="68C37DDA" w14:textId="3607E2F1" w:rsidR="00B86FE1" w:rsidRPr="00995C36" w:rsidRDefault="00B86FE1" w:rsidP="00F605AB">
            <w:pPr>
              <w:jc w:val="both"/>
              <w:rPr>
                <w:sz w:val="24"/>
                <w:szCs w:val="24"/>
              </w:rPr>
            </w:pPr>
            <w:r w:rsidRPr="00995C36">
              <w:rPr>
                <w:b/>
                <w:bCs/>
                <w:sz w:val="24"/>
                <w:szCs w:val="24"/>
              </w:rPr>
              <w:t>Age (in years)</w:t>
            </w:r>
          </w:p>
        </w:tc>
      </w:tr>
      <w:tr w:rsidR="00C0567B" w:rsidRPr="00995C36" w14:paraId="4B90C122" w14:textId="77777777" w:rsidTr="001D76A4">
        <w:tc>
          <w:tcPr>
            <w:tcW w:w="1721" w:type="pct"/>
          </w:tcPr>
          <w:p w14:paraId="197F62DE" w14:textId="77777777" w:rsidR="00C0567B" w:rsidRPr="00995C36" w:rsidRDefault="00C0567B" w:rsidP="00F605AB">
            <w:pPr>
              <w:jc w:val="both"/>
              <w:rPr>
                <w:bCs/>
                <w:sz w:val="24"/>
                <w:szCs w:val="24"/>
              </w:rPr>
            </w:pPr>
            <w:r w:rsidRPr="00995C36">
              <w:rPr>
                <w:bCs/>
                <w:sz w:val="24"/>
                <w:szCs w:val="24"/>
              </w:rPr>
              <w:t>15-24</w:t>
            </w:r>
          </w:p>
        </w:tc>
        <w:tc>
          <w:tcPr>
            <w:tcW w:w="1078" w:type="pct"/>
          </w:tcPr>
          <w:p w14:paraId="4700A275" w14:textId="77777777" w:rsidR="00C0567B" w:rsidRPr="00995C36" w:rsidRDefault="00C0567B" w:rsidP="00F605AB">
            <w:pPr>
              <w:jc w:val="both"/>
              <w:rPr>
                <w:sz w:val="24"/>
                <w:szCs w:val="24"/>
              </w:rPr>
            </w:pPr>
            <w:r w:rsidRPr="00995C36">
              <w:rPr>
                <w:sz w:val="24"/>
                <w:szCs w:val="24"/>
              </w:rPr>
              <w:t>0.58 (0.25-1.31)</w:t>
            </w:r>
          </w:p>
        </w:tc>
        <w:tc>
          <w:tcPr>
            <w:tcW w:w="562" w:type="pct"/>
          </w:tcPr>
          <w:p w14:paraId="7E654B1A" w14:textId="77777777" w:rsidR="00C0567B" w:rsidRPr="00995C36" w:rsidRDefault="00C0567B" w:rsidP="00F605AB">
            <w:pPr>
              <w:jc w:val="both"/>
              <w:rPr>
                <w:sz w:val="24"/>
                <w:szCs w:val="24"/>
              </w:rPr>
            </w:pPr>
            <w:r w:rsidRPr="00995C36">
              <w:rPr>
                <w:sz w:val="24"/>
                <w:szCs w:val="24"/>
              </w:rPr>
              <w:t>0.188</w:t>
            </w:r>
          </w:p>
        </w:tc>
        <w:tc>
          <w:tcPr>
            <w:tcW w:w="1077" w:type="pct"/>
          </w:tcPr>
          <w:p w14:paraId="0EFF142B" w14:textId="47F2C882" w:rsidR="00C0567B" w:rsidRPr="00995C36" w:rsidRDefault="00C0567B" w:rsidP="00F605AB">
            <w:pPr>
              <w:jc w:val="both"/>
              <w:rPr>
                <w:sz w:val="24"/>
                <w:szCs w:val="24"/>
              </w:rPr>
            </w:pPr>
            <w:r w:rsidRPr="00995C36">
              <w:rPr>
                <w:sz w:val="24"/>
                <w:szCs w:val="24"/>
              </w:rPr>
              <w:t>0.8</w:t>
            </w:r>
            <w:r w:rsidR="001C66DE" w:rsidRPr="00995C36">
              <w:rPr>
                <w:sz w:val="24"/>
                <w:szCs w:val="24"/>
              </w:rPr>
              <w:t>1</w:t>
            </w:r>
            <w:r w:rsidRPr="00995C36">
              <w:rPr>
                <w:sz w:val="24"/>
                <w:szCs w:val="24"/>
              </w:rPr>
              <w:t xml:space="preserve"> (0.</w:t>
            </w:r>
            <w:r w:rsidR="007D29C4" w:rsidRPr="00995C36">
              <w:rPr>
                <w:sz w:val="24"/>
                <w:szCs w:val="24"/>
              </w:rPr>
              <w:t>35</w:t>
            </w:r>
            <w:r w:rsidRPr="00995C36">
              <w:rPr>
                <w:sz w:val="24"/>
                <w:szCs w:val="24"/>
              </w:rPr>
              <w:t>-1.</w:t>
            </w:r>
            <w:r w:rsidR="001C66DE" w:rsidRPr="00995C36">
              <w:rPr>
                <w:sz w:val="24"/>
                <w:szCs w:val="24"/>
              </w:rPr>
              <w:t>87</w:t>
            </w:r>
            <w:r w:rsidRPr="00995C36">
              <w:rPr>
                <w:sz w:val="24"/>
                <w:szCs w:val="24"/>
              </w:rPr>
              <w:t>)</w:t>
            </w:r>
          </w:p>
        </w:tc>
        <w:tc>
          <w:tcPr>
            <w:tcW w:w="562" w:type="pct"/>
          </w:tcPr>
          <w:p w14:paraId="6AB56280" w14:textId="52B8E317" w:rsidR="00C0567B" w:rsidRPr="00995C36" w:rsidRDefault="00C0567B" w:rsidP="00F605AB">
            <w:pPr>
              <w:jc w:val="both"/>
              <w:rPr>
                <w:sz w:val="24"/>
                <w:szCs w:val="24"/>
              </w:rPr>
            </w:pPr>
            <w:r w:rsidRPr="00995C36">
              <w:rPr>
                <w:sz w:val="24"/>
                <w:szCs w:val="24"/>
              </w:rPr>
              <w:t>0.</w:t>
            </w:r>
            <w:r w:rsidR="007D29C4" w:rsidRPr="00995C36">
              <w:rPr>
                <w:sz w:val="24"/>
                <w:szCs w:val="24"/>
              </w:rPr>
              <w:t>6</w:t>
            </w:r>
            <w:r w:rsidR="001C66DE" w:rsidRPr="00995C36">
              <w:rPr>
                <w:sz w:val="24"/>
                <w:szCs w:val="24"/>
              </w:rPr>
              <w:t>22</w:t>
            </w:r>
          </w:p>
        </w:tc>
      </w:tr>
      <w:tr w:rsidR="00C0567B" w:rsidRPr="00995C36" w14:paraId="5662D1F7" w14:textId="77777777" w:rsidTr="001D76A4">
        <w:tc>
          <w:tcPr>
            <w:tcW w:w="1721" w:type="pct"/>
          </w:tcPr>
          <w:p w14:paraId="0B4E2021" w14:textId="77777777" w:rsidR="00C0567B" w:rsidRPr="00995C36" w:rsidRDefault="00C0567B" w:rsidP="00F605AB">
            <w:pPr>
              <w:jc w:val="both"/>
              <w:rPr>
                <w:bCs/>
                <w:sz w:val="24"/>
                <w:szCs w:val="24"/>
              </w:rPr>
            </w:pPr>
            <w:r w:rsidRPr="00995C36">
              <w:rPr>
                <w:bCs/>
                <w:sz w:val="24"/>
                <w:szCs w:val="24"/>
              </w:rPr>
              <w:t>25-34</w:t>
            </w:r>
          </w:p>
        </w:tc>
        <w:tc>
          <w:tcPr>
            <w:tcW w:w="1078" w:type="pct"/>
          </w:tcPr>
          <w:p w14:paraId="4F333F3F" w14:textId="77777777" w:rsidR="00C0567B" w:rsidRPr="00995C36" w:rsidRDefault="00C0567B" w:rsidP="00F605AB">
            <w:pPr>
              <w:jc w:val="both"/>
              <w:rPr>
                <w:sz w:val="24"/>
                <w:szCs w:val="24"/>
              </w:rPr>
            </w:pPr>
            <w:r w:rsidRPr="00995C36">
              <w:rPr>
                <w:sz w:val="24"/>
                <w:szCs w:val="24"/>
              </w:rPr>
              <w:t>1.64 (0.90-2.98)</w:t>
            </w:r>
          </w:p>
        </w:tc>
        <w:tc>
          <w:tcPr>
            <w:tcW w:w="562" w:type="pct"/>
          </w:tcPr>
          <w:p w14:paraId="7C0E22A2" w14:textId="77777777" w:rsidR="00C0567B" w:rsidRPr="00995C36" w:rsidRDefault="00C0567B" w:rsidP="00F605AB">
            <w:pPr>
              <w:jc w:val="both"/>
              <w:rPr>
                <w:sz w:val="24"/>
                <w:szCs w:val="24"/>
              </w:rPr>
            </w:pPr>
            <w:r w:rsidRPr="00995C36">
              <w:rPr>
                <w:sz w:val="24"/>
                <w:szCs w:val="24"/>
              </w:rPr>
              <w:t>0.105</w:t>
            </w:r>
          </w:p>
        </w:tc>
        <w:tc>
          <w:tcPr>
            <w:tcW w:w="1077" w:type="pct"/>
          </w:tcPr>
          <w:p w14:paraId="45539D62" w14:textId="2860C4B0" w:rsidR="00C0567B" w:rsidRPr="00995C36" w:rsidRDefault="001C66DE" w:rsidP="00F605AB">
            <w:pPr>
              <w:jc w:val="both"/>
              <w:rPr>
                <w:sz w:val="24"/>
                <w:szCs w:val="24"/>
              </w:rPr>
            </w:pPr>
            <w:r w:rsidRPr="00995C36">
              <w:rPr>
                <w:sz w:val="24"/>
                <w:szCs w:val="24"/>
              </w:rPr>
              <w:t>3.04</w:t>
            </w:r>
            <w:r w:rsidR="00C0567B" w:rsidRPr="00995C36">
              <w:rPr>
                <w:sz w:val="24"/>
                <w:szCs w:val="24"/>
              </w:rPr>
              <w:t xml:space="preserve"> (1.3</w:t>
            </w:r>
            <w:r w:rsidR="000055D0" w:rsidRPr="00995C36">
              <w:rPr>
                <w:sz w:val="24"/>
                <w:szCs w:val="24"/>
              </w:rPr>
              <w:t>4</w:t>
            </w:r>
            <w:r w:rsidR="00C0567B" w:rsidRPr="00995C36">
              <w:rPr>
                <w:sz w:val="24"/>
                <w:szCs w:val="24"/>
              </w:rPr>
              <w:t>-</w:t>
            </w:r>
            <w:r w:rsidR="007D29C4" w:rsidRPr="00995C36">
              <w:rPr>
                <w:sz w:val="24"/>
                <w:szCs w:val="24"/>
              </w:rPr>
              <w:t>6.</w:t>
            </w:r>
            <w:r w:rsidR="000055D0" w:rsidRPr="00995C36">
              <w:rPr>
                <w:sz w:val="24"/>
                <w:szCs w:val="24"/>
              </w:rPr>
              <w:t>89</w:t>
            </w:r>
            <w:r w:rsidR="00C0567B" w:rsidRPr="00995C36">
              <w:rPr>
                <w:sz w:val="24"/>
                <w:szCs w:val="24"/>
              </w:rPr>
              <w:t>)</w:t>
            </w:r>
          </w:p>
        </w:tc>
        <w:tc>
          <w:tcPr>
            <w:tcW w:w="562" w:type="pct"/>
          </w:tcPr>
          <w:p w14:paraId="33C98E3F" w14:textId="6C79280F" w:rsidR="00C0567B" w:rsidRPr="00995C36" w:rsidRDefault="00C0567B" w:rsidP="00F605AB">
            <w:pPr>
              <w:jc w:val="both"/>
              <w:rPr>
                <w:sz w:val="24"/>
                <w:szCs w:val="24"/>
              </w:rPr>
            </w:pPr>
            <w:r w:rsidRPr="00995C36">
              <w:rPr>
                <w:sz w:val="24"/>
                <w:szCs w:val="24"/>
              </w:rPr>
              <w:t>0.0</w:t>
            </w:r>
            <w:r w:rsidR="000055D0" w:rsidRPr="00995C36">
              <w:rPr>
                <w:sz w:val="24"/>
                <w:szCs w:val="24"/>
              </w:rPr>
              <w:t>08</w:t>
            </w:r>
          </w:p>
        </w:tc>
      </w:tr>
      <w:tr w:rsidR="00C0567B" w:rsidRPr="00995C36" w14:paraId="33BC3BFC" w14:textId="77777777" w:rsidTr="001D76A4">
        <w:tc>
          <w:tcPr>
            <w:tcW w:w="1721" w:type="pct"/>
          </w:tcPr>
          <w:p w14:paraId="281DCAB9" w14:textId="77777777" w:rsidR="00C0567B" w:rsidRPr="00995C36" w:rsidRDefault="00C0567B" w:rsidP="00F605AB">
            <w:pPr>
              <w:jc w:val="both"/>
              <w:rPr>
                <w:bCs/>
                <w:sz w:val="24"/>
                <w:szCs w:val="24"/>
              </w:rPr>
            </w:pPr>
            <w:r w:rsidRPr="00995C36">
              <w:rPr>
                <w:bCs/>
                <w:sz w:val="24"/>
                <w:szCs w:val="24"/>
              </w:rPr>
              <w:t>35-49</w:t>
            </w:r>
          </w:p>
        </w:tc>
        <w:tc>
          <w:tcPr>
            <w:tcW w:w="1078" w:type="pct"/>
          </w:tcPr>
          <w:p w14:paraId="19F6D474" w14:textId="77777777" w:rsidR="00C0567B" w:rsidRPr="00995C36" w:rsidRDefault="00C0567B" w:rsidP="00F605AB">
            <w:pPr>
              <w:jc w:val="both"/>
              <w:rPr>
                <w:sz w:val="24"/>
                <w:szCs w:val="24"/>
              </w:rPr>
            </w:pPr>
            <w:r w:rsidRPr="00995C36">
              <w:rPr>
                <w:sz w:val="24"/>
                <w:szCs w:val="24"/>
              </w:rPr>
              <w:t>Reference</w:t>
            </w:r>
          </w:p>
        </w:tc>
        <w:tc>
          <w:tcPr>
            <w:tcW w:w="562" w:type="pct"/>
          </w:tcPr>
          <w:p w14:paraId="2D41374A" w14:textId="77777777" w:rsidR="00C0567B" w:rsidRPr="00995C36" w:rsidRDefault="00C0567B" w:rsidP="00F605AB">
            <w:pPr>
              <w:jc w:val="both"/>
              <w:rPr>
                <w:sz w:val="24"/>
                <w:szCs w:val="24"/>
              </w:rPr>
            </w:pPr>
          </w:p>
        </w:tc>
        <w:tc>
          <w:tcPr>
            <w:tcW w:w="1077" w:type="pct"/>
          </w:tcPr>
          <w:p w14:paraId="39F2E0DC" w14:textId="77777777" w:rsidR="00C0567B" w:rsidRPr="00995C36" w:rsidRDefault="00C0567B" w:rsidP="00F605AB">
            <w:pPr>
              <w:jc w:val="both"/>
              <w:rPr>
                <w:sz w:val="24"/>
                <w:szCs w:val="24"/>
              </w:rPr>
            </w:pPr>
            <w:r w:rsidRPr="00995C36">
              <w:rPr>
                <w:sz w:val="24"/>
                <w:szCs w:val="24"/>
              </w:rPr>
              <w:t>Reference</w:t>
            </w:r>
          </w:p>
        </w:tc>
        <w:tc>
          <w:tcPr>
            <w:tcW w:w="562" w:type="pct"/>
          </w:tcPr>
          <w:p w14:paraId="35A91CA2" w14:textId="77777777" w:rsidR="00C0567B" w:rsidRPr="00995C36" w:rsidRDefault="00C0567B" w:rsidP="00F605AB">
            <w:pPr>
              <w:jc w:val="both"/>
              <w:rPr>
                <w:sz w:val="24"/>
                <w:szCs w:val="24"/>
              </w:rPr>
            </w:pPr>
          </w:p>
        </w:tc>
      </w:tr>
      <w:tr w:rsidR="00B86FE1" w:rsidRPr="00995C36" w14:paraId="6467F316" w14:textId="77777777" w:rsidTr="001D76A4">
        <w:tc>
          <w:tcPr>
            <w:tcW w:w="5000" w:type="pct"/>
            <w:gridSpan w:val="5"/>
          </w:tcPr>
          <w:p w14:paraId="0B3AA8BC" w14:textId="26D9F98D" w:rsidR="00B86FE1" w:rsidRPr="00995C36" w:rsidRDefault="00B86FE1" w:rsidP="00F605AB">
            <w:pPr>
              <w:jc w:val="both"/>
              <w:rPr>
                <w:sz w:val="24"/>
                <w:szCs w:val="24"/>
              </w:rPr>
            </w:pPr>
            <w:r w:rsidRPr="00995C36">
              <w:rPr>
                <w:b/>
                <w:bCs/>
                <w:sz w:val="24"/>
                <w:szCs w:val="24"/>
              </w:rPr>
              <w:t>Education</w:t>
            </w:r>
          </w:p>
        </w:tc>
      </w:tr>
      <w:tr w:rsidR="00E563F8" w:rsidRPr="00995C36" w14:paraId="6FD5DE56" w14:textId="77777777" w:rsidTr="001D76A4">
        <w:tc>
          <w:tcPr>
            <w:tcW w:w="1721" w:type="pct"/>
          </w:tcPr>
          <w:p w14:paraId="02E57514" w14:textId="77777777" w:rsidR="00E563F8" w:rsidRPr="00995C36" w:rsidRDefault="00E563F8" w:rsidP="00E563F8">
            <w:pPr>
              <w:jc w:val="both"/>
              <w:rPr>
                <w:bCs/>
                <w:sz w:val="24"/>
                <w:szCs w:val="24"/>
              </w:rPr>
            </w:pPr>
            <w:r w:rsidRPr="00995C36">
              <w:rPr>
                <w:bCs/>
                <w:sz w:val="24"/>
                <w:szCs w:val="24"/>
              </w:rPr>
              <w:t>Higher</w:t>
            </w:r>
          </w:p>
        </w:tc>
        <w:tc>
          <w:tcPr>
            <w:tcW w:w="1078" w:type="pct"/>
          </w:tcPr>
          <w:p w14:paraId="37C92AD3" w14:textId="77777777" w:rsidR="00E563F8" w:rsidRPr="00995C36" w:rsidRDefault="00E563F8" w:rsidP="00E563F8">
            <w:pPr>
              <w:jc w:val="both"/>
              <w:rPr>
                <w:sz w:val="24"/>
                <w:szCs w:val="24"/>
              </w:rPr>
            </w:pPr>
            <w:r w:rsidRPr="00995C36">
              <w:rPr>
                <w:sz w:val="24"/>
                <w:szCs w:val="24"/>
              </w:rPr>
              <w:t>4.08 (1.14-14.54)</w:t>
            </w:r>
          </w:p>
        </w:tc>
        <w:tc>
          <w:tcPr>
            <w:tcW w:w="562" w:type="pct"/>
          </w:tcPr>
          <w:p w14:paraId="3B7CC117" w14:textId="77777777" w:rsidR="00E563F8" w:rsidRPr="00995C36" w:rsidRDefault="00E563F8" w:rsidP="00E563F8">
            <w:pPr>
              <w:jc w:val="both"/>
              <w:rPr>
                <w:sz w:val="24"/>
                <w:szCs w:val="24"/>
              </w:rPr>
            </w:pPr>
            <w:r w:rsidRPr="00995C36">
              <w:rPr>
                <w:sz w:val="24"/>
                <w:szCs w:val="24"/>
              </w:rPr>
              <w:t>0.030</w:t>
            </w:r>
          </w:p>
        </w:tc>
        <w:tc>
          <w:tcPr>
            <w:tcW w:w="1077" w:type="pct"/>
          </w:tcPr>
          <w:p w14:paraId="3C085111" w14:textId="1F84BBDA" w:rsidR="00E563F8" w:rsidRPr="00995C36" w:rsidRDefault="001B3C20" w:rsidP="00E563F8">
            <w:pPr>
              <w:jc w:val="both"/>
              <w:rPr>
                <w:sz w:val="24"/>
                <w:szCs w:val="24"/>
              </w:rPr>
            </w:pPr>
            <w:r w:rsidRPr="00995C36">
              <w:rPr>
                <w:sz w:val="24"/>
                <w:szCs w:val="24"/>
              </w:rPr>
              <w:t>3.53</w:t>
            </w:r>
            <w:r w:rsidR="00E563F8" w:rsidRPr="00995C36">
              <w:rPr>
                <w:sz w:val="24"/>
                <w:szCs w:val="24"/>
              </w:rPr>
              <w:t xml:space="preserve"> (</w:t>
            </w:r>
            <w:r w:rsidRPr="00995C36">
              <w:rPr>
                <w:sz w:val="24"/>
                <w:szCs w:val="24"/>
              </w:rPr>
              <w:t>0.84</w:t>
            </w:r>
            <w:r w:rsidR="00E563F8" w:rsidRPr="00995C36">
              <w:rPr>
                <w:sz w:val="24"/>
                <w:szCs w:val="24"/>
              </w:rPr>
              <w:t>-14.</w:t>
            </w:r>
            <w:r w:rsidRPr="00995C36">
              <w:rPr>
                <w:sz w:val="24"/>
                <w:szCs w:val="24"/>
              </w:rPr>
              <w:t>80</w:t>
            </w:r>
            <w:r w:rsidR="00E563F8" w:rsidRPr="00995C36">
              <w:rPr>
                <w:sz w:val="24"/>
                <w:szCs w:val="24"/>
              </w:rPr>
              <w:t>)</w:t>
            </w:r>
          </w:p>
        </w:tc>
        <w:tc>
          <w:tcPr>
            <w:tcW w:w="562" w:type="pct"/>
          </w:tcPr>
          <w:p w14:paraId="261ADE7B" w14:textId="7F6E7110" w:rsidR="00E563F8" w:rsidRPr="00995C36" w:rsidRDefault="00E563F8" w:rsidP="00E563F8">
            <w:pPr>
              <w:jc w:val="both"/>
              <w:rPr>
                <w:sz w:val="24"/>
                <w:szCs w:val="24"/>
              </w:rPr>
            </w:pPr>
            <w:r w:rsidRPr="00995C36">
              <w:rPr>
                <w:sz w:val="24"/>
                <w:szCs w:val="24"/>
              </w:rPr>
              <w:t>0.0</w:t>
            </w:r>
            <w:r w:rsidR="001B3C20" w:rsidRPr="00995C36">
              <w:rPr>
                <w:sz w:val="24"/>
                <w:szCs w:val="24"/>
              </w:rPr>
              <w:t>84</w:t>
            </w:r>
          </w:p>
        </w:tc>
      </w:tr>
      <w:tr w:rsidR="00E563F8" w:rsidRPr="00995C36" w14:paraId="542E10E9" w14:textId="77777777" w:rsidTr="001D76A4">
        <w:tc>
          <w:tcPr>
            <w:tcW w:w="1721" w:type="pct"/>
          </w:tcPr>
          <w:p w14:paraId="7ABF7848" w14:textId="77777777" w:rsidR="00E563F8" w:rsidRPr="00995C36" w:rsidRDefault="00E563F8" w:rsidP="00E563F8">
            <w:pPr>
              <w:jc w:val="both"/>
              <w:rPr>
                <w:bCs/>
                <w:sz w:val="24"/>
                <w:szCs w:val="24"/>
              </w:rPr>
            </w:pPr>
            <w:r w:rsidRPr="00995C36">
              <w:rPr>
                <w:bCs/>
                <w:sz w:val="24"/>
                <w:szCs w:val="24"/>
              </w:rPr>
              <w:t>Secondary</w:t>
            </w:r>
          </w:p>
        </w:tc>
        <w:tc>
          <w:tcPr>
            <w:tcW w:w="1078" w:type="pct"/>
          </w:tcPr>
          <w:p w14:paraId="1E7669DB" w14:textId="77777777" w:rsidR="00E563F8" w:rsidRPr="00995C36" w:rsidRDefault="00E563F8" w:rsidP="00E563F8">
            <w:pPr>
              <w:jc w:val="both"/>
              <w:rPr>
                <w:sz w:val="24"/>
                <w:szCs w:val="24"/>
              </w:rPr>
            </w:pPr>
            <w:r w:rsidRPr="00995C36">
              <w:rPr>
                <w:sz w:val="24"/>
                <w:szCs w:val="24"/>
              </w:rPr>
              <w:t>1.89 (0.53-6.69)</w:t>
            </w:r>
          </w:p>
        </w:tc>
        <w:tc>
          <w:tcPr>
            <w:tcW w:w="562" w:type="pct"/>
          </w:tcPr>
          <w:p w14:paraId="3FC7A83D" w14:textId="77777777" w:rsidR="00E563F8" w:rsidRPr="00995C36" w:rsidRDefault="00E563F8" w:rsidP="00E563F8">
            <w:pPr>
              <w:jc w:val="both"/>
              <w:rPr>
                <w:sz w:val="24"/>
                <w:szCs w:val="24"/>
              </w:rPr>
            </w:pPr>
            <w:r w:rsidRPr="00995C36">
              <w:rPr>
                <w:sz w:val="24"/>
                <w:szCs w:val="24"/>
              </w:rPr>
              <w:t>0.323</w:t>
            </w:r>
          </w:p>
        </w:tc>
        <w:tc>
          <w:tcPr>
            <w:tcW w:w="1077" w:type="pct"/>
          </w:tcPr>
          <w:p w14:paraId="698DF00B" w14:textId="1AEFB2F8" w:rsidR="00E563F8" w:rsidRPr="00995C36" w:rsidRDefault="00E563F8" w:rsidP="00E563F8">
            <w:pPr>
              <w:jc w:val="both"/>
              <w:rPr>
                <w:sz w:val="24"/>
                <w:szCs w:val="24"/>
              </w:rPr>
            </w:pPr>
            <w:r w:rsidRPr="00995C36">
              <w:rPr>
                <w:sz w:val="24"/>
                <w:szCs w:val="24"/>
              </w:rPr>
              <w:t>1.</w:t>
            </w:r>
            <w:r w:rsidR="001B3C20" w:rsidRPr="00995C36">
              <w:rPr>
                <w:sz w:val="24"/>
                <w:szCs w:val="24"/>
              </w:rPr>
              <w:t>93</w:t>
            </w:r>
            <w:r w:rsidRPr="00995C36">
              <w:rPr>
                <w:sz w:val="24"/>
                <w:szCs w:val="24"/>
              </w:rPr>
              <w:t xml:space="preserve"> (0.</w:t>
            </w:r>
            <w:r w:rsidR="001B3C20" w:rsidRPr="00995C36">
              <w:rPr>
                <w:sz w:val="24"/>
                <w:szCs w:val="24"/>
              </w:rPr>
              <w:t>48</w:t>
            </w:r>
            <w:r w:rsidRPr="00995C36">
              <w:rPr>
                <w:sz w:val="24"/>
                <w:szCs w:val="24"/>
              </w:rPr>
              <w:t>-</w:t>
            </w:r>
            <w:r w:rsidR="001B3C20" w:rsidRPr="00995C36">
              <w:rPr>
                <w:sz w:val="24"/>
                <w:szCs w:val="24"/>
              </w:rPr>
              <w:t>7.71</w:t>
            </w:r>
            <w:r w:rsidRPr="00995C36">
              <w:rPr>
                <w:sz w:val="24"/>
                <w:szCs w:val="24"/>
              </w:rPr>
              <w:t>)</w:t>
            </w:r>
          </w:p>
        </w:tc>
        <w:tc>
          <w:tcPr>
            <w:tcW w:w="562" w:type="pct"/>
          </w:tcPr>
          <w:p w14:paraId="053EC591" w14:textId="5FC2DFA5" w:rsidR="00E563F8" w:rsidRPr="00995C36" w:rsidRDefault="00E563F8" w:rsidP="00E563F8">
            <w:pPr>
              <w:jc w:val="both"/>
              <w:rPr>
                <w:sz w:val="24"/>
                <w:szCs w:val="24"/>
              </w:rPr>
            </w:pPr>
            <w:r w:rsidRPr="00995C36">
              <w:rPr>
                <w:sz w:val="24"/>
                <w:szCs w:val="24"/>
              </w:rPr>
              <w:t>0.3</w:t>
            </w:r>
            <w:r w:rsidR="001B3C20" w:rsidRPr="00995C36">
              <w:rPr>
                <w:sz w:val="24"/>
                <w:szCs w:val="24"/>
              </w:rPr>
              <w:t>50</w:t>
            </w:r>
          </w:p>
        </w:tc>
      </w:tr>
      <w:tr w:rsidR="00E563F8" w:rsidRPr="00995C36" w14:paraId="591987A9" w14:textId="77777777" w:rsidTr="001D76A4">
        <w:tc>
          <w:tcPr>
            <w:tcW w:w="1721" w:type="pct"/>
          </w:tcPr>
          <w:p w14:paraId="064B8E32" w14:textId="77777777" w:rsidR="00E563F8" w:rsidRPr="00995C36" w:rsidRDefault="00E563F8" w:rsidP="00E563F8">
            <w:pPr>
              <w:jc w:val="both"/>
              <w:rPr>
                <w:bCs/>
                <w:sz w:val="24"/>
                <w:szCs w:val="24"/>
              </w:rPr>
            </w:pPr>
            <w:r w:rsidRPr="00995C36">
              <w:rPr>
                <w:bCs/>
                <w:sz w:val="24"/>
                <w:szCs w:val="24"/>
              </w:rPr>
              <w:t>Primary</w:t>
            </w:r>
          </w:p>
        </w:tc>
        <w:tc>
          <w:tcPr>
            <w:tcW w:w="1078" w:type="pct"/>
          </w:tcPr>
          <w:p w14:paraId="1B9AB596" w14:textId="77777777" w:rsidR="00E563F8" w:rsidRPr="00995C36" w:rsidRDefault="00E563F8" w:rsidP="00E563F8">
            <w:pPr>
              <w:jc w:val="both"/>
              <w:rPr>
                <w:sz w:val="24"/>
                <w:szCs w:val="24"/>
              </w:rPr>
            </w:pPr>
            <w:r w:rsidRPr="00995C36">
              <w:rPr>
                <w:sz w:val="24"/>
                <w:szCs w:val="24"/>
              </w:rPr>
              <w:t>1.72 (0.45-6.59)</w:t>
            </w:r>
          </w:p>
        </w:tc>
        <w:tc>
          <w:tcPr>
            <w:tcW w:w="562" w:type="pct"/>
          </w:tcPr>
          <w:p w14:paraId="1934EF6C" w14:textId="77777777" w:rsidR="00E563F8" w:rsidRPr="00995C36" w:rsidRDefault="00E563F8" w:rsidP="00E563F8">
            <w:pPr>
              <w:jc w:val="both"/>
              <w:rPr>
                <w:sz w:val="24"/>
                <w:szCs w:val="24"/>
              </w:rPr>
            </w:pPr>
            <w:r w:rsidRPr="00995C36">
              <w:rPr>
                <w:sz w:val="24"/>
                <w:szCs w:val="24"/>
              </w:rPr>
              <w:t>0.431</w:t>
            </w:r>
          </w:p>
        </w:tc>
        <w:tc>
          <w:tcPr>
            <w:tcW w:w="1077" w:type="pct"/>
          </w:tcPr>
          <w:p w14:paraId="1ED1B0FE" w14:textId="29354CE9" w:rsidR="00E563F8" w:rsidRPr="00995C36" w:rsidRDefault="00E563F8" w:rsidP="00E563F8">
            <w:pPr>
              <w:jc w:val="both"/>
              <w:rPr>
                <w:sz w:val="24"/>
                <w:szCs w:val="24"/>
              </w:rPr>
            </w:pPr>
            <w:r w:rsidRPr="00995C36">
              <w:rPr>
                <w:sz w:val="24"/>
                <w:szCs w:val="24"/>
              </w:rPr>
              <w:t>1.</w:t>
            </w:r>
            <w:r w:rsidR="00D532F6" w:rsidRPr="00995C36">
              <w:rPr>
                <w:sz w:val="24"/>
                <w:szCs w:val="24"/>
              </w:rPr>
              <w:t>64</w:t>
            </w:r>
            <w:r w:rsidRPr="00995C36">
              <w:rPr>
                <w:sz w:val="24"/>
                <w:szCs w:val="24"/>
              </w:rPr>
              <w:t xml:space="preserve"> (0.4</w:t>
            </w:r>
            <w:r w:rsidR="00D532F6" w:rsidRPr="00995C36">
              <w:rPr>
                <w:sz w:val="24"/>
                <w:szCs w:val="24"/>
              </w:rPr>
              <w:t>0</w:t>
            </w:r>
            <w:r w:rsidRPr="00995C36">
              <w:rPr>
                <w:sz w:val="24"/>
                <w:szCs w:val="24"/>
              </w:rPr>
              <w:t>-6.</w:t>
            </w:r>
            <w:r w:rsidR="00D532F6" w:rsidRPr="00995C36">
              <w:rPr>
                <w:sz w:val="24"/>
                <w:szCs w:val="24"/>
              </w:rPr>
              <w:t>76</w:t>
            </w:r>
            <w:r w:rsidRPr="00995C36">
              <w:rPr>
                <w:sz w:val="24"/>
                <w:szCs w:val="24"/>
              </w:rPr>
              <w:t>)</w:t>
            </w:r>
          </w:p>
        </w:tc>
        <w:tc>
          <w:tcPr>
            <w:tcW w:w="562" w:type="pct"/>
          </w:tcPr>
          <w:p w14:paraId="6D7FC0EF" w14:textId="23BBE7F1" w:rsidR="00E563F8" w:rsidRPr="00995C36" w:rsidRDefault="00E563F8" w:rsidP="00E563F8">
            <w:pPr>
              <w:jc w:val="both"/>
              <w:rPr>
                <w:sz w:val="24"/>
                <w:szCs w:val="24"/>
              </w:rPr>
            </w:pPr>
            <w:r w:rsidRPr="00995C36">
              <w:rPr>
                <w:sz w:val="24"/>
                <w:szCs w:val="24"/>
              </w:rPr>
              <w:t>0.4</w:t>
            </w:r>
            <w:r w:rsidR="00D532F6" w:rsidRPr="00995C36">
              <w:rPr>
                <w:sz w:val="24"/>
                <w:szCs w:val="24"/>
              </w:rPr>
              <w:t>93</w:t>
            </w:r>
          </w:p>
        </w:tc>
      </w:tr>
      <w:tr w:rsidR="00E563F8" w:rsidRPr="00995C36" w14:paraId="09759470" w14:textId="77777777" w:rsidTr="001D76A4">
        <w:tc>
          <w:tcPr>
            <w:tcW w:w="1721" w:type="pct"/>
          </w:tcPr>
          <w:p w14:paraId="43763B88" w14:textId="77777777" w:rsidR="00E563F8" w:rsidRPr="00995C36" w:rsidRDefault="00E563F8" w:rsidP="00E563F8">
            <w:pPr>
              <w:jc w:val="both"/>
              <w:rPr>
                <w:bCs/>
                <w:sz w:val="24"/>
                <w:szCs w:val="24"/>
              </w:rPr>
            </w:pPr>
            <w:r w:rsidRPr="00995C36">
              <w:rPr>
                <w:bCs/>
                <w:sz w:val="24"/>
                <w:szCs w:val="24"/>
              </w:rPr>
              <w:t>No education</w:t>
            </w:r>
          </w:p>
        </w:tc>
        <w:tc>
          <w:tcPr>
            <w:tcW w:w="1078" w:type="pct"/>
          </w:tcPr>
          <w:p w14:paraId="29D6A1C8" w14:textId="77777777" w:rsidR="00E563F8" w:rsidRPr="00995C36" w:rsidRDefault="00E563F8" w:rsidP="00E563F8">
            <w:pPr>
              <w:jc w:val="both"/>
              <w:rPr>
                <w:sz w:val="24"/>
                <w:szCs w:val="24"/>
              </w:rPr>
            </w:pPr>
            <w:r w:rsidRPr="00995C36">
              <w:rPr>
                <w:sz w:val="24"/>
                <w:szCs w:val="24"/>
              </w:rPr>
              <w:t>Reference</w:t>
            </w:r>
          </w:p>
        </w:tc>
        <w:tc>
          <w:tcPr>
            <w:tcW w:w="562" w:type="pct"/>
          </w:tcPr>
          <w:p w14:paraId="2A09332D" w14:textId="77777777" w:rsidR="00E563F8" w:rsidRPr="00995C36" w:rsidRDefault="00E563F8" w:rsidP="00E563F8">
            <w:pPr>
              <w:jc w:val="both"/>
              <w:rPr>
                <w:sz w:val="24"/>
                <w:szCs w:val="24"/>
              </w:rPr>
            </w:pPr>
          </w:p>
        </w:tc>
        <w:tc>
          <w:tcPr>
            <w:tcW w:w="1077" w:type="pct"/>
          </w:tcPr>
          <w:p w14:paraId="3DFCFDB2" w14:textId="77777777" w:rsidR="00E563F8" w:rsidRPr="00995C36" w:rsidRDefault="00E563F8" w:rsidP="00E563F8">
            <w:pPr>
              <w:jc w:val="both"/>
              <w:rPr>
                <w:sz w:val="24"/>
                <w:szCs w:val="24"/>
              </w:rPr>
            </w:pPr>
            <w:r w:rsidRPr="00995C36">
              <w:rPr>
                <w:sz w:val="24"/>
                <w:szCs w:val="24"/>
              </w:rPr>
              <w:t>Reference</w:t>
            </w:r>
          </w:p>
        </w:tc>
        <w:tc>
          <w:tcPr>
            <w:tcW w:w="562" w:type="pct"/>
          </w:tcPr>
          <w:p w14:paraId="2D9D5FEB" w14:textId="77777777" w:rsidR="00E563F8" w:rsidRPr="00995C36" w:rsidRDefault="00E563F8" w:rsidP="00E563F8">
            <w:pPr>
              <w:jc w:val="both"/>
              <w:rPr>
                <w:sz w:val="24"/>
                <w:szCs w:val="24"/>
              </w:rPr>
            </w:pPr>
          </w:p>
        </w:tc>
      </w:tr>
      <w:tr w:rsidR="00E563F8" w:rsidRPr="00995C36" w14:paraId="084D0C07" w14:textId="77777777" w:rsidTr="001D76A4">
        <w:tc>
          <w:tcPr>
            <w:tcW w:w="5000" w:type="pct"/>
            <w:gridSpan w:val="5"/>
          </w:tcPr>
          <w:p w14:paraId="43F77B96" w14:textId="261C7FAE" w:rsidR="00E563F8" w:rsidRPr="00995C36" w:rsidRDefault="00E563F8" w:rsidP="00E563F8">
            <w:pPr>
              <w:jc w:val="both"/>
              <w:rPr>
                <w:sz w:val="24"/>
                <w:szCs w:val="24"/>
              </w:rPr>
            </w:pPr>
            <w:r w:rsidRPr="00995C36">
              <w:rPr>
                <w:b/>
                <w:sz w:val="24"/>
                <w:szCs w:val="24"/>
              </w:rPr>
              <w:t>Women currently working</w:t>
            </w:r>
          </w:p>
        </w:tc>
      </w:tr>
      <w:tr w:rsidR="00E563F8" w:rsidRPr="00995C36" w14:paraId="4A9D7D9D" w14:textId="77777777" w:rsidTr="001D76A4">
        <w:tc>
          <w:tcPr>
            <w:tcW w:w="1721" w:type="pct"/>
          </w:tcPr>
          <w:p w14:paraId="0ED3168D" w14:textId="77777777" w:rsidR="00E563F8" w:rsidRPr="00995C36" w:rsidRDefault="00E563F8" w:rsidP="00E563F8">
            <w:pPr>
              <w:jc w:val="both"/>
              <w:rPr>
                <w:bCs/>
                <w:sz w:val="24"/>
                <w:szCs w:val="24"/>
              </w:rPr>
            </w:pPr>
            <w:r w:rsidRPr="00995C36">
              <w:rPr>
                <w:bCs/>
                <w:sz w:val="24"/>
                <w:szCs w:val="24"/>
              </w:rPr>
              <w:t>Yes</w:t>
            </w:r>
          </w:p>
        </w:tc>
        <w:tc>
          <w:tcPr>
            <w:tcW w:w="1078" w:type="pct"/>
          </w:tcPr>
          <w:p w14:paraId="5314E6EE" w14:textId="77777777" w:rsidR="00E563F8" w:rsidRPr="00995C36" w:rsidRDefault="00E563F8" w:rsidP="00E563F8">
            <w:pPr>
              <w:jc w:val="both"/>
              <w:rPr>
                <w:sz w:val="24"/>
                <w:szCs w:val="24"/>
              </w:rPr>
            </w:pPr>
            <w:r w:rsidRPr="00995C36">
              <w:rPr>
                <w:sz w:val="24"/>
                <w:szCs w:val="24"/>
              </w:rPr>
              <w:t>1.33 (0.73-2.43)</w:t>
            </w:r>
          </w:p>
        </w:tc>
        <w:tc>
          <w:tcPr>
            <w:tcW w:w="562" w:type="pct"/>
          </w:tcPr>
          <w:p w14:paraId="63EC0BC8" w14:textId="77777777" w:rsidR="00E563F8" w:rsidRPr="00995C36" w:rsidRDefault="00E563F8" w:rsidP="00E563F8">
            <w:pPr>
              <w:jc w:val="both"/>
              <w:rPr>
                <w:sz w:val="24"/>
                <w:szCs w:val="24"/>
              </w:rPr>
            </w:pPr>
            <w:r w:rsidRPr="00995C36">
              <w:rPr>
                <w:sz w:val="24"/>
                <w:szCs w:val="24"/>
              </w:rPr>
              <w:t>0.350</w:t>
            </w:r>
          </w:p>
        </w:tc>
        <w:tc>
          <w:tcPr>
            <w:tcW w:w="1077" w:type="pct"/>
          </w:tcPr>
          <w:p w14:paraId="718CD0E5" w14:textId="1D35755A" w:rsidR="00E563F8" w:rsidRPr="00995C36" w:rsidRDefault="00E563F8" w:rsidP="00E563F8">
            <w:pPr>
              <w:jc w:val="both"/>
              <w:rPr>
                <w:sz w:val="24"/>
                <w:szCs w:val="24"/>
              </w:rPr>
            </w:pPr>
          </w:p>
        </w:tc>
        <w:tc>
          <w:tcPr>
            <w:tcW w:w="562" w:type="pct"/>
          </w:tcPr>
          <w:p w14:paraId="4236C7D8" w14:textId="075684E8" w:rsidR="00E563F8" w:rsidRPr="00995C36" w:rsidRDefault="00E563F8" w:rsidP="00E563F8">
            <w:pPr>
              <w:jc w:val="both"/>
              <w:rPr>
                <w:sz w:val="24"/>
                <w:szCs w:val="24"/>
              </w:rPr>
            </w:pPr>
          </w:p>
        </w:tc>
      </w:tr>
      <w:tr w:rsidR="00E563F8" w:rsidRPr="00995C36" w14:paraId="11C6FF60" w14:textId="77777777" w:rsidTr="001D76A4">
        <w:tc>
          <w:tcPr>
            <w:tcW w:w="1721" w:type="pct"/>
          </w:tcPr>
          <w:p w14:paraId="16E8C934" w14:textId="77777777" w:rsidR="00E563F8" w:rsidRPr="00995C36" w:rsidRDefault="00E563F8" w:rsidP="00E563F8">
            <w:pPr>
              <w:jc w:val="both"/>
              <w:rPr>
                <w:bCs/>
                <w:sz w:val="24"/>
                <w:szCs w:val="24"/>
              </w:rPr>
            </w:pPr>
            <w:r w:rsidRPr="00995C36">
              <w:rPr>
                <w:bCs/>
                <w:sz w:val="24"/>
                <w:szCs w:val="24"/>
              </w:rPr>
              <w:t>No</w:t>
            </w:r>
          </w:p>
        </w:tc>
        <w:tc>
          <w:tcPr>
            <w:tcW w:w="1078" w:type="pct"/>
          </w:tcPr>
          <w:p w14:paraId="7B7B8935" w14:textId="77777777" w:rsidR="00E563F8" w:rsidRPr="00995C36" w:rsidRDefault="00E563F8" w:rsidP="00E563F8">
            <w:pPr>
              <w:jc w:val="both"/>
              <w:rPr>
                <w:sz w:val="24"/>
                <w:szCs w:val="24"/>
              </w:rPr>
            </w:pPr>
            <w:r w:rsidRPr="00995C36">
              <w:rPr>
                <w:sz w:val="24"/>
                <w:szCs w:val="24"/>
              </w:rPr>
              <w:t>Reference</w:t>
            </w:r>
          </w:p>
        </w:tc>
        <w:tc>
          <w:tcPr>
            <w:tcW w:w="562" w:type="pct"/>
          </w:tcPr>
          <w:p w14:paraId="4D4BB4BB" w14:textId="77777777" w:rsidR="00E563F8" w:rsidRPr="00995C36" w:rsidRDefault="00E563F8" w:rsidP="00E563F8">
            <w:pPr>
              <w:jc w:val="both"/>
              <w:rPr>
                <w:sz w:val="24"/>
                <w:szCs w:val="24"/>
              </w:rPr>
            </w:pPr>
          </w:p>
        </w:tc>
        <w:tc>
          <w:tcPr>
            <w:tcW w:w="1077" w:type="pct"/>
          </w:tcPr>
          <w:p w14:paraId="6C615B26" w14:textId="26E3B299" w:rsidR="00E563F8" w:rsidRPr="00995C36" w:rsidRDefault="00E563F8" w:rsidP="00E563F8">
            <w:pPr>
              <w:jc w:val="both"/>
              <w:rPr>
                <w:sz w:val="24"/>
                <w:szCs w:val="24"/>
              </w:rPr>
            </w:pPr>
          </w:p>
        </w:tc>
        <w:tc>
          <w:tcPr>
            <w:tcW w:w="562" w:type="pct"/>
          </w:tcPr>
          <w:p w14:paraId="6DF2AC40" w14:textId="77777777" w:rsidR="00E563F8" w:rsidRPr="00995C36" w:rsidRDefault="00E563F8" w:rsidP="00E563F8">
            <w:pPr>
              <w:jc w:val="both"/>
              <w:rPr>
                <w:sz w:val="24"/>
                <w:szCs w:val="24"/>
              </w:rPr>
            </w:pPr>
          </w:p>
        </w:tc>
      </w:tr>
      <w:tr w:rsidR="00E563F8" w:rsidRPr="00995C36" w14:paraId="22034816" w14:textId="77777777" w:rsidTr="001D76A4">
        <w:tc>
          <w:tcPr>
            <w:tcW w:w="5000" w:type="pct"/>
            <w:gridSpan w:val="5"/>
          </w:tcPr>
          <w:p w14:paraId="6D5CF3D6" w14:textId="497DEC98" w:rsidR="00E563F8" w:rsidRPr="00995C36" w:rsidRDefault="00E563F8" w:rsidP="00E563F8">
            <w:pPr>
              <w:jc w:val="both"/>
              <w:rPr>
                <w:sz w:val="24"/>
                <w:szCs w:val="24"/>
              </w:rPr>
            </w:pPr>
            <w:r w:rsidRPr="00995C36">
              <w:rPr>
                <w:b/>
                <w:sz w:val="24"/>
                <w:szCs w:val="24"/>
              </w:rPr>
              <w:t>Body Mass Index</w:t>
            </w:r>
          </w:p>
        </w:tc>
      </w:tr>
      <w:tr w:rsidR="00E563F8" w:rsidRPr="00995C36" w14:paraId="2E4D9B58" w14:textId="77777777" w:rsidTr="001D76A4">
        <w:tc>
          <w:tcPr>
            <w:tcW w:w="1721" w:type="pct"/>
          </w:tcPr>
          <w:p w14:paraId="72F14AD5" w14:textId="77777777" w:rsidR="00E563F8" w:rsidRPr="00995C36" w:rsidRDefault="00E563F8" w:rsidP="00E563F8">
            <w:pPr>
              <w:jc w:val="both"/>
              <w:rPr>
                <w:bCs/>
                <w:sz w:val="24"/>
                <w:szCs w:val="24"/>
              </w:rPr>
            </w:pPr>
            <w:r w:rsidRPr="00995C36">
              <w:rPr>
                <w:bCs/>
                <w:sz w:val="24"/>
                <w:szCs w:val="24"/>
              </w:rPr>
              <w:t>Underweight</w:t>
            </w:r>
          </w:p>
        </w:tc>
        <w:tc>
          <w:tcPr>
            <w:tcW w:w="1078" w:type="pct"/>
          </w:tcPr>
          <w:p w14:paraId="2DD0BB3A" w14:textId="77777777" w:rsidR="00E563F8" w:rsidRPr="00995C36" w:rsidRDefault="00E563F8" w:rsidP="00E563F8">
            <w:pPr>
              <w:jc w:val="both"/>
              <w:rPr>
                <w:sz w:val="24"/>
                <w:szCs w:val="24"/>
              </w:rPr>
            </w:pPr>
            <w:r w:rsidRPr="00995C36">
              <w:rPr>
                <w:sz w:val="24"/>
                <w:szCs w:val="24"/>
              </w:rPr>
              <w:t>1.09 (0.32-3.75)</w:t>
            </w:r>
          </w:p>
        </w:tc>
        <w:tc>
          <w:tcPr>
            <w:tcW w:w="562" w:type="pct"/>
          </w:tcPr>
          <w:p w14:paraId="3BAB5EA3" w14:textId="77777777" w:rsidR="00E563F8" w:rsidRPr="00995C36" w:rsidRDefault="00E563F8" w:rsidP="00E563F8">
            <w:pPr>
              <w:jc w:val="both"/>
              <w:rPr>
                <w:sz w:val="24"/>
                <w:szCs w:val="24"/>
              </w:rPr>
            </w:pPr>
            <w:r w:rsidRPr="00995C36">
              <w:rPr>
                <w:sz w:val="24"/>
                <w:szCs w:val="24"/>
              </w:rPr>
              <w:t>0.892</w:t>
            </w:r>
          </w:p>
        </w:tc>
        <w:tc>
          <w:tcPr>
            <w:tcW w:w="1077" w:type="pct"/>
          </w:tcPr>
          <w:p w14:paraId="385A6064" w14:textId="6219CC87" w:rsidR="00E563F8" w:rsidRPr="00995C36" w:rsidRDefault="00E563F8" w:rsidP="00E563F8">
            <w:pPr>
              <w:jc w:val="both"/>
              <w:rPr>
                <w:sz w:val="24"/>
                <w:szCs w:val="24"/>
              </w:rPr>
            </w:pPr>
            <w:r w:rsidRPr="00995C36">
              <w:rPr>
                <w:sz w:val="24"/>
                <w:szCs w:val="24"/>
              </w:rPr>
              <w:t>1.88 (0.5</w:t>
            </w:r>
            <w:r w:rsidR="00F24E82" w:rsidRPr="00995C36">
              <w:rPr>
                <w:sz w:val="24"/>
                <w:szCs w:val="24"/>
              </w:rPr>
              <w:t>9</w:t>
            </w:r>
            <w:r w:rsidRPr="00995C36">
              <w:rPr>
                <w:sz w:val="24"/>
                <w:szCs w:val="24"/>
              </w:rPr>
              <w:t>-6.</w:t>
            </w:r>
            <w:r w:rsidR="00F24E82" w:rsidRPr="00995C36">
              <w:rPr>
                <w:sz w:val="24"/>
                <w:szCs w:val="24"/>
              </w:rPr>
              <w:t>01</w:t>
            </w:r>
            <w:r w:rsidRPr="00995C36">
              <w:rPr>
                <w:sz w:val="24"/>
                <w:szCs w:val="24"/>
              </w:rPr>
              <w:t>)</w:t>
            </w:r>
          </w:p>
        </w:tc>
        <w:tc>
          <w:tcPr>
            <w:tcW w:w="562" w:type="pct"/>
          </w:tcPr>
          <w:p w14:paraId="7E30B99C" w14:textId="1A85586C" w:rsidR="00E563F8" w:rsidRPr="00995C36" w:rsidRDefault="00E563F8" w:rsidP="00E563F8">
            <w:pPr>
              <w:jc w:val="both"/>
              <w:rPr>
                <w:sz w:val="24"/>
                <w:szCs w:val="24"/>
              </w:rPr>
            </w:pPr>
            <w:r w:rsidRPr="00995C36">
              <w:rPr>
                <w:sz w:val="24"/>
                <w:szCs w:val="24"/>
              </w:rPr>
              <w:t>0.2</w:t>
            </w:r>
            <w:r w:rsidR="00F24E82" w:rsidRPr="00995C36">
              <w:rPr>
                <w:sz w:val="24"/>
                <w:szCs w:val="24"/>
              </w:rPr>
              <w:t>89</w:t>
            </w:r>
          </w:p>
        </w:tc>
      </w:tr>
      <w:tr w:rsidR="00E563F8" w:rsidRPr="00995C36" w14:paraId="381016CD" w14:textId="77777777" w:rsidTr="001D76A4">
        <w:tc>
          <w:tcPr>
            <w:tcW w:w="1721" w:type="pct"/>
          </w:tcPr>
          <w:p w14:paraId="724D5A9A" w14:textId="77777777" w:rsidR="00E563F8" w:rsidRPr="00995C36" w:rsidRDefault="00E563F8" w:rsidP="00E563F8">
            <w:pPr>
              <w:jc w:val="both"/>
              <w:rPr>
                <w:bCs/>
                <w:sz w:val="24"/>
                <w:szCs w:val="24"/>
              </w:rPr>
            </w:pPr>
            <w:r w:rsidRPr="00995C36">
              <w:rPr>
                <w:bCs/>
                <w:sz w:val="24"/>
                <w:szCs w:val="24"/>
              </w:rPr>
              <w:t>Normal weight</w:t>
            </w:r>
          </w:p>
        </w:tc>
        <w:tc>
          <w:tcPr>
            <w:tcW w:w="1078" w:type="pct"/>
          </w:tcPr>
          <w:p w14:paraId="1C99CBC5" w14:textId="77777777" w:rsidR="00E563F8" w:rsidRPr="00995C36" w:rsidRDefault="00E563F8" w:rsidP="00E563F8">
            <w:pPr>
              <w:jc w:val="both"/>
              <w:rPr>
                <w:sz w:val="24"/>
                <w:szCs w:val="24"/>
              </w:rPr>
            </w:pPr>
            <w:r w:rsidRPr="00995C36">
              <w:rPr>
                <w:sz w:val="24"/>
                <w:szCs w:val="24"/>
              </w:rPr>
              <w:t>0.58 (0.29-1.18)</w:t>
            </w:r>
          </w:p>
        </w:tc>
        <w:tc>
          <w:tcPr>
            <w:tcW w:w="562" w:type="pct"/>
          </w:tcPr>
          <w:p w14:paraId="532B07ED" w14:textId="77777777" w:rsidR="00E563F8" w:rsidRPr="00995C36" w:rsidRDefault="00E563F8" w:rsidP="00E563F8">
            <w:pPr>
              <w:jc w:val="both"/>
              <w:rPr>
                <w:sz w:val="24"/>
                <w:szCs w:val="24"/>
              </w:rPr>
            </w:pPr>
            <w:r w:rsidRPr="00995C36">
              <w:rPr>
                <w:sz w:val="24"/>
                <w:szCs w:val="24"/>
              </w:rPr>
              <w:t>0.135</w:t>
            </w:r>
          </w:p>
        </w:tc>
        <w:tc>
          <w:tcPr>
            <w:tcW w:w="1077" w:type="pct"/>
          </w:tcPr>
          <w:p w14:paraId="34DBF440" w14:textId="2E5D2171" w:rsidR="00E563F8" w:rsidRPr="00995C36" w:rsidRDefault="00E563F8" w:rsidP="00E563F8">
            <w:pPr>
              <w:jc w:val="both"/>
              <w:rPr>
                <w:sz w:val="24"/>
                <w:szCs w:val="24"/>
              </w:rPr>
            </w:pPr>
            <w:r w:rsidRPr="00995C36">
              <w:rPr>
                <w:sz w:val="24"/>
                <w:szCs w:val="24"/>
              </w:rPr>
              <w:t>0.68 (0.34-1.3</w:t>
            </w:r>
            <w:r w:rsidR="00F24E82" w:rsidRPr="00995C36">
              <w:rPr>
                <w:sz w:val="24"/>
                <w:szCs w:val="24"/>
              </w:rPr>
              <w:t>7</w:t>
            </w:r>
            <w:r w:rsidRPr="00995C36">
              <w:rPr>
                <w:sz w:val="24"/>
                <w:szCs w:val="24"/>
              </w:rPr>
              <w:t>)</w:t>
            </w:r>
          </w:p>
        </w:tc>
        <w:tc>
          <w:tcPr>
            <w:tcW w:w="562" w:type="pct"/>
          </w:tcPr>
          <w:p w14:paraId="75361D54" w14:textId="5E72A24E" w:rsidR="00E563F8" w:rsidRPr="00995C36" w:rsidRDefault="00E563F8" w:rsidP="00E563F8">
            <w:pPr>
              <w:jc w:val="both"/>
              <w:rPr>
                <w:sz w:val="24"/>
                <w:szCs w:val="24"/>
              </w:rPr>
            </w:pPr>
            <w:r w:rsidRPr="00995C36">
              <w:rPr>
                <w:sz w:val="24"/>
                <w:szCs w:val="24"/>
              </w:rPr>
              <w:t>0.2</w:t>
            </w:r>
            <w:r w:rsidR="00F24E82" w:rsidRPr="00995C36">
              <w:rPr>
                <w:sz w:val="24"/>
                <w:szCs w:val="24"/>
              </w:rPr>
              <w:t>82</w:t>
            </w:r>
          </w:p>
        </w:tc>
      </w:tr>
      <w:tr w:rsidR="00E563F8" w:rsidRPr="00995C36" w14:paraId="231E4ED6" w14:textId="77777777" w:rsidTr="001D76A4">
        <w:tc>
          <w:tcPr>
            <w:tcW w:w="1721" w:type="pct"/>
          </w:tcPr>
          <w:p w14:paraId="5C4796E7" w14:textId="77777777" w:rsidR="00E563F8" w:rsidRPr="00995C36" w:rsidRDefault="00E563F8" w:rsidP="00E563F8">
            <w:pPr>
              <w:jc w:val="both"/>
              <w:rPr>
                <w:bCs/>
                <w:sz w:val="24"/>
                <w:szCs w:val="24"/>
              </w:rPr>
            </w:pPr>
            <w:r w:rsidRPr="00995C36">
              <w:rPr>
                <w:bCs/>
                <w:sz w:val="24"/>
                <w:szCs w:val="24"/>
              </w:rPr>
              <w:t>Overweight</w:t>
            </w:r>
          </w:p>
        </w:tc>
        <w:tc>
          <w:tcPr>
            <w:tcW w:w="1078" w:type="pct"/>
          </w:tcPr>
          <w:p w14:paraId="4175135B" w14:textId="77777777" w:rsidR="00E563F8" w:rsidRPr="00995C36" w:rsidRDefault="00E563F8" w:rsidP="00E563F8">
            <w:pPr>
              <w:jc w:val="both"/>
              <w:rPr>
                <w:sz w:val="24"/>
                <w:szCs w:val="24"/>
              </w:rPr>
            </w:pPr>
            <w:r w:rsidRPr="00995C36">
              <w:rPr>
                <w:sz w:val="24"/>
                <w:szCs w:val="24"/>
              </w:rPr>
              <w:t>1.03 (0.51-2.09)</w:t>
            </w:r>
          </w:p>
        </w:tc>
        <w:tc>
          <w:tcPr>
            <w:tcW w:w="562" w:type="pct"/>
          </w:tcPr>
          <w:p w14:paraId="43745211" w14:textId="77777777" w:rsidR="00E563F8" w:rsidRPr="00995C36" w:rsidRDefault="00E563F8" w:rsidP="00E563F8">
            <w:pPr>
              <w:jc w:val="both"/>
              <w:rPr>
                <w:sz w:val="24"/>
                <w:szCs w:val="24"/>
              </w:rPr>
            </w:pPr>
            <w:r w:rsidRPr="00995C36">
              <w:rPr>
                <w:sz w:val="24"/>
                <w:szCs w:val="24"/>
              </w:rPr>
              <w:t>0.934</w:t>
            </w:r>
          </w:p>
        </w:tc>
        <w:tc>
          <w:tcPr>
            <w:tcW w:w="1077" w:type="pct"/>
          </w:tcPr>
          <w:p w14:paraId="607D1F01" w14:textId="529F4320" w:rsidR="00E563F8" w:rsidRPr="00995C36" w:rsidRDefault="00E563F8" w:rsidP="00E563F8">
            <w:pPr>
              <w:jc w:val="both"/>
              <w:rPr>
                <w:sz w:val="24"/>
                <w:szCs w:val="24"/>
              </w:rPr>
            </w:pPr>
            <w:r w:rsidRPr="00995C36">
              <w:rPr>
                <w:sz w:val="24"/>
                <w:szCs w:val="24"/>
              </w:rPr>
              <w:t>0.</w:t>
            </w:r>
            <w:r w:rsidR="00F24E82" w:rsidRPr="00995C36">
              <w:rPr>
                <w:sz w:val="24"/>
                <w:szCs w:val="24"/>
              </w:rPr>
              <w:t>90</w:t>
            </w:r>
            <w:r w:rsidRPr="00995C36">
              <w:rPr>
                <w:sz w:val="24"/>
                <w:szCs w:val="24"/>
              </w:rPr>
              <w:t xml:space="preserve"> (0.43-1.8</w:t>
            </w:r>
            <w:r w:rsidR="00F24E82" w:rsidRPr="00995C36">
              <w:rPr>
                <w:sz w:val="24"/>
                <w:szCs w:val="24"/>
              </w:rPr>
              <w:t>5</w:t>
            </w:r>
            <w:r w:rsidRPr="00995C36">
              <w:rPr>
                <w:sz w:val="24"/>
                <w:szCs w:val="24"/>
              </w:rPr>
              <w:t>)</w:t>
            </w:r>
          </w:p>
        </w:tc>
        <w:tc>
          <w:tcPr>
            <w:tcW w:w="562" w:type="pct"/>
          </w:tcPr>
          <w:p w14:paraId="3B1B587C" w14:textId="4AD2253F" w:rsidR="00E563F8" w:rsidRPr="00995C36" w:rsidRDefault="00E563F8" w:rsidP="00E563F8">
            <w:pPr>
              <w:jc w:val="both"/>
              <w:rPr>
                <w:sz w:val="24"/>
                <w:szCs w:val="24"/>
              </w:rPr>
            </w:pPr>
            <w:r w:rsidRPr="00995C36">
              <w:rPr>
                <w:sz w:val="24"/>
                <w:szCs w:val="24"/>
              </w:rPr>
              <w:t>0.7</w:t>
            </w:r>
            <w:r w:rsidR="00F24E82" w:rsidRPr="00995C36">
              <w:rPr>
                <w:sz w:val="24"/>
                <w:szCs w:val="24"/>
              </w:rPr>
              <w:t>66</w:t>
            </w:r>
          </w:p>
        </w:tc>
      </w:tr>
      <w:tr w:rsidR="00E563F8" w:rsidRPr="00995C36" w14:paraId="504D92D5" w14:textId="77777777" w:rsidTr="001D76A4">
        <w:tc>
          <w:tcPr>
            <w:tcW w:w="1721" w:type="pct"/>
          </w:tcPr>
          <w:p w14:paraId="5CC32DA6" w14:textId="77777777" w:rsidR="00E563F8" w:rsidRPr="00995C36" w:rsidRDefault="00E563F8" w:rsidP="00E563F8">
            <w:pPr>
              <w:jc w:val="both"/>
              <w:rPr>
                <w:bCs/>
                <w:sz w:val="24"/>
                <w:szCs w:val="24"/>
              </w:rPr>
            </w:pPr>
            <w:r w:rsidRPr="00995C36">
              <w:rPr>
                <w:bCs/>
                <w:sz w:val="24"/>
                <w:szCs w:val="24"/>
              </w:rPr>
              <w:t>Obese</w:t>
            </w:r>
          </w:p>
        </w:tc>
        <w:tc>
          <w:tcPr>
            <w:tcW w:w="1078" w:type="pct"/>
          </w:tcPr>
          <w:p w14:paraId="46BB2534" w14:textId="77777777" w:rsidR="00E563F8" w:rsidRPr="00995C36" w:rsidRDefault="00E563F8" w:rsidP="00E563F8">
            <w:pPr>
              <w:jc w:val="both"/>
              <w:rPr>
                <w:sz w:val="24"/>
                <w:szCs w:val="24"/>
              </w:rPr>
            </w:pPr>
            <w:r w:rsidRPr="00995C36">
              <w:rPr>
                <w:sz w:val="24"/>
                <w:szCs w:val="24"/>
              </w:rPr>
              <w:t>Reference</w:t>
            </w:r>
          </w:p>
        </w:tc>
        <w:tc>
          <w:tcPr>
            <w:tcW w:w="562" w:type="pct"/>
          </w:tcPr>
          <w:p w14:paraId="148F04F3" w14:textId="77777777" w:rsidR="00E563F8" w:rsidRPr="00995C36" w:rsidRDefault="00E563F8" w:rsidP="00E563F8">
            <w:pPr>
              <w:jc w:val="both"/>
              <w:rPr>
                <w:sz w:val="24"/>
                <w:szCs w:val="24"/>
              </w:rPr>
            </w:pPr>
          </w:p>
        </w:tc>
        <w:tc>
          <w:tcPr>
            <w:tcW w:w="1077" w:type="pct"/>
          </w:tcPr>
          <w:p w14:paraId="4DBD9593" w14:textId="77777777" w:rsidR="00E563F8" w:rsidRPr="00995C36" w:rsidRDefault="00E563F8" w:rsidP="00E563F8">
            <w:pPr>
              <w:jc w:val="both"/>
              <w:rPr>
                <w:sz w:val="24"/>
                <w:szCs w:val="24"/>
              </w:rPr>
            </w:pPr>
            <w:r w:rsidRPr="00995C36">
              <w:rPr>
                <w:sz w:val="24"/>
                <w:szCs w:val="24"/>
              </w:rPr>
              <w:t>Reference</w:t>
            </w:r>
          </w:p>
        </w:tc>
        <w:tc>
          <w:tcPr>
            <w:tcW w:w="562" w:type="pct"/>
          </w:tcPr>
          <w:p w14:paraId="7D200430" w14:textId="77777777" w:rsidR="00E563F8" w:rsidRPr="00995C36" w:rsidRDefault="00E563F8" w:rsidP="00E563F8">
            <w:pPr>
              <w:jc w:val="both"/>
              <w:rPr>
                <w:sz w:val="24"/>
                <w:szCs w:val="24"/>
              </w:rPr>
            </w:pPr>
          </w:p>
        </w:tc>
      </w:tr>
      <w:tr w:rsidR="00E563F8" w:rsidRPr="00995C36" w14:paraId="2AD90E7E" w14:textId="77777777" w:rsidTr="001D76A4">
        <w:tc>
          <w:tcPr>
            <w:tcW w:w="5000" w:type="pct"/>
            <w:gridSpan w:val="5"/>
          </w:tcPr>
          <w:p w14:paraId="78172450" w14:textId="54DA7057" w:rsidR="00E563F8" w:rsidRPr="00995C36" w:rsidRDefault="00E563F8" w:rsidP="00E563F8">
            <w:pPr>
              <w:jc w:val="both"/>
              <w:rPr>
                <w:sz w:val="24"/>
                <w:szCs w:val="24"/>
              </w:rPr>
            </w:pPr>
            <w:r w:rsidRPr="00995C36">
              <w:rPr>
                <w:b/>
                <w:sz w:val="24"/>
                <w:szCs w:val="24"/>
              </w:rPr>
              <w:t>Husband age</w:t>
            </w:r>
          </w:p>
        </w:tc>
      </w:tr>
      <w:tr w:rsidR="00DD68F6" w:rsidRPr="00995C36" w14:paraId="29E6F422" w14:textId="77777777" w:rsidTr="001D76A4">
        <w:tc>
          <w:tcPr>
            <w:tcW w:w="1721" w:type="pct"/>
          </w:tcPr>
          <w:p w14:paraId="640DD44F" w14:textId="77777777" w:rsidR="00DD68F6" w:rsidRPr="00995C36" w:rsidRDefault="00DD68F6" w:rsidP="00DD68F6">
            <w:pPr>
              <w:jc w:val="both"/>
              <w:rPr>
                <w:b/>
                <w:bCs/>
                <w:sz w:val="24"/>
                <w:szCs w:val="24"/>
              </w:rPr>
            </w:pPr>
            <w:r w:rsidRPr="00995C36">
              <w:rPr>
                <w:bCs/>
                <w:sz w:val="24"/>
                <w:szCs w:val="24"/>
              </w:rPr>
              <w:t>45 or above</w:t>
            </w:r>
          </w:p>
        </w:tc>
        <w:tc>
          <w:tcPr>
            <w:tcW w:w="1078" w:type="pct"/>
          </w:tcPr>
          <w:p w14:paraId="0196C10E" w14:textId="43FFC970" w:rsidR="00DD68F6" w:rsidRPr="00995C36" w:rsidRDefault="00DD68F6" w:rsidP="00DD68F6">
            <w:pPr>
              <w:jc w:val="both"/>
              <w:rPr>
                <w:sz w:val="24"/>
                <w:szCs w:val="24"/>
              </w:rPr>
            </w:pPr>
            <w:r w:rsidRPr="00995C36">
              <w:rPr>
                <w:sz w:val="24"/>
                <w:szCs w:val="24"/>
              </w:rPr>
              <w:t>3.44 (1.13-10.44)</w:t>
            </w:r>
          </w:p>
        </w:tc>
        <w:tc>
          <w:tcPr>
            <w:tcW w:w="562" w:type="pct"/>
          </w:tcPr>
          <w:p w14:paraId="0F78EE36" w14:textId="46DFA042" w:rsidR="00DD68F6" w:rsidRPr="00995C36" w:rsidRDefault="00DD68F6" w:rsidP="00DD68F6">
            <w:pPr>
              <w:jc w:val="both"/>
              <w:rPr>
                <w:sz w:val="24"/>
                <w:szCs w:val="24"/>
              </w:rPr>
            </w:pPr>
            <w:r w:rsidRPr="00995C36">
              <w:rPr>
                <w:sz w:val="24"/>
                <w:szCs w:val="24"/>
              </w:rPr>
              <w:t>0.029</w:t>
            </w:r>
          </w:p>
        </w:tc>
        <w:tc>
          <w:tcPr>
            <w:tcW w:w="1077" w:type="pct"/>
          </w:tcPr>
          <w:p w14:paraId="2D5742F8" w14:textId="0BE33007" w:rsidR="00DD68F6" w:rsidRPr="00995C36" w:rsidRDefault="00DD68F6" w:rsidP="00DD68F6">
            <w:pPr>
              <w:jc w:val="both"/>
              <w:rPr>
                <w:sz w:val="24"/>
                <w:szCs w:val="24"/>
              </w:rPr>
            </w:pPr>
            <w:r w:rsidRPr="00995C36">
              <w:rPr>
                <w:sz w:val="24"/>
                <w:szCs w:val="24"/>
              </w:rPr>
              <w:t>1.</w:t>
            </w:r>
            <w:r w:rsidR="00EB455A" w:rsidRPr="00995C36">
              <w:rPr>
                <w:sz w:val="24"/>
                <w:szCs w:val="24"/>
              </w:rPr>
              <w:t>40</w:t>
            </w:r>
            <w:r w:rsidRPr="00995C36">
              <w:rPr>
                <w:sz w:val="24"/>
                <w:szCs w:val="24"/>
              </w:rPr>
              <w:t xml:space="preserve"> (0.3</w:t>
            </w:r>
            <w:r w:rsidR="00EB455A" w:rsidRPr="00995C36">
              <w:rPr>
                <w:sz w:val="24"/>
                <w:szCs w:val="24"/>
              </w:rPr>
              <w:t>4</w:t>
            </w:r>
            <w:r w:rsidRPr="00995C36">
              <w:rPr>
                <w:sz w:val="24"/>
                <w:szCs w:val="24"/>
              </w:rPr>
              <w:t>-5.</w:t>
            </w:r>
            <w:r w:rsidR="00EB455A" w:rsidRPr="00995C36">
              <w:rPr>
                <w:sz w:val="24"/>
                <w:szCs w:val="24"/>
              </w:rPr>
              <w:t>79</w:t>
            </w:r>
            <w:r w:rsidRPr="00995C36">
              <w:rPr>
                <w:sz w:val="24"/>
                <w:szCs w:val="24"/>
              </w:rPr>
              <w:t>)</w:t>
            </w:r>
          </w:p>
        </w:tc>
        <w:tc>
          <w:tcPr>
            <w:tcW w:w="562" w:type="pct"/>
          </w:tcPr>
          <w:p w14:paraId="07B0EFAA" w14:textId="4A484D31" w:rsidR="00DD68F6" w:rsidRPr="00995C36" w:rsidRDefault="00DD68F6" w:rsidP="00DD68F6">
            <w:pPr>
              <w:jc w:val="both"/>
              <w:rPr>
                <w:sz w:val="24"/>
                <w:szCs w:val="24"/>
              </w:rPr>
            </w:pPr>
            <w:r w:rsidRPr="00995C36">
              <w:rPr>
                <w:sz w:val="24"/>
                <w:szCs w:val="24"/>
              </w:rPr>
              <w:t>0.6</w:t>
            </w:r>
            <w:r w:rsidR="00EB455A" w:rsidRPr="00995C36">
              <w:rPr>
                <w:sz w:val="24"/>
                <w:szCs w:val="24"/>
              </w:rPr>
              <w:t>38</w:t>
            </w:r>
          </w:p>
        </w:tc>
      </w:tr>
      <w:tr w:rsidR="00DD68F6" w:rsidRPr="00995C36" w14:paraId="3D26253A" w14:textId="77777777" w:rsidTr="001D76A4">
        <w:tc>
          <w:tcPr>
            <w:tcW w:w="1721" w:type="pct"/>
          </w:tcPr>
          <w:p w14:paraId="1C30945B" w14:textId="77777777" w:rsidR="00DD68F6" w:rsidRPr="00995C36" w:rsidRDefault="00DD68F6" w:rsidP="00DD68F6">
            <w:pPr>
              <w:jc w:val="both"/>
              <w:rPr>
                <w:b/>
                <w:bCs/>
                <w:sz w:val="24"/>
                <w:szCs w:val="24"/>
              </w:rPr>
            </w:pPr>
            <w:r w:rsidRPr="00995C36">
              <w:rPr>
                <w:bCs/>
                <w:sz w:val="24"/>
                <w:szCs w:val="24"/>
              </w:rPr>
              <w:t>30-44</w:t>
            </w:r>
          </w:p>
        </w:tc>
        <w:tc>
          <w:tcPr>
            <w:tcW w:w="1078" w:type="pct"/>
          </w:tcPr>
          <w:p w14:paraId="0EB83AA5" w14:textId="2A67E1FD" w:rsidR="00DD68F6" w:rsidRPr="00995C36" w:rsidRDefault="00DD68F6" w:rsidP="00DD68F6">
            <w:pPr>
              <w:jc w:val="both"/>
              <w:rPr>
                <w:sz w:val="24"/>
                <w:szCs w:val="24"/>
              </w:rPr>
            </w:pPr>
            <w:r w:rsidRPr="00995C36">
              <w:rPr>
                <w:sz w:val="24"/>
                <w:szCs w:val="24"/>
              </w:rPr>
              <w:t>4.05 (1.39-11.82)</w:t>
            </w:r>
          </w:p>
        </w:tc>
        <w:tc>
          <w:tcPr>
            <w:tcW w:w="562" w:type="pct"/>
          </w:tcPr>
          <w:p w14:paraId="4CAE8406" w14:textId="6E556E3D" w:rsidR="00DD68F6" w:rsidRPr="00995C36" w:rsidRDefault="00DD68F6" w:rsidP="00DD68F6">
            <w:pPr>
              <w:jc w:val="both"/>
              <w:rPr>
                <w:sz w:val="24"/>
                <w:szCs w:val="24"/>
              </w:rPr>
            </w:pPr>
            <w:r w:rsidRPr="00995C36">
              <w:rPr>
                <w:sz w:val="24"/>
                <w:szCs w:val="24"/>
              </w:rPr>
              <w:t>0.011</w:t>
            </w:r>
          </w:p>
        </w:tc>
        <w:tc>
          <w:tcPr>
            <w:tcW w:w="1077" w:type="pct"/>
          </w:tcPr>
          <w:p w14:paraId="5E0BC596" w14:textId="7EDEB859" w:rsidR="00DD68F6" w:rsidRPr="00995C36" w:rsidRDefault="00DD68F6" w:rsidP="00DD68F6">
            <w:pPr>
              <w:jc w:val="both"/>
              <w:rPr>
                <w:sz w:val="24"/>
                <w:szCs w:val="24"/>
              </w:rPr>
            </w:pPr>
            <w:r w:rsidRPr="00995C36">
              <w:rPr>
                <w:sz w:val="24"/>
                <w:szCs w:val="24"/>
              </w:rPr>
              <w:t>2.</w:t>
            </w:r>
            <w:r w:rsidR="00487DD7" w:rsidRPr="00995C36">
              <w:rPr>
                <w:sz w:val="24"/>
                <w:szCs w:val="24"/>
              </w:rPr>
              <w:t>71</w:t>
            </w:r>
            <w:r w:rsidRPr="00995C36">
              <w:rPr>
                <w:sz w:val="24"/>
                <w:szCs w:val="24"/>
              </w:rPr>
              <w:t xml:space="preserve"> (0.8</w:t>
            </w:r>
            <w:r w:rsidR="00487DD7" w:rsidRPr="00995C36">
              <w:rPr>
                <w:sz w:val="24"/>
                <w:szCs w:val="24"/>
              </w:rPr>
              <w:t>3</w:t>
            </w:r>
            <w:r w:rsidRPr="00995C36">
              <w:rPr>
                <w:sz w:val="24"/>
                <w:szCs w:val="24"/>
              </w:rPr>
              <w:t>-8.</w:t>
            </w:r>
            <w:r w:rsidR="00487DD7" w:rsidRPr="00995C36">
              <w:rPr>
                <w:sz w:val="24"/>
                <w:szCs w:val="24"/>
              </w:rPr>
              <w:t>85</w:t>
            </w:r>
            <w:r w:rsidRPr="00995C36">
              <w:rPr>
                <w:sz w:val="24"/>
                <w:szCs w:val="24"/>
              </w:rPr>
              <w:t>)</w:t>
            </w:r>
          </w:p>
        </w:tc>
        <w:tc>
          <w:tcPr>
            <w:tcW w:w="562" w:type="pct"/>
          </w:tcPr>
          <w:p w14:paraId="04A80721" w14:textId="099B82D1" w:rsidR="00DD68F6" w:rsidRPr="00995C36" w:rsidRDefault="00DD68F6" w:rsidP="00DD68F6">
            <w:pPr>
              <w:jc w:val="both"/>
              <w:rPr>
                <w:sz w:val="24"/>
                <w:szCs w:val="24"/>
              </w:rPr>
            </w:pPr>
            <w:r w:rsidRPr="00995C36">
              <w:rPr>
                <w:sz w:val="24"/>
                <w:szCs w:val="24"/>
              </w:rPr>
              <w:t>0.</w:t>
            </w:r>
            <w:r w:rsidR="00A0399C" w:rsidRPr="00995C36">
              <w:rPr>
                <w:sz w:val="24"/>
                <w:szCs w:val="24"/>
              </w:rPr>
              <w:t>098</w:t>
            </w:r>
          </w:p>
        </w:tc>
      </w:tr>
      <w:tr w:rsidR="00DD68F6" w:rsidRPr="00995C36" w14:paraId="12EAECB8" w14:textId="77777777" w:rsidTr="001D76A4">
        <w:tc>
          <w:tcPr>
            <w:tcW w:w="1721" w:type="pct"/>
          </w:tcPr>
          <w:p w14:paraId="7B6EEA4C" w14:textId="77777777" w:rsidR="00DD68F6" w:rsidRPr="00995C36" w:rsidRDefault="00DD68F6" w:rsidP="00DD68F6">
            <w:pPr>
              <w:jc w:val="both"/>
              <w:rPr>
                <w:b/>
                <w:bCs/>
                <w:sz w:val="24"/>
                <w:szCs w:val="24"/>
              </w:rPr>
            </w:pPr>
            <w:r w:rsidRPr="00995C36">
              <w:rPr>
                <w:bCs/>
                <w:sz w:val="24"/>
                <w:szCs w:val="24"/>
              </w:rPr>
              <w:t>15-29</w:t>
            </w:r>
          </w:p>
        </w:tc>
        <w:tc>
          <w:tcPr>
            <w:tcW w:w="1078" w:type="pct"/>
          </w:tcPr>
          <w:p w14:paraId="691F69B5" w14:textId="77777777" w:rsidR="00DD68F6" w:rsidRPr="00995C36" w:rsidRDefault="00DD68F6" w:rsidP="00DD68F6">
            <w:pPr>
              <w:jc w:val="both"/>
              <w:rPr>
                <w:sz w:val="24"/>
                <w:szCs w:val="24"/>
              </w:rPr>
            </w:pPr>
            <w:r w:rsidRPr="00995C36">
              <w:rPr>
                <w:sz w:val="24"/>
                <w:szCs w:val="24"/>
              </w:rPr>
              <w:t>Reference</w:t>
            </w:r>
          </w:p>
        </w:tc>
        <w:tc>
          <w:tcPr>
            <w:tcW w:w="562" w:type="pct"/>
          </w:tcPr>
          <w:p w14:paraId="75272795" w14:textId="77777777" w:rsidR="00DD68F6" w:rsidRPr="00995C36" w:rsidRDefault="00DD68F6" w:rsidP="00DD68F6">
            <w:pPr>
              <w:jc w:val="both"/>
              <w:rPr>
                <w:sz w:val="24"/>
                <w:szCs w:val="24"/>
              </w:rPr>
            </w:pPr>
          </w:p>
        </w:tc>
        <w:tc>
          <w:tcPr>
            <w:tcW w:w="1077" w:type="pct"/>
          </w:tcPr>
          <w:p w14:paraId="7A266F5E" w14:textId="77777777" w:rsidR="00DD68F6" w:rsidRPr="00995C36" w:rsidRDefault="00DD68F6" w:rsidP="00DD68F6">
            <w:pPr>
              <w:jc w:val="both"/>
              <w:rPr>
                <w:sz w:val="24"/>
                <w:szCs w:val="24"/>
              </w:rPr>
            </w:pPr>
            <w:r w:rsidRPr="00995C36">
              <w:rPr>
                <w:sz w:val="24"/>
                <w:szCs w:val="24"/>
              </w:rPr>
              <w:t>Reference</w:t>
            </w:r>
          </w:p>
        </w:tc>
        <w:tc>
          <w:tcPr>
            <w:tcW w:w="562" w:type="pct"/>
          </w:tcPr>
          <w:p w14:paraId="2F8B6D40" w14:textId="77777777" w:rsidR="00DD68F6" w:rsidRPr="00995C36" w:rsidRDefault="00DD68F6" w:rsidP="00DD68F6">
            <w:pPr>
              <w:jc w:val="both"/>
              <w:rPr>
                <w:sz w:val="24"/>
                <w:szCs w:val="24"/>
              </w:rPr>
            </w:pPr>
          </w:p>
        </w:tc>
      </w:tr>
      <w:tr w:rsidR="00DD68F6" w:rsidRPr="00995C36" w14:paraId="17267819" w14:textId="77777777" w:rsidTr="001D76A4">
        <w:tc>
          <w:tcPr>
            <w:tcW w:w="5000" w:type="pct"/>
            <w:gridSpan w:val="5"/>
          </w:tcPr>
          <w:p w14:paraId="5268BCF9" w14:textId="0B74A157" w:rsidR="00DD68F6" w:rsidRPr="00995C36" w:rsidRDefault="00DD68F6" w:rsidP="00DD68F6">
            <w:pPr>
              <w:jc w:val="both"/>
              <w:rPr>
                <w:sz w:val="24"/>
                <w:szCs w:val="24"/>
              </w:rPr>
            </w:pPr>
            <w:r w:rsidRPr="00995C36">
              <w:rPr>
                <w:b/>
                <w:bCs/>
                <w:sz w:val="24"/>
                <w:szCs w:val="24"/>
              </w:rPr>
              <w:t>Husband education</w:t>
            </w:r>
          </w:p>
        </w:tc>
      </w:tr>
      <w:tr w:rsidR="00DD68F6" w:rsidRPr="00995C36" w14:paraId="3E205960" w14:textId="77777777" w:rsidTr="001D76A4">
        <w:trPr>
          <w:trHeight w:val="242"/>
        </w:trPr>
        <w:tc>
          <w:tcPr>
            <w:tcW w:w="1721" w:type="pct"/>
          </w:tcPr>
          <w:p w14:paraId="39DA102E" w14:textId="77777777" w:rsidR="00DD68F6" w:rsidRPr="00995C36" w:rsidRDefault="00DD68F6" w:rsidP="00DD68F6">
            <w:pPr>
              <w:jc w:val="both"/>
              <w:rPr>
                <w:b/>
                <w:bCs/>
                <w:sz w:val="24"/>
                <w:szCs w:val="24"/>
              </w:rPr>
            </w:pPr>
            <w:r w:rsidRPr="00995C36">
              <w:rPr>
                <w:bCs/>
                <w:sz w:val="24"/>
                <w:szCs w:val="24"/>
              </w:rPr>
              <w:t>Higher</w:t>
            </w:r>
          </w:p>
        </w:tc>
        <w:tc>
          <w:tcPr>
            <w:tcW w:w="1078" w:type="pct"/>
          </w:tcPr>
          <w:p w14:paraId="7DAB77EB" w14:textId="77777777" w:rsidR="00DD68F6" w:rsidRPr="00995C36" w:rsidRDefault="00DD68F6" w:rsidP="00DD68F6">
            <w:pPr>
              <w:jc w:val="both"/>
              <w:rPr>
                <w:sz w:val="24"/>
                <w:szCs w:val="24"/>
              </w:rPr>
            </w:pPr>
            <w:r w:rsidRPr="00995C36">
              <w:rPr>
                <w:sz w:val="24"/>
                <w:szCs w:val="24"/>
              </w:rPr>
              <w:t>1.55 (0.61-3.92)</w:t>
            </w:r>
          </w:p>
        </w:tc>
        <w:tc>
          <w:tcPr>
            <w:tcW w:w="562" w:type="pct"/>
          </w:tcPr>
          <w:p w14:paraId="36246FF4" w14:textId="77777777" w:rsidR="00DD68F6" w:rsidRPr="00995C36" w:rsidRDefault="00DD68F6" w:rsidP="00DD68F6">
            <w:pPr>
              <w:jc w:val="both"/>
              <w:rPr>
                <w:sz w:val="24"/>
                <w:szCs w:val="24"/>
              </w:rPr>
            </w:pPr>
            <w:r w:rsidRPr="00995C36">
              <w:rPr>
                <w:sz w:val="24"/>
                <w:szCs w:val="24"/>
              </w:rPr>
              <w:t>0.355</w:t>
            </w:r>
          </w:p>
        </w:tc>
        <w:tc>
          <w:tcPr>
            <w:tcW w:w="1077" w:type="pct"/>
          </w:tcPr>
          <w:p w14:paraId="2EE7A79A" w14:textId="4C7CA615" w:rsidR="00DD68F6" w:rsidRPr="00995C36" w:rsidRDefault="00DD68F6" w:rsidP="00DD68F6">
            <w:pPr>
              <w:jc w:val="both"/>
              <w:rPr>
                <w:sz w:val="24"/>
                <w:szCs w:val="24"/>
              </w:rPr>
            </w:pPr>
          </w:p>
        </w:tc>
        <w:tc>
          <w:tcPr>
            <w:tcW w:w="562" w:type="pct"/>
          </w:tcPr>
          <w:p w14:paraId="08158F1F" w14:textId="7522A0B8" w:rsidR="00DD68F6" w:rsidRPr="00995C36" w:rsidRDefault="00DD68F6" w:rsidP="00DD68F6">
            <w:pPr>
              <w:jc w:val="both"/>
              <w:rPr>
                <w:sz w:val="24"/>
                <w:szCs w:val="24"/>
              </w:rPr>
            </w:pPr>
          </w:p>
        </w:tc>
      </w:tr>
      <w:tr w:rsidR="00DD68F6" w:rsidRPr="00995C36" w14:paraId="73C1EA04" w14:textId="77777777" w:rsidTr="001D76A4">
        <w:tc>
          <w:tcPr>
            <w:tcW w:w="1721" w:type="pct"/>
          </w:tcPr>
          <w:p w14:paraId="7A118BCB" w14:textId="77777777" w:rsidR="00DD68F6" w:rsidRPr="00995C36" w:rsidRDefault="00DD68F6" w:rsidP="00DD68F6">
            <w:pPr>
              <w:jc w:val="both"/>
              <w:rPr>
                <w:b/>
                <w:bCs/>
                <w:sz w:val="24"/>
                <w:szCs w:val="24"/>
              </w:rPr>
            </w:pPr>
            <w:r w:rsidRPr="00995C36">
              <w:rPr>
                <w:bCs/>
                <w:sz w:val="24"/>
                <w:szCs w:val="24"/>
              </w:rPr>
              <w:t>Secondary</w:t>
            </w:r>
          </w:p>
        </w:tc>
        <w:tc>
          <w:tcPr>
            <w:tcW w:w="1078" w:type="pct"/>
          </w:tcPr>
          <w:p w14:paraId="0E2CD55F" w14:textId="77777777" w:rsidR="00DD68F6" w:rsidRPr="00995C36" w:rsidRDefault="00DD68F6" w:rsidP="00DD68F6">
            <w:pPr>
              <w:jc w:val="both"/>
              <w:rPr>
                <w:sz w:val="24"/>
                <w:szCs w:val="24"/>
              </w:rPr>
            </w:pPr>
            <w:r w:rsidRPr="00995C36">
              <w:rPr>
                <w:sz w:val="24"/>
                <w:szCs w:val="24"/>
              </w:rPr>
              <w:t>1.34 (0.58-3.12)</w:t>
            </w:r>
          </w:p>
        </w:tc>
        <w:tc>
          <w:tcPr>
            <w:tcW w:w="562" w:type="pct"/>
          </w:tcPr>
          <w:p w14:paraId="69026345" w14:textId="77777777" w:rsidR="00DD68F6" w:rsidRPr="00995C36" w:rsidRDefault="00DD68F6" w:rsidP="00DD68F6">
            <w:pPr>
              <w:jc w:val="both"/>
              <w:rPr>
                <w:sz w:val="24"/>
                <w:szCs w:val="24"/>
              </w:rPr>
            </w:pPr>
            <w:r w:rsidRPr="00995C36">
              <w:rPr>
                <w:sz w:val="24"/>
                <w:szCs w:val="24"/>
              </w:rPr>
              <w:t>0.493</w:t>
            </w:r>
          </w:p>
        </w:tc>
        <w:tc>
          <w:tcPr>
            <w:tcW w:w="1077" w:type="pct"/>
          </w:tcPr>
          <w:p w14:paraId="1BA72C07" w14:textId="31DA8A3D" w:rsidR="00DD68F6" w:rsidRPr="00995C36" w:rsidRDefault="00DD68F6" w:rsidP="00DD68F6">
            <w:pPr>
              <w:jc w:val="both"/>
              <w:rPr>
                <w:sz w:val="24"/>
                <w:szCs w:val="24"/>
              </w:rPr>
            </w:pPr>
          </w:p>
        </w:tc>
        <w:tc>
          <w:tcPr>
            <w:tcW w:w="562" w:type="pct"/>
          </w:tcPr>
          <w:p w14:paraId="7750D9D6" w14:textId="55A83A89" w:rsidR="00DD68F6" w:rsidRPr="00995C36" w:rsidRDefault="00DD68F6" w:rsidP="00DD68F6">
            <w:pPr>
              <w:jc w:val="both"/>
              <w:rPr>
                <w:sz w:val="24"/>
                <w:szCs w:val="24"/>
              </w:rPr>
            </w:pPr>
          </w:p>
        </w:tc>
      </w:tr>
      <w:tr w:rsidR="00DD68F6" w:rsidRPr="00995C36" w14:paraId="196123C9" w14:textId="77777777" w:rsidTr="001D76A4">
        <w:tc>
          <w:tcPr>
            <w:tcW w:w="1721" w:type="pct"/>
          </w:tcPr>
          <w:p w14:paraId="713B7E48" w14:textId="77777777" w:rsidR="00DD68F6" w:rsidRPr="00995C36" w:rsidRDefault="00DD68F6" w:rsidP="00DD68F6">
            <w:pPr>
              <w:jc w:val="both"/>
              <w:rPr>
                <w:b/>
                <w:bCs/>
                <w:sz w:val="24"/>
                <w:szCs w:val="24"/>
              </w:rPr>
            </w:pPr>
            <w:r w:rsidRPr="00995C36">
              <w:rPr>
                <w:bCs/>
                <w:sz w:val="24"/>
                <w:szCs w:val="24"/>
              </w:rPr>
              <w:t>Primary</w:t>
            </w:r>
          </w:p>
        </w:tc>
        <w:tc>
          <w:tcPr>
            <w:tcW w:w="1078" w:type="pct"/>
          </w:tcPr>
          <w:p w14:paraId="1268807A" w14:textId="77777777" w:rsidR="00DD68F6" w:rsidRPr="00995C36" w:rsidRDefault="00DD68F6" w:rsidP="00DD68F6">
            <w:pPr>
              <w:jc w:val="both"/>
              <w:rPr>
                <w:sz w:val="24"/>
                <w:szCs w:val="24"/>
              </w:rPr>
            </w:pPr>
            <w:r w:rsidRPr="00995C36">
              <w:rPr>
                <w:sz w:val="24"/>
                <w:szCs w:val="24"/>
              </w:rPr>
              <w:t>0.69 (0.24-1.96)</w:t>
            </w:r>
          </w:p>
        </w:tc>
        <w:tc>
          <w:tcPr>
            <w:tcW w:w="562" w:type="pct"/>
          </w:tcPr>
          <w:p w14:paraId="4E158696" w14:textId="77777777" w:rsidR="00DD68F6" w:rsidRPr="00995C36" w:rsidRDefault="00DD68F6" w:rsidP="00DD68F6">
            <w:pPr>
              <w:jc w:val="both"/>
              <w:rPr>
                <w:sz w:val="24"/>
                <w:szCs w:val="24"/>
              </w:rPr>
            </w:pPr>
            <w:r w:rsidRPr="00995C36">
              <w:rPr>
                <w:sz w:val="24"/>
                <w:szCs w:val="24"/>
              </w:rPr>
              <w:t>0.487</w:t>
            </w:r>
          </w:p>
        </w:tc>
        <w:tc>
          <w:tcPr>
            <w:tcW w:w="1077" w:type="pct"/>
          </w:tcPr>
          <w:p w14:paraId="2AD90029" w14:textId="26286957" w:rsidR="00DD68F6" w:rsidRPr="00995C36" w:rsidRDefault="00DD68F6" w:rsidP="00DD68F6">
            <w:pPr>
              <w:jc w:val="both"/>
              <w:rPr>
                <w:sz w:val="24"/>
                <w:szCs w:val="24"/>
              </w:rPr>
            </w:pPr>
          </w:p>
        </w:tc>
        <w:tc>
          <w:tcPr>
            <w:tcW w:w="562" w:type="pct"/>
          </w:tcPr>
          <w:p w14:paraId="61E7EC4D" w14:textId="27F6124A" w:rsidR="00DD68F6" w:rsidRPr="00995C36" w:rsidRDefault="00DD68F6" w:rsidP="00DD68F6">
            <w:pPr>
              <w:jc w:val="both"/>
              <w:rPr>
                <w:sz w:val="24"/>
                <w:szCs w:val="24"/>
              </w:rPr>
            </w:pPr>
          </w:p>
        </w:tc>
      </w:tr>
      <w:tr w:rsidR="00DD68F6" w:rsidRPr="00995C36" w14:paraId="5283EBBE" w14:textId="77777777" w:rsidTr="001D76A4">
        <w:tc>
          <w:tcPr>
            <w:tcW w:w="1721" w:type="pct"/>
          </w:tcPr>
          <w:p w14:paraId="3EA69961" w14:textId="77777777" w:rsidR="00DD68F6" w:rsidRPr="00995C36" w:rsidRDefault="00DD68F6" w:rsidP="00DD68F6">
            <w:pPr>
              <w:jc w:val="both"/>
              <w:rPr>
                <w:bCs/>
                <w:sz w:val="24"/>
                <w:szCs w:val="24"/>
              </w:rPr>
            </w:pPr>
            <w:r w:rsidRPr="00995C36">
              <w:rPr>
                <w:bCs/>
                <w:sz w:val="24"/>
                <w:szCs w:val="24"/>
              </w:rPr>
              <w:t>No education</w:t>
            </w:r>
          </w:p>
        </w:tc>
        <w:tc>
          <w:tcPr>
            <w:tcW w:w="1078" w:type="pct"/>
          </w:tcPr>
          <w:p w14:paraId="18570365" w14:textId="77777777" w:rsidR="00DD68F6" w:rsidRPr="00995C36" w:rsidRDefault="00DD68F6" w:rsidP="00DD68F6">
            <w:pPr>
              <w:jc w:val="both"/>
              <w:rPr>
                <w:sz w:val="24"/>
                <w:szCs w:val="24"/>
              </w:rPr>
            </w:pPr>
            <w:r w:rsidRPr="00995C36">
              <w:rPr>
                <w:sz w:val="24"/>
                <w:szCs w:val="24"/>
              </w:rPr>
              <w:t>Reference</w:t>
            </w:r>
          </w:p>
        </w:tc>
        <w:tc>
          <w:tcPr>
            <w:tcW w:w="562" w:type="pct"/>
          </w:tcPr>
          <w:p w14:paraId="5D29F568" w14:textId="77777777" w:rsidR="00DD68F6" w:rsidRPr="00995C36" w:rsidRDefault="00DD68F6" w:rsidP="00DD68F6">
            <w:pPr>
              <w:jc w:val="both"/>
              <w:rPr>
                <w:sz w:val="24"/>
                <w:szCs w:val="24"/>
              </w:rPr>
            </w:pPr>
          </w:p>
        </w:tc>
        <w:tc>
          <w:tcPr>
            <w:tcW w:w="1077" w:type="pct"/>
          </w:tcPr>
          <w:p w14:paraId="2DB88E12" w14:textId="775DFAE1" w:rsidR="00DD68F6" w:rsidRPr="00995C36" w:rsidRDefault="00DD68F6" w:rsidP="00DD68F6">
            <w:pPr>
              <w:jc w:val="both"/>
              <w:rPr>
                <w:sz w:val="24"/>
                <w:szCs w:val="24"/>
              </w:rPr>
            </w:pPr>
          </w:p>
        </w:tc>
        <w:tc>
          <w:tcPr>
            <w:tcW w:w="562" w:type="pct"/>
          </w:tcPr>
          <w:p w14:paraId="1C2F029C" w14:textId="77777777" w:rsidR="00DD68F6" w:rsidRPr="00995C36" w:rsidRDefault="00DD68F6" w:rsidP="00DD68F6">
            <w:pPr>
              <w:jc w:val="both"/>
              <w:rPr>
                <w:sz w:val="24"/>
                <w:szCs w:val="24"/>
              </w:rPr>
            </w:pPr>
          </w:p>
        </w:tc>
      </w:tr>
      <w:tr w:rsidR="00DD68F6" w:rsidRPr="00995C36" w14:paraId="569D4FF8" w14:textId="77777777" w:rsidTr="001D76A4">
        <w:tc>
          <w:tcPr>
            <w:tcW w:w="5000" w:type="pct"/>
            <w:gridSpan w:val="5"/>
          </w:tcPr>
          <w:p w14:paraId="42BFE412" w14:textId="222358D4" w:rsidR="00DD68F6" w:rsidRPr="00995C36" w:rsidRDefault="00DD68F6" w:rsidP="00DD68F6">
            <w:pPr>
              <w:jc w:val="both"/>
              <w:rPr>
                <w:sz w:val="24"/>
                <w:szCs w:val="24"/>
              </w:rPr>
            </w:pPr>
            <w:r w:rsidRPr="00995C36">
              <w:rPr>
                <w:b/>
                <w:bCs/>
                <w:sz w:val="24"/>
                <w:szCs w:val="24"/>
              </w:rPr>
              <w:t>Residence</w:t>
            </w:r>
          </w:p>
        </w:tc>
      </w:tr>
      <w:tr w:rsidR="00DD68F6" w:rsidRPr="00995C36" w14:paraId="0803EA31" w14:textId="77777777" w:rsidTr="001D76A4">
        <w:tc>
          <w:tcPr>
            <w:tcW w:w="1721" w:type="pct"/>
          </w:tcPr>
          <w:p w14:paraId="6C11B73B" w14:textId="77777777" w:rsidR="00DD68F6" w:rsidRPr="00995C36" w:rsidRDefault="00DD68F6" w:rsidP="00DD68F6">
            <w:pPr>
              <w:jc w:val="both"/>
              <w:rPr>
                <w:bCs/>
                <w:sz w:val="24"/>
                <w:szCs w:val="24"/>
              </w:rPr>
            </w:pPr>
            <w:r w:rsidRPr="00995C36">
              <w:rPr>
                <w:bCs/>
                <w:sz w:val="24"/>
                <w:szCs w:val="24"/>
              </w:rPr>
              <w:t>Urban</w:t>
            </w:r>
          </w:p>
        </w:tc>
        <w:tc>
          <w:tcPr>
            <w:tcW w:w="1078" w:type="pct"/>
          </w:tcPr>
          <w:p w14:paraId="7EAF3FFA" w14:textId="77777777" w:rsidR="00DD68F6" w:rsidRPr="00995C36" w:rsidRDefault="00DD68F6" w:rsidP="00DD68F6">
            <w:pPr>
              <w:jc w:val="both"/>
              <w:rPr>
                <w:sz w:val="24"/>
                <w:szCs w:val="24"/>
              </w:rPr>
            </w:pPr>
            <w:r w:rsidRPr="00995C36">
              <w:rPr>
                <w:sz w:val="24"/>
                <w:szCs w:val="24"/>
              </w:rPr>
              <w:t>1.15 (0.58-2.27)</w:t>
            </w:r>
          </w:p>
        </w:tc>
        <w:tc>
          <w:tcPr>
            <w:tcW w:w="562" w:type="pct"/>
          </w:tcPr>
          <w:p w14:paraId="2436493E" w14:textId="77777777" w:rsidR="00DD68F6" w:rsidRPr="00995C36" w:rsidRDefault="00DD68F6" w:rsidP="00DD68F6">
            <w:pPr>
              <w:jc w:val="both"/>
              <w:rPr>
                <w:sz w:val="24"/>
                <w:szCs w:val="24"/>
              </w:rPr>
            </w:pPr>
            <w:r w:rsidRPr="00995C36">
              <w:rPr>
                <w:sz w:val="24"/>
                <w:szCs w:val="24"/>
              </w:rPr>
              <w:t>0.689</w:t>
            </w:r>
          </w:p>
        </w:tc>
        <w:tc>
          <w:tcPr>
            <w:tcW w:w="1077" w:type="pct"/>
          </w:tcPr>
          <w:p w14:paraId="51A486E5" w14:textId="4C31DF3D" w:rsidR="00DD68F6" w:rsidRPr="00995C36" w:rsidRDefault="00DD68F6" w:rsidP="00DD68F6">
            <w:pPr>
              <w:jc w:val="both"/>
              <w:rPr>
                <w:sz w:val="24"/>
                <w:szCs w:val="24"/>
              </w:rPr>
            </w:pPr>
          </w:p>
        </w:tc>
        <w:tc>
          <w:tcPr>
            <w:tcW w:w="562" w:type="pct"/>
          </w:tcPr>
          <w:p w14:paraId="2FD7E1F3" w14:textId="1EBCCDDA" w:rsidR="00DD68F6" w:rsidRPr="00995C36" w:rsidRDefault="00DD68F6" w:rsidP="00DD68F6">
            <w:pPr>
              <w:jc w:val="both"/>
              <w:rPr>
                <w:sz w:val="24"/>
                <w:szCs w:val="24"/>
              </w:rPr>
            </w:pPr>
          </w:p>
        </w:tc>
      </w:tr>
      <w:tr w:rsidR="00DD68F6" w:rsidRPr="00995C36" w14:paraId="12E7E061" w14:textId="77777777" w:rsidTr="001D76A4">
        <w:tc>
          <w:tcPr>
            <w:tcW w:w="1721" w:type="pct"/>
          </w:tcPr>
          <w:p w14:paraId="193C1526" w14:textId="77777777" w:rsidR="00DD68F6" w:rsidRPr="00995C36" w:rsidRDefault="00DD68F6" w:rsidP="00DD68F6">
            <w:pPr>
              <w:jc w:val="both"/>
              <w:rPr>
                <w:bCs/>
                <w:sz w:val="24"/>
                <w:szCs w:val="24"/>
              </w:rPr>
            </w:pPr>
            <w:r w:rsidRPr="00995C36">
              <w:rPr>
                <w:bCs/>
                <w:sz w:val="24"/>
                <w:szCs w:val="24"/>
              </w:rPr>
              <w:t>Rural</w:t>
            </w:r>
          </w:p>
        </w:tc>
        <w:tc>
          <w:tcPr>
            <w:tcW w:w="1078" w:type="pct"/>
          </w:tcPr>
          <w:p w14:paraId="310400E3" w14:textId="77777777" w:rsidR="00DD68F6" w:rsidRPr="00995C36" w:rsidRDefault="00DD68F6" w:rsidP="00DD68F6">
            <w:pPr>
              <w:jc w:val="both"/>
              <w:rPr>
                <w:sz w:val="24"/>
                <w:szCs w:val="24"/>
              </w:rPr>
            </w:pPr>
            <w:r w:rsidRPr="00995C36">
              <w:rPr>
                <w:sz w:val="24"/>
                <w:szCs w:val="24"/>
              </w:rPr>
              <w:t>Reference</w:t>
            </w:r>
          </w:p>
        </w:tc>
        <w:tc>
          <w:tcPr>
            <w:tcW w:w="562" w:type="pct"/>
          </w:tcPr>
          <w:p w14:paraId="01A2D325" w14:textId="77777777" w:rsidR="00DD68F6" w:rsidRPr="00995C36" w:rsidRDefault="00DD68F6" w:rsidP="00DD68F6">
            <w:pPr>
              <w:jc w:val="both"/>
              <w:rPr>
                <w:sz w:val="24"/>
                <w:szCs w:val="24"/>
              </w:rPr>
            </w:pPr>
          </w:p>
        </w:tc>
        <w:tc>
          <w:tcPr>
            <w:tcW w:w="1077" w:type="pct"/>
          </w:tcPr>
          <w:p w14:paraId="5E8ADB47" w14:textId="304E0618" w:rsidR="00DD68F6" w:rsidRPr="00995C36" w:rsidRDefault="00DD68F6" w:rsidP="00DD68F6">
            <w:pPr>
              <w:jc w:val="both"/>
              <w:rPr>
                <w:sz w:val="24"/>
                <w:szCs w:val="24"/>
              </w:rPr>
            </w:pPr>
          </w:p>
        </w:tc>
        <w:tc>
          <w:tcPr>
            <w:tcW w:w="562" w:type="pct"/>
          </w:tcPr>
          <w:p w14:paraId="100B0C69" w14:textId="77777777" w:rsidR="00DD68F6" w:rsidRPr="00995C36" w:rsidRDefault="00DD68F6" w:rsidP="00DD68F6">
            <w:pPr>
              <w:jc w:val="both"/>
              <w:rPr>
                <w:sz w:val="24"/>
                <w:szCs w:val="24"/>
              </w:rPr>
            </w:pPr>
          </w:p>
        </w:tc>
      </w:tr>
      <w:tr w:rsidR="00DD68F6" w:rsidRPr="00995C36" w14:paraId="04F60590" w14:textId="77777777" w:rsidTr="001D76A4">
        <w:tc>
          <w:tcPr>
            <w:tcW w:w="5000" w:type="pct"/>
            <w:gridSpan w:val="5"/>
          </w:tcPr>
          <w:p w14:paraId="3334A04A" w14:textId="5D47927A" w:rsidR="00DD68F6" w:rsidRPr="00995C36" w:rsidRDefault="00DD68F6" w:rsidP="00DD68F6">
            <w:pPr>
              <w:jc w:val="both"/>
              <w:rPr>
                <w:sz w:val="24"/>
                <w:szCs w:val="24"/>
              </w:rPr>
            </w:pPr>
            <w:r w:rsidRPr="00995C36">
              <w:rPr>
                <w:b/>
                <w:bCs/>
                <w:sz w:val="24"/>
                <w:szCs w:val="24"/>
              </w:rPr>
              <w:t>Division</w:t>
            </w:r>
          </w:p>
        </w:tc>
      </w:tr>
      <w:tr w:rsidR="00DD68F6" w:rsidRPr="00995C36" w14:paraId="0E7A234D" w14:textId="77777777" w:rsidTr="001D76A4">
        <w:tc>
          <w:tcPr>
            <w:tcW w:w="1721" w:type="pct"/>
          </w:tcPr>
          <w:p w14:paraId="6D400E25" w14:textId="77777777" w:rsidR="00DD68F6" w:rsidRPr="00995C36" w:rsidRDefault="00DD68F6" w:rsidP="00DD68F6">
            <w:pPr>
              <w:jc w:val="both"/>
              <w:rPr>
                <w:bCs/>
                <w:sz w:val="24"/>
                <w:szCs w:val="24"/>
              </w:rPr>
            </w:pPr>
            <w:r w:rsidRPr="00995C36">
              <w:rPr>
                <w:bCs/>
                <w:sz w:val="24"/>
                <w:szCs w:val="24"/>
              </w:rPr>
              <w:t>Dhaka</w:t>
            </w:r>
          </w:p>
        </w:tc>
        <w:tc>
          <w:tcPr>
            <w:tcW w:w="1078" w:type="pct"/>
          </w:tcPr>
          <w:p w14:paraId="4D6BA16B" w14:textId="77777777" w:rsidR="00DD68F6" w:rsidRPr="00995C36" w:rsidRDefault="00DD68F6" w:rsidP="00DD68F6">
            <w:pPr>
              <w:jc w:val="both"/>
              <w:rPr>
                <w:sz w:val="24"/>
                <w:szCs w:val="24"/>
              </w:rPr>
            </w:pPr>
            <w:r w:rsidRPr="00995C36">
              <w:rPr>
                <w:sz w:val="24"/>
                <w:szCs w:val="24"/>
              </w:rPr>
              <w:t>2.44 (1.15-5.18)</w:t>
            </w:r>
          </w:p>
        </w:tc>
        <w:tc>
          <w:tcPr>
            <w:tcW w:w="562" w:type="pct"/>
          </w:tcPr>
          <w:p w14:paraId="351C6901" w14:textId="77777777" w:rsidR="00DD68F6" w:rsidRPr="00995C36" w:rsidRDefault="00DD68F6" w:rsidP="00DD68F6">
            <w:pPr>
              <w:jc w:val="both"/>
              <w:rPr>
                <w:sz w:val="24"/>
                <w:szCs w:val="24"/>
              </w:rPr>
            </w:pPr>
            <w:r w:rsidRPr="00995C36">
              <w:rPr>
                <w:sz w:val="24"/>
                <w:szCs w:val="24"/>
              </w:rPr>
              <w:t>0.016</w:t>
            </w:r>
          </w:p>
        </w:tc>
        <w:tc>
          <w:tcPr>
            <w:tcW w:w="1077" w:type="pct"/>
          </w:tcPr>
          <w:p w14:paraId="1DF50AC1" w14:textId="0063D6B5" w:rsidR="00DD68F6" w:rsidRPr="00995C36" w:rsidRDefault="00DD68F6" w:rsidP="00DD68F6">
            <w:pPr>
              <w:jc w:val="both"/>
              <w:rPr>
                <w:sz w:val="24"/>
                <w:szCs w:val="24"/>
              </w:rPr>
            </w:pPr>
            <w:r w:rsidRPr="00995C36">
              <w:rPr>
                <w:sz w:val="24"/>
                <w:szCs w:val="24"/>
              </w:rPr>
              <w:t>2.0</w:t>
            </w:r>
            <w:r w:rsidR="003944B4" w:rsidRPr="00995C36">
              <w:rPr>
                <w:sz w:val="24"/>
                <w:szCs w:val="24"/>
              </w:rPr>
              <w:t>8</w:t>
            </w:r>
            <w:r w:rsidRPr="00995C36">
              <w:rPr>
                <w:sz w:val="24"/>
                <w:szCs w:val="24"/>
              </w:rPr>
              <w:t xml:space="preserve"> (0.9</w:t>
            </w:r>
            <w:r w:rsidR="003944B4" w:rsidRPr="00995C36">
              <w:rPr>
                <w:sz w:val="24"/>
                <w:szCs w:val="24"/>
              </w:rPr>
              <w:t>6</w:t>
            </w:r>
            <w:r w:rsidRPr="00995C36">
              <w:rPr>
                <w:sz w:val="24"/>
                <w:szCs w:val="24"/>
              </w:rPr>
              <w:t>-4.</w:t>
            </w:r>
            <w:r w:rsidR="003944B4" w:rsidRPr="00995C36">
              <w:rPr>
                <w:sz w:val="24"/>
                <w:szCs w:val="24"/>
              </w:rPr>
              <w:t>50</w:t>
            </w:r>
            <w:r w:rsidRPr="00995C36">
              <w:rPr>
                <w:sz w:val="24"/>
                <w:szCs w:val="24"/>
              </w:rPr>
              <w:t>)</w:t>
            </w:r>
          </w:p>
        </w:tc>
        <w:tc>
          <w:tcPr>
            <w:tcW w:w="562" w:type="pct"/>
          </w:tcPr>
          <w:p w14:paraId="5CAA5B37" w14:textId="4EFAAD28" w:rsidR="00DD68F6" w:rsidRPr="00995C36" w:rsidRDefault="00DD68F6" w:rsidP="00DD68F6">
            <w:pPr>
              <w:jc w:val="both"/>
              <w:rPr>
                <w:sz w:val="24"/>
                <w:szCs w:val="24"/>
              </w:rPr>
            </w:pPr>
            <w:r w:rsidRPr="00995C36">
              <w:rPr>
                <w:sz w:val="24"/>
                <w:szCs w:val="24"/>
              </w:rPr>
              <w:t>0.0</w:t>
            </w:r>
            <w:r w:rsidR="003944B4" w:rsidRPr="00995C36">
              <w:rPr>
                <w:sz w:val="24"/>
                <w:szCs w:val="24"/>
              </w:rPr>
              <w:t>62</w:t>
            </w:r>
          </w:p>
        </w:tc>
      </w:tr>
      <w:tr w:rsidR="00DD68F6" w:rsidRPr="00995C36" w14:paraId="462ECBE6" w14:textId="77777777" w:rsidTr="001D76A4">
        <w:tc>
          <w:tcPr>
            <w:tcW w:w="1721" w:type="pct"/>
          </w:tcPr>
          <w:p w14:paraId="7EA8FE09" w14:textId="77777777" w:rsidR="00DD68F6" w:rsidRPr="00995C36" w:rsidRDefault="00DD68F6" w:rsidP="00DD68F6">
            <w:pPr>
              <w:jc w:val="both"/>
              <w:rPr>
                <w:bCs/>
                <w:sz w:val="24"/>
                <w:szCs w:val="24"/>
              </w:rPr>
            </w:pPr>
            <w:r w:rsidRPr="00995C36">
              <w:rPr>
                <w:bCs/>
                <w:sz w:val="24"/>
                <w:szCs w:val="24"/>
              </w:rPr>
              <w:t>Others</w:t>
            </w:r>
          </w:p>
        </w:tc>
        <w:tc>
          <w:tcPr>
            <w:tcW w:w="1078" w:type="pct"/>
          </w:tcPr>
          <w:p w14:paraId="3426A0E6" w14:textId="77777777" w:rsidR="00DD68F6" w:rsidRPr="00995C36" w:rsidRDefault="00DD68F6" w:rsidP="00DD68F6">
            <w:pPr>
              <w:jc w:val="both"/>
              <w:rPr>
                <w:sz w:val="24"/>
                <w:szCs w:val="24"/>
              </w:rPr>
            </w:pPr>
            <w:r w:rsidRPr="00995C36">
              <w:rPr>
                <w:sz w:val="24"/>
                <w:szCs w:val="24"/>
              </w:rPr>
              <w:t>Reference</w:t>
            </w:r>
          </w:p>
        </w:tc>
        <w:tc>
          <w:tcPr>
            <w:tcW w:w="562" w:type="pct"/>
          </w:tcPr>
          <w:p w14:paraId="48F75452" w14:textId="77777777" w:rsidR="00DD68F6" w:rsidRPr="00995C36" w:rsidRDefault="00DD68F6" w:rsidP="00DD68F6">
            <w:pPr>
              <w:jc w:val="both"/>
              <w:rPr>
                <w:sz w:val="24"/>
                <w:szCs w:val="24"/>
              </w:rPr>
            </w:pPr>
          </w:p>
        </w:tc>
        <w:tc>
          <w:tcPr>
            <w:tcW w:w="1077" w:type="pct"/>
          </w:tcPr>
          <w:p w14:paraId="536AB38A" w14:textId="77777777" w:rsidR="00DD68F6" w:rsidRPr="00995C36" w:rsidRDefault="00DD68F6" w:rsidP="00DD68F6">
            <w:pPr>
              <w:jc w:val="both"/>
              <w:rPr>
                <w:sz w:val="24"/>
                <w:szCs w:val="24"/>
              </w:rPr>
            </w:pPr>
            <w:r w:rsidRPr="00995C36">
              <w:rPr>
                <w:sz w:val="24"/>
                <w:szCs w:val="24"/>
              </w:rPr>
              <w:t>Reference</w:t>
            </w:r>
          </w:p>
        </w:tc>
        <w:tc>
          <w:tcPr>
            <w:tcW w:w="562" w:type="pct"/>
          </w:tcPr>
          <w:p w14:paraId="3F76A899" w14:textId="77777777" w:rsidR="00DD68F6" w:rsidRPr="00995C36" w:rsidRDefault="00DD68F6" w:rsidP="00DD68F6">
            <w:pPr>
              <w:jc w:val="both"/>
              <w:rPr>
                <w:sz w:val="24"/>
                <w:szCs w:val="24"/>
              </w:rPr>
            </w:pPr>
          </w:p>
        </w:tc>
      </w:tr>
      <w:tr w:rsidR="00DD68F6" w:rsidRPr="00995C36" w14:paraId="4939C288" w14:textId="77777777" w:rsidTr="001D76A4">
        <w:tc>
          <w:tcPr>
            <w:tcW w:w="5000" w:type="pct"/>
            <w:gridSpan w:val="5"/>
          </w:tcPr>
          <w:p w14:paraId="53A70363" w14:textId="5C196A69" w:rsidR="00DD68F6" w:rsidRPr="00995C36" w:rsidRDefault="00DD68F6" w:rsidP="00DD68F6">
            <w:pPr>
              <w:jc w:val="both"/>
              <w:rPr>
                <w:sz w:val="24"/>
                <w:szCs w:val="24"/>
              </w:rPr>
            </w:pPr>
            <w:r w:rsidRPr="00995C36">
              <w:rPr>
                <w:b/>
                <w:bCs/>
                <w:sz w:val="24"/>
                <w:szCs w:val="24"/>
              </w:rPr>
              <w:t>Religion</w:t>
            </w:r>
          </w:p>
        </w:tc>
      </w:tr>
      <w:tr w:rsidR="00DD68F6" w:rsidRPr="00995C36" w14:paraId="4D66098F" w14:textId="77777777" w:rsidTr="001D76A4">
        <w:tc>
          <w:tcPr>
            <w:tcW w:w="1721" w:type="pct"/>
          </w:tcPr>
          <w:p w14:paraId="47E8C5E1" w14:textId="77777777" w:rsidR="00DD68F6" w:rsidRPr="00995C36" w:rsidRDefault="00DD68F6" w:rsidP="00DD68F6">
            <w:pPr>
              <w:jc w:val="both"/>
              <w:rPr>
                <w:b/>
                <w:sz w:val="24"/>
                <w:szCs w:val="24"/>
              </w:rPr>
            </w:pPr>
            <w:r w:rsidRPr="00995C36">
              <w:rPr>
                <w:sz w:val="24"/>
                <w:szCs w:val="24"/>
              </w:rPr>
              <w:t>Islam</w:t>
            </w:r>
          </w:p>
        </w:tc>
        <w:tc>
          <w:tcPr>
            <w:tcW w:w="1078" w:type="pct"/>
          </w:tcPr>
          <w:p w14:paraId="47FC26D9" w14:textId="77777777" w:rsidR="00DD68F6" w:rsidRPr="00995C36" w:rsidRDefault="00DD68F6" w:rsidP="00DD68F6">
            <w:pPr>
              <w:jc w:val="both"/>
              <w:rPr>
                <w:sz w:val="24"/>
                <w:szCs w:val="24"/>
              </w:rPr>
            </w:pPr>
            <w:r w:rsidRPr="00995C36">
              <w:rPr>
                <w:sz w:val="24"/>
                <w:szCs w:val="24"/>
              </w:rPr>
              <w:t>1.60 (0.65-3.96)</w:t>
            </w:r>
          </w:p>
        </w:tc>
        <w:tc>
          <w:tcPr>
            <w:tcW w:w="562" w:type="pct"/>
          </w:tcPr>
          <w:p w14:paraId="2F6B3211" w14:textId="77777777" w:rsidR="00DD68F6" w:rsidRPr="00995C36" w:rsidRDefault="00DD68F6" w:rsidP="00DD68F6">
            <w:pPr>
              <w:jc w:val="both"/>
              <w:rPr>
                <w:sz w:val="24"/>
                <w:szCs w:val="24"/>
              </w:rPr>
            </w:pPr>
            <w:r w:rsidRPr="00995C36">
              <w:rPr>
                <w:sz w:val="24"/>
                <w:szCs w:val="24"/>
              </w:rPr>
              <w:t>0.302</w:t>
            </w:r>
          </w:p>
        </w:tc>
        <w:tc>
          <w:tcPr>
            <w:tcW w:w="1077" w:type="pct"/>
          </w:tcPr>
          <w:p w14:paraId="3E6C8AD8" w14:textId="2E628E45" w:rsidR="00DD68F6" w:rsidRPr="00995C36" w:rsidRDefault="00DD68F6" w:rsidP="00DD68F6">
            <w:pPr>
              <w:jc w:val="both"/>
              <w:rPr>
                <w:sz w:val="24"/>
                <w:szCs w:val="24"/>
              </w:rPr>
            </w:pPr>
          </w:p>
        </w:tc>
        <w:tc>
          <w:tcPr>
            <w:tcW w:w="562" w:type="pct"/>
          </w:tcPr>
          <w:p w14:paraId="6517640C" w14:textId="33F7396B" w:rsidR="00DD68F6" w:rsidRPr="00995C36" w:rsidRDefault="00DD68F6" w:rsidP="00DD68F6">
            <w:pPr>
              <w:jc w:val="both"/>
              <w:rPr>
                <w:sz w:val="24"/>
                <w:szCs w:val="24"/>
              </w:rPr>
            </w:pPr>
          </w:p>
        </w:tc>
      </w:tr>
      <w:tr w:rsidR="00DD68F6" w:rsidRPr="00995C36" w14:paraId="462EC6E4" w14:textId="77777777" w:rsidTr="001D76A4">
        <w:tc>
          <w:tcPr>
            <w:tcW w:w="1721" w:type="pct"/>
          </w:tcPr>
          <w:p w14:paraId="5E898DB0" w14:textId="77777777" w:rsidR="00DD68F6" w:rsidRPr="00995C36" w:rsidRDefault="00DD68F6" w:rsidP="00DD68F6">
            <w:pPr>
              <w:jc w:val="both"/>
              <w:rPr>
                <w:bCs/>
                <w:sz w:val="24"/>
                <w:szCs w:val="24"/>
              </w:rPr>
            </w:pPr>
            <w:r w:rsidRPr="00995C36">
              <w:rPr>
                <w:sz w:val="24"/>
                <w:szCs w:val="24"/>
              </w:rPr>
              <w:t>Others</w:t>
            </w:r>
          </w:p>
        </w:tc>
        <w:tc>
          <w:tcPr>
            <w:tcW w:w="1078" w:type="pct"/>
          </w:tcPr>
          <w:p w14:paraId="5E0D7180" w14:textId="77777777" w:rsidR="00DD68F6" w:rsidRPr="00995C36" w:rsidRDefault="00DD68F6" w:rsidP="00DD68F6">
            <w:pPr>
              <w:jc w:val="both"/>
              <w:rPr>
                <w:sz w:val="24"/>
                <w:szCs w:val="24"/>
              </w:rPr>
            </w:pPr>
            <w:r w:rsidRPr="00995C36">
              <w:rPr>
                <w:sz w:val="24"/>
                <w:szCs w:val="24"/>
              </w:rPr>
              <w:t>Reference</w:t>
            </w:r>
          </w:p>
        </w:tc>
        <w:tc>
          <w:tcPr>
            <w:tcW w:w="562" w:type="pct"/>
          </w:tcPr>
          <w:p w14:paraId="44C8302A" w14:textId="77777777" w:rsidR="00DD68F6" w:rsidRPr="00995C36" w:rsidRDefault="00DD68F6" w:rsidP="00DD68F6">
            <w:pPr>
              <w:jc w:val="both"/>
              <w:rPr>
                <w:sz w:val="24"/>
                <w:szCs w:val="24"/>
              </w:rPr>
            </w:pPr>
          </w:p>
        </w:tc>
        <w:tc>
          <w:tcPr>
            <w:tcW w:w="1077" w:type="pct"/>
          </w:tcPr>
          <w:p w14:paraId="4EEC8DFA" w14:textId="15F8C316" w:rsidR="00DD68F6" w:rsidRPr="00995C36" w:rsidRDefault="00DD68F6" w:rsidP="00DD68F6">
            <w:pPr>
              <w:jc w:val="both"/>
              <w:rPr>
                <w:sz w:val="24"/>
                <w:szCs w:val="24"/>
              </w:rPr>
            </w:pPr>
          </w:p>
        </w:tc>
        <w:tc>
          <w:tcPr>
            <w:tcW w:w="562" w:type="pct"/>
          </w:tcPr>
          <w:p w14:paraId="640F9E0A" w14:textId="77777777" w:rsidR="00DD68F6" w:rsidRPr="00995C36" w:rsidRDefault="00DD68F6" w:rsidP="00DD68F6">
            <w:pPr>
              <w:jc w:val="both"/>
              <w:rPr>
                <w:sz w:val="24"/>
                <w:szCs w:val="24"/>
              </w:rPr>
            </w:pPr>
          </w:p>
        </w:tc>
      </w:tr>
      <w:tr w:rsidR="00DD68F6" w:rsidRPr="00995C36" w14:paraId="00DF1A19" w14:textId="77777777" w:rsidTr="001D76A4">
        <w:tc>
          <w:tcPr>
            <w:tcW w:w="5000" w:type="pct"/>
            <w:gridSpan w:val="5"/>
          </w:tcPr>
          <w:p w14:paraId="0809F3EA" w14:textId="36E43C89" w:rsidR="00DD68F6" w:rsidRPr="00995C36" w:rsidRDefault="00DD68F6" w:rsidP="00DD68F6">
            <w:pPr>
              <w:jc w:val="both"/>
              <w:rPr>
                <w:sz w:val="24"/>
                <w:szCs w:val="24"/>
              </w:rPr>
            </w:pPr>
            <w:r w:rsidRPr="00995C36">
              <w:rPr>
                <w:b/>
                <w:bCs/>
                <w:sz w:val="24"/>
                <w:szCs w:val="24"/>
              </w:rPr>
              <w:t>Wealth index</w:t>
            </w:r>
          </w:p>
        </w:tc>
      </w:tr>
      <w:tr w:rsidR="00DD68F6" w:rsidRPr="00995C36" w14:paraId="3D6AECD0" w14:textId="77777777" w:rsidTr="001D76A4">
        <w:tc>
          <w:tcPr>
            <w:tcW w:w="1721" w:type="pct"/>
          </w:tcPr>
          <w:p w14:paraId="09F8EC81" w14:textId="77777777" w:rsidR="00DD68F6" w:rsidRPr="00995C36" w:rsidRDefault="00DD68F6" w:rsidP="00DD68F6">
            <w:pPr>
              <w:jc w:val="both"/>
              <w:rPr>
                <w:b/>
                <w:sz w:val="24"/>
                <w:szCs w:val="24"/>
              </w:rPr>
            </w:pPr>
            <w:r w:rsidRPr="00995C36">
              <w:rPr>
                <w:bCs/>
                <w:sz w:val="24"/>
                <w:szCs w:val="24"/>
              </w:rPr>
              <w:t>Rich</w:t>
            </w:r>
          </w:p>
        </w:tc>
        <w:tc>
          <w:tcPr>
            <w:tcW w:w="1078" w:type="pct"/>
          </w:tcPr>
          <w:p w14:paraId="2D95C5EA" w14:textId="77777777" w:rsidR="00DD68F6" w:rsidRPr="00995C36" w:rsidRDefault="00DD68F6" w:rsidP="00DD68F6">
            <w:pPr>
              <w:jc w:val="both"/>
              <w:rPr>
                <w:sz w:val="24"/>
                <w:szCs w:val="24"/>
              </w:rPr>
            </w:pPr>
            <w:r w:rsidRPr="00995C36">
              <w:rPr>
                <w:sz w:val="24"/>
                <w:szCs w:val="24"/>
              </w:rPr>
              <w:t>1.55 (0.76-3.18)</w:t>
            </w:r>
          </w:p>
        </w:tc>
        <w:tc>
          <w:tcPr>
            <w:tcW w:w="562" w:type="pct"/>
          </w:tcPr>
          <w:p w14:paraId="65D67810" w14:textId="77777777" w:rsidR="00DD68F6" w:rsidRPr="00995C36" w:rsidRDefault="00DD68F6" w:rsidP="00DD68F6">
            <w:pPr>
              <w:jc w:val="both"/>
              <w:rPr>
                <w:sz w:val="24"/>
                <w:szCs w:val="24"/>
              </w:rPr>
            </w:pPr>
            <w:r w:rsidRPr="00995C36">
              <w:rPr>
                <w:sz w:val="24"/>
                <w:szCs w:val="24"/>
              </w:rPr>
              <w:t>0.231</w:t>
            </w:r>
          </w:p>
        </w:tc>
        <w:tc>
          <w:tcPr>
            <w:tcW w:w="1077" w:type="pct"/>
          </w:tcPr>
          <w:p w14:paraId="6FC8DC08" w14:textId="3812E89B" w:rsidR="00DD68F6" w:rsidRPr="00995C36" w:rsidRDefault="00DD68F6" w:rsidP="00DD68F6">
            <w:pPr>
              <w:jc w:val="both"/>
              <w:rPr>
                <w:sz w:val="24"/>
                <w:szCs w:val="24"/>
              </w:rPr>
            </w:pPr>
          </w:p>
        </w:tc>
        <w:tc>
          <w:tcPr>
            <w:tcW w:w="562" w:type="pct"/>
          </w:tcPr>
          <w:p w14:paraId="07AE1BBE" w14:textId="0360EA8D" w:rsidR="00DD68F6" w:rsidRPr="00995C36" w:rsidRDefault="00DD68F6" w:rsidP="00DD68F6">
            <w:pPr>
              <w:jc w:val="both"/>
              <w:rPr>
                <w:sz w:val="24"/>
                <w:szCs w:val="24"/>
              </w:rPr>
            </w:pPr>
          </w:p>
        </w:tc>
      </w:tr>
      <w:tr w:rsidR="00DD68F6" w:rsidRPr="00995C36" w14:paraId="053A79A0" w14:textId="77777777" w:rsidTr="001D76A4">
        <w:tc>
          <w:tcPr>
            <w:tcW w:w="1721" w:type="pct"/>
          </w:tcPr>
          <w:p w14:paraId="4A0BC885" w14:textId="77777777" w:rsidR="00DD68F6" w:rsidRPr="00995C36" w:rsidRDefault="00DD68F6" w:rsidP="00DD68F6">
            <w:pPr>
              <w:jc w:val="both"/>
              <w:rPr>
                <w:bCs/>
                <w:sz w:val="24"/>
                <w:szCs w:val="24"/>
              </w:rPr>
            </w:pPr>
            <w:r w:rsidRPr="00995C36">
              <w:rPr>
                <w:bCs/>
                <w:sz w:val="24"/>
                <w:szCs w:val="24"/>
              </w:rPr>
              <w:t>Middle</w:t>
            </w:r>
          </w:p>
        </w:tc>
        <w:tc>
          <w:tcPr>
            <w:tcW w:w="1078" w:type="pct"/>
          </w:tcPr>
          <w:p w14:paraId="411871CE" w14:textId="77777777" w:rsidR="00DD68F6" w:rsidRPr="00995C36" w:rsidRDefault="00DD68F6" w:rsidP="00DD68F6">
            <w:pPr>
              <w:jc w:val="both"/>
              <w:rPr>
                <w:sz w:val="24"/>
                <w:szCs w:val="24"/>
              </w:rPr>
            </w:pPr>
            <w:r w:rsidRPr="00995C36">
              <w:rPr>
                <w:sz w:val="24"/>
                <w:szCs w:val="24"/>
              </w:rPr>
              <w:t>1.26 (0.56-2.83)</w:t>
            </w:r>
          </w:p>
        </w:tc>
        <w:tc>
          <w:tcPr>
            <w:tcW w:w="562" w:type="pct"/>
          </w:tcPr>
          <w:p w14:paraId="61D2BD5B" w14:textId="77777777" w:rsidR="00DD68F6" w:rsidRPr="00995C36" w:rsidRDefault="00DD68F6" w:rsidP="00DD68F6">
            <w:pPr>
              <w:jc w:val="both"/>
              <w:rPr>
                <w:sz w:val="24"/>
                <w:szCs w:val="24"/>
              </w:rPr>
            </w:pPr>
            <w:r w:rsidRPr="00995C36">
              <w:rPr>
                <w:sz w:val="24"/>
                <w:szCs w:val="24"/>
              </w:rPr>
              <w:t>0.573</w:t>
            </w:r>
          </w:p>
        </w:tc>
        <w:tc>
          <w:tcPr>
            <w:tcW w:w="1077" w:type="pct"/>
          </w:tcPr>
          <w:p w14:paraId="6CB73DDF" w14:textId="676B2249" w:rsidR="00DD68F6" w:rsidRPr="00995C36" w:rsidRDefault="00DD68F6" w:rsidP="00DD68F6">
            <w:pPr>
              <w:jc w:val="both"/>
              <w:rPr>
                <w:sz w:val="24"/>
                <w:szCs w:val="24"/>
              </w:rPr>
            </w:pPr>
          </w:p>
        </w:tc>
        <w:tc>
          <w:tcPr>
            <w:tcW w:w="562" w:type="pct"/>
          </w:tcPr>
          <w:p w14:paraId="4CCD90D8" w14:textId="487263CA" w:rsidR="00DD68F6" w:rsidRPr="00995C36" w:rsidRDefault="00DD68F6" w:rsidP="00DD68F6">
            <w:pPr>
              <w:jc w:val="both"/>
              <w:rPr>
                <w:sz w:val="24"/>
                <w:szCs w:val="24"/>
              </w:rPr>
            </w:pPr>
          </w:p>
        </w:tc>
      </w:tr>
      <w:tr w:rsidR="00DD68F6" w:rsidRPr="00995C36" w14:paraId="467269D6" w14:textId="77777777" w:rsidTr="001D76A4">
        <w:tc>
          <w:tcPr>
            <w:tcW w:w="1721" w:type="pct"/>
          </w:tcPr>
          <w:p w14:paraId="2F58A9B8" w14:textId="77777777" w:rsidR="00DD68F6" w:rsidRPr="00995C36" w:rsidRDefault="00DD68F6" w:rsidP="00DD68F6">
            <w:pPr>
              <w:jc w:val="both"/>
              <w:rPr>
                <w:bCs/>
                <w:sz w:val="24"/>
                <w:szCs w:val="24"/>
              </w:rPr>
            </w:pPr>
            <w:r w:rsidRPr="00995C36">
              <w:rPr>
                <w:bCs/>
                <w:sz w:val="24"/>
                <w:szCs w:val="24"/>
              </w:rPr>
              <w:t>Poor</w:t>
            </w:r>
          </w:p>
        </w:tc>
        <w:tc>
          <w:tcPr>
            <w:tcW w:w="1078" w:type="pct"/>
          </w:tcPr>
          <w:p w14:paraId="7773D354" w14:textId="77777777" w:rsidR="00DD68F6" w:rsidRPr="00995C36" w:rsidRDefault="00DD68F6" w:rsidP="00DD68F6">
            <w:pPr>
              <w:jc w:val="both"/>
              <w:rPr>
                <w:sz w:val="24"/>
                <w:szCs w:val="24"/>
              </w:rPr>
            </w:pPr>
            <w:r w:rsidRPr="00995C36">
              <w:rPr>
                <w:sz w:val="24"/>
                <w:szCs w:val="24"/>
              </w:rPr>
              <w:t>Reference</w:t>
            </w:r>
          </w:p>
        </w:tc>
        <w:tc>
          <w:tcPr>
            <w:tcW w:w="562" w:type="pct"/>
          </w:tcPr>
          <w:p w14:paraId="317F3567" w14:textId="77777777" w:rsidR="00DD68F6" w:rsidRPr="00995C36" w:rsidRDefault="00DD68F6" w:rsidP="00DD68F6">
            <w:pPr>
              <w:jc w:val="both"/>
              <w:rPr>
                <w:sz w:val="24"/>
                <w:szCs w:val="24"/>
              </w:rPr>
            </w:pPr>
          </w:p>
        </w:tc>
        <w:tc>
          <w:tcPr>
            <w:tcW w:w="1077" w:type="pct"/>
          </w:tcPr>
          <w:p w14:paraId="78307BDE" w14:textId="140F258F" w:rsidR="00DD68F6" w:rsidRPr="00995C36" w:rsidRDefault="00DD68F6" w:rsidP="00DD68F6">
            <w:pPr>
              <w:jc w:val="both"/>
              <w:rPr>
                <w:sz w:val="24"/>
                <w:szCs w:val="24"/>
              </w:rPr>
            </w:pPr>
          </w:p>
        </w:tc>
        <w:tc>
          <w:tcPr>
            <w:tcW w:w="562" w:type="pct"/>
          </w:tcPr>
          <w:p w14:paraId="770CF07A" w14:textId="77777777" w:rsidR="00DD68F6" w:rsidRPr="00995C36" w:rsidRDefault="00DD68F6" w:rsidP="00DD68F6">
            <w:pPr>
              <w:jc w:val="both"/>
              <w:rPr>
                <w:sz w:val="24"/>
                <w:szCs w:val="24"/>
              </w:rPr>
            </w:pPr>
          </w:p>
        </w:tc>
      </w:tr>
      <w:tr w:rsidR="00DD68F6" w:rsidRPr="00995C36" w14:paraId="010ED1F8" w14:textId="77777777" w:rsidTr="001D76A4">
        <w:tc>
          <w:tcPr>
            <w:tcW w:w="5000" w:type="pct"/>
            <w:gridSpan w:val="5"/>
          </w:tcPr>
          <w:p w14:paraId="2F418EC4" w14:textId="72C8BCC5" w:rsidR="00DD68F6" w:rsidRPr="00995C36" w:rsidRDefault="00DD68F6" w:rsidP="00DD68F6">
            <w:pPr>
              <w:jc w:val="both"/>
              <w:rPr>
                <w:sz w:val="24"/>
                <w:szCs w:val="24"/>
              </w:rPr>
            </w:pPr>
            <w:r w:rsidRPr="00995C36">
              <w:rPr>
                <w:b/>
                <w:bCs/>
                <w:sz w:val="24"/>
                <w:szCs w:val="24"/>
              </w:rPr>
              <w:t>Household family members</w:t>
            </w:r>
          </w:p>
        </w:tc>
      </w:tr>
      <w:tr w:rsidR="00DD68F6" w:rsidRPr="00995C36" w14:paraId="1DA08D82" w14:textId="77777777" w:rsidTr="001D76A4">
        <w:tc>
          <w:tcPr>
            <w:tcW w:w="1721" w:type="pct"/>
          </w:tcPr>
          <w:p w14:paraId="3099C5A0" w14:textId="77777777" w:rsidR="00DD68F6" w:rsidRPr="00995C36" w:rsidRDefault="00DD68F6" w:rsidP="00DD68F6">
            <w:pPr>
              <w:jc w:val="both"/>
              <w:rPr>
                <w:bCs/>
                <w:sz w:val="24"/>
                <w:szCs w:val="24"/>
              </w:rPr>
            </w:pPr>
            <w:r w:rsidRPr="00995C36">
              <w:rPr>
                <w:bCs/>
                <w:sz w:val="24"/>
                <w:szCs w:val="24"/>
              </w:rPr>
              <w:lastRenderedPageBreak/>
              <w:t>&lt;4</w:t>
            </w:r>
          </w:p>
        </w:tc>
        <w:tc>
          <w:tcPr>
            <w:tcW w:w="1078" w:type="pct"/>
          </w:tcPr>
          <w:p w14:paraId="163F5D40" w14:textId="77777777" w:rsidR="00DD68F6" w:rsidRPr="00995C36" w:rsidRDefault="00DD68F6" w:rsidP="00DD68F6">
            <w:pPr>
              <w:jc w:val="both"/>
              <w:rPr>
                <w:sz w:val="24"/>
                <w:szCs w:val="24"/>
              </w:rPr>
            </w:pPr>
            <w:r w:rsidRPr="00995C36">
              <w:rPr>
                <w:sz w:val="24"/>
                <w:szCs w:val="24"/>
              </w:rPr>
              <w:t>1.15 (0.50-2.66)</w:t>
            </w:r>
          </w:p>
        </w:tc>
        <w:tc>
          <w:tcPr>
            <w:tcW w:w="562" w:type="pct"/>
          </w:tcPr>
          <w:p w14:paraId="17E9223A" w14:textId="77777777" w:rsidR="00DD68F6" w:rsidRPr="00995C36" w:rsidRDefault="00DD68F6" w:rsidP="00DD68F6">
            <w:pPr>
              <w:jc w:val="both"/>
              <w:rPr>
                <w:sz w:val="24"/>
                <w:szCs w:val="24"/>
              </w:rPr>
            </w:pPr>
            <w:r w:rsidRPr="00995C36">
              <w:rPr>
                <w:sz w:val="24"/>
                <w:szCs w:val="24"/>
              </w:rPr>
              <w:t>0.744</w:t>
            </w:r>
          </w:p>
        </w:tc>
        <w:tc>
          <w:tcPr>
            <w:tcW w:w="1077" w:type="pct"/>
          </w:tcPr>
          <w:p w14:paraId="65D2CF37" w14:textId="149AA35D" w:rsidR="00DD68F6" w:rsidRPr="00995C36" w:rsidRDefault="00DD68F6" w:rsidP="00DD68F6">
            <w:pPr>
              <w:jc w:val="both"/>
              <w:rPr>
                <w:sz w:val="24"/>
                <w:szCs w:val="24"/>
              </w:rPr>
            </w:pPr>
          </w:p>
        </w:tc>
        <w:tc>
          <w:tcPr>
            <w:tcW w:w="562" w:type="pct"/>
          </w:tcPr>
          <w:p w14:paraId="636465C1" w14:textId="2420AD07" w:rsidR="00DD68F6" w:rsidRPr="00995C36" w:rsidRDefault="00DD68F6" w:rsidP="00DD68F6">
            <w:pPr>
              <w:jc w:val="both"/>
              <w:rPr>
                <w:sz w:val="24"/>
                <w:szCs w:val="24"/>
              </w:rPr>
            </w:pPr>
          </w:p>
        </w:tc>
      </w:tr>
      <w:tr w:rsidR="00DD68F6" w:rsidRPr="00995C36" w14:paraId="654ED490" w14:textId="77777777" w:rsidTr="001D76A4">
        <w:tc>
          <w:tcPr>
            <w:tcW w:w="1721" w:type="pct"/>
          </w:tcPr>
          <w:p w14:paraId="33617963" w14:textId="77777777" w:rsidR="00DD68F6" w:rsidRPr="00995C36" w:rsidRDefault="00DD68F6" w:rsidP="00DD68F6">
            <w:pPr>
              <w:jc w:val="both"/>
              <w:rPr>
                <w:bCs/>
                <w:sz w:val="24"/>
                <w:szCs w:val="24"/>
              </w:rPr>
            </w:pPr>
            <w:r w:rsidRPr="00995C36">
              <w:rPr>
                <w:bCs/>
                <w:sz w:val="24"/>
                <w:szCs w:val="24"/>
              </w:rPr>
              <w:t>4-5</w:t>
            </w:r>
          </w:p>
        </w:tc>
        <w:tc>
          <w:tcPr>
            <w:tcW w:w="1078" w:type="pct"/>
          </w:tcPr>
          <w:p w14:paraId="3D7A978B" w14:textId="77777777" w:rsidR="00DD68F6" w:rsidRPr="00995C36" w:rsidRDefault="00DD68F6" w:rsidP="00DD68F6">
            <w:pPr>
              <w:jc w:val="both"/>
              <w:rPr>
                <w:sz w:val="24"/>
                <w:szCs w:val="24"/>
              </w:rPr>
            </w:pPr>
            <w:r w:rsidRPr="00995C36">
              <w:rPr>
                <w:sz w:val="24"/>
                <w:szCs w:val="24"/>
              </w:rPr>
              <w:t>1.40 (0.74-2.65)</w:t>
            </w:r>
          </w:p>
        </w:tc>
        <w:tc>
          <w:tcPr>
            <w:tcW w:w="562" w:type="pct"/>
          </w:tcPr>
          <w:p w14:paraId="23147B67" w14:textId="77777777" w:rsidR="00DD68F6" w:rsidRPr="00995C36" w:rsidRDefault="00DD68F6" w:rsidP="00DD68F6">
            <w:pPr>
              <w:jc w:val="both"/>
              <w:rPr>
                <w:sz w:val="24"/>
                <w:szCs w:val="24"/>
              </w:rPr>
            </w:pPr>
            <w:r w:rsidRPr="00995C36">
              <w:rPr>
                <w:sz w:val="24"/>
                <w:szCs w:val="24"/>
              </w:rPr>
              <w:t>0.303</w:t>
            </w:r>
          </w:p>
        </w:tc>
        <w:tc>
          <w:tcPr>
            <w:tcW w:w="1077" w:type="pct"/>
          </w:tcPr>
          <w:p w14:paraId="63CED1F7" w14:textId="5BDF77B6" w:rsidR="00DD68F6" w:rsidRPr="00995C36" w:rsidRDefault="00DD68F6" w:rsidP="00DD68F6">
            <w:pPr>
              <w:jc w:val="both"/>
              <w:rPr>
                <w:sz w:val="24"/>
                <w:szCs w:val="24"/>
              </w:rPr>
            </w:pPr>
          </w:p>
        </w:tc>
        <w:tc>
          <w:tcPr>
            <w:tcW w:w="562" w:type="pct"/>
          </w:tcPr>
          <w:p w14:paraId="1059EFBD" w14:textId="0B79D4A5" w:rsidR="00DD68F6" w:rsidRPr="00995C36" w:rsidRDefault="00DD68F6" w:rsidP="00DD68F6">
            <w:pPr>
              <w:jc w:val="both"/>
              <w:rPr>
                <w:sz w:val="24"/>
                <w:szCs w:val="24"/>
              </w:rPr>
            </w:pPr>
          </w:p>
        </w:tc>
      </w:tr>
      <w:tr w:rsidR="00DD68F6" w:rsidRPr="00995C36" w14:paraId="0257CA7D" w14:textId="77777777" w:rsidTr="001D76A4">
        <w:tc>
          <w:tcPr>
            <w:tcW w:w="1721" w:type="pct"/>
          </w:tcPr>
          <w:p w14:paraId="1C3D8D47" w14:textId="77777777" w:rsidR="00DD68F6" w:rsidRPr="00995C36" w:rsidRDefault="00DD68F6" w:rsidP="00DD68F6">
            <w:pPr>
              <w:jc w:val="both"/>
              <w:rPr>
                <w:sz w:val="24"/>
                <w:szCs w:val="24"/>
              </w:rPr>
            </w:pPr>
            <w:r w:rsidRPr="00995C36">
              <w:rPr>
                <w:sz w:val="24"/>
                <w:szCs w:val="24"/>
              </w:rPr>
              <w:t>&gt;5</w:t>
            </w:r>
          </w:p>
        </w:tc>
        <w:tc>
          <w:tcPr>
            <w:tcW w:w="1078" w:type="pct"/>
          </w:tcPr>
          <w:p w14:paraId="0061A507" w14:textId="77777777" w:rsidR="00DD68F6" w:rsidRPr="00995C36" w:rsidRDefault="00DD68F6" w:rsidP="00DD68F6">
            <w:pPr>
              <w:jc w:val="both"/>
              <w:rPr>
                <w:sz w:val="24"/>
                <w:szCs w:val="24"/>
              </w:rPr>
            </w:pPr>
            <w:r w:rsidRPr="00995C36">
              <w:rPr>
                <w:sz w:val="24"/>
                <w:szCs w:val="24"/>
              </w:rPr>
              <w:t>Reference</w:t>
            </w:r>
          </w:p>
        </w:tc>
        <w:tc>
          <w:tcPr>
            <w:tcW w:w="562" w:type="pct"/>
          </w:tcPr>
          <w:p w14:paraId="3D04B4EA" w14:textId="77777777" w:rsidR="00DD68F6" w:rsidRPr="00995C36" w:rsidRDefault="00DD68F6" w:rsidP="00DD68F6">
            <w:pPr>
              <w:jc w:val="both"/>
              <w:rPr>
                <w:sz w:val="24"/>
                <w:szCs w:val="24"/>
              </w:rPr>
            </w:pPr>
          </w:p>
        </w:tc>
        <w:tc>
          <w:tcPr>
            <w:tcW w:w="1077" w:type="pct"/>
          </w:tcPr>
          <w:p w14:paraId="789D57C3" w14:textId="27005CAE" w:rsidR="00DD68F6" w:rsidRPr="00995C36" w:rsidRDefault="00DD68F6" w:rsidP="00DD68F6">
            <w:pPr>
              <w:jc w:val="both"/>
              <w:rPr>
                <w:sz w:val="24"/>
                <w:szCs w:val="24"/>
              </w:rPr>
            </w:pPr>
          </w:p>
        </w:tc>
        <w:tc>
          <w:tcPr>
            <w:tcW w:w="562" w:type="pct"/>
          </w:tcPr>
          <w:p w14:paraId="473CCB80" w14:textId="77777777" w:rsidR="00DD68F6" w:rsidRPr="00995C36" w:rsidRDefault="00DD68F6" w:rsidP="00DD68F6">
            <w:pPr>
              <w:jc w:val="both"/>
              <w:rPr>
                <w:sz w:val="24"/>
                <w:szCs w:val="24"/>
              </w:rPr>
            </w:pPr>
          </w:p>
        </w:tc>
      </w:tr>
      <w:tr w:rsidR="00DD68F6" w:rsidRPr="00995C36" w14:paraId="30C14E5F" w14:textId="77777777" w:rsidTr="001D76A4">
        <w:tc>
          <w:tcPr>
            <w:tcW w:w="5000" w:type="pct"/>
            <w:gridSpan w:val="5"/>
          </w:tcPr>
          <w:p w14:paraId="32603AEC" w14:textId="0CF59EE0" w:rsidR="00DD68F6" w:rsidRPr="00995C36" w:rsidRDefault="00DD68F6" w:rsidP="00DD68F6">
            <w:pPr>
              <w:jc w:val="both"/>
              <w:rPr>
                <w:sz w:val="24"/>
                <w:szCs w:val="24"/>
              </w:rPr>
            </w:pPr>
            <w:r w:rsidRPr="00995C36">
              <w:rPr>
                <w:b/>
                <w:bCs/>
                <w:sz w:val="24"/>
                <w:szCs w:val="24"/>
              </w:rPr>
              <w:t>Number of living children</w:t>
            </w:r>
          </w:p>
        </w:tc>
      </w:tr>
      <w:tr w:rsidR="00DD68F6" w:rsidRPr="00995C36" w14:paraId="5B7AADEB" w14:textId="77777777" w:rsidTr="001D76A4">
        <w:tc>
          <w:tcPr>
            <w:tcW w:w="1721" w:type="pct"/>
          </w:tcPr>
          <w:p w14:paraId="02E855CD" w14:textId="77777777" w:rsidR="00DD68F6" w:rsidRPr="00995C36" w:rsidRDefault="00DD68F6" w:rsidP="00DD68F6">
            <w:pPr>
              <w:jc w:val="both"/>
              <w:rPr>
                <w:sz w:val="24"/>
                <w:szCs w:val="24"/>
              </w:rPr>
            </w:pPr>
            <w:r w:rsidRPr="00995C36">
              <w:rPr>
                <w:sz w:val="24"/>
                <w:szCs w:val="24"/>
              </w:rPr>
              <w:t>0</w:t>
            </w:r>
          </w:p>
        </w:tc>
        <w:tc>
          <w:tcPr>
            <w:tcW w:w="1078" w:type="pct"/>
          </w:tcPr>
          <w:p w14:paraId="2630514C" w14:textId="77777777" w:rsidR="00DD68F6" w:rsidRPr="00995C36" w:rsidRDefault="00DD68F6" w:rsidP="00DD68F6">
            <w:pPr>
              <w:jc w:val="both"/>
              <w:rPr>
                <w:sz w:val="24"/>
                <w:szCs w:val="24"/>
              </w:rPr>
            </w:pPr>
            <w:r w:rsidRPr="00995C36">
              <w:rPr>
                <w:sz w:val="24"/>
                <w:szCs w:val="24"/>
              </w:rPr>
              <w:t>0.54 (0.17-1.71)</w:t>
            </w:r>
          </w:p>
        </w:tc>
        <w:tc>
          <w:tcPr>
            <w:tcW w:w="562" w:type="pct"/>
          </w:tcPr>
          <w:p w14:paraId="26AB9074" w14:textId="77777777" w:rsidR="00DD68F6" w:rsidRPr="00995C36" w:rsidRDefault="00DD68F6" w:rsidP="00DD68F6">
            <w:pPr>
              <w:jc w:val="both"/>
              <w:rPr>
                <w:sz w:val="24"/>
                <w:szCs w:val="24"/>
              </w:rPr>
            </w:pPr>
            <w:r w:rsidRPr="00995C36">
              <w:rPr>
                <w:sz w:val="24"/>
                <w:szCs w:val="24"/>
              </w:rPr>
              <w:t>0.295</w:t>
            </w:r>
          </w:p>
        </w:tc>
        <w:tc>
          <w:tcPr>
            <w:tcW w:w="1077" w:type="pct"/>
          </w:tcPr>
          <w:p w14:paraId="1ED17355" w14:textId="46615BB9" w:rsidR="00DD68F6" w:rsidRPr="00995C36" w:rsidRDefault="00DD68F6" w:rsidP="00DD68F6">
            <w:pPr>
              <w:jc w:val="both"/>
              <w:rPr>
                <w:sz w:val="24"/>
                <w:szCs w:val="24"/>
              </w:rPr>
            </w:pPr>
          </w:p>
        </w:tc>
        <w:tc>
          <w:tcPr>
            <w:tcW w:w="562" w:type="pct"/>
          </w:tcPr>
          <w:p w14:paraId="64423867" w14:textId="53F057B3" w:rsidR="00DD68F6" w:rsidRPr="00995C36" w:rsidRDefault="00DD68F6" w:rsidP="00DD68F6">
            <w:pPr>
              <w:jc w:val="both"/>
              <w:rPr>
                <w:sz w:val="24"/>
                <w:szCs w:val="24"/>
              </w:rPr>
            </w:pPr>
          </w:p>
        </w:tc>
      </w:tr>
      <w:tr w:rsidR="00DD68F6" w:rsidRPr="00995C36" w14:paraId="5DCF41DE" w14:textId="77777777" w:rsidTr="001D76A4">
        <w:tc>
          <w:tcPr>
            <w:tcW w:w="1721" w:type="pct"/>
          </w:tcPr>
          <w:p w14:paraId="0C6EFCCC" w14:textId="77777777" w:rsidR="00DD68F6" w:rsidRPr="00995C36" w:rsidRDefault="00DD68F6" w:rsidP="00DD68F6">
            <w:pPr>
              <w:jc w:val="both"/>
              <w:rPr>
                <w:sz w:val="24"/>
                <w:szCs w:val="24"/>
              </w:rPr>
            </w:pPr>
            <w:r w:rsidRPr="00995C36">
              <w:rPr>
                <w:sz w:val="24"/>
                <w:szCs w:val="24"/>
              </w:rPr>
              <w:t>1-2</w:t>
            </w:r>
          </w:p>
        </w:tc>
        <w:tc>
          <w:tcPr>
            <w:tcW w:w="1078" w:type="pct"/>
          </w:tcPr>
          <w:p w14:paraId="18E4CB38" w14:textId="77777777" w:rsidR="00DD68F6" w:rsidRPr="00995C36" w:rsidRDefault="00DD68F6" w:rsidP="00DD68F6">
            <w:pPr>
              <w:jc w:val="both"/>
              <w:rPr>
                <w:sz w:val="24"/>
                <w:szCs w:val="24"/>
              </w:rPr>
            </w:pPr>
            <w:r w:rsidRPr="00995C36">
              <w:rPr>
                <w:sz w:val="24"/>
                <w:szCs w:val="24"/>
              </w:rPr>
              <w:t>1.06 (0.56-1.98)</w:t>
            </w:r>
          </w:p>
        </w:tc>
        <w:tc>
          <w:tcPr>
            <w:tcW w:w="562" w:type="pct"/>
          </w:tcPr>
          <w:p w14:paraId="1C54E429" w14:textId="77777777" w:rsidR="00DD68F6" w:rsidRPr="00995C36" w:rsidRDefault="00DD68F6" w:rsidP="00DD68F6">
            <w:pPr>
              <w:jc w:val="both"/>
              <w:rPr>
                <w:sz w:val="24"/>
                <w:szCs w:val="24"/>
              </w:rPr>
            </w:pPr>
            <w:r w:rsidRPr="00995C36">
              <w:rPr>
                <w:sz w:val="24"/>
                <w:szCs w:val="24"/>
              </w:rPr>
              <w:t>0.865</w:t>
            </w:r>
          </w:p>
        </w:tc>
        <w:tc>
          <w:tcPr>
            <w:tcW w:w="1077" w:type="pct"/>
          </w:tcPr>
          <w:p w14:paraId="7FC1B0F0" w14:textId="05CA7D35" w:rsidR="00DD68F6" w:rsidRPr="00995C36" w:rsidRDefault="00DD68F6" w:rsidP="00DD68F6">
            <w:pPr>
              <w:jc w:val="both"/>
              <w:rPr>
                <w:sz w:val="24"/>
                <w:szCs w:val="24"/>
              </w:rPr>
            </w:pPr>
          </w:p>
        </w:tc>
        <w:tc>
          <w:tcPr>
            <w:tcW w:w="562" w:type="pct"/>
          </w:tcPr>
          <w:p w14:paraId="44ADE24B" w14:textId="20089F0D" w:rsidR="00DD68F6" w:rsidRPr="00995C36" w:rsidRDefault="00DD68F6" w:rsidP="00DD68F6">
            <w:pPr>
              <w:jc w:val="both"/>
              <w:rPr>
                <w:sz w:val="24"/>
                <w:szCs w:val="24"/>
              </w:rPr>
            </w:pPr>
          </w:p>
        </w:tc>
      </w:tr>
      <w:tr w:rsidR="00DD68F6" w:rsidRPr="00995C36" w14:paraId="59199016" w14:textId="77777777" w:rsidTr="001D76A4">
        <w:tc>
          <w:tcPr>
            <w:tcW w:w="1721" w:type="pct"/>
          </w:tcPr>
          <w:p w14:paraId="731ECDB1" w14:textId="77777777" w:rsidR="00DD68F6" w:rsidRPr="00995C36" w:rsidRDefault="00DD68F6" w:rsidP="00DD68F6">
            <w:pPr>
              <w:jc w:val="both"/>
              <w:rPr>
                <w:sz w:val="24"/>
                <w:szCs w:val="24"/>
              </w:rPr>
            </w:pPr>
            <w:r w:rsidRPr="00995C36">
              <w:rPr>
                <w:sz w:val="24"/>
                <w:szCs w:val="24"/>
              </w:rPr>
              <w:t>3+</w:t>
            </w:r>
          </w:p>
        </w:tc>
        <w:tc>
          <w:tcPr>
            <w:tcW w:w="1078" w:type="pct"/>
          </w:tcPr>
          <w:p w14:paraId="7FC5FCA7" w14:textId="77777777" w:rsidR="00DD68F6" w:rsidRPr="00995C36" w:rsidRDefault="00DD68F6" w:rsidP="00DD68F6">
            <w:pPr>
              <w:jc w:val="both"/>
              <w:rPr>
                <w:sz w:val="24"/>
                <w:szCs w:val="24"/>
              </w:rPr>
            </w:pPr>
            <w:r w:rsidRPr="00995C36">
              <w:rPr>
                <w:sz w:val="24"/>
                <w:szCs w:val="24"/>
              </w:rPr>
              <w:t>Reference</w:t>
            </w:r>
          </w:p>
        </w:tc>
        <w:tc>
          <w:tcPr>
            <w:tcW w:w="562" w:type="pct"/>
          </w:tcPr>
          <w:p w14:paraId="697A8E86" w14:textId="77777777" w:rsidR="00DD68F6" w:rsidRPr="00995C36" w:rsidRDefault="00DD68F6" w:rsidP="00DD68F6">
            <w:pPr>
              <w:jc w:val="both"/>
              <w:rPr>
                <w:sz w:val="24"/>
                <w:szCs w:val="24"/>
              </w:rPr>
            </w:pPr>
          </w:p>
        </w:tc>
        <w:tc>
          <w:tcPr>
            <w:tcW w:w="1077" w:type="pct"/>
          </w:tcPr>
          <w:p w14:paraId="1DBA8E43" w14:textId="5552953D" w:rsidR="00DD68F6" w:rsidRPr="00995C36" w:rsidRDefault="00DD68F6" w:rsidP="00DD68F6">
            <w:pPr>
              <w:jc w:val="both"/>
              <w:rPr>
                <w:sz w:val="24"/>
                <w:szCs w:val="24"/>
              </w:rPr>
            </w:pPr>
          </w:p>
        </w:tc>
        <w:tc>
          <w:tcPr>
            <w:tcW w:w="562" w:type="pct"/>
          </w:tcPr>
          <w:p w14:paraId="18F0632E" w14:textId="77777777" w:rsidR="00DD68F6" w:rsidRPr="00995C36" w:rsidRDefault="00DD68F6" w:rsidP="00DD68F6">
            <w:pPr>
              <w:jc w:val="both"/>
              <w:rPr>
                <w:sz w:val="24"/>
                <w:szCs w:val="24"/>
              </w:rPr>
            </w:pPr>
          </w:p>
        </w:tc>
      </w:tr>
      <w:tr w:rsidR="00DD68F6" w:rsidRPr="00995C36" w14:paraId="782482FC" w14:textId="77777777" w:rsidTr="001D76A4">
        <w:tc>
          <w:tcPr>
            <w:tcW w:w="1721" w:type="pct"/>
          </w:tcPr>
          <w:p w14:paraId="37DFBB52" w14:textId="133C23C4" w:rsidR="00DD68F6" w:rsidRPr="00995C36" w:rsidRDefault="00DD68F6" w:rsidP="00DD68F6">
            <w:pPr>
              <w:jc w:val="both"/>
              <w:rPr>
                <w:sz w:val="24"/>
                <w:szCs w:val="24"/>
              </w:rPr>
            </w:pPr>
            <w:r w:rsidRPr="00995C36">
              <w:rPr>
                <w:rFonts w:eastAsia="Calibri"/>
                <w:b/>
                <w:bCs/>
                <w:sz w:val="24"/>
                <w:szCs w:val="24"/>
              </w:rPr>
              <w:t>Exposure to mass media</w:t>
            </w:r>
          </w:p>
        </w:tc>
        <w:tc>
          <w:tcPr>
            <w:tcW w:w="1078" w:type="pct"/>
          </w:tcPr>
          <w:p w14:paraId="1D21FEB3" w14:textId="77777777" w:rsidR="00DD68F6" w:rsidRPr="00995C36" w:rsidRDefault="00DD68F6" w:rsidP="00DD68F6">
            <w:pPr>
              <w:jc w:val="both"/>
              <w:rPr>
                <w:sz w:val="24"/>
                <w:szCs w:val="24"/>
              </w:rPr>
            </w:pPr>
          </w:p>
        </w:tc>
        <w:tc>
          <w:tcPr>
            <w:tcW w:w="562" w:type="pct"/>
          </w:tcPr>
          <w:p w14:paraId="3C34DE90" w14:textId="77777777" w:rsidR="00DD68F6" w:rsidRPr="00995C36" w:rsidRDefault="00DD68F6" w:rsidP="00DD68F6">
            <w:pPr>
              <w:jc w:val="both"/>
              <w:rPr>
                <w:sz w:val="24"/>
                <w:szCs w:val="24"/>
              </w:rPr>
            </w:pPr>
          </w:p>
        </w:tc>
        <w:tc>
          <w:tcPr>
            <w:tcW w:w="1077" w:type="pct"/>
          </w:tcPr>
          <w:p w14:paraId="534B035E" w14:textId="77777777" w:rsidR="00DD68F6" w:rsidRPr="00995C36" w:rsidRDefault="00DD68F6" w:rsidP="00DD68F6">
            <w:pPr>
              <w:jc w:val="both"/>
              <w:rPr>
                <w:sz w:val="24"/>
                <w:szCs w:val="24"/>
              </w:rPr>
            </w:pPr>
          </w:p>
        </w:tc>
        <w:tc>
          <w:tcPr>
            <w:tcW w:w="562" w:type="pct"/>
          </w:tcPr>
          <w:p w14:paraId="7FCD0ACE" w14:textId="77777777" w:rsidR="00DD68F6" w:rsidRPr="00995C36" w:rsidRDefault="00DD68F6" w:rsidP="00DD68F6">
            <w:pPr>
              <w:jc w:val="both"/>
              <w:rPr>
                <w:sz w:val="24"/>
                <w:szCs w:val="24"/>
              </w:rPr>
            </w:pPr>
          </w:p>
        </w:tc>
      </w:tr>
      <w:tr w:rsidR="00DD68F6" w:rsidRPr="00995C36" w14:paraId="61906083" w14:textId="77777777" w:rsidTr="001D76A4">
        <w:tc>
          <w:tcPr>
            <w:tcW w:w="1721" w:type="pct"/>
          </w:tcPr>
          <w:p w14:paraId="2BC1EB05" w14:textId="0534DDEA" w:rsidR="00DD68F6" w:rsidRPr="00995C36" w:rsidRDefault="00DD68F6" w:rsidP="00DD68F6">
            <w:pPr>
              <w:jc w:val="both"/>
              <w:rPr>
                <w:sz w:val="24"/>
                <w:szCs w:val="24"/>
              </w:rPr>
            </w:pPr>
            <w:r w:rsidRPr="00995C36">
              <w:rPr>
                <w:rFonts w:eastAsia="Calibri"/>
                <w:sz w:val="24"/>
                <w:szCs w:val="24"/>
              </w:rPr>
              <w:t>Yes</w:t>
            </w:r>
          </w:p>
        </w:tc>
        <w:tc>
          <w:tcPr>
            <w:tcW w:w="1078" w:type="pct"/>
          </w:tcPr>
          <w:p w14:paraId="4961E0D4" w14:textId="2BD67346" w:rsidR="00DD68F6" w:rsidRPr="00995C36" w:rsidRDefault="00DD68F6" w:rsidP="00DD68F6">
            <w:pPr>
              <w:jc w:val="both"/>
              <w:rPr>
                <w:sz w:val="24"/>
                <w:szCs w:val="24"/>
              </w:rPr>
            </w:pPr>
            <w:r w:rsidRPr="00995C36">
              <w:rPr>
                <w:sz w:val="24"/>
                <w:szCs w:val="24"/>
              </w:rPr>
              <w:t>3.93 (1.68-9.16)</w:t>
            </w:r>
          </w:p>
        </w:tc>
        <w:tc>
          <w:tcPr>
            <w:tcW w:w="562" w:type="pct"/>
          </w:tcPr>
          <w:p w14:paraId="4AFAFFD4" w14:textId="7075C2BC" w:rsidR="00DD68F6" w:rsidRPr="00995C36" w:rsidRDefault="00DD68F6" w:rsidP="00DD68F6">
            <w:pPr>
              <w:jc w:val="both"/>
              <w:rPr>
                <w:sz w:val="24"/>
                <w:szCs w:val="24"/>
              </w:rPr>
            </w:pPr>
            <w:r w:rsidRPr="00995C36">
              <w:rPr>
                <w:sz w:val="24"/>
                <w:szCs w:val="24"/>
              </w:rPr>
              <w:t>&lt;0.001</w:t>
            </w:r>
          </w:p>
        </w:tc>
        <w:tc>
          <w:tcPr>
            <w:tcW w:w="1077" w:type="pct"/>
          </w:tcPr>
          <w:p w14:paraId="1A35478D" w14:textId="10CF7F06" w:rsidR="00DD68F6" w:rsidRPr="00995C36" w:rsidRDefault="00DD68F6" w:rsidP="00DD68F6">
            <w:pPr>
              <w:jc w:val="both"/>
              <w:rPr>
                <w:sz w:val="24"/>
                <w:szCs w:val="24"/>
              </w:rPr>
            </w:pPr>
            <w:r w:rsidRPr="00995C36">
              <w:rPr>
                <w:sz w:val="24"/>
                <w:szCs w:val="24"/>
              </w:rPr>
              <w:t>2.99 (1.2</w:t>
            </w:r>
            <w:r w:rsidR="003944B4" w:rsidRPr="00995C36">
              <w:rPr>
                <w:sz w:val="24"/>
                <w:szCs w:val="24"/>
              </w:rPr>
              <w:t>7</w:t>
            </w:r>
            <w:r w:rsidRPr="00995C36">
              <w:rPr>
                <w:sz w:val="24"/>
                <w:szCs w:val="24"/>
              </w:rPr>
              <w:t>-</w:t>
            </w:r>
            <w:r w:rsidR="003944B4" w:rsidRPr="00995C36">
              <w:rPr>
                <w:sz w:val="24"/>
                <w:szCs w:val="24"/>
              </w:rPr>
              <w:t>7</w:t>
            </w:r>
            <w:r w:rsidRPr="00995C36">
              <w:rPr>
                <w:sz w:val="24"/>
                <w:szCs w:val="24"/>
              </w:rPr>
              <w:t>.</w:t>
            </w:r>
            <w:r w:rsidR="003944B4" w:rsidRPr="00995C36">
              <w:rPr>
                <w:sz w:val="24"/>
                <w:szCs w:val="24"/>
              </w:rPr>
              <w:t>04</w:t>
            </w:r>
            <w:r w:rsidRPr="00995C36">
              <w:rPr>
                <w:sz w:val="24"/>
                <w:szCs w:val="24"/>
              </w:rPr>
              <w:t>)</w:t>
            </w:r>
          </w:p>
        </w:tc>
        <w:tc>
          <w:tcPr>
            <w:tcW w:w="562" w:type="pct"/>
          </w:tcPr>
          <w:p w14:paraId="0906B668" w14:textId="7B68BF04" w:rsidR="00DD68F6" w:rsidRPr="00995C36" w:rsidRDefault="00DD68F6" w:rsidP="00DD68F6">
            <w:pPr>
              <w:jc w:val="both"/>
              <w:rPr>
                <w:sz w:val="24"/>
                <w:szCs w:val="24"/>
              </w:rPr>
            </w:pPr>
            <w:r w:rsidRPr="00995C36">
              <w:rPr>
                <w:sz w:val="24"/>
                <w:szCs w:val="24"/>
              </w:rPr>
              <w:t>0.012</w:t>
            </w:r>
          </w:p>
        </w:tc>
      </w:tr>
      <w:tr w:rsidR="00DD68F6" w:rsidRPr="00995C36" w14:paraId="021D7FFF" w14:textId="77777777" w:rsidTr="001D76A4">
        <w:tc>
          <w:tcPr>
            <w:tcW w:w="1721" w:type="pct"/>
          </w:tcPr>
          <w:p w14:paraId="7AD36C49" w14:textId="583206F7" w:rsidR="00DD68F6" w:rsidRPr="00995C36" w:rsidRDefault="00DD68F6" w:rsidP="00DD68F6">
            <w:pPr>
              <w:jc w:val="both"/>
              <w:rPr>
                <w:sz w:val="24"/>
                <w:szCs w:val="24"/>
              </w:rPr>
            </w:pPr>
            <w:r w:rsidRPr="00995C36">
              <w:rPr>
                <w:rFonts w:eastAsia="Calibri"/>
                <w:sz w:val="24"/>
                <w:szCs w:val="24"/>
              </w:rPr>
              <w:t>No</w:t>
            </w:r>
          </w:p>
        </w:tc>
        <w:tc>
          <w:tcPr>
            <w:tcW w:w="1078" w:type="pct"/>
          </w:tcPr>
          <w:p w14:paraId="1BEE1F89" w14:textId="5CE7FCC9" w:rsidR="00DD68F6" w:rsidRPr="00995C36" w:rsidRDefault="00DD68F6" w:rsidP="00DD68F6">
            <w:pPr>
              <w:jc w:val="both"/>
              <w:rPr>
                <w:sz w:val="24"/>
                <w:szCs w:val="24"/>
              </w:rPr>
            </w:pPr>
            <w:r w:rsidRPr="00995C36">
              <w:rPr>
                <w:sz w:val="24"/>
                <w:szCs w:val="24"/>
              </w:rPr>
              <w:t>Reference</w:t>
            </w:r>
          </w:p>
        </w:tc>
        <w:tc>
          <w:tcPr>
            <w:tcW w:w="562" w:type="pct"/>
          </w:tcPr>
          <w:p w14:paraId="193C9DB8" w14:textId="77777777" w:rsidR="00DD68F6" w:rsidRPr="00995C36" w:rsidRDefault="00DD68F6" w:rsidP="00DD68F6">
            <w:pPr>
              <w:jc w:val="both"/>
              <w:rPr>
                <w:sz w:val="24"/>
                <w:szCs w:val="24"/>
              </w:rPr>
            </w:pPr>
          </w:p>
        </w:tc>
        <w:tc>
          <w:tcPr>
            <w:tcW w:w="1077" w:type="pct"/>
          </w:tcPr>
          <w:p w14:paraId="457B523E" w14:textId="20DC164C" w:rsidR="00DD68F6" w:rsidRPr="00995C36" w:rsidRDefault="00DD68F6" w:rsidP="00DD68F6">
            <w:pPr>
              <w:jc w:val="both"/>
              <w:rPr>
                <w:sz w:val="24"/>
                <w:szCs w:val="24"/>
              </w:rPr>
            </w:pPr>
            <w:r w:rsidRPr="00995C36">
              <w:rPr>
                <w:sz w:val="24"/>
                <w:szCs w:val="24"/>
              </w:rPr>
              <w:t>Reference</w:t>
            </w:r>
          </w:p>
        </w:tc>
        <w:tc>
          <w:tcPr>
            <w:tcW w:w="562" w:type="pct"/>
          </w:tcPr>
          <w:p w14:paraId="270EE96B" w14:textId="77777777" w:rsidR="00DD68F6" w:rsidRPr="00995C36" w:rsidRDefault="00DD68F6" w:rsidP="00DD68F6">
            <w:pPr>
              <w:jc w:val="both"/>
              <w:rPr>
                <w:sz w:val="24"/>
                <w:szCs w:val="24"/>
              </w:rPr>
            </w:pPr>
          </w:p>
        </w:tc>
      </w:tr>
    </w:tbl>
    <w:p w14:paraId="19B96040" w14:textId="6C033127" w:rsidR="00C0567B" w:rsidRPr="00995C36" w:rsidRDefault="00C0567B" w:rsidP="00FA1B2D">
      <w:pPr>
        <w:spacing w:line="360" w:lineRule="auto"/>
        <w:jc w:val="both"/>
        <w:rPr>
          <w:rFonts w:ascii="Times New Roman" w:eastAsia="Times New Roman" w:hAnsi="Times New Roman" w:cs="Times New Roman"/>
          <w:color w:val="000000"/>
          <w:sz w:val="24"/>
          <w:szCs w:val="24"/>
        </w:rPr>
      </w:pPr>
      <w:r w:rsidRPr="00995C36">
        <w:rPr>
          <w:rFonts w:ascii="Times New Roman" w:eastAsia="Times New Roman" w:hAnsi="Times New Roman" w:cs="Times New Roman"/>
          <w:color w:val="000000"/>
          <w:sz w:val="24"/>
          <w:szCs w:val="24"/>
        </w:rPr>
        <w:t>COR = Crude Odds Ratio, AOR = Adjusted Odds Ratio, CI= Confidence Interval</w:t>
      </w:r>
    </w:p>
    <w:p w14:paraId="70486118" w14:textId="3860279E" w:rsidR="00EF332D" w:rsidRPr="00995C36" w:rsidRDefault="00C0567B" w:rsidP="00EF332D">
      <w:pPr>
        <w:spacing w:line="360" w:lineRule="auto"/>
        <w:ind w:firstLine="720"/>
        <w:jc w:val="both"/>
        <w:rPr>
          <w:rFonts w:ascii="Times New Roman" w:eastAsia="Times New Roman" w:hAnsi="Times New Roman" w:cs="Times New Roman"/>
          <w:color w:val="000000"/>
          <w:sz w:val="24"/>
          <w:szCs w:val="24"/>
        </w:rPr>
      </w:pPr>
      <w:r w:rsidRPr="00995C36">
        <w:rPr>
          <w:rFonts w:ascii="Times New Roman" w:eastAsia="Times New Roman" w:hAnsi="Times New Roman" w:cs="Times New Roman"/>
          <w:color w:val="000000"/>
          <w:sz w:val="24"/>
          <w:szCs w:val="24"/>
        </w:rPr>
        <w:t xml:space="preserve">According to </w:t>
      </w:r>
      <w:r w:rsidR="00C54F25" w:rsidRPr="00995C36">
        <w:rPr>
          <w:rFonts w:ascii="Times New Roman" w:eastAsia="Times New Roman" w:hAnsi="Times New Roman" w:cs="Times New Roman"/>
          <w:color w:val="000000"/>
          <w:sz w:val="24"/>
          <w:szCs w:val="24"/>
        </w:rPr>
        <w:t>the </w:t>
      </w:r>
      <w:r w:rsidRPr="00995C36">
        <w:rPr>
          <w:rFonts w:ascii="Times New Roman" w:eastAsia="Times New Roman" w:hAnsi="Times New Roman" w:cs="Times New Roman"/>
          <w:color w:val="000000"/>
          <w:sz w:val="24"/>
          <w:szCs w:val="24"/>
        </w:rPr>
        <w:t xml:space="preserve">adjusted logistic regression model, women aged 25-34 years had </w:t>
      </w:r>
      <w:r w:rsidR="0029217C" w:rsidRPr="00995C36">
        <w:rPr>
          <w:rFonts w:ascii="Times New Roman" w:eastAsia="Times New Roman" w:hAnsi="Times New Roman" w:cs="Times New Roman"/>
          <w:color w:val="000000"/>
          <w:sz w:val="24"/>
          <w:szCs w:val="24"/>
        </w:rPr>
        <w:t>3.04</w:t>
      </w:r>
      <w:r w:rsidRPr="00995C36">
        <w:rPr>
          <w:rFonts w:ascii="Times New Roman" w:eastAsia="Times New Roman" w:hAnsi="Times New Roman" w:cs="Times New Roman"/>
          <w:color w:val="000000"/>
          <w:sz w:val="24"/>
          <w:szCs w:val="24"/>
        </w:rPr>
        <w:t xml:space="preserve"> times (AOR: </w:t>
      </w:r>
      <w:r w:rsidR="0029217C" w:rsidRPr="00995C36">
        <w:rPr>
          <w:rFonts w:ascii="Times New Roman" w:eastAsia="Times New Roman" w:hAnsi="Times New Roman" w:cs="Times New Roman"/>
          <w:color w:val="000000"/>
          <w:sz w:val="24"/>
          <w:szCs w:val="24"/>
        </w:rPr>
        <w:t>3.04</w:t>
      </w:r>
      <w:r w:rsidRPr="00995C36">
        <w:rPr>
          <w:rFonts w:ascii="Times New Roman" w:eastAsia="Times New Roman" w:hAnsi="Times New Roman" w:cs="Times New Roman"/>
          <w:color w:val="000000"/>
          <w:sz w:val="24"/>
          <w:szCs w:val="24"/>
        </w:rPr>
        <w:t>, 95% CI: 1</w:t>
      </w:r>
      <w:r w:rsidR="0029217C" w:rsidRPr="00995C36">
        <w:rPr>
          <w:rFonts w:ascii="Times New Roman" w:eastAsia="Times New Roman" w:hAnsi="Times New Roman" w:cs="Times New Roman"/>
          <w:color w:val="000000"/>
          <w:sz w:val="24"/>
          <w:szCs w:val="24"/>
        </w:rPr>
        <w:t>.34</w:t>
      </w:r>
      <w:r w:rsidRPr="00995C36">
        <w:rPr>
          <w:rFonts w:ascii="Times New Roman" w:eastAsia="Times New Roman" w:hAnsi="Times New Roman" w:cs="Times New Roman"/>
          <w:color w:val="000000"/>
          <w:sz w:val="24"/>
          <w:szCs w:val="24"/>
        </w:rPr>
        <w:t>–</w:t>
      </w:r>
      <w:r w:rsidR="000A5874" w:rsidRPr="00995C36">
        <w:rPr>
          <w:rFonts w:ascii="Times New Roman" w:eastAsia="Times New Roman" w:hAnsi="Times New Roman" w:cs="Times New Roman"/>
          <w:color w:val="000000"/>
          <w:sz w:val="24"/>
          <w:szCs w:val="24"/>
        </w:rPr>
        <w:t>6.</w:t>
      </w:r>
      <w:r w:rsidR="0029217C" w:rsidRPr="00995C36">
        <w:rPr>
          <w:rFonts w:ascii="Times New Roman" w:eastAsia="Times New Roman" w:hAnsi="Times New Roman" w:cs="Times New Roman"/>
          <w:color w:val="000000"/>
          <w:sz w:val="24"/>
          <w:szCs w:val="24"/>
        </w:rPr>
        <w:t>89</w:t>
      </w:r>
      <w:r w:rsidRPr="00995C36">
        <w:rPr>
          <w:rFonts w:ascii="Times New Roman" w:eastAsia="Times New Roman" w:hAnsi="Times New Roman" w:cs="Times New Roman"/>
          <w:color w:val="000000"/>
          <w:sz w:val="24"/>
          <w:szCs w:val="24"/>
        </w:rPr>
        <w:t xml:space="preserve">) higher health insurance ownership than the women aged 35-49 years. Women with </w:t>
      </w:r>
      <w:r w:rsidR="0029217C" w:rsidRPr="00995C36">
        <w:rPr>
          <w:rFonts w:ascii="Times New Roman" w:eastAsia="Times New Roman" w:hAnsi="Times New Roman" w:cs="Times New Roman"/>
          <w:color w:val="000000"/>
          <w:sz w:val="24"/>
          <w:szCs w:val="24"/>
        </w:rPr>
        <w:t xml:space="preserve">higher, </w:t>
      </w:r>
      <w:r w:rsidRPr="00995C36">
        <w:rPr>
          <w:rFonts w:ascii="Times New Roman" w:eastAsia="Times New Roman" w:hAnsi="Times New Roman" w:cs="Times New Roman"/>
          <w:color w:val="000000"/>
          <w:sz w:val="24"/>
          <w:szCs w:val="24"/>
        </w:rPr>
        <w:t>secondary</w:t>
      </w:r>
      <w:r w:rsidR="0029217C" w:rsidRPr="00995C36">
        <w:rPr>
          <w:rFonts w:ascii="Times New Roman" w:eastAsia="Times New Roman" w:hAnsi="Times New Roman" w:cs="Times New Roman"/>
          <w:color w:val="000000"/>
          <w:sz w:val="24"/>
          <w:szCs w:val="24"/>
        </w:rPr>
        <w:t xml:space="preserve"> </w:t>
      </w:r>
      <w:r w:rsidRPr="00995C36">
        <w:rPr>
          <w:rFonts w:ascii="Times New Roman" w:eastAsia="Times New Roman" w:hAnsi="Times New Roman" w:cs="Times New Roman"/>
          <w:color w:val="000000"/>
          <w:sz w:val="24"/>
          <w:szCs w:val="24"/>
        </w:rPr>
        <w:t xml:space="preserve">and primary educational status had </w:t>
      </w:r>
      <w:r w:rsidR="0029217C" w:rsidRPr="00995C36">
        <w:rPr>
          <w:rFonts w:ascii="Times New Roman" w:eastAsia="Times New Roman" w:hAnsi="Times New Roman" w:cs="Times New Roman"/>
          <w:color w:val="000000"/>
          <w:sz w:val="24"/>
          <w:szCs w:val="24"/>
        </w:rPr>
        <w:t>3.53</w:t>
      </w:r>
      <w:r w:rsidRPr="00995C36">
        <w:rPr>
          <w:rFonts w:ascii="Times New Roman" w:eastAsia="Times New Roman" w:hAnsi="Times New Roman" w:cs="Times New Roman"/>
          <w:color w:val="000000"/>
          <w:sz w:val="24"/>
          <w:szCs w:val="24"/>
        </w:rPr>
        <w:t xml:space="preserve"> times (AOR: </w:t>
      </w:r>
      <w:r w:rsidR="0029217C" w:rsidRPr="00995C36">
        <w:rPr>
          <w:rFonts w:ascii="Times New Roman" w:eastAsia="Times New Roman" w:hAnsi="Times New Roman" w:cs="Times New Roman"/>
          <w:color w:val="000000"/>
          <w:sz w:val="24"/>
          <w:szCs w:val="24"/>
        </w:rPr>
        <w:t>3.53</w:t>
      </w:r>
      <w:r w:rsidRPr="00995C36">
        <w:rPr>
          <w:rFonts w:ascii="Times New Roman" w:eastAsia="Times New Roman" w:hAnsi="Times New Roman" w:cs="Times New Roman"/>
          <w:color w:val="000000"/>
          <w:sz w:val="24"/>
          <w:szCs w:val="24"/>
        </w:rPr>
        <w:t>, 95% CI: 0.</w:t>
      </w:r>
      <w:r w:rsidR="0029217C" w:rsidRPr="00995C36">
        <w:rPr>
          <w:rFonts w:ascii="Times New Roman" w:eastAsia="Times New Roman" w:hAnsi="Times New Roman" w:cs="Times New Roman"/>
          <w:color w:val="000000"/>
          <w:sz w:val="24"/>
          <w:szCs w:val="24"/>
        </w:rPr>
        <w:t>84</w:t>
      </w:r>
      <w:r w:rsidRPr="00995C36">
        <w:rPr>
          <w:rFonts w:ascii="Times New Roman" w:eastAsia="Times New Roman" w:hAnsi="Times New Roman" w:cs="Times New Roman"/>
          <w:color w:val="000000"/>
          <w:sz w:val="24"/>
          <w:szCs w:val="24"/>
        </w:rPr>
        <w:t>–</w:t>
      </w:r>
      <w:r w:rsidR="0029217C" w:rsidRPr="00995C36">
        <w:rPr>
          <w:rFonts w:ascii="Times New Roman" w:eastAsia="Times New Roman" w:hAnsi="Times New Roman" w:cs="Times New Roman"/>
          <w:color w:val="000000"/>
          <w:sz w:val="24"/>
          <w:szCs w:val="24"/>
        </w:rPr>
        <w:t>14.80</w:t>
      </w:r>
      <w:r w:rsidRPr="00995C36">
        <w:rPr>
          <w:rFonts w:ascii="Times New Roman" w:eastAsia="Times New Roman" w:hAnsi="Times New Roman" w:cs="Times New Roman"/>
          <w:color w:val="000000"/>
          <w:sz w:val="24"/>
          <w:szCs w:val="24"/>
        </w:rPr>
        <w:t>)</w:t>
      </w:r>
      <w:r w:rsidR="00EF332D" w:rsidRPr="00995C36">
        <w:rPr>
          <w:rFonts w:ascii="Times New Roman" w:eastAsia="Times New Roman" w:hAnsi="Times New Roman" w:cs="Times New Roman"/>
          <w:color w:val="000000"/>
          <w:sz w:val="24"/>
          <w:szCs w:val="24"/>
        </w:rPr>
        <w:t>, 1.93 times (AOR: 1.93, 95% CI: 0.48–7.71)</w:t>
      </w:r>
      <w:r w:rsidRPr="00995C36">
        <w:rPr>
          <w:rFonts w:ascii="Times New Roman" w:eastAsia="Times New Roman" w:hAnsi="Times New Roman" w:cs="Times New Roman"/>
          <w:color w:val="000000"/>
          <w:sz w:val="24"/>
          <w:szCs w:val="24"/>
        </w:rPr>
        <w:t xml:space="preserve"> and </w:t>
      </w:r>
      <w:r w:rsidR="00EF332D" w:rsidRPr="00995C36">
        <w:rPr>
          <w:rFonts w:ascii="Times New Roman" w:eastAsia="Times New Roman" w:hAnsi="Times New Roman" w:cs="Times New Roman"/>
          <w:color w:val="000000"/>
          <w:sz w:val="24"/>
          <w:szCs w:val="24"/>
        </w:rPr>
        <w:t>1.64</w:t>
      </w:r>
      <w:r w:rsidRPr="00995C36">
        <w:rPr>
          <w:rFonts w:ascii="Times New Roman" w:eastAsia="Times New Roman" w:hAnsi="Times New Roman" w:cs="Times New Roman"/>
          <w:color w:val="000000"/>
          <w:sz w:val="24"/>
          <w:szCs w:val="24"/>
        </w:rPr>
        <w:t xml:space="preserve"> times (AOR: </w:t>
      </w:r>
      <w:r w:rsidR="00EF332D" w:rsidRPr="00995C36">
        <w:rPr>
          <w:rFonts w:ascii="Times New Roman" w:eastAsia="Times New Roman" w:hAnsi="Times New Roman" w:cs="Times New Roman"/>
          <w:color w:val="000000"/>
          <w:sz w:val="24"/>
          <w:szCs w:val="24"/>
        </w:rPr>
        <w:t>1.64</w:t>
      </w:r>
      <w:r w:rsidRPr="00995C36">
        <w:rPr>
          <w:rFonts w:ascii="Times New Roman" w:eastAsia="Times New Roman" w:hAnsi="Times New Roman" w:cs="Times New Roman"/>
          <w:color w:val="000000"/>
          <w:sz w:val="24"/>
          <w:szCs w:val="24"/>
        </w:rPr>
        <w:t xml:space="preserve">, 95% CI: </w:t>
      </w:r>
      <w:r w:rsidR="000A5874" w:rsidRPr="00995C36">
        <w:rPr>
          <w:rFonts w:ascii="Times New Roman" w:eastAsia="Times New Roman" w:hAnsi="Times New Roman" w:cs="Times New Roman"/>
          <w:color w:val="000000"/>
          <w:sz w:val="24"/>
          <w:szCs w:val="24"/>
        </w:rPr>
        <w:t>0.</w:t>
      </w:r>
      <w:r w:rsidR="00EF332D" w:rsidRPr="00995C36">
        <w:rPr>
          <w:rFonts w:ascii="Times New Roman" w:eastAsia="Times New Roman" w:hAnsi="Times New Roman" w:cs="Times New Roman"/>
          <w:color w:val="000000"/>
          <w:sz w:val="24"/>
          <w:szCs w:val="24"/>
        </w:rPr>
        <w:t>40</w:t>
      </w:r>
      <w:r w:rsidRPr="00995C36">
        <w:rPr>
          <w:rFonts w:ascii="Times New Roman" w:eastAsia="Times New Roman" w:hAnsi="Times New Roman" w:cs="Times New Roman"/>
          <w:color w:val="000000"/>
          <w:sz w:val="24"/>
          <w:szCs w:val="24"/>
        </w:rPr>
        <w:t>–</w:t>
      </w:r>
      <w:r w:rsidR="000A5874" w:rsidRPr="00995C36">
        <w:rPr>
          <w:rFonts w:ascii="Times New Roman" w:eastAsia="Times New Roman" w:hAnsi="Times New Roman" w:cs="Times New Roman"/>
          <w:color w:val="000000"/>
          <w:sz w:val="24"/>
          <w:szCs w:val="24"/>
        </w:rPr>
        <w:t>6.</w:t>
      </w:r>
      <w:r w:rsidR="00EF332D" w:rsidRPr="00995C36">
        <w:rPr>
          <w:rFonts w:ascii="Times New Roman" w:eastAsia="Times New Roman" w:hAnsi="Times New Roman" w:cs="Times New Roman"/>
          <w:color w:val="000000"/>
          <w:sz w:val="24"/>
          <w:szCs w:val="24"/>
        </w:rPr>
        <w:t>76</w:t>
      </w:r>
      <w:r w:rsidRPr="00995C36">
        <w:rPr>
          <w:rFonts w:ascii="Times New Roman" w:eastAsia="Times New Roman" w:hAnsi="Times New Roman" w:cs="Times New Roman"/>
          <w:color w:val="000000"/>
          <w:sz w:val="24"/>
          <w:szCs w:val="24"/>
        </w:rPr>
        <w:t>) higher health insurance ownership than the women with no educational status, respectively</w:t>
      </w:r>
      <w:r w:rsidR="000A5874" w:rsidRPr="00995C36">
        <w:rPr>
          <w:rFonts w:ascii="Times New Roman" w:eastAsia="Times New Roman" w:hAnsi="Times New Roman" w:cs="Times New Roman"/>
          <w:color w:val="000000"/>
          <w:sz w:val="24"/>
          <w:szCs w:val="24"/>
        </w:rPr>
        <w:t xml:space="preserve">. </w:t>
      </w:r>
      <w:r w:rsidR="00584838" w:rsidRPr="00995C36">
        <w:rPr>
          <w:rFonts w:ascii="Times New Roman" w:eastAsia="Times New Roman" w:hAnsi="Times New Roman" w:cs="Times New Roman"/>
          <w:color w:val="000000"/>
          <w:sz w:val="24"/>
          <w:szCs w:val="24"/>
        </w:rPr>
        <w:t>Respondents'</w:t>
      </w:r>
      <w:r w:rsidRPr="00995C36">
        <w:rPr>
          <w:rFonts w:ascii="Times New Roman" w:eastAsia="Times New Roman" w:hAnsi="Times New Roman" w:cs="Times New Roman"/>
          <w:color w:val="000000"/>
          <w:sz w:val="24"/>
          <w:szCs w:val="24"/>
        </w:rPr>
        <w:t xml:space="preserve"> </w:t>
      </w:r>
      <w:r w:rsidR="00584838" w:rsidRPr="00995C36">
        <w:rPr>
          <w:rFonts w:ascii="Times New Roman" w:eastAsia="Times New Roman" w:hAnsi="Times New Roman" w:cs="Times New Roman"/>
          <w:color w:val="000000"/>
          <w:sz w:val="24"/>
          <w:szCs w:val="24"/>
        </w:rPr>
        <w:t>husbands</w:t>
      </w:r>
      <w:r w:rsidRPr="00995C36">
        <w:rPr>
          <w:rFonts w:ascii="Times New Roman" w:eastAsia="Times New Roman" w:hAnsi="Times New Roman" w:cs="Times New Roman"/>
          <w:color w:val="000000"/>
          <w:sz w:val="24"/>
          <w:szCs w:val="24"/>
        </w:rPr>
        <w:t xml:space="preserve"> aged </w:t>
      </w:r>
      <w:r w:rsidR="000A5874" w:rsidRPr="00995C36">
        <w:rPr>
          <w:rFonts w:ascii="Times New Roman" w:eastAsia="Times New Roman" w:hAnsi="Times New Roman" w:cs="Times New Roman"/>
          <w:color w:val="000000"/>
          <w:sz w:val="24"/>
          <w:szCs w:val="24"/>
        </w:rPr>
        <w:t>45+</w:t>
      </w:r>
      <w:r w:rsidRPr="00995C36">
        <w:rPr>
          <w:rFonts w:ascii="Times New Roman" w:eastAsia="Times New Roman" w:hAnsi="Times New Roman" w:cs="Times New Roman"/>
          <w:color w:val="000000"/>
          <w:sz w:val="24"/>
          <w:szCs w:val="24"/>
        </w:rPr>
        <w:t xml:space="preserve"> years had </w:t>
      </w:r>
      <w:r w:rsidR="00EF332D" w:rsidRPr="00995C36">
        <w:rPr>
          <w:rFonts w:ascii="Times New Roman" w:eastAsia="Times New Roman" w:hAnsi="Times New Roman" w:cs="Times New Roman"/>
          <w:color w:val="000000"/>
          <w:sz w:val="24"/>
          <w:szCs w:val="24"/>
        </w:rPr>
        <w:t>1.40</w:t>
      </w:r>
      <w:r w:rsidRPr="00995C36">
        <w:rPr>
          <w:rFonts w:ascii="Times New Roman" w:eastAsia="Times New Roman" w:hAnsi="Times New Roman" w:cs="Times New Roman"/>
          <w:color w:val="000000"/>
          <w:sz w:val="24"/>
          <w:szCs w:val="24"/>
        </w:rPr>
        <w:t xml:space="preserve"> times (AOR: </w:t>
      </w:r>
      <w:r w:rsidR="00EF332D" w:rsidRPr="00995C36">
        <w:rPr>
          <w:rFonts w:ascii="Times New Roman" w:eastAsia="Times New Roman" w:hAnsi="Times New Roman" w:cs="Times New Roman"/>
          <w:color w:val="000000"/>
          <w:sz w:val="24"/>
          <w:szCs w:val="24"/>
        </w:rPr>
        <w:t>1.40</w:t>
      </w:r>
      <w:r w:rsidRPr="00995C36">
        <w:rPr>
          <w:rFonts w:ascii="Times New Roman" w:eastAsia="Times New Roman" w:hAnsi="Times New Roman" w:cs="Times New Roman"/>
          <w:color w:val="000000"/>
          <w:sz w:val="24"/>
          <w:szCs w:val="24"/>
        </w:rPr>
        <w:t>, 95% CI: 0.</w:t>
      </w:r>
      <w:r w:rsidR="00EF332D" w:rsidRPr="00995C36">
        <w:rPr>
          <w:rFonts w:ascii="Times New Roman" w:eastAsia="Times New Roman" w:hAnsi="Times New Roman" w:cs="Times New Roman"/>
          <w:color w:val="000000"/>
          <w:sz w:val="24"/>
          <w:szCs w:val="24"/>
        </w:rPr>
        <w:t>34</w:t>
      </w:r>
      <w:r w:rsidRPr="00995C36">
        <w:rPr>
          <w:rFonts w:ascii="Times New Roman" w:eastAsia="Times New Roman" w:hAnsi="Times New Roman" w:cs="Times New Roman"/>
          <w:color w:val="000000"/>
          <w:sz w:val="24"/>
          <w:szCs w:val="24"/>
        </w:rPr>
        <w:t>–</w:t>
      </w:r>
      <w:r w:rsidR="00EF332D" w:rsidRPr="00995C36">
        <w:rPr>
          <w:rFonts w:ascii="Times New Roman" w:eastAsia="Times New Roman" w:hAnsi="Times New Roman" w:cs="Times New Roman"/>
          <w:color w:val="000000"/>
          <w:sz w:val="24"/>
          <w:szCs w:val="24"/>
        </w:rPr>
        <w:t>5.79</w:t>
      </w:r>
      <w:r w:rsidRPr="00995C36">
        <w:rPr>
          <w:rFonts w:ascii="Times New Roman" w:eastAsia="Times New Roman" w:hAnsi="Times New Roman" w:cs="Times New Roman"/>
          <w:color w:val="000000"/>
          <w:sz w:val="24"/>
          <w:szCs w:val="24"/>
        </w:rPr>
        <w:t xml:space="preserve">) higher health insurance ownership than the </w:t>
      </w:r>
      <w:r w:rsidR="00584838" w:rsidRPr="00995C36">
        <w:rPr>
          <w:rFonts w:ascii="Times New Roman" w:eastAsia="Times New Roman" w:hAnsi="Times New Roman" w:cs="Times New Roman"/>
          <w:color w:val="000000"/>
          <w:sz w:val="24"/>
          <w:szCs w:val="24"/>
        </w:rPr>
        <w:t>respondents'</w:t>
      </w:r>
      <w:r w:rsidRPr="00995C36">
        <w:rPr>
          <w:rFonts w:ascii="Times New Roman" w:eastAsia="Times New Roman" w:hAnsi="Times New Roman" w:cs="Times New Roman"/>
          <w:color w:val="000000"/>
          <w:sz w:val="24"/>
          <w:szCs w:val="24"/>
        </w:rPr>
        <w:t xml:space="preserve"> husband</w:t>
      </w:r>
      <w:r w:rsidR="00584838" w:rsidRPr="00995C36">
        <w:rPr>
          <w:rFonts w:ascii="Times New Roman" w:eastAsia="Times New Roman" w:hAnsi="Times New Roman" w:cs="Times New Roman"/>
          <w:color w:val="000000"/>
          <w:sz w:val="24"/>
          <w:szCs w:val="24"/>
        </w:rPr>
        <w:t>s</w:t>
      </w:r>
      <w:r w:rsidRPr="00995C36">
        <w:rPr>
          <w:rFonts w:ascii="Times New Roman" w:eastAsia="Times New Roman" w:hAnsi="Times New Roman" w:cs="Times New Roman"/>
          <w:color w:val="000000"/>
          <w:sz w:val="24"/>
          <w:szCs w:val="24"/>
        </w:rPr>
        <w:t xml:space="preserve"> </w:t>
      </w:r>
      <w:r w:rsidR="00584838" w:rsidRPr="00995C36">
        <w:rPr>
          <w:rFonts w:ascii="Times New Roman" w:eastAsia="Times New Roman" w:hAnsi="Times New Roman" w:cs="Times New Roman"/>
          <w:color w:val="000000"/>
          <w:sz w:val="24"/>
          <w:szCs w:val="24"/>
        </w:rPr>
        <w:t>aged</w:t>
      </w:r>
      <w:r w:rsidRPr="00995C36">
        <w:rPr>
          <w:rFonts w:ascii="Times New Roman" w:eastAsia="Times New Roman" w:hAnsi="Times New Roman" w:cs="Times New Roman"/>
          <w:color w:val="000000"/>
          <w:sz w:val="24"/>
          <w:szCs w:val="24"/>
        </w:rPr>
        <w:t xml:space="preserve"> 15-29 years. </w:t>
      </w:r>
      <w:r w:rsidR="00890530" w:rsidRPr="00995C36">
        <w:rPr>
          <w:rFonts w:ascii="Times New Roman" w:eastAsia="Times New Roman" w:hAnsi="Times New Roman" w:cs="Times New Roman"/>
          <w:color w:val="000000"/>
          <w:sz w:val="24"/>
          <w:szCs w:val="24"/>
        </w:rPr>
        <w:t>W</w:t>
      </w:r>
      <w:r w:rsidRPr="00995C36">
        <w:rPr>
          <w:rFonts w:ascii="Times New Roman" w:eastAsia="Times New Roman" w:hAnsi="Times New Roman" w:cs="Times New Roman"/>
          <w:color w:val="000000"/>
          <w:sz w:val="24"/>
          <w:szCs w:val="24"/>
        </w:rPr>
        <w:t xml:space="preserve">omen from </w:t>
      </w:r>
      <w:r w:rsidR="00584838" w:rsidRPr="00995C36">
        <w:rPr>
          <w:rFonts w:ascii="Times New Roman" w:eastAsia="Times New Roman" w:hAnsi="Times New Roman" w:cs="Times New Roman"/>
          <w:color w:val="000000"/>
          <w:sz w:val="24"/>
          <w:szCs w:val="24"/>
        </w:rPr>
        <w:t>the </w:t>
      </w:r>
      <w:r w:rsidRPr="00995C36">
        <w:rPr>
          <w:rFonts w:ascii="Times New Roman" w:eastAsia="Times New Roman" w:hAnsi="Times New Roman" w:cs="Times New Roman"/>
          <w:color w:val="000000"/>
          <w:sz w:val="24"/>
          <w:szCs w:val="24"/>
        </w:rPr>
        <w:t>Dhaka division had 2.</w:t>
      </w:r>
      <w:r w:rsidR="005F6517" w:rsidRPr="00995C36">
        <w:rPr>
          <w:rFonts w:ascii="Times New Roman" w:eastAsia="Times New Roman" w:hAnsi="Times New Roman" w:cs="Times New Roman"/>
          <w:color w:val="000000"/>
          <w:sz w:val="24"/>
          <w:szCs w:val="24"/>
        </w:rPr>
        <w:t>0</w:t>
      </w:r>
      <w:r w:rsidR="00EF332D" w:rsidRPr="00995C36">
        <w:rPr>
          <w:rFonts w:ascii="Times New Roman" w:eastAsia="Times New Roman" w:hAnsi="Times New Roman" w:cs="Times New Roman"/>
          <w:color w:val="000000"/>
          <w:sz w:val="24"/>
          <w:szCs w:val="24"/>
        </w:rPr>
        <w:t>8</w:t>
      </w:r>
      <w:r w:rsidRPr="00995C36">
        <w:rPr>
          <w:rFonts w:ascii="Times New Roman" w:eastAsia="Times New Roman" w:hAnsi="Times New Roman" w:cs="Times New Roman"/>
          <w:color w:val="000000"/>
          <w:sz w:val="24"/>
          <w:szCs w:val="24"/>
        </w:rPr>
        <w:t xml:space="preserve"> times (AOR: </w:t>
      </w:r>
      <w:r w:rsidR="005F6517" w:rsidRPr="00995C36">
        <w:rPr>
          <w:rFonts w:ascii="Times New Roman" w:eastAsia="Times New Roman" w:hAnsi="Times New Roman" w:cs="Times New Roman"/>
          <w:color w:val="000000"/>
          <w:sz w:val="24"/>
          <w:szCs w:val="24"/>
        </w:rPr>
        <w:t>2.0</w:t>
      </w:r>
      <w:r w:rsidR="00EF332D" w:rsidRPr="00995C36">
        <w:rPr>
          <w:rFonts w:ascii="Times New Roman" w:eastAsia="Times New Roman" w:hAnsi="Times New Roman" w:cs="Times New Roman"/>
          <w:color w:val="000000"/>
          <w:sz w:val="24"/>
          <w:szCs w:val="24"/>
        </w:rPr>
        <w:t>8</w:t>
      </w:r>
      <w:r w:rsidRPr="00995C36">
        <w:rPr>
          <w:rFonts w:ascii="Times New Roman" w:eastAsia="Times New Roman" w:hAnsi="Times New Roman" w:cs="Times New Roman"/>
          <w:color w:val="000000"/>
          <w:sz w:val="24"/>
          <w:szCs w:val="24"/>
        </w:rPr>
        <w:t xml:space="preserve">, 95% CI: </w:t>
      </w:r>
      <w:r w:rsidR="005F6517" w:rsidRPr="00995C36">
        <w:rPr>
          <w:rFonts w:ascii="Times New Roman" w:eastAsia="Times New Roman" w:hAnsi="Times New Roman" w:cs="Times New Roman"/>
          <w:color w:val="000000"/>
          <w:sz w:val="24"/>
          <w:szCs w:val="24"/>
        </w:rPr>
        <w:t>0.9</w:t>
      </w:r>
      <w:r w:rsidR="00EF332D" w:rsidRPr="00995C36">
        <w:rPr>
          <w:rFonts w:ascii="Times New Roman" w:eastAsia="Times New Roman" w:hAnsi="Times New Roman" w:cs="Times New Roman"/>
          <w:color w:val="000000"/>
          <w:sz w:val="24"/>
          <w:szCs w:val="24"/>
        </w:rPr>
        <w:t>6</w:t>
      </w:r>
      <w:r w:rsidRPr="00995C36">
        <w:rPr>
          <w:rFonts w:ascii="Times New Roman" w:eastAsia="Times New Roman" w:hAnsi="Times New Roman" w:cs="Times New Roman"/>
          <w:color w:val="000000"/>
          <w:sz w:val="24"/>
          <w:szCs w:val="24"/>
        </w:rPr>
        <w:t>–</w:t>
      </w:r>
      <w:r w:rsidR="005F6517" w:rsidRPr="00995C36">
        <w:rPr>
          <w:rFonts w:ascii="Times New Roman" w:eastAsia="Times New Roman" w:hAnsi="Times New Roman" w:cs="Times New Roman"/>
          <w:color w:val="000000"/>
          <w:sz w:val="24"/>
          <w:szCs w:val="24"/>
        </w:rPr>
        <w:t>4.</w:t>
      </w:r>
      <w:r w:rsidR="00EF332D" w:rsidRPr="00995C36">
        <w:rPr>
          <w:rFonts w:ascii="Times New Roman" w:eastAsia="Times New Roman" w:hAnsi="Times New Roman" w:cs="Times New Roman"/>
          <w:color w:val="000000"/>
          <w:sz w:val="24"/>
          <w:szCs w:val="24"/>
        </w:rPr>
        <w:t>50</w:t>
      </w:r>
      <w:r w:rsidRPr="00995C36">
        <w:rPr>
          <w:rFonts w:ascii="Times New Roman" w:eastAsia="Times New Roman" w:hAnsi="Times New Roman" w:cs="Times New Roman"/>
          <w:color w:val="000000"/>
          <w:sz w:val="24"/>
          <w:szCs w:val="24"/>
        </w:rPr>
        <w:t xml:space="preserve">) higher health insurance ownership than the women from other </w:t>
      </w:r>
      <w:r w:rsidR="00584838" w:rsidRPr="00995C36">
        <w:rPr>
          <w:rFonts w:ascii="Times New Roman" w:eastAsia="Times New Roman" w:hAnsi="Times New Roman" w:cs="Times New Roman"/>
          <w:color w:val="000000"/>
          <w:sz w:val="24"/>
          <w:szCs w:val="24"/>
        </w:rPr>
        <w:t>divisions</w:t>
      </w:r>
      <w:r w:rsidR="00EF332D" w:rsidRPr="00995C36">
        <w:rPr>
          <w:rFonts w:ascii="Times New Roman" w:eastAsia="Times New Roman" w:hAnsi="Times New Roman" w:cs="Times New Roman"/>
          <w:color w:val="000000"/>
          <w:sz w:val="24"/>
          <w:szCs w:val="24"/>
        </w:rPr>
        <w:t xml:space="preserve">. In addition, women with mass media exposure had 2.99 times (AOR: 2.99, 95% CI: 1.27–7.04) higher health insurance ownership than the women not exposed to mass </w:t>
      </w:r>
      <w:r w:rsidR="003E78A9" w:rsidRPr="00995C36">
        <w:rPr>
          <w:rFonts w:ascii="Times New Roman" w:eastAsia="Times New Roman" w:hAnsi="Times New Roman" w:cs="Times New Roman"/>
          <w:color w:val="000000"/>
          <w:sz w:val="24"/>
          <w:szCs w:val="24"/>
        </w:rPr>
        <w:t>media (</w:t>
      </w:r>
      <w:r w:rsidRPr="00995C36">
        <w:rPr>
          <w:rFonts w:ascii="Times New Roman" w:eastAsia="Times New Roman" w:hAnsi="Times New Roman" w:cs="Times New Roman"/>
          <w:color w:val="000000"/>
          <w:sz w:val="24"/>
          <w:szCs w:val="24"/>
        </w:rPr>
        <w:t>Table 2).</w:t>
      </w:r>
      <w:r w:rsidR="00890530" w:rsidRPr="00995C36">
        <w:rPr>
          <w:rFonts w:ascii="Times New Roman" w:eastAsia="Times New Roman" w:hAnsi="Times New Roman" w:cs="Times New Roman"/>
          <w:color w:val="000000"/>
          <w:sz w:val="24"/>
          <w:szCs w:val="24"/>
        </w:rPr>
        <w:t xml:space="preserve"> </w:t>
      </w:r>
    </w:p>
    <w:p w14:paraId="56B08C16" w14:textId="20E79B95" w:rsidR="00B86FE1" w:rsidRPr="00995C36" w:rsidRDefault="00C0567B" w:rsidP="00FA1B2D">
      <w:pPr>
        <w:spacing w:line="360" w:lineRule="auto"/>
        <w:ind w:firstLine="720"/>
        <w:jc w:val="both"/>
        <w:rPr>
          <w:rFonts w:ascii="Times New Roman" w:eastAsia="Times New Roman" w:hAnsi="Times New Roman" w:cs="Times New Roman"/>
          <w:color w:val="000000"/>
          <w:sz w:val="24"/>
          <w:szCs w:val="24"/>
        </w:rPr>
      </w:pPr>
      <w:r w:rsidRPr="00995C36">
        <w:rPr>
          <w:rFonts w:ascii="Times New Roman" w:eastAsia="Times New Roman" w:hAnsi="Times New Roman" w:cs="Times New Roman"/>
          <w:color w:val="000000"/>
          <w:sz w:val="24"/>
          <w:szCs w:val="24"/>
        </w:rPr>
        <w:t xml:space="preserve">All </w:t>
      </w:r>
      <w:r w:rsidR="00A74B42" w:rsidRPr="00995C36">
        <w:rPr>
          <w:rFonts w:ascii="Times New Roman" w:eastAsia="Times New Roman" w:hAnsi="Times New Roman" w:cs="Times New Roman"/>
          <w:color w:val="000000"/>
          <w:sz w:val="24"/>
          <w:szCs w:val="24"/>
        </w:rPr>
        <w:t xml:space="preserve">the </w:t>
      </w:r>
      <w:r w:rsidRPr="00995C36">
        <w:rPr>
          <w:rFonts w:ascii="Times New Roman" w:eastAsia="Times New Roman" w:hAnsi="Times New Roman" w:cs="Times New Roman"/>
          <w:color w:val="000000"/>
          <w:sz w:val="24"/>
          <w:szCs w:val="24"/>
        </w:rPr>
        <w:t xml:space="preserve">variables were included in the multivariable logistic regression model because the VIF values of each variable were less than 4.00, </w:t>
      </w:r>
      <w:r w:rsidR="00890530" w:rsidRPr="00995C36">
        <w:rPr>
          <w:rFonts w:ascii="Times New Roman" w:eastAsia="Times New Roman" w:hAnsi="Times New Roman" w:cs="Times New Roman"/>
          <w:color w:val="000000"/>
          <w:sz w:val="24"/>
          <w:szCs w:val="24"/>
        </w:rPr>
        <w:t>which </w:t>
      </w:r>
      <w:r w:rsidRPr="00995C36">
        <w:rPr>
          <w:rFonts w:ascii="Times New Roman" w:eastAsia="Times New Roman" w:hAnsi="Times New Roman" w:cs="Times New Roman"/>
          <w:color w:val="000000"/>
          <w:sz w:val="24"/>
          <w:szCs w:val="24"/>
        </w:rPr>
        <w:t>means no multicollinearity in th</w:t>
      </w:r>
      <w:r w:rsidR="00A74B42" w:rsidRPr="00995C36">
        <w:rPr>
          <w:rFonts w:ascii="Times New Roman" w:eastAsia="Times New Roman" w:hAnsi="Times New Roman" w:cs="Times New Roman"/>
          <w:color w:val="000000"/>
          <w:sz w:val="24"/>
          <w:szCs w:val="24"/>
        </w:rPr>
        <w:t>is</w:t>
      </w:r>
      <w:r w:rsidRPr="00995C36">
        <w:rPr>
          <w:rFonts w:ascii="Times New Roman" w:eastAsia="Times New Roman" w:hAnsi="Times New Roman" w:cs="Times New Roman"/>
          <w:color w:val="000000"/>
          <w:sz w:val="24"/>
          <w:szCs w:val="24"/>
        </w:rPr>
        <w:t xml:space="preserve"> model (Table3). </w:t>
      </w:r>
      <w:bookmarkStart w:id="5" w:name="_Hlk183902829"/>
    </w:p>
    <w:p w14:paraId="4FE87C64" w14:textId="4DCD43D8" w:rsidR="00C0567B" w:rsidRPr="00995C36" w:rsidRDefault="00C0567B" w:rsidP="00FA1B2D">
      <w:pPr>
        <w:spacing w:line="360" w:lineRule="auto"/>
        <w:jc w:val="both"/>
        <w:rPr>
          <w:rFonts w:ascii="Times New Roman" w:eastAsia="Times New Roman" w:hAnsi="Times New Roman" w:cs="Times New Roman"/>
          <w:b/>
          <w:color w:val="000000"/>
          <w:sz w:val="24"/>
          <w:szCs w:val="24"/>
        </w:rPr>
      </w:pPr>
      <w:r w:rsidRPr="00995C36">
        <w:rPr>
          <w:rFonts w:ascii="Times New Roman" w:eastAsia="Times New Roman" w:hAnsi="Times New Roman" w:cs="Times New Roman"/>
          <w:b/>
          <w:color w:val="000000"/>
          <w:sz w:val="24"/>
          <w:szCs w:val="24"/>
        </w:rPr>
        <w:t xml:space="preserve">Table </w:t>
      </w:r>
      <w:r w:rsidR="009536AD" w:rsidRPr="00995C36">
        <w:rPr>
          <w:rFonts w:ascii="Times New Roman" w:eastAsia="Times New Roman" w:hAnsi="Times New Roman" w:cs="Times New Roman"/>
          <w:b/>
          <w:color w:val="000000"/>
          <w:sz w:val="24"/>
          <w:szCs w:val="24"/>
        </w:rPr>
        <w:t>3</w:t>
      </w:r>
      <w:r w:rsidRPr="00995C36">
        <w:rPr>
          <w:rFonts w:ascii="Times New Roman" w:eastAsia="Times New Roman" w:hAnsi="Times New Roman" w:cs="Times New Roman"/>
          <w:b/>
          <w:color w:val="000000"/>
          <w:sz w:val="24"/>
          <w:szCs w:val="24"/>
        </w:rPr>
        <w:t>: Variance Inflation Factor (VIF) of Multivariable Logistic Regression</w:t>
      </w:r>
    </w:p>
    <w:tbl>
      <w:tblPr>
        <w:tblStyle w:val="TableGrid"/>
        <w:tblW w:w="5047" w:type="pct"/>
        <w:tblInd w:w="0" w:type="dxa"/>
        <w:tblLook w:val="04A0" w:firstRow="1" w:lastRow="0" w:firstColumn="1" w:lastColumn="0" w:noHBand="0" w:noVBand="1"/>
      </w:tblPr>
      <w:tblGrid>
        <w:gridCol w:w="5038"/>
        <w:gridCol w:w="4400"/>
      </w:tblGrid>
      <w:tr w:rsidR="00C0567B" w:rsidRPr="00995C36" w14:paraId="023220D3" w14:textId="77777777" w:rsidTr="00854F20">
        <w:trPr>
          <w:trHeight w:val="85"/>
        </w:trPr>
        <w:tc>
          <w:tcPr>
            <w:tcW w:w="2669" w:type="pct"/>
          </w:tcPr>
          <w:bookmarkEnd w:id="5"/>
          <w:p w14:paraId="24F8DBE0" w14:textId="77777777" w:rsidR="00C0567B" w:rsidRPr="00995C36" w:rsidRDefault="00C0567B" w:rsidP="00854F20">
            <w:pPr>
              <w:jc w:val="both"/>
              <w:rPr>
                <w:b/>
                <w:bCs/>
                <w:sz w:val="24"/>
                <w:szCs w:val="24"/>
              </w:rPr>
            </w:pPr>
            <w:r w:rsidRPr="00995C36">
              <w:rPr>
                <w:b/>
                <w:bCs/>
                <w:sz w:val="24"/>
                <w:szCs w:val="24"/>
              </w:rPr>
              <w:t>Variables</w:t>
            </w:r>
          </w:p>
        </w:tc>
        <w:tc>
          <w:tcPr>
            <w:tcW w:w="2331" w:type="pct"/>
          </w:tcPr>
          <w:p w14:paraId="7A17E827" w14:textId="77777777" w:rsidR="00C0567B" w:rsidRPr="00995C36" w:rsidRDefault="00C0567B" w:rsidP="00854F20">
            <w:pPr>
              <w:jc w:val="both"/>
              <w:rPr>
                <w:b/>
                <w:bCs/>
                <w:sz w:val="24"/>
                <w:szCs w:val="24"/>
              </w:rPr>
            </w:pPr>
            <w:r w:rsidRPr="00995C36">
              <w:rPr>
                <w:b/>
                <w:bCs/>
                <w:sz w:val="24"/>
                <w:szCs w:val="24"/>
              </w:rPr>
              <w:t>VIF Value</w:t>
            </w:r>
          </w:p>
        </w:tc>
      </w:tr>
      <w:tr w:rsidR="00C0567B" w:rsidRPr="00995C36" w14:paraId="2ECF7791" w14:textId="77777777" w:rsidTr="00854F20">
        <w:trPr>
          <w:trHeight w:val="85"/>
        </w:trPr>
        <w:tc>
          <w:tcPr>
            <w:tcW w:w="2669" w:type="pct"/>
          </w:tcPr>
          <w:p w14:paraId="5821ED7B" w14:textId="77777777" w:rsidR="00C0567B" w:rsidRPr="00995C36" w:rsidRDefault="00C0567B" w:rsidP="00854F20">
            <w:pPr>
              <w:jc w:val="both"/>
              <w:rPr>
                <w:bCs/>
                <w:sz w:val="24"/>
                <w:szCs w:val="24"/>
              </w:rPr>
            </w:pPr>
            <w:r w:rsidRPr="00995C36">
              <w:rPr>
                <w:bCs/>
                <w:sz w:val="24"/>
                <w:szCs w:val="24"/>
              </w:rPr>
              <w:t>Age (in years)</w:t>
            </w:r>
          </w:p>
        </w:tc>
        <w:tc>
          <w:tcPr>
            <w:tcW w:w="2331" w:type="pct"/>
          </w:tcPr>
          <w:p w14:paraId="28A075AF" w14:textId="335C31C9" w:rsidR="00C0567B" w:rsidRPr="00995C36" w:rsidRDefault="00C0567B" w:rsidP="00854F20">
            <w:pPr>
              <w:jc w:val="both"/>
              <w:rPr>
                <w:sz w:val="24"/>
                <w:szCs w:val="24"/>
              </w:rPr>
            </w:pPr>
            <w:r w:rsidRPr="00995C36">
              <w:rPr>
                <w:sz w:val="24"/>
                <w:szCs w:val="24"/>
              </w:rPr>
              <w:t>2.</w:t>
            </w:r>
            <w:r w:rsidR="003E4114" w:rsidRPr="00995C36">
              <w:rPr>
                <w:sz w:val="24"/>
                <w:szCs w:val="24"/>
              </w:rPr>
              <w:t>55</w:t>
            </w:r>
          </w:p>
        </w:tc>
      </w:tr>
      <w:tr w:rsidR="00C0567B" w:rsidRPr="00995C36" w14:paraId="41C7539B" w14:textId="77777777" w:rsidTr="00854F20">
        <w:trPr>
          <w:trHeight w:val="85"/>
        </w:trPr>
        <w:tc>
          <w:tcPr>
            <w:tcW w:w="2669" w:type="pct"/>
          </w:tcPr>
          <w:p w14:paraId="682AC9F8" w14:textId="77777777" w:rsidR="00C0567B" w:rsidRPr="00995C36" w:rsidRDefault="00C0567B" w:rsidP="00854F20">
            <w:pPr>
              <w:jc w:val="both"/>
              <w:rPr>
                <w:bCs/>
                <w:sz w:val="24"/>
                <w:szCs w:val="24"/>
              </w:rPr>
            </w:pPr>
            <w:r w:rsidRPr="00995C36">
              <w:rPr>
                <w:bCs/>
                <w:sz w:val="24"/>
                <w:szCs w:val="24"/>
              </w:rPr>
              <w:t>Education</w:t>
            </w:r>
          </w:p>
        </w:tc>
        <w:tc>
          <w:tcPr>
            <w:tcW w:w="2331" w:type="pct"/>
          </w:tcPr>
          <w:p w14:paraId="4C931632" w14:textId="5AC69C24" w:rsidR="00C0567B" w:rsidRPr="00995C36" w:rsidRDefault="001220FC" w:rsidP="00854F20">
            <w:pPr>
              <w:jc w:val="both"/>
              <w:rPr>
                <w:sz w:val="24"/>
                <w:szCs w:val="24"/>
              </w:rPr>
            </w:pPr>
            <w:r w:rsidRPr="00995C36">
              <w:rPr>
                <w:sz w:val="24"/>
                <w:szCs w:val="24"/>
              </w:rPr>
              <w:t>1.23</w:t>
            </w:r>
          </w:p>
        </w:tc>
      </w:tr>
      <w:tr w:rsidR="00C0567B" w:rsidRPr="00995C36" w14:paraId="26183967" w14:textId="77777777" w:rsidTr="00854F20">
        <w:trPr>
          <w:trHeight w:val="85"/>
        </w:trPr>
        <w:tc>
          <w:tcPr>
            <w:tcW w:w="2669" w:type="pct"/>
          </w:tcPr>
          <w:p w14:paraId="0C3100B6" w14:textId="77777777" w:rsidR="00C0567B" w:rsidRPr="00995C36" w:rsidRDefault="00C0567B" w:rsidP="00854F20">
            <w:pPr>
              <w:jc w:val="both"/>
              <w:rPr>
                <w:sz w:val="24"/>
                <w:szCs w:val="24"/>
              </w:rPr>
            </w:pPr>
            <w:r w:rsidRPr="00995C36">
              <w:rPr>
                <w:sz w:val="24"/>
                <w:szCs w:val="24"/>
              </w:rPr>
              <w:t>Body Mass Index</w:t>
            </w:r>
          </w:p>
        </w:tc>
        <w:tc>
          <w:tcPr>
            <w:tcW w:w="2331" w:type="pct"/>
          </w:tcPr>
          <w:p w14:paraId="4EF4F2EC" w14:textId="1589998A" w:rsidR="00C0567B" w:rsidRPr="00995C36" w:rsidRDefault="00C0567B" w:rsidP="00854F20">
            <w:pPr>
              <w:jc w:val="both"/>
              <w:rPr>
                <w:sz w:val="24"/>
                <w:szCs w:val="24"/>
              </w:rPr>
            </w:pPr>
            <w:r w:rsidRPr="00995C36">
              <w:rPr>
                <w:sz w:val="24"/>
                <w:szCs w:val="24"/>
              </w:rPr>
              <w:t>1.</w:t>
            </w:r>
            <w:r w:rsidR="001220FC" w:rsidRPr="00995C36">
              <w:rPr>
                <w:sz w:val="24"/>
                <w:szCs w:val="24"/>
              </w:rPr>
              <w:t>01</w:t>
            </w:r>
          </w:p>
        </w:tc>
      </w:tr>
      <w:tr w:rsidR="00C0567B" w:rsidRPr="00995C36" w14:paraId="17D55BF4" w14:textId="77777777" w:rsidTr="00854F20">
        <w:trPr>
          <w:trHeight w:val="85"/>
        </w:trPr>
        <w:tc>
          <w:tcPr>
            <w:tcW w:w="2669" w:type="pct"/>
          </w:tcPr>
          <w:p w14:paraId="0A5EECF4" w14:textId="77777777" w:rsidR="00C0567B" w:rsidRPr="00995C36" w:rsidRDefault="00C0567B" w:rsidP="00854F20">
            <w:pPr>
              <w:jc w:val="both"/>
              <w:rPr>
                <w:bCs/>
                <w:sz w:val="24"/>
                <w:szCs w:val="24"/>
              </w:rPr>
            </w:pPr>
            <w:r w:rsidRPr="00995C36">
              <w:rPr>
                <w:sz w:val="24"/>
                <w:szCs w:val="24"/>
              </w:rPr>
              <w:t>Husband age</w:t>
            </w:r>
          </w:p>
        </w:tc>
        <w:tc>
          <w:tcPr>
            <w:tcW w:w="2331" w:type="pct"/>
          </w:tcPr>
          <w:p w14:paraId="76B4F985" w14:textId="552C5485" w:rsidR="00C0567B" w:rsidRPr="00995C36" w:rsidRDefault="000E373B" w:rsidP="00854F20">
            <w:pPr>
              <w:jc w:val="both"/>
              <w:rPr>
                <w:sz w:val="24"/>
                <w:szCs w:val="24"/>
              </w:rPr>
            </w:pPr>
            <w:r w:rsidRPr="00995C36">
              <w:rPr>
                <w:sz w:val="24"/>
                <w:szCs w:val="24"/>
              </w:rPr>
              <w:t>2.50</w:t>
            </w:r>
          </w:p>
        </w:tc>
      </w:tr>
      <w:tr w:rsidR="00C0567B" w:rsidRPr="00995C36" w14:paraId="066F1BC7" w14:textId="77777777" w:rsidTr="00854F20">
        <w:trPr>
          <w:trHeight w:val="85"/>
        </w:trPr>
        <w:tc>
          <w:tcPr>
            <w:tcW w:w="2669" w:type="pct"/>
          </w:tcPr>
          <w:p w14:paraId="3C41F0B8" w14:textId="77777777" w:rsidR="00C0567B" w:rsidRPr="00995C36" w:rsidRDefault="00C0567B" w:rsidP="00854F20">
            <w:pPr>
              <w:jc w:val="both"/>
              <w:rPr>
                <w:bCs/>
                <w:sz w:val="24"/>
                <w:szCs w:val="24"/>
              </w:rPr>
            </w:pPr>
            <w:r w:rsidRPr="00995C36">
              <w:rPr>
                <w:bCs/>
                <w:sz w:val="24"/>
                <w:szCs w:val="24"/>
              </w:rPr>
              <w:t>Division</w:t>
            </w:r>
          </w:p>
        </w:tc>
        <w:tc>
          <w:tcPr>
            <w:tcW w:w="2331" w:type="pct"/>
          </w:tcPr>
          <w:p w14:paraId="48BC9A0F" w14:textId="76F8871B" w:rsidR="00C0567B" w:rsidRPr="00995C36" w:rsidRDefault="00C0567B" w:rsidP="00854F20">
            <w:pPr>
              <w:jc w:val="both"/>
              <w:rPr>
                <w:sz w:val="24"/>
                <w:szCs w:val="24"/>
              </w:rPr>
            </w:pPr>
            <w:r w:rsidRPr="00995C36">
              <w:rPr>
                <w:sz w:val="24"/>
                <w:szCs w:val="24"/>
              </w:rPr>
              <w:t>1.0</w:t>
            </w:r>
            <w:r w:rsidR="003E4114" w:rsidRPr="00995C36">
              <w:rPr>
                <w:sz w:val="24"/>
                <w:szCs w:val="24"/>
              </w:rPr>
              <w:t>1</w:t>
            </w:r>
          </w:p>
        </w:tc>
      </w:tr>
      <w:tr w:rsidR="00C0567B" w:rsidRPr="00995C36" w14:paraId="26469184" w14:textId="77777777" w:rsidTr="00854F20">
        <w:trPr>
          <w:trHeight w:val="85"/>
        </w:trPr>
        <w:tc>
          <w:tcPr>
            <w:tcW w:w="2669" w:type="pct"/>
          </w:tcPr>
          <w:p w14:paraId="4570A15A" w14:textId="2312C711" w:rsidR="00C0567B" w:rsidRPr="00995C36" w:rsidRDefault="003E4114" w:rsidP="00854F20">
            <w:pPr>
              <w:jc w:val="both"/>
              <w:rPr>
                <w:sz w:val="24"/>
                <w:szCs w:val="24"/>
              </w:rPr>
            </w:pPr>
            <w:r w:rsidRPr="00995C36">
              <w:rPr>
                <w:sz w:val="24"/>
                <w:szCs w:val="24"/>
              </w:rPr>
              <w:t>Exposure to mass media</w:t>
            </w:r>
          </w:p>
        </w:tc>
        <w:tc>
          <w:tcPr>
            <w:tcW w:w="2331" w:type="pct"/>
          </w:tcPr>
          <w:p w14:paraId="0CEAC9A6" w14:textId="62C44768" w:rsidR="00C0567B" w:rsidRPr="00995C36" w:rsidRDefault="00C0567B" w:rsidP="00854F20">
            <w:pPr>
              <w:jc w:val="both"/>
              <w:rPr>
                <w:sz w:val="24"/>
                <w:szCs w:val="24"/>
              </w:rPr>
            </w:pPr>
            <w:r w:rsidRPr="00995C36">
              <w:rPr>
                <w:sz w:val="24"/>
                <w:szCs w:val="24"/>
              </w:rPr>
              <w:t>1.</w:t>
            </w:r>
            <w:r w:rsidR="001220FC" w:rsidRPr="00995C36">
              <w:rPr>
                <w:sz w:val="24"/>
                <w:szCs w:val="24"/>
              </w:rPr>
              <w:t>11</w:t>
            </w:r>
          </w:p>
        </w:tc>
      </w:tr>
      <w:tr w:rsidR="00C0567B" w:rsidRPr="00995C36" w14:paraId="49D813D6" w14:textId="77777777" w:rsidTr="00854F20">
        <w:trPr>
          <w:trHeight w:val="85"/>
        </w:trPr>
        <w:tc>
          <w:tcPr>
            <w:tcW w:w="2669" w:type="pct"/>
          </w:tcPr>
          <w:p w14:paraId="7C492EDF" w14:textId="7D8D042A" w:rsidR="00163D01" w:rsidRPr="00995C36" w:rsidRDefault="00C0567B" w:rsidP="00854F20">
            <w:pPr>
              <w:jc w:val="both"/>
              <w:rPr>
                <w:b/>
                <w:bCs/>
                <w:sz w:val="24"/>
                <w:szCs w:val="24"/>
              </w:rPr>
            </w:pPr>
            <w:r w:rsidRPr="00995C36">
              <w:rPr>
                <w:b/>
                <w:bCs/>
                <w:sz w:val="24"/>
                <w:szCs w:val="24"/>
              </w:rPr>
              <w:t>Mean VIF</w:t>
            </w:r>
          </w:p>
        </w:tc>
        <w:tc>
          <w:tcPr>
            <w:tcW w:w="2331" w:type="pct"/>
          </w:tcPr>
          <w:p w14:paraId="1E980A83" w14:textId="11AC0FB1" w:rsidR="00C0567B" w:rsidRPr="00995C36" w:rsidRDefault="00C0567B" w:rsidP="00854F20">
            <w:pPr>
              <w:jc w:val="both"/>
              <w:rPr>
                <w:sz w:val="24"/>
                <w:szCs w:val="24"/>
              </w:rPr>
            </w:pPr>
            <w:r w:rsidRPr="00995C36">
              <w:rPr>
                <w:sz w:val="24"/>
                <w:szCs w:val="24"/>
              </w:rPr>
              <w:t>1.5</w:t>
            </w:r>
            <w:r w:rsidR="003E4114" w:rsidRPr="00995C36">
              <w:rPr>
                <w:sz w:val="24"/>
                <w:szCs w:val="24"/>
              </w:rPr>
              <w:t>7</w:t>
            </w:r>
          </w:p>
        </w:tc>
      </w:tr>
    </w:tbl>
    <w:p w14:paraId="62A7722B" w14:textId="77777777" w:rsidR="00854F20" w:rsidRPr="00995C36" w:rsidRDefault="00854F20" w:rsidP="00FA1B2D">
      <w:pPr>
        <w:spacing w:line="360" w:lineRule="auto"/>
        <w:jc w:val="both"/>
        <w:rPr>
          <w:rFonts w:ascii="Times New Roman" w:eastAsia="Times New Roman" w:hAnsi="Times New Roman" w:cs="Times New Roman"/>
          <w:color w:val="000000"/>
          <w:sz w:val="24"/>
          <w:szCs w:val="24"/>
        </w:rPr>
      </w:pPr>
    </w:p>
    <w:p w14:paraId="10EB4CE7" w14:textId="666783EC" w:rsidR="003C0076" w:rsidRDefault="009E66AE" w:rsidP="00867E89">
      <w:pPr>
        <w:spacing w:before="240" w:after="0" w:line="360" w:lineRule="auto"/>
        <w:ind w:firstLine="720"/>
        <w:jc w:val="both"/>
        <w:rPr>
          <w:rFonts w:ascii="Times New Roman" w:eastAsia="Times New Roman" w:hAnsi="Times New Roman" w:cs="Times New Roman"/>
          <w:color w:val="000000"/>
          <w:sz w:val="24"/>
          <w:szCs w:val="24"/>
        </w:rPr>
      </w:pPr>
      <w:bookmarkStart w:id="6" w:name="_Hlk183902845"/>
      <w:r w:rsidRPr="00995C36">
        <w:rPr>
          <w:rFonts w:ascii="Times New Roman" w:eastAsia="Times New Roman" w:hAnsi="Times New Roman" w:cs="Times New Roman"/>
          <w:color w:val="000000"/>
          <w:sz w:val="24"/>
          <w:szCs w:val="24"/>
        </w:rPr>
        <w:lastRenderedPageBreak/>
        <w:t>The Hosmer-</w:t>
      </w:r>
      <w:proofErr w:type="spellStart"/>
      <w:r w:rsidRPr="00995C36">
        <w:rPr>
          <w:rFonts w:ascii="Times New Roman" w:eastAsia="Times New Roman" w:hAnsi="Times New Roman" w:cs="Times New Roman"/>
          <w:color w:val="000000"/>
          <w:sz w:val="24"/>
          <w:szCs w:val="24"/>
        </w:rPr>
        <w:t>Lemeshow</w:t>
      </w:r>
      <w:proofErr w:type="spellEnd"/>
      <w:r w:rsidRPr="00995C36">
        <w:rPr>
          <w:rFonts w:ascii="Times New Roman" w:eastAsia="Times New Roman" w:hAnsi="Times New Roman" w:cs="Times New Roman"/>
          <w:color w:val="000000"/>
          <w:sz w:val="24"/>
          <w:szCs w:val="24"/>
        </w:rPr>
        <w:t xml:space="preserve"> chi-square test and associated p-value indicate that the model fits the data well </w:t>
      </w:r>
      <w:r w:rsidRPr="00995C36">
        <w:rPr>
          <w:rFonts w:ascii="Times New Roman" w:eastAsia="Times New Roman" w:hAnsi="Times New Roman" w:cs="Times New Roman"/>
          <w:b/>
          <w:bCs/>
          <w:color w:val="000000"/>
          <w:sz w:val="24"/>
          <w:szCs w:val="24"/>
        </w:rPr>
        <w:t>(Table 4)</w:t>
      </w:r>
      <w:r w:rsidRPr="00995C36">
        <w:rPr>
          <w:rFonts w:ascii="Times New Roman" w:eastAsia="Times New Roman" w:hAnsi="Times New Roman" w:cs="Times New Roman"/>
          <w:color w:val="000000"/>
          <w:sz w:val="24"/>
          <w:szCs w:val="24"/>
        </w:rPr>
        <w:t xml:space="preserve">. The multivariable model achieved a classification accuracy </w:t>
      </w:r>
      <w:r w:rsidR="00A77081" w:rsidRPr="00995C36">
        <w:rPr>
          <w:rFonts w:ascii="Times New Roman" w:eastAsia="Times New Roman" w:hAnsi="Times New Roman" w:cs="Times New Roman"/>
          <w:color w:val="000000"/>
          <w:sz w:val="24"/>
          <w:szCs w:val="24"/>
        </w:rPr>
        <w:t>of 99.67</w:t>
      </w:r>
      <w:r w:rsidRPr="00995C36">
        <w:rPr>
          <w:rFonts w:ascii="Times New Roman" w:eastAsia="Times New Roman" w:hAnsi="Times New Roman" w:cs="Times New Roman"/>
          <w:color w:val="000000"/>
          <w:sz w:val="24"/>
          <w:szCs w:val="24"/>
        </w:rPr>
        <w:t>%. The area under the ROC curve for the model was 7</w:t>
      </w:r>
      <w:r w:rsidR="00A77081" w:rsidRPr="00995C36">
        <w:rPr>
          <w:rFonts w:ascii="Times New Roman" w:eastAsia="Times New Roman" w:hAnsi="Times New Roman" w:cs="Times New Roman"/>
          <w:color w:val="000000"/>
          <w:sz w:val="24"/>
          <w:szCs w:val="24"/>
        </w:rPr>
        <w:t>2.31</w:t>
      </w:r>
      <w:r w:rsidRPr="00995C36">
        <w:rPr>
          <w:rFonts w:ascii="Times New Roman" w:eastAsia="Times New Roman" w:hAnsi="Times New Roman" w:cs="Times New Roman"/>
          <w:color w:val="000000"/>
          <w:sz w:val="24"/>
          <w:szCs w:val="24"/>
        </w:rPr>
        <w:t xml:space="preserve">% (95% CI: </w:t>
      </w:r>
      <w:r w:rsidR="00A77081" w:rsidRPr="00995C36">
        <w:rPr>
          <w:rFonts w:ascii="Times New Roman" w:eastAsia="Times New Roman" w:hAnsi="Times New Roman" w:cs="Times New Roman"/>
          <w:color w:val="000000"/>
          <w:sz w:val="24"/>
          <w:szCs w:val="24"/>
        </w:rPr>
        <w:t>66.00</w:t>
      </w:r>
      <w:r w:rsidRPr="00995C36">
        <w:rPr>
          <w:rFonts w:ascii="Times New Roman" w:eastAsia="Times New Roman" w:hAnsi="Times New Roman" w:cs="Times New Roman"/>
          <w:color w:val="000000"/>
          <w:sz w:val="24"/>
          <w:szCs w:val="24"/>
        </w:rPr>
        <w:t>%–78</w:t>
      </w:r>
      <w:r w:rsidR="00A77081" w:rsidRPr="00995C36">
        <w:rPr>
          <w:rFonts w:ascii="Times New Roman" w:eastAsia="Times New Roman" w:hAnsi="Times New Roman" w:cs="Times New Roman"/>
          <w:color w:val="000000"/>
          <w:sz w:val="24"/>
          <w:szCs w:val="24"/>
        </w:rPr>
        <w:t>.61</w:t>
      </w:r>
      <w:r w:rsidRPr="00995C36">
        <w:rPr>
          <w:rFonts w:ascii="Times New Roman" w:eastAsia="Times New Roman" w:hAnsi="Times New Roman" w:cs="Times New Roman"/>
          <w:color w:val="000000"/>
          <w:sz w:val="24"/>
          <w:szCs w:val="24"/>
        </w:rPr>
        <w:t xml:space="preserve">%, Asymptotic p-value: &lt;0.001), demonstrating its robustness </w:t>
      </w:r>
      <w:r w:rsidRPr="00995C36">
        <w:rPr>
          <w:rFonts w:ascii="Times New Roman" w:eastAsia="Times New Roman" w:hAnsi="Times New Roman" w:cs="Times New Roman"/>
          <w:b/>
          <w:bCs/>
          <w:color w:val="000000"/>
          <w:sz w:val="24"/>
          <w:szCs w:val="24"/>
        </w:rPr>
        <w:t xml:space="preserve">(Table 4 and Figure </w:t>
      </w:r>
      <w:r w:rsidR="00112D2C" w:rsidRPr="00995C36">
        <w:rPr>
          <w:rFonts w:ascii="Times New Roman" w:eastAsia="Times New Roman" w:hAnsi="Times New Roman" w:cs="Times New Roman"/>
          <w:b/>
          <w:bCs/>
          <w:color w:val="000000"/>
          <w:sz w:val="24"/>
          <w:szCs w:val="24"/>
        </w:rPr>
        <w:t>3</w:t>
      </w:r>
      <w:r w:rsidRPr="00995C36">
        <w:rPr>
          <w:rFonts w:ascii="Times New Roman" w:eastAsia="Times New Roman" w:hAnsi="Times New Roman" w:cs="Times New Roman"/>
          <w:b/>
          <w:bCs/>
          <w:color w:val="000000"/>
          <w:sz w:val="24"/>
          <w:szCs w:val="24"/>
        </w:rPr>
        <w:t>)</w:t>
      </w:r>
      <w:r w:rsidRPr="00995C36">
        <w:rPr>
          <w:rFonts w:ascii="Times New Roman" w:eastAsia="Times New Roman" w:hAnsi="Times New Roman" w:cs="Times New Roman"/>
          <w:color w:val="000000"/>
          <w:sz w:val="24"/>
          <w:szCs w:val="24"/>
        </w:rPr>
        <w:t>.</w:t>
      </w:r>
    </w:p>
    <w:p w14:paraId="346BC7F6" w14:textId="77777777" w:rsidR="00867E89" w:rsidRPr="00867E89" w:rsidRDefault="00867E89" w:rsidP="00867E89">
      <w:pPr>
        <w:spacing w:before="240" w:after="0" w:line="360" w:lineRule="auto"/>
        <w:ind w:firstLine="720"/>
        <w:jc w:val="both"/>
        <w:rPr>
          <w:rFonts w:ascii="Times New Roman" w:eastAsia="Times New Roman" w:hAnsi="Times New Roman" w:cs="Times New Roman"/>
          <w:color w:val="000000"/>
          <w:sz w:val="24"/>
          <w:szCs w:val="24"/>
        </w:rPr>
      </w:pPr>
    </w:p>
    <w:p w14:paraId="77D11B30" w14:textId="2C0CE6F1" w:rsidR="009265AF" w:rsidRPr="00995C36" w:rsidRDefault="003E78A9" w:rsidP="003E78A9">
      <w:pPr>
        <w:spacing w:after="0" w:line="240" w:lineRule="auto"/>
        <w:jc w:val="both"/>
        <w:rPr>
          <w:rFonts w:ascii="Times New Roman" w:eastAsia="Times New Roman" w:hAnsi="Times New Roman" w:cs="Times New Roman"/>
          <w:b/>
          <w:sz w:val="24"/>
          <w:szCs w:val="24"/>
        </w:rPr>
      </w:pPr>
      <w:r w:rsidRPr="00995C36">
        <w:rPr>
          <w:rFonts w:ascii="Times New Roman" w:eastAsia="Times New Roman" w:hAnsi="Times New Roman" w:cs="Times New Roman"/>
          <w:b/>
          <w:sz w:val="24"/>
          <w:szCs w:val="24"/>
        </w:rPr>
        <w:t>Table 4: Hosmer-</w:t>
      </w:r>
      <w:proofErr w:type="spellStart"/>
      <w:r w:rsidRPr="00995C36">
        <w:rPr>
          <w:rFonts w:ascii="Times New Roman" w:eastAsia="Times New Roman" w:hAnsi="Times New Roman" w:cs="Times New Roman"/>
          <w:b/>
          <w:sz w:val="24"/>
          <w:szCs w:val="24"/>
        </w:rPr>
        <w:t>Lemeshow</w:t>
      </w:r>
      <w:proofErr w:type="spellEnd"/>
      <w:r w:rsidRPr="00995C36">
        <w:rPr>
          <w:rFonts w:ascii="Times New Roman" w:eastAsia="Times New Roman" w:hAnsi="Times New Roman" w:cs="Times New Roman"/>
          <w:b/>
          <w:sz w:val="24"/>
          <w:szCs w:val="24"/>
        </w:rPr>
        <w:t xml:space="preserve"> Test, Area under ROC Curve and classification accuracy for final logistic regression model</w:t>
      </w:r>
    </w:p>
    <w:tbl>
      <w:tblPr>
        <w:tblStyle w:v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865"/>
        <w:gridCol w:w="1346"/>
        <w:gridCol w:w="2908"/>
        <w:gridCol w:w="1322"/>
        <w:gridCol w:w="1909"/>
      </w:tblGrid>
      <w:tr w:rsidR="003C0076" w:rsidRPr="00995C36" w14:paraId="11A77953" w14:textId="77777777" w:rsidTr="003C0076">
        <w:tc>
          <w:tcPr>
            <w:tcW w:w="1717" w:type="pct"/>
            <w:gridSpan w:val="2"/>
            <w:vAlign w:val="center"/>
          </w:tcPr>
          <w:p w14:paraId="0955AFD4" w14:textId="77777777" w:rsidR="003C0076" w:rsidRPr="00995C36" w:rsidRDefault="003C0076" w:rsidP="00326F5E">
            <w:pPr>
              <w:jc w:val="center"/>
              <w:rPr>
                <w:rFonts w:ascii="Times New Roman" w:eastAsia="Times New Roman" w:hAnsi="Times New Roman" w:cs="Times New Roman"/>
                <w:b/>
                <w:bCs/>
                <w:sz w:val="24"/>
                <w:szCs w:val="24"/>
              </w:rPr>
            </w:pPr>
            <w:r w:rsidRPr="00995C36">
              <w:rPr>
                <w:rFonts w:ascii="Times New Roman" w:eastAsia="Times New Roman" w:hAnsi="Times New Roman" w:cs="Times New Roman"/>
                <w:b/>
                <w:bCs/>
                <w:sz w:val="24"/>
                <w:szCs w:val="24"/>
              </w:rPr>
              <w:t>Hosmer-</w:t>
            </w:r>
            <w:proofErr w:type="spellStart"/>
            <w:r w:rsidRPr="00995C36">
              <w:rPr>
                <w:rFonts w:ascii="Times New Roman" w:eastAsia="Times New Roman" w:hAnsi="Times New Roman" w:cs="Times New Roman"/>
                <w:b/>
                <w:bCs/>
                <w:sz w:val="24"/>
                <w:szCs w:val="24"/>
              </w:rPr>
              <w:t>Lemeshow</w:t>
            </w:r>
            <w:proofErr w:type="spellEnd"/>
            <w:r w:rsidRPr="00995C36">
              <w:rPr>
                <w:rFonts w:ascii="Times New Roman" w:eastAsia="Times New Roman" w:hAnsi="Times New Roman" w:cs="Times New Roman"/>
                <w:b/>
                <w:bCs/>
                <w:sz w:val="24"/>
                <w:szCs w:val="24"/>
              </w:rPr>
              <w:t xml:space="preserve"> Test</w:t>
            </w:r>
          </w:p>
        </w:tc>
        <w:tc>
          <w:tcPr>
            <w:tcW w:w="2262" w:type="pct"/>
            <w:gridSpan w:val="2"/>
            <w:vAlign w:val="center"/>
          </w:tcPr>
          <w:p w14:paraId="37470D11" w14:textId="77777777" w:rsidR="003C0076" w:rsidRPr="00995C36" w:rsidRDefault="003C0076" w:rsidP="00326F5E">
            <w:pPr>
              <w:jc w:val="center"/>
              <w:rPr>
                <w:rFonts w:ascii="Times New Roman" w:eastAsia="Times New Roman" w:hAnsi="Times New Roman" w:cs="Times New Roman"/>
                <w:b/>
                <w:bCs/>
                <w:sz w:val="24"/>
                <w:szCs w:val="24"/>
              </w:rPr>
            </w:pPr>
            <w:r w:rsidRPr="00995C36">
              <w:rPr>
                <w:rFonts w:ascii="Times New Roman" w:eastAsia="Times New Roman" w:hAnsi="Times New Roman" w:cs="Times New Roman"/>
                <w:b/>
                <w:bCs/>
                <w:sz w:val="24"/>
                <w:szCs w:val="24"/>
              </w:rPr>
              <w:t>Area Under ROC Curve</w:t>
            </w:r>
          </w:p>
        </w:tc>
        <w:tc>
          <w:tcPr>
            <w:tcW w:w="1021" w:type="pct"/>
            <w:vAlign w:val="center"/>
          </w:tcPr>
          <w:p w14:paraId="44E14882" w14:textId="77777777" w:rsidR="003C0076" w:rsidRPr="00995C36" w:rsidRDefault="003C0076" w:rsidP="00326F5E">
            <w:pPr>
              <w:jc w:val="center"/>
              <w:rPr>
                <w:rFonts w:ascii="Times New Roman" w:eastAsia="Times New Roman" w:hAnsi="Times New Roman" w:cs="Times New Roman"/>
                <w:b/>
                <w:bCs/>
                <w:sz w:val="24"/>
                <w:szCs w:val="24"/>
              </w:rPr>
            </w:pPr>
            <w:r w:rsidRPr="00995C36">
              <w:rPr>
                <w:rFonts w:ascii="Times New Roman" w:eastAsia="Times New Roman" w:hAnsi="Times New Roman" w:cs="Times New Roman"/>
                <w:b/>
                <w:bCs/>
                <w:sz w:val="24"/>
                <w:szCs w:val="24"/>
              </w:rPr>
              <w:t>Correctly classified</w:t>
            </w:r>
          </w:p>
        </w:tc>
      </w:tr>
      <w:tr w:rsidR="003C0076" w:rsidRPr="00995C36" w14:paraId="2EEC90F7" w14:textId="77777777" w:rsidTr="003C0076">
        <w:trPr>
          <w:trHeight w:val="85"/>
        </w:trPr>
        <w:tc>
          <w:tcPr>
            <w:tcW w:w="997" w:type="pct"/>
            <w:vAlign w:val="center"/>
          </w:tcPr>
          <w:p w14:paraId="60E60D50" w14:textId="77777777" w:rsidR="003C0076" w:rsidRPr="00995C36" w:rsidRDefault="003C0076" w:rsidP="00326F5E">
            <w:pPr>
              <w:jc w:val="center"/>
              <w:rPr>
                <w:rFonts w:ascii="Times New Roman" w:eastAsia="Times New Roman" w:hAnsi="Times New Roman" w:cs="Times New Roman"/>
                <w:sz w:val="24"/>
                <w:szCs w:val="24"/>
              </w:rPr>
            </w:pPr>
            <w:r w:rsidRPr="00995C36">
              <w:rPr>
                <w:rFonts w:ascii="Times New Roman" w:eastAsia="Times New Roman" w:hAnsi="Times New Roman" w:cs="Times New Roman"/>
                <w:sz w:val="24"/>
                <w:szCs w:val="24"/>
              </w:rPr>
              <w:t>Chi- square</w:t>
            </w:r>
          </w:p>
        </w:tc>
        <w:tc>
          <w:tcPr>
            <w:tcW w:w="720" w:type="pct"/>
            <w:vAlign w:val="center"/>
          </w:tcPr>
          <w:p w14:paraId="74999DAF" w14:textId="77777777" w:rsidR="003C0076" w:rsidRPr="00995C36" w:rsidRDefault="003C0076" w:rsidP="00326F5E">
            <w:pPr>
              <w:jc w:val="center"/>
              <w:rPr>
                <w:rFonts w:ascii="Times New Roman" w:eastAsia="Times New Roman" w:hAnsi="Times New Roman" w:cs="Times New Roman"/>
                <w:sz w:val="24"/>
                <w:szCs w:val="24"/>
              </w:rPr>
            </w:pPr>
            <w:r w:rsidRPr="00995C36">
              <w:rPr>
                <w:rFonts w:ascii="Times New Roman" w:eastAsia="Times New Roman" w:hAnsi="Times New Roman" w:cs="Times New Roman"/>
                <w:sz w:val="24"/>
                <w:szCs w:val="24"/>
              </w:rPr>
              <w:t>P-value</w:t>
            </w:r>
          </w:p>
        </w:tc>
        <w:tc>
          <w:tcPr>
            <w:tcW w:w="1555" w:type="pct"/>
            <w:vAlign w:val="center"/>
          </w:tcPr>
          <w:p w14:paraId="44434ACB" w14:textId="77777777" w:rsidR="003C0076" w:rsidRPr="00995C36" w:rsidRDefault="003C0076" w:rsidP="00326F5E">
            <w:pPr>
              <w:jc w:val="center"/>
              <w:rPr>
                <w:rFonts w:ascii="Times New Roman" w:eastAsia="Times New Roman" w:hAnsi="Times New Roman" w:cs="Times New Roman"/>
                <w:sz w:val="24"/>
                <w:szCs w:val="24"/>
              </w:rPr>
            </w:pPr>
            <w:r w:rsidRPr="00995C36">
              <w:rPr>
                <w:rFonts w:ascii="Times New Roman" w:eastAsia="Times New Roman" w:hAnsi="Times New Roman" w:cs="Times New Roman"/>
                <w:sz w:val="24"/>
                <w:szCs w:val="24"/>
              </w:rPr>
              <w:t>AUC</w:t>
            </w:r>
          </w:p>
        </w:tc>
        <w:tc>
          <w:tcPr>
            <w:tcW w:w="707" w:type="pct"/>
            <w:vAlign w:val="center"/>
          </w:tcPr>
          <w:p w14:paraId="64993046" w14:textId="77777777" w:rsidR="003C0076" w:rsidRPr="00995C36" w:rsidRDefault="003C0076" w:rsidP="00326F5E">
            <w:pPr>
              <w:jc w:val="center"/>
              <w:rPr>
                <w:rFonts w:ascii="Times New Roman" w:eastAsia="Times New Roman" w:hAnsi="Times New Roman" w:cs="Times New Roman"/>
                <w:sz w:val="24"/>
                <w:szCs w:val="24"/>
              </w:rPr>
            </w:pPr>
            <w:r w:rsidRPr="00995C36">
              <w:rPr>
                <w:rFonts w:ascii="Times New Roman" w:eastAsia="Times New Roman" w:hAnsi="Times New Roman" w:cs="Times New Roman"/>
                <w:sz w:val="24"/>
                <w:szCs w:val="24"/>
              </w:rPr>
              <w:t>P-value</w:t>
            </w:r>
          </w:p>
        </w:tc>
        <w:tc>
          <w:tcPr>
            <w:tcW w:w="1021" w:type="pct"/>
            <w:vMerge w:val="restart"/>
            <w:vAlign w:val="center"/>
          </w:tcPr>
          <w:p w14:paraId="1B4E890E" w14:textId="1B39F338" w:rsidR="003C0076" w:rsidRPr="00995C36" w:rsidRDefault="0023371B" w:rsidP="00326F5E">
            <w:pPr>
              <w:jc w:val="center"/>
              <w:rPr>
                <w:rFonts w:ascii="Times New Roman" w:eastAsia="Times New Roman" w:hAnsi="Times New Roman" w:cs="Times New Roman"/>
                <w:sz w:val="24"/>
                <w:szCs w:val="24"/>
              </w:rPr>
            </w:pPr>
            <w:r w:rsidRPr="00995C36">
              <w:rPr>
                <w:rFonts w:ascii="Times New Roman" w:eastAsia="Times New Roman" w:hAnsi="Times New Roman" w:cs="Times New Roman"/>
                <w:sz w:val="24"/>
                <w:szCs w:val="24"/>
              </w:rPr>
              <w:t>99.67</w:t>
            </w:r>
            <w:r w:rsidR="003C0076" w:rsidRPr="00995C36">
              <w:rPr>
                <w:rFonts w:ascii="Times New Roman" w:eastAsia="Times New Roman" w:hAnsi="Times New Roman" w:cs="Times New Roman"/>
                <w:sz w:val="24"/>
                <w:szCs w:val="24"/>
              </w:rPr>
              <w:t>%</w:t>
            </w:r>
          </w:p>
        </w:tc>
      </w:tr>
      <w:tr w:rsidR="003C0076" w:rsidRPr="00995C36" w14:paraId="53CCA19A" w14:textId="77777777" w:rsidTr="003C0076">
        <w:tc>
          <w:tcPr>
            <w:tcW w:w="997" w:type="pct"/>
            <w:vAlign w:val="center"/>
          </w:tcPr>
          <w:p w14:paraId="44821405" w14:textId="60B3B071" w:rsidR="003C0076" w:rsidRPr="00995C36" w:rsidRDefault="00321710" w:rsidP="00326F5E">
            <w:pPr>
              <w:jc w:val="center"/>
              <w:rPr>
                <w:rFonts w:ascii="Times New Roman" w:eastAsia="Times New Roman" w:hAnsi="Times New Roman" w:cs="Times New Roman"/>
                <w:sz w:val="24"/>
                <w:szCs w:val="24"/>
              </w:rPr>
            </w:pPr>
            <w:r w:rsidRPr="00995C36">
              <w:rPr>
                <w:rFonts w:ascii="Times New Roman" w:eastAsia="Times New Roman" w:hAnsi="Times New Roman" w:cs="Times New Roman"/>
                <w:sz w:val="24"/>
                <w:szCs w:val="24"/>
              </w:rPr>
              <w:t>357.04</w:t>
            </w:r>
          </w:p>
        </w:tc>
        <w:tc>
          <w:tcPr>
            <w:tcW w:w="720" w:type="pct"/>
            <w:vAlign w:val="center"/>
          </w:tcPr>
          <w:p w14:paraId="4D46D7CF" w14:textId="4BF1583C" w:rsidR="003C0076" w:rsidRPr="00995C36" w:rsidRDefault="003C0076" w:rsidP="00326F5E">
            <w:pPr>
              <w:jc w:val="center"/>
              <w:rPr>
                <w:rFonts w:ascii="Times New Roman" w:eastAsia="Times New Roman" w:hAnsi="Times New Roman" w:cs="Times New Roman"/>
                <w:sz w:val="24"/>
                <w:szCs w:val="24"/>
              </w:rPr>
            </w:pPr>
            <w:r w:rsidRPr="00995C36">
              <w:rPr>
                <w:rFonts w:ascii="Times New Roman" w:eastAsia="Times New Roman" w:hAnsi="Times New Roman" w:cs="Times New Roman"/>
                <w:sz w:val="24"/>
                <w:szCs w:val="24"/>
              </w:rPr>
              <w:t>0.97</w:t>
            </w:r>
            <w:r w:rsidR="00321710" w:rsidRPr="00995C36">
              <w:rPr>
                <w:rFonts w:ascii="Times New Roman" w:eastAsia="Times New Roman" w:hAnsi="Times New Roman" w:cs="Times New Roman"/>
                <w:sz w:val="24"/>
                <w:szCs w:val="24"/>
              </w:rPr>
              <w:t>6</w:t>
            </w:r>
          </w:p>
        </w:tc>
        <w:tc>
          <w:tcPr>
            <w:tcW w:w="1555" w:type="pct"/>
            <w:vAlign w:val="center"/>
          </w:tcPr>
          <w:p w14:paraId="31D211CB" w14:textId="7F960592" w:rsidR="003C0076" w:rsidRPr="00995C36" w:rsidRDefault="003C0076" w:rsidP="00326F5E">
            <w:pPr>
              <w:jc w:val="center"/>
              <w:rPr>
                <w:rFonts w:ascii="Times New Roman" w:eastAsia="Times New Roman" w:hAnsi="Times New Roman" w:cs="Times New Roman"/>
                <w:sz w:val="24"/>
                <w:szCs w:val="24"/>
              </w:rPr>
            </w:pPr>
            <w:r w:rsidRPr="00995C36">
              <w:rPr>
                <w:rFonts w:ascii="Times New Roman" w:eastAsia="Times New Roman" w:hAnsi="Times New Roman" w:cs="Times New Roman"/>
                <w:sz w:val="24"/>
                <w:szCs w:val="24"/>
              </w:rPr>
              <w:t>72.31 (66.00-78.61)</w:t>
            </w:r>
          </w:p>
        </w:tc>
        <w:tc>
          <w:tcPr>
            <w:tcW w:w="707" w:type="pct"/>
            <w:vAlign w:val="center"/>
          </w:tcPr>
          <w:p w14:paraId="63015A4E" w14:textId="77777777" w:rsidR="003C0076" w:rsidRPr="00995C36" w:rsidRDefault="003C0076" w:rsidP="00326F5E">
            <w:pPr>
              <w:jc w:val="center"/>
              <w:rPr>
                <w:rFonts w:ascii="Times New Roman" w:eastAsia="Times New Roman" w:hAnsi="Times New Roman" w:cs="Times New Roman"/>
                <w:sz w:val="24"/>
                <w:szCs w:val="24"/>
              </w:rPr>
            </w:pPr>
            <w:r w:rsidRPr="00995C36">
              <w:rPr>
                <w:rFonts w:ascii="Times New Roman" w:eastAsia="Times New Roman" w:hAnsi="Times New Roman" w:cs="Times New Roman"/>
                <w:sz w:val="24"/>
                <w:szCs w:val="24"/>
              </w:rPr>
              <w:t>&lt;0.001</w:t>
            </w:r>
          </w:p>
        </w:tc>
        <w:tc>
          <w:tcPr>
            <w:tcW w:w="1021" w:type="pct"/>
            <w:vMerge/>
          </w:tcPr>
          <w:p w14:paraId="33C626D6" w14:textId="77777777" w:rsidR="003C0076" w:rsidRPr="00995C36" w:rsidRDefault="003C0076" w:rsidP="00326F5E">
            <w:pPr>
              <w:jc w:val="center"/>
              <w:rPr>
                <w:rFonts w:ascii="Times New Roman" w:eastAsia="Times New Roman" w:hAnsi="Times New Roman" w:cs="Times New Roman"/>
                <w:sz w:val="24"/>
                <w:szCs w:val="24"/>
              </w:rPr>
            </w:pPr>
            <w:bookmarkStart w:id="7" w:name="_heading=h.1fob9te" w:colFirst="0" w:colLast="0"/>
            <w:bookmarkEnd w:id="7"/>
          </w:p>
        </w:tc>
      </w:tr>
    </w:tbl>
    <w:p w14:paraId="6C60842F" w14:textId="77777777" w:rsidR="003E78A9" w:rsidRPr="00995C36" w:rsidRDefault="003E78A9" w:rsidP="003E78A9">
      <w:pPr>
        <w:spacing w:after="0" w:line="240" w:lineRule="auto"/>
        <w:jc w:val="both"/>
        <w:rPr>
          <w:rFonts w:ascii="Times New Roman" w:eastAsia="Arial" w:hAnsi="Times New Roman" w:cs="Times New Roman"/>
          <w:color w:val="222222"/>
          <w:sz w:val="24"/>
          <w:szCs w:val="24"/>
          <w:highlight w:val="white"/>
        </w:rPr>
      </w:pPr>
    </w:p>
    <w:p w14:paraId="5E70E00B" w14:textId="77777777" w:rsidR="00235303" w:rsidRPr="00995C36" w:rsidRDefault="00235303" w:rsidP="00854F20">
      <w:pPr>
        <w:spacing w:line="360" w:lineRule="auto"/>
        <w:ind w:firstLine="720"/>
        <w:jc w:val="both"/>
        <w:rPr>
          <w:rFonts w:ascii="Times New Roman" w:eastAsia="Times New Roman" w:hAnsi="Times New Roman" w:cs="Times New Roman"/>
          <w:color w:val="000000"/>
          <w:sz w:val="24"/>
          <w:szCs w:val="24"/>
        </w:rPr>
      </w:pPr>
    </w:p>
    <w:tbl>
      <w:tblPr>
        <w:tblStyle w:val="TableGrid"/>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A77081" w:rsidRPr="00995C36" w14:paraId="3029FCAE" w14:textId="77777777" w:rsidTr="00163D01">
        <w:tc>
          <w:tcPr>
            <w:tcW w:w="5000" w:type="pct"/>
          </w:tcPr>
          <w:p w14:paraId="7798F78F" w14:textId="447D24FB" w:rsidR="00A77081" w:rsidRPr="00995C36" w:rsidRDefault="00A77081" w:rsidP="00A77081">
            <w:pPr>
              <w:jc w:val="center"/>
              <w:rPr>
                <w:sz w:val="24"/>
                <w:szCs w:val="24"/>
              </w:rPr>
            </w:pPr>
            <w:r w:rsidRPr="00995C36">
              <w:rPr>
                <w:noProof/>
                <w:sz w:val="24"/>
                <w:szCs w:val="24"/>
              </w:rPr>
              <w:drawing>
                <wp:inline distT="0" distB="0" distL="0" distR="0" wp14:anchorId="6799DCEB" wp14:editId="344E7086">
                  <wp:extent cx="4263242" cy="3103188"/>
                  <wp:effectExtent l="0" t="0" r="4445" b="2540"/>
                  <wp:docPr id="1875391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66746" cy="3105739"/>
                          </a:xfrm>
                          <a:prstGeom prst="rect">
                            <a:avLst/>
                          </a:prstGeom>
                          <a:noFill/>
                          <a:ln>
                            <a:noFill/>
                          </a:ln>
                        </pic:spPr>
                      </pic:pic>
                    </a:graphicData>
                  </a:graphic>
                </wp:inline>
              </w:drawing>
            </w:r>
          </w:p>
        </w:tc>
      </w:tr>
      <w:tr w:rsidR="00A77081" w:rsidRPr="00995C36" w14:paraId="1184BB20" w14:textId="77777777" w:rsidTr="00163D01">
        <w:tc>
          <w:tcPr>
            <w:tcW w:w="5000" w:type="pct"/>
          </w:tcPr>
          <w:p w14:paraId="1069FBAB" w14:textId="4C90D52D" w:rsidR="00A77081" w:rsidRPr="00995C36" w:rsidRDefault="00A77081" w:rsidP="00326F5E">
            <w:pPr>
              <w:jc w:val="center"/>
              <w:rPr>
                <w:b/>
                <w:bCs/>
                <w:sz w:val="24"/>
                <w:szCs w:val="24"/>
              </w:rPr>
            </w:pPr>
            <w:r w:rsidRPr="00995C36">
              <w:rPr>
                <w:b/>
                <w:bCs/>
                <w:sz w:val="24"/>
                <w:szCs w:val="24"/>
              </w:rPr>
              <w:t>Figure 3: Area Under ROC curve</w:t>
            </w:r>
          </w:p>
        </w:tc>
      </w:tr>
      <w:bookmarkEnd w:id="6"/>
    </w:tbl>
    <w:p w14:paraId="5CABB581" w14:textId="77777777" w:rsidR="00E651E2" w:rsidRPr="00995C36" w:rsidRDefault="00E651E2" w:rsidP="00FA1B2D">
      <w:pPr>
        <w:spacing w:line="360" w:lineRule="auto"/>
        <w:jc w:val="both"/>
        <w:rPr>
          <w:rFonts w:ascii="Times New Roman" w:hAnsi="Times New Roman" w:cs="Times New Roman"/>
          <w:b/>
          <w:bCs/>
          <w:sz w:val="24"/>
          <w:szCs w:val="24"/>
        </w:rPr>
      </w:pPr>
    </w:p>
    <w:p w14:paraId="5D86B20E" w14:textId="2324FA86" w:rsidR="00114EA2" w:rsidRPr="00995C36" w:rsidRDefault="00114EA2" w:rsidP="00FA1B2D">
      <w:pPr>
        <w:spacing w:line="360" w:lineRule="auto"/>
        <w:jc w:val="both"/>
        <w:rPr>
          <w:rFonts w:ascii="Times New Roman" w:hAnsi="Times New Roman" w:cs="Times New Roman"/>
          <w:b/>
          <w:bCs/>
          <w:sz w:val="24"/>
          <w:szCs w:val="24"/>
        </w:rPr>
      </w:pPr>
      <w:r w:rsidRPr="00995C36">
        <w:rPr>
          <w:rFonts w:ascii="Times New Roman" w:hAnsi="Times New Roman" w:cs="Times New Roman"/>
          <w:b/>
          <w:bCs/>
          <w:sz w:val="24"/>
          <w:szCs w:val="24"/>
        </w:rPr>
        <w:t>Discussion</w:t>
      </w:r>
    </w:p>
    <w:p w14:paraId="64A2E280" w14:textId="0BF1BBDA" w:rsidR="00C0567B" w:rsidRPr="00995C36" w:rsidRDefault="00C0567B" w:rsidP="00854F20">
      <w:pPr>
        <w:spacing w:line="360" w:lineRule="auto"/>
        <w:ind w:firstLine="720"/>
        <w:jc w:val="both"/>
        <w:rPr>
          <w:rFonts w:ascii="Times New Roman" w:hAnsi="Times New Roman" w:cs="Times New Roman"/>
          <w:sz w:val="24"/>
          <w:szCs w:val="24"/>
        </w:rPr>
      </w:pPr>
      <w:r w:rsidRPr="00995C36">
        <w:rPr>
          <w:rFonts w:ascii="Times New Roman" w:hAnsi="Times New Roman" w:cs="Times New Roman"/>
          <w:sz w:val="24"/>
          <w:szCs w:val="24"/>
        </w:rPr>
        <w:t xml:space="preserve">This </w:t>
      </w:r>
      <w:r w:rsidR="00D40CF4" w:rsidRPr="00995C36">
        <w:rPr>
          <w:rFonts w:ascii="Times New Roman" w:hAnsi="Times New Roman" w:cs="Times New Roman"/>
          <w:sz w:val="24"/>
          <w:szCs w:val="24"/>
        </w:rPr>
        <w:t>research</w:t>
      </w:r>
      <w:r w:rsidRPr="00995C36">
        <w:rPr>
          <w:rFonts w:ascii="Times New Roman" w:hAnsi="Times New Roman" w:cs="Times New Roman"/>
          <w:sz w:val="24"/>
          <w:szCs w:val="24"/>
        </w:rPr>
        <w:t xml:space="preserve"> aims at the factors that influence women's ownership of health insurance in Bangladesh and shows that health insurance ownership among women </w:t>
      </w:r>
      <w:r w:rsidR="00D40CF4" w:rsidRPr="00995C36">
        <w:rPr>
          <w:rFonts w:ascii="Times New Roman" w:hAnsi="Times New Roman" w:cs="Times New Roman"/>
          <w:sz w:val="24"/>
          <w:szCs w:val="24"/>
        </w:rPr>
        <w:t xml:space="preserve">who are </w:t>
      </w:r>
      <w:r w:rsidRPr="00995C36">
        <w:rPr>
          <w:rFonts w:ascii="Times New Roman" w:hAnsi="Times New Roman" w:cs="Times New Roman"/>
          <w:sz w:val="24"/>
          <w:szCs w:val="24"/>
        </w:rPr>
        <w:t>age</w:t>
      </w:r>
      <w:r w:rsidR="00D40CF4" w:rsidRPr="00995C36">
        <w:rPr>
          <w:rFonts w:ascii="Times New Roman" w:hAnsi="Times New Roman" w:cs="Times New Roman"/>
          <w:sz w:val="24"/>
          <w:szCs w:val="24"/>
        </w:rPr>
        <w:t>d</w:t>
      </w:r>
      <w:r w:rsidRPr="00995C36">
        <w:rPr>
          <w:rFonts w:ascii="Times New Roman" w:hAnsi="Times New Roman" w:cs="Times New Roman"/>
          <w:sz w:val="24"/>
          <w:szCs w:val="24"/>
        </w:rPr>
        <w:t xml:space="preserve"> between 15–49 years and its sociodemographic factors have some significant correlations. The results demonstrate </w:t>
      </w:r>
      <w:r w:rsidR="00B4619D" w:rsidRPr="00995C36">
        <w:rPr>
          <w:rFonts w:ascii="Times New Roman" w:hAnsi="Times New Roman" w:cs="Times New Roman"/>
          <w:sz w:val="24"/>
          <w:szCs w:val="24"/>
        </w:rPr>
        <w:t>the </w:t>
      </w:r>
      <w:r w:rsidRPr="00995C36">
        <w:rPr>
          <w:rFonts w:ascii="Times New Roman" w:hAnsi="Times New Roman" w:cs="Times New Roman"/>
          <w:sz w:val="24"/>
          <w:szCs w:val="24"/>
        </w:rPr>
        <w:t xml:space="preserve">existence of greater disparities in the percentage of insurance ownership among </w:t>
      </w:r>
      <w:r w:rsidRPr="00995C36">
        <w:rPr>
          <w:rFonts w:ascii="Times New Roman" w:hAnsi="Times New Roman" w:cs="Times New Roman"/>
          <w:sz w:val="24"/>
          <w:szCs w:val="24"/>
        </w:rPr>
        <w:lastRenderedPageBreak/>
        <w:t xml:space="preserve">women in Bangladesh and descriptive statistics </w:t>
      </w:r>
      <w:r w:rsidR="00B4619D" w:rsidRPr="00995C36">
        <w:rPr>
          <w:rFonts w:ascii="Times New Roman" w:hAnsi="Times New Roman" w:cs="Times New Roman"/>
          <w:sz w:val="24"/>
          <w:szCs w:val="24"/>
        </w:rPr>
        <w:t>show</w:t>
      </w:r>
      <w:r w:rsidRPr="00995C36">
        <w:rPr>
          <w:rFonts w:ascii="Times New Roman" w:hAnsi="Times New Roman" w:cs="Times New Roman"/>
          <w:sz w:val="24"/>
          <w:szCs w:val="24"/>
        </w:rPr>
        <w:t xml:space="preserve"> women belonging </w:t>
      </w:r>
      <w:r w:rsidR="00B4619D" w:rsidRPr="00995C36">
        <w:rPr>
          <w:rFonts w:ascii="Times New Roman" w:hAnsi="Times New Roman" w:cs="Times New Roman"/>
          <w:sz w:val="24"/>
          <w:szCs w:val="24"/>
        </w:rPr>
        <w:t>t</w:t>
      </w:r>
      <w:r w:rsidRPr="00995C36">
        <w:rPr>
          <w:rFonts w:ascii="Times New Roman" w:hAnsi="Times New Roman" w:cs="Times New Roman"/>
          <w:sz w:val="24"/>
          <w:szCs w:val="24"/>
        </w:rPr>
        <w:t xml:space="preserve">o </w:t>
      </w:r>
      <w:r w:rsidR="00B4619D" w:rsidRPr="00995C36">
        <w:rPr>
          <w:rFonts w:ascii="Times New Roman" w:hAnsi="Times New Roman" w:cs="Times New Roman"/>
          <w:sz w:val="24"/>
          <w:szCs w:val="24"/>
        </w:rPr>
        <w:t>Dhaka division</w:t>
      </w:r>
      <w:r w:rsidRPr="00995C36">
        <w:rPr>
          <w:rFonts w:ascii="Times New Roman" w:hAnsi="Times New Roman" w:cs="Times New Roman"/>
          <w:sz w:val="24"/>
          <w:szCs w:val="24"/>
        </w:rPr>
        <w:t xml:space="preserve">, the city of </w:t>
      </w:r>
      <w:r w:rsidR="00B4619D" w:rsidRPr="00995C36">
        <w:rPr>
          <w:rFonts w:ascii="Times New Roman" w:hAnsi="Times New Roman" w:cs="Times New Roman"/>
          <w:sz w:val="24"/>
          <w:szCs w:val="24"/>
        </w:rPr>
        <w:t>the </w:t>
      </w:r>
      <w:r w:rsidRPr="00995C36">
        <w:rPr>
          <w:rFonts w:ascii="Times New Roman" w:hAnsi="Times New Roman" w:cs="Times New Roman"/>
          <w:sz w:val="24"/>
          <w:szCs w:val="24"/>
        </w:rPr>
        <w:t xml:space="preserve">capital, </w:t>
      </w:r>
      <w:r w:rsidR="00B4619D" w:rsidRPr="00995C36">
        <w:rPr>
          <w:rFonts w:ascii="Times New Roman" w:hAnsi="Times New Roman" w:cs="Times New Roman"/>
          <w:sz w:val="24"/>
          <w:szCs w:val="24"/>
        </w:rPr>
        <w:t>own</w:t>
      </w:r>
      <w:r w:rsidRPr="00995C36">
        <w:rPr>
          <w:rFonts w:ascii="Times New Roman" w:hAnsi="Times New Roman" w:cs="Times New Roman"/>
          <w:sz w:val="24"/>
          <w:szCs w:val="24"/>
        </w:rPr>
        <w:t xml:space="preserve"> </w:t>
      </w:r>
      <w:r w:rsidR="00B4619D" w:rsidRPr="00995C36">
        <w:rPr>
          <w:rFonts w:ascii="Times New Roman" w:hAnsi="Times New Roman" w:cs="Times New Roman"/>
          <w:sz w:val="24"/>
          <w:szCs w:val="24"/>
        </w:rPr>
        <w:t>a </w:t>
      </w:r>
      <w:r w:rsidR="00D40CF4" w:rsidRPr="00995C36">
        <w:rPr>
          <w:rFonts w:ascii="Times New Roman" w:hAnsi="Times New Roman" w:cs="Times New Roman"/>
          <w:sz w:val="24"/>
          <w:szCs w:val="24"/>
        </w:rPr>
        <w:t>greater</w:t>
      </w:r>
      <w:r w:rsidRPr="00995C36">
        <w:rPr>
          <w:rFonts w:ascii="Times New Roman" w:hAnsi="Times New Roman" w:cs="Times New Roman"/>
          <w:sz w:val="24"/>
          <w:szCs w:val="24"/>
        </w:rPr>
        <w:t xml:space="preserve"> percentage of health insurance ownership among all which is in line with findings of </w:t>
      </w:r>
      <w:sdt>
        <w:sdtPr>
          <w:rPr>
            <w:rFonts w:ascii="Times New Roman" w:hAnsi="Times New Roman" w:cs="Times New Roman"/>
            <w:color w:val="000000"/>
            <w:sz w:val="24"/>
            <w:szCs w:val="24"/>
          </w:rPr>
          <w:tag w:val="MENDELEY_CITATION_v3_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"/>
          <w:id w:val="1936331190"/>
          <w:placeholder>
            <w:docPart w:val="A2150EDD175B4A11A4688BED6A32AB0D"/>
          </w:placeholder>
        </w:sdtPr>
        <w:sdtContent>
          <w:r w:rsidR="00E61C24" w:rsidRPr="00E61C24">
            <w:rPr>
              <w:rFonts w:ascii="Times New Roman" w:hAnsi="Times New Roman" w:cs="Times New Roman"/>
              <w:color w:val="000000"/>
              <w:sz w:val="24"/>
              <w:szCs w:val="24"/>
            </w:rPr>
            <w:t>(Kimani et al., 2014)</w:t>
          </w:r>
        </w:sdtContent>
      </w:sdt>
      <w:r w:rsidRPr="00995C36">
        <w:rPr>
          <w:rFonts w:ascii="Times New Roman" w:hAnsi="Times New Roman" w:cs="Times New Roman"/>
          <w:sz w:val="24"/>
          <w:szCs w:val="24"/>
        </w:rPr>
        <w:t xml:space="preserve">. In addition to that, the relationship of sociodemographic factors with health ownership is supported by </w:t>
      </w:r>
      <w:sdt>
        <w:sdtPr>
          <w:rPr>
            <w:rFonts w:ascii="Times New Roman" w:hAnsi="Times New Roman" w:cs="Times New Roman"/>
            <w:color w:val="000000"/>
            <w:sz w:val="24"/>
            <w:szCs w:val="24"/>
          </w:rPr>
          <w:tag w:val="MENDELEY_CITATION_v3_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"/>
          <w:id w:val="-1078900833"/>
          <w:placeholder>
            <w:docPart w:val="A2150EDD175B4A11A4688BED6A32AB0D"/>
          </w:placeholder>
        </w:sdtPr>
        <w:sdtContent>
          <w:r w:rsidR="00E61C24" w:rsidRPr="00E61C24">
            <w:rPr>
              <w:rFonts w:ascii="Times New Roman" w:hAnsi="Times New Roman" w:cs="Times New Roman"/>
              <w:color w:val="000000"/>
              <w:sz w:val="24"/>
              <w:szCs w:val="24"/>
            </w:rPr>
            <w:t>Shao et al. (2022).</w:t>
          </w:r>
        </w:sdtContent>
      </w:sdt>
      <w:r w:rsidRPr="00995C36">
        <w:rPr>
          <w:rFonts w:ascii="Times New Roman" w:hAnsi="Times New Roman" w:cs="Times New Roman"/>
          <w:sz w:val="24"/>
          <w:szCs w:val="24"/>
        </w:rPr>
        <w:t xml:space="preserve"> Furthermore, it can be noted that findings revealed insignificant urban-rural disparity, however, which is inconsistent with </w:t>
      </w:r>
      <w:sdt>
        <w:sdtPr>
          <w:rPr>
            <w:rFonts w:ascii="Times New Roman" w:hAnsi="Times New Roman" w:cs="Times New Roman"/>
            <w:color w:val="000000"/>
            <w:sz w:val="24"/>
            <w:szCs w:val="24"/>
          </w:rPr>
          <w:tag w:val="MENDELEY_CITATION_v3_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"/>
          <w:id w:val="-910929223"/>
          <w:placeholder>
            <w:docPart w:val="A9CBBB6130DC4A3394CF5F7FCD4738FA"/>
          </w:placeholder>
        </w:sdtPr>
        <w:sdtContent>
          <w:r w:rsidR="00E61C24" w:rsidRPr="00E61C24">
            <w:rPr>
              <w:rFonts w:ascii="Times New Roman" w:hAnsi="Times New Roman" w:cs="Times New Roman"/>
              <w:color w:val="000000"/>
              <w:sz w:val="24"/>
              <w:szCs w:val="24"/>
            </w:rPr>
            <w:t>Shao et al. (2022)</w:t>
          </w:r>
        </w:sdtContent>
      </w:sdt>
      <w:r w:rsidR="0057549D" w:rsidRPr="00995C36">
        <w:rPr>
          <w:rFonts w:ascii="Times New Roman" w:hAnsi="Times New Roman" w:cs="Times New Roman"/>
          <w:sz w:val="24"/>
          <w:szCs w:val="24"/>
        </w:rPr>
        <w:t xml:space="preserve"> w</w:t>
      </w:r>
      <w:r w:rsidRPr="00995C36">
        <w:rPr>
          <w:rFonts w:ascii="Times New Roman" w:hAnsi="Times New Roman" w:cs="Times New Roman"/>
          <w:sz w:val="24"/>
          <w:szCs w:val="24"/>
        </w:rPr>
        <w:t>here disparity in urban-rural in terms of insurance ownership found significant.</w:t>
      </w:r>
    </w:p>
    <w:p w14:paraId="57D8434E" w14:textId="5121004B" w:rsidR="00C0567B" w:rsidRPr="00995C36" w:rsidRDefault="00C0567B" w:rsidP="00854F20">
      <w:pPr>
        <w:spacing w:line="360" w:lineRule="auto"/>
        <w:ind w:firstLine="720"/>
        <w:jc w:val="both"/>
        <w:rPr>
          <w:rFonts w:ascii="Times New Roman" w:hAnsi="Times New Roman" w:cs="Times New Roman"/>
          <w:sz w:val="24"/>
          <w:szCs w:val="24"/>
        </w:rPr>
      </w:pPr>
      <w:r w:rsidRPr="00995C36">
        <w:rPr>
          <w:rFonts w:ascii="Times New Roman" w:hAnsi="Times New Roman" w:cs="Times New Roman"/>
          <w:sz w:val="24"/>
          <w:szCs w:val="24"/>
        </w:rPr>
        <w:t xml:space="preserve">According to multivariate regression analysis, insurance ownership by women of </w:t>
      </w:r>
      <w:r w:rsidR="00D40CF4" w:rsidRPr="00995C36">
        <w:rPr>
          <w:rFonts w:ascii="Times New Roman" w:hAnsi="Times New Roman" w:cs="Times New Roman"/>
          <w:sz w:val="24"/>
          <w:szCs w:val="24"/>
        </w:rPr>
        <w:t xml:space="preserve">age 15-49 </w:t>
      </w:r>
      <w:r w:rsidRPr="00995C36">
        <w:rPr>
          <w:rFonts w:ascii="Times New Roman" w:hAnsi="Times New Roman" w:cs="Times New Roman"/>
          <w:sz w:val="24"/>
          <w:szCs w:val="24"/>
        </w:rPr>
        <w:t xml:space="preserve">age is influenced by the sociodemographic differences. More specifically, women’s age, education, their husband’s age and division were found significantly associated with the ownership of insurance. These results are consistent with earlier research that demonstrated positive relationship between insurance ownership and socioeconomic factors </w:t>
      </w:r>
      <w:sdt>
        <w:sdtPr>
          <w:rPr>
            <w:rFonts w:ascii="Times New Roman" w:hAnsi="Times New Roman" w:cs="Times New Roman"/>
            <w:color w:val="000000"/>
            <w:sz w:val="24"/>
            <w:szCs w:val="24"/>
          </w:rPr>
          <w:tag w:val="MENDELEY_CITATION_v3_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"/>
          <w:id w:val="-1986085126"/>
          <w:placeholder>
            <w:docPart w:val="A2150EDD175B4A11A4688BED6A32AB0D"/>
          </w:placeholder>
        </w:sdtPr>
        <w:sdtContent>
          <w:r w:rsidR="00E61C24" w:rsidRPr="00E61C24">
            <w:rPr>
              <w:rFonts w:ascii="Times New Roman" w:hAnsi="Times New Roman" w:cs="Times New Roman"/>
              <w:color w:val="000000"/>
              <w:sz w:val="24"/>
              <w:szCs w:val="24"/>
            </w:rPr>
            <w:t xml:space="preserve">(Amu et al., 2018; </w:t>
          </w:r>
          <w:proofErr w:type="spellStart"/>
          <w:r w:rsidR="00E61C24" w:rsidRPr="00E61C24">
            <w:rPr>
              <w:rFonts w:ascii="Times New Roman" w:hAnsi="Times New Roman" w:cs="Times New Roman"/>
              <w:color w:val="000000"/>
              <w:sz w:val="24"/>
              <w:szCs w:val="24"/>
            </w:rPr>
            <w:t>Kirigia</w:t>
          </w:r>
          <w:proofErr w:type="spellEnd"/>
          <w:r w:rsidR="00E61C24" w:rsidRPr="00E61C24">
            <w:rPr>
              <w:rFonts w:ascii="Times New Roman" w:hAnsi="Times New Roman" w:cs="Times New Roman"/>
              <w:color w:val="000000"/>
              <w:sz w:val="24"/>
              <w:szCs w:val="24"/>
            </w:rPr>
            <w:t xml:space="preserve"> et al., 2005)</w:t>
          </w:r>
        </w:sdtContent>
      </w:sdt>
    </w:p>
    <w:p w14:paraId="1E9AFC60" w14:textId="7839404A" w:rsidR="00C0567B" w:rsidRPr="00995C36" w:rsidRDefault="00B4619D" w:rsidP="00FA1B2D">
      <w:pPr>
        <w:spacing w:line="360" w:lineRule="auto"/>
        <w:ind w:firstLine="720"/>
        <w:jc w:val="both"/>
        <w:rPr>
          <w:rFonts w:ascii="Times New Roman" w:hAnsi="Times New Roman" w:cs="Times New Roman"/>
          <w:sz w:val="24"/>
          <w:szCs w:val="24"/>
        </w:rPr>
      </w:pPr>
      <w:r w:rsidRPr="00995C36">
        <w:rPr>
          <w:rFonts w:ascii="Times New Roman" w:hAnsi="Times New Roman" w:cs="Times New Roman"/>
          <w:sz w:val="24"/>
          <w:szCs w:val="24"/>
        </w:rPr>
        <w:t>Table 1</w:t>
      </w:r>
      <w:r w:rsidR="00C0567B" w:rsidRPr="00995C36">
        <w:rPr>
          <w:rFonts w:ascii="Times New Roman" w:hAnsi="Times New Roman" w:cs="Times New Roman"/>
          <w:sz w:val="24"/>
          <w:szCs w:val="24"/>
        </w:rPr>
        <w:t xml:space="preserve"> revealed that Individuals with higher age tend to have more investments in health insurance to get financial security and consistency found in the findings of</w:t>
      </w:r>
      <w:r w:rsidR="0057549D" w:rsidRPr="00995C3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"/>
          <w:id w:val="153887911"/>
          <w:placeholder>
            <w:docPart w:val="DefaultPlaceholder_-1854013440"/>
          </w:placeholder>
        </w:sdtPr>
        <w:sdtContent>
          <w:r w:rsidR="00E61C24" w:rsidRPr="00E61C24">
            <w:rPr>
              <w:rFonts w:ascii="Times New Roman" w:hAnsi="Times New Roman" w:cs="Times New Roman"/>
              <w:color w:val="000000"/>
              <w:sz w:val="24"/>
              <w:szCs w:val="24"/>
            </w:rPr>
            <w:t>(Grossman et al., 1972)</w:t>
          </w:r>
        </w:sdtContent>
      </w:sdt>
      <w:r w:rsidR="0057549D" w:rsidRPr="00995C36">
        <w:rPr>
          <w:rFonts w:ascii="Times New Roman" w:hAnsi="Times New Roman" w:cs="Times New Roman"/>
          <w:sz w:val="24"/>
          <w:szCs w:val="24"/>
        </w:rPr>
        <w:t xml:space="preserve">. </w:t>
      </w:r>
      <w:r w:rsidR="00C0567B" w:rsidRPr="00995C36">
        <w:rPr>
          <w:rFonts w:ascii="Times New Roman" w:hAnsi="Times New Roman" w:cs="Times New Roman"/>
          <w:sz w:val="24"/>
          <w:szCs w:val="24"/>
        </w:rPr>
        <w:t>He mentioned</w:t>
      </w:r>
      <w:r w:rsidR="00D40CF4" w:rsidRPr="00995C36">
        <w:rPr>
          <w:rFonts w:ascii="Times New Roman" w:hAnsi="Times New Roman" w:cs="Times New Roman"/>
          <w:sz w:val="24"/>
          <w:szCs w:val="24"/>
        </w:rPr>
        <w:t xml:space="preserve"> in the study</w:t>
      </w:r>
      <w:r w:rsidR="00C0567B" w:rsidRPr="00995C36">
        <w:rPr>
          <w:rFonts w:ascii="Times New Roman" w:hAnsi="Times New Roman" w:cs="Times New Roman"/>
          <w:sz w:val="24"/>
          <w:szCs w:val="24"/>
        </w:rPr>
        <w:t xml:space="preserve"> that it </w:t>
      </w:r>
      <w:r w:rsidR="00D40CF4" w:rsidRPr="00995C36">
        <w:rPr>
          <w:rFonts w:ascii="Times New Roman" w:hAnsi="Times New Roman" w:cs="Times New Roman"/>
          <w:sz w:val="24"/>
          <w:szCs w:val="24"/>
        </w:rPr>
        <w:t>was</w:t>
      </w:r>
      <w:r w:rsidR="00C0567B" w:rsidRPr="00995C36">
        <w:rPr>
          <w:rFonts w:ascii="Times New Roman" w:hAnsi="Times New Roman" w:cs="Times New Roman"/>
          <w:sz w:val="24"/>
          <w:szCs w:val="24"/>
        </w:rPr>
        <w:t xml:space="preserve"> expected that</w:t>
      </w:r>
      <w:r w:rsidR="00D40CF4" w:rsidRPr="00995C36">
        <w:rPr>
          <w:rFonts w:ascii="Times New Roman" w:hAnsi="Times New Roman" w:cs="Times New Roman"/>
          <w:sz w:val="24"/>
          <w:szCs w:val="24"/>
        </w:rPr>
        <w:t xml:space="preserve"> there will be higher tendency of</w:t>
      </w:r>
      <w:r w:rsidR="00C0567B" w:rsidRPr="00995C36">
        <w:rPr>
          <w:rFonts w:ascii="Times New Roman" w:hAnsi="Times New Roman" w:cs="Times New Roman"/>
          <w:sz w:val="24"/>
          <w:szCs w:val="24"/>
        </w:rPr>
        <w:t xml:space="preserve"> aged people </w:t>
      </w:r>
      <w:r w:rsidR="00D40CF4" w:rsidRPr="00995C36">
        <w:rPr>
          <w:rFonts w:ascii="Times New Roman" w:hAnsi="Times New Roman" w:cs="Times New Roman"/>
          <w:sz w:val="24"/>
          <w:szCs w:val="24"/>
        </w:rPr>
        <w:t>in making</w:t>
      </w:r>
      <w:r w:rsidR="00C0567B" w:rsidRPr="00995C36">
        <w:rPr>
          <w:rFonts w:ascii="Times New Roman" w:hAnsi="Times New Roman" w:cs="Times New Roman"/>
          <w:sz w:val="24"/>
          <w:szCs w:val="24"/>
        </w:rPr>
        <w:t xml:space="preserve"> larger investments in health than the </w:t>
      </w:r>
      <w:r w:rsidR="00D40CF4" w:rsidRPr="00995C36">
        <w:rPr>
          <w:rFonts w:ascii="Times New Roman" w:hAnsi="Times New Roman" w:cs="Times New Roman"/>
          <w:sz w:val="24"/>
          <w:szCs w:val="24"/>
        </w:rPr>
        <w:t xml:space="preserve">class of </w:t>
      </w:r>
      <w:r w:rsidR="00C0567B" w:rsidRPr="00995C36">
        <w:rPr>
          <w:rFonts w:ascii="Times New Roman" w:hAnsi="Times New Roman" w:cs="Times New Roman"/>
          <w:sz w:val="24"/>
          <w:szCs w:val="24"/>
        </w:rPr>
        <w:t xml:space="preserve">young, </w:t>
      </w:r>
      <w:r w:rsidR="00D40CF4" w:rsidRPr="00995C36">
        <w:rPr>
          <w:rFonts w:ascii="Times New Roman" w:hAnsi="Times New Roman" w:cs="Times New Roman"/>
          <w:sz w:val="24"/>
          <w:szCs w:val="24"/>
        </w:rPr>
        <w:t>because</w:t>
      </w:r>
      <w:r w:rsidR="00C0567B" w:rsidRPr="00995C36">
        <w:rPr>
          <w:rFonts w:ascii="Times New Roman" w:hAnsi="Times New Roman" w:cs="Times New Roman"/>
          <w:sz w:val="24"/>
          <w:szCs w:val="24"/>
        </w:rPr>
        <w:t xml:space="preserve"> the health stock depreciation rate </w:t>
      </w:r>
      <w:r w:rsidR="00D40CF4" w:rsidRPr="00995C36">
        <w:rPr>
          <w:rFonts w:ascii="Times New Roman" w:hAnsi="Times New Roman" w:cs="Times New Roman"/>
          <w:sz w:val="24"/>
          <w:szCs w:val="24"/>
        </w:rPr>
        <w:t>increases</w:t>
      </w:r>
      <w:r w:rsidR="00C0567B" w:rsidRPr="00995C36">
        <w:rPr>
          <w:rFonts w:ascii="Times New Roman" w:hAnsi="Times New Roman" w:cs="Times New Roman"/>
          <w:sz w:val="24"/>
          <w:szCs w:val="24"/>
        </w:rPr>
        <w:t xml:space="preserve"> with age, Moreover, Insurance ownership is significantly affected </w:t>
      </w:r>
      <w:r w:rsidRPr="00995C36">
        <w:rPr>
          <w:rFonts w:ascii="Times New Roman" w:hAnsi="Times New Roman" w:cs="Times New Roman"/>
          <w:sz w:val="24"/>
          <w:szCs w:val="24"/>
        </w:rPr>
        <w:t>by</w:t>
      </w:r>
      <w:r w:rsidR="00C0567B" w:rsidRPr="00995C36">
        <w:rPr>
          <w:rFonts w:ascii="Times New Roman" w:hAnsi="Times New Roman" w:cs="Times New Roman"/>
          <w:sz w:val="24"/>
          <w:szCs w:val="24"/>
        </w:rPr>
        <w:t xml:space="preserve"> the education</w:t>
      </w:r>
      <w:r w:rsidR="00D40CF4" w:rsidRPr="00995C36">
        <w:rPr>
          <w:rFonts w:ascii="Times New Roman" w:hAnsi="Times New Roman" w:cs="Times New Roman"/>
          <w:sz w:val="24"/>
          <w:szCs w:val="24"/>
        </w:rPr>
        <w:t xml:space="preserve"> level</w:t>
      </w:r>
      <w:r w:rsidR="00C0567B" w:rsidRPr="00995C36">
        <w:rPr>
          <w:rFonts w:ascii="Times New Roman" w:hAnsi="Times New Roman" w:cs="Times New Roman"/>
          <w:sz w:val="24"/>
          <w:szCs w:val="24"/>
        </w:rPr>
        <w:t xml:space="preserve">, such as women with no </w:t>
      </w:r>
      <w:r w:rsidR="00397987" w:rsidRPr="00995C36">
        <w:rPr>
          <w:rFonts w:ascii="Times New Roman" w:hAnsi="Times New Roman" w:cs="Times New Roman"/>
          <w:sz w:val="24"/>
          <w:szCs w:val="24"/>
        </w:rPr>
        <w:t>education</w:t>
      </w:r>
      <w:r w:rsidR="00C0567B" w:rsidRPr="00995C36">
        <w:rPr>
          <w:rFonts w:ascii="Times New Roman" w:hAnsi="Times New Roman" w:cs="Times New Roman"/>
          <w:sz w:val="24"/>
          <w:szCs w:val="24"/>
        </w:rPr>
        <w:t xml:space="preserve"> possess the least percentage of insurance ownership and this is significantly associated with the insurance ownership of women due to lack of awareness about their expected or potential expenditure related to their health and inability for taking health insurance policies. However, women w</w:t>
      </w:r>
      <w:r w:rsidR="00795234" w:rsidRPr="00995C36">
        <w:rPr>
          <w:rFonts w:ascii="Times New Roman" w:hAnsi="Times New Roman" w:cs="Times New Roman"/>
          <w:sz w:val="24"/>
          <w:szCs w:val="24"/>
        </w:rPr>
        <w:t>ho have obtained</w:t>
      </w:r>
      <w:r w:rsidR="00C0567B" w:rsidRPr="00995C36">
        <w:rPr>
          <w:rFonts w:ascii="Times New Roman" w:hAnsi="Times New Roman" w:cs="Times New Roman"/>
          <w:sz w:val="24"/>
          <w:szCs w:val="24"/>
        </w:rPr>
        <w:t xml:space="preserve"> secondary education </w:t>
      </w:r>
      <w:r w:rsidR="008A37EE" w:rsidRPr="00995C36">
        <w:rPr>
          <w:rFonts w:ascii="Times New Roman" w:hAnsi="Times New Roman" w:cs="Times New Roman"/>
          <w:sz w:val="24"/>
          <w:szCs w:val="24"/>
        </w:rPr>
        <w:t>hold</w:t>
      </w:r>
      <w:r w:rsidR="00C0567B" w:rsidRPr="00995C36">
        <w:rPr>
          <w:rFonts w:ascii="Times New Roman" w:hAnsi="Times New Roman" w:cs="Times New Roman"/>
          <w:sz w:val="24"/>
          <w:szCs w:val="24"/>
        </w:rPr>
        <w:t xml:space="preserve"> </w:t>
      </w:r>
      <w:r w:rsidR="008A37EE" w:rsidRPr="00995C36">
        <w:rPr>
          <w:rFonts w:ascii="Times New Roman" w:hAnsi="Times New Roman" w:cs="Times New Roman"/>
          <w:sz w:val="24"/>
          <w:szCs w:val="24"/>
        </w:rPr>
        <w:t>the </w:t>
      </w:r>
      <w:r w:rsidR="00C0567B" w:rsidRPr="00995C36">
        <w:rPr>
          <w:rFonts w:ascii="Times New Roman" w:hAnsi="Times New Roman" w:cs="Times New Roman"/>
          <w:sz w:val="24"/>
          <w:szCs w:val="24"/>
        </w:rPr>
        <w:t>highest percentage ownership</w:t>
      </w:r>
      <w:r w:rsidR="00795234" w:rsidRPr="00995C36">
        <w:rPr>
          <w:rFonts w:ascii="Times New Roman" w:hAnsi="Times New Roman" w:cs="Times New Roman"/>
          <w:sz w:val="24"/>
          <w:szCs w:val="24"/>
        </w:rPr>
        <w:t xml:space="preserve"> of insurance</w:t>
      </w:r>
      <w:r w:rsidR="00C0567B" w:rsidRPr="00995C36">
        <w:rPr>
          <w:rFonts w:ascii="Times New Roman" w:hAnsi="Times New Roman" w:cs="Times New Roman"/>
          <w:sz w:val="24"/>
          <w:szCs w:val="24"/>
        </w:rPr>
        <w:t xml:space="preserve"> among all, which is in line with the existing evidence that uneducated women are severely at </w:t>
      </w:r>
      <w:r w:rsidR="008A37EE" w:rsidRPr="00995C36">
        <w:rPr>
          <w:rFonts w:ascii="Times New Roman" w:hAnsi="Times New Roman" w:cs="Times New Roman"/>
          <w:sz w:val="24"/>
          <w:szCs w:val="24"/>
        </w:rPr>
        <w:t>a </w:t>
      </w:r>
      <w:r w:rsidR="00C0567B" w:rsidRPr="00995C36">
        <w:rPr>
          <w:rFonts w:ascii="Times New Roman" w:hAnsi="Times New Roman" w:cs="Times New Roman"/>
          <w:sz w:val="24"/>
          <w:szCs w:val="24"/>
        </w:rPr>
        <w:t xml:space="preserve">disadvantage phase in terms of insurance ownership and this finding is supported by </w:t>
      </w:r>
      <w:sdt>
        <w:sdtPr>
          <w:rPr>
            <w:rFonts w:ascii="Times New Roman" w:hAnsi="Times New Roman" w:cs="Times New Roman"/>
            <w:color w:val="000000"/>
            <w:sz w:val="24"/>
            <w:szCs w:val="24"/>
          </w:rPr>
          <w:tag w:val="MENDELEY_CITATION_v3_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"/>
          <w:id w:val="427316474"/>
          <w:placeholder>
            <w:docPart w:val="A2150EDD175B4A11A4688BED6A32AB0D"/>
          </w:placeholder>
        </w:sdtPr>
        <w:sdtContent>
          <w:r w:rsidR="00E61C24" w:rsidRPr="00E61C24">
            <w:rPr>
              <w:rFonts w:eastAsia="Times New Roman"/>
              <w:color w:val="000000"/>
              <w:sz w:val="24"/>
            </w:rPr>
            <w:t>(Liu &amp; Chen, 2002;</w:t>
          </w:r>
        </w:sdtContent>
      </w:sdt>
      <w:r w:rsidR="00C0567B" w:rsidRPr="00995C36">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"/>
          <w:id w:val="2099823599"/>
          <w:placeholder>
            <w:docPart w:val="A2150EDD175B4A11A4688BED6A32AB0D"/>
          </w:placeholder>
        </w:sdtPr>
        <w:sdtContent>
          <w:r w:rsidR="00E61C24" w:rsidRPr="00E61C24">
            <w:rPr>
              <w:rFonts w:ascii="Times New Roman" w:hAnsi="Times New Roman" w:cs="Times New Roman"/>
              <w:color w:val="000000"/>
              <w:sz w:val="24"/>
              <w:szCs w:val="24"/>
            </w:rPr>
            <w:t>Kimani et al., 2014)</w:t>
          </w:r>
        </w:sdtContent>
      </w:sdt>
      <w:r w:rsidR="00C0567B" w:rsidRPr="00995C36">
        <w:rPr>
          <w:rFonts w:ascii="Times New Roman" w:hAnsi="Times New Roman" w:cs="Times New Roman"/>
          <w:sz w:val="24"/>
          <w:szCs w:val="24"/>
        </w:rPr>
        <w:t xml:space="preserve">. </w:t>
      </w:r>
      <w:r w:rsidR="00C0567B" w:rsidRPr="00995C36">
        <w:rPr>
          <w:rFonts w:ascii="Times New Roman" w:hAnsi="Times New Roman" w:cs="Times New Roman"/>
          <w:color w:val="000000"/>
          <w:sz w:val="24"/>
          <w:szCs w:val="24"/>
        </w:rPr>
        <w:t xml:space="preserve">As one's household wealth index rises, </w:t>
      </w:r>
      <w:r w:rsidR="008A37EE" w:rsidRPr="00995C36">
        <w:rPr>
          <w:rFonts w:ascii="Times New Roman" w:hAnsi="Times New Roman" w:cs="Times New Roman"/>
          <w:color w:val="000000"/>
          <w:sz w:val="24"/>
          <w:szCs w:val="24"/>
        </w:rPr>
        <w:t>the </w:t>
      </w:r>
      <w:r w:rsidR="00C0567B" w:rsidRPr="00995C36">
        <w:rPr>
          <w:rFonts w:ascii="Times New Roman" w:hAnsi="Times New Roman" w:cs="Times New Roman"/>
          <w:color w:val="000000"/>
          <w:sz w:val="24"/>
          <w:szCs w:val="24"/>
        </w:rPr>
        <w:t>likelihood of having insurance also goes up. This result is in line with earlier research that indicated wealthier households were more likely to have insuran</w:t>
      </w:r>
      <w:r w:rsidR="008813C4" w:rsidRPr="00995C36">
        <w:rPr>
          <w:rFonts w:ascii="Times New Roman" w:hAnsi="Times New Roman" w:cs="Times New Roman"/>
          <w:color w:val="000000"/>
          <w:sz w:val="24"/>
          <w:szCs w:val="24"/>
        </w:rPr>
        <w:t xml:space="preserve">ce </w:t>
      </w:r>
      <w:sdt>
        <w:sdtPr>
          <w:rPr>
            <w:rFonts w:ascii="Times New Roman" w:hAnsi="Times New Roman" w:cs="Times New Roman"/>
            <w:color w:val="000000"/>
            <w:sz w:val="24"/>
            <w:szCs w:val="24"/>
          </w:rPr>
          <w:tag w:val="MENDELEY_CITATION_v3_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"/>
          <w:id w:val="-1612814465"/>
          <w:placeholder>
            <w:docPart w:val="0E33841C41B14BB592BBBC82572A544B"/>
          </w:placeholder>
        </w:sdtPr>
        <w:sdtContent>
          <w:r w:rsidR="00E61C24" w:rsidRPr="00E61C24">
            <w:rPr>
              <w:rFonts w:ascii="Times New Roman" w:hAnsi="Times New Roman" w:cs="Times New Roman"/>
              <w:color w:val="000000"/>
              <w:sz w:val="24"/>
              <w:szCs w:val="24"/>
            </w:rPr>
            <w:t>(Kumi-</w:t>
          </w:r>
          <w:proofErr w:type="spellStart"/>
          <w:r w:rsidR="00E61C24" w:rsidRPr="00E61C24">
            <w:rPr>
              <w:rFonts w:ascii="Times New Roman" w:hAnsi="Times New Roman" w:cs="Times New Roman"/>
              <w:color w:val="000000"/>
              <w:sz w:val="24"/>
              <w:szCs w:val="24"/>
            </w:rPr>
            <w:t>Kyereme</w:t>
          </w:r>
          <w:proofErr w:type="spellEnd"/>
          <w:r w:rsidR="00E61C24" w:rsidRPr="00E61C24">
            <w:rPr>
              <w:rFonts w:ascii="Times New Roman" w:hAnsi="Times New Roman" w:cs="Times New Roman"/>
              <w:color w:val="000000"/>
              <w:sz w:val="24"/>
              <w:szCs w:val="24"/>
            </w:rPr>
            <w:t xml:space="preserve"> et al., 2013;</w:t>
          </w:r>
        </w:sdtContent>
      </w:sdt>
      <w:r w:rsidR="00C0567B" w:rsidRPr="00995C3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"/>
          <w:id w:val="-925505293"/>
          <w:placeholder>
            <w:docPart w:val="A2150EDD175B4A11A4688BED6A32AB0D"/>
          </w:placeholder>
        </w:sdtPr>
        <w:sdtContent>
          <w:r w:rsidR="00E61C24" w:rsidRPr="00E61C24">
            <w:rPr>
              <w:rFonts w:ascii="Times New Roman" w:hAnsi="Times New Roman" w:cs="Times New Roman"/>
              <w:color w:val="000000"/>
              <w:sz w:val="24"/>
              <w:szCs w:val="24"/>
            </w:rPr>
            <w:t>Sarpong et al., 2010).</w:t>
          </w:r>
        </w:sdtContent>
      </w:sdt>
    </w:p>
    <w:p w14:paraId="6EE83E9D" w14:textId="5CF045B1" w:rsidR="00FF4529" w:rsidRPr="00995C36" w:rsidRDefault="00000000" w:rsidP="00FA1B2D">
      <w:pPr>
        <w:spacing w:line="360" w:lineRule="auto"/>
        <w:ind w:firstLine="720"/>
        <w:jc w:val="both"/>
        <w:rPr>
          <w:rFonts w:ascii="Times New Roman" w:hAnsi="Times New Roman" w:cs="Times New Roman"/>
          <w:sz w:val="24"/>
          <w:szCs w:val="24"/>
        </w:rPr>
      </w:pPr>
      <w:sdt>
        <w:sdtPr>
          <w:rPr>
            <w:rFonts w:ascii="Times New Roman" w:hAnsi="Times New Roman" w:cs="Times New Roman"/>
            <w:color w:val="000000"/>
            <w:sz w:val="24"/>
            <w:szCs w:val="24"/>
          </w:rPr>
          <w:tag w:val="MENDELEY_CITATION_v3_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"/>
          <w:id w:val="1751078298"/>
          <w:placeholder>
            <w:docPart w:val="4B4C74A51D854B978CC8B06E698B2AB2"/>
          </w:placeholder>
        </w:sdtPr>
        <w:sdtContent>
          <w:r w:rsidR="00E61C24" w:rsidRPr="00E61C24">
            <w:rPr>
              <w:rFonts w:ascii="Times New Roman" w:hAnsi="Times New Roman" w:cs="Times New Roman"/>
              <w:color w:val="000000"/>
              <w:sz w:val="24"/>
              <w:szCs w:val="24"/>
            </w:rPr>
            <w:t>Wang et al. (2021)</w:t>
          </w:r>
        </w:sdtContent>
      </w:sdt>
      <w:r w:rsidR="0057549D" w:rsidRPr="00995C36">
        <w:rPr>
          <w:rFonts w:ascii="Times New Roman" w:hAnsi="Times New Roman" w:cs="Times New Roman"/>
          <w:sz w:val="24"/>
          <w:szCs w:val="24"/>
        </w:rPr>
        <w:t xml:space="preserve"> f</w:t>
      </w:r>
      <w:r w:rsidR="0060087B" w:rsidRPr="00995C36">
        <w:rPr>
          <w:rFonts w:ascii="Times New Roman" w:hAnsi="Times New Roman" w:cs="Times New Roman"/>
          <w:sz w:val="24"/>
          <w:szCs w:val="24"/>
        </w:rPr>
        <w:t xml:space="preserve">ound that the percentage of women who reported </w:t>
      </w:r>
      <w:r w:rsidR="00795234" w:rsidRPr="00995C36">
        <w:rPr>
          <w:rFonts w:ascii="Times New Roman" w:hAnsi="Times New Roman" w:cs="Times New Roman"/>
          <w:sz w:val="24"/>
          <w:szCs w:val="24"/>
        </w:rPr>
        <w:t xml:space="preserve">that they </w:t>
      </w:r>
      <w:r w:rsidR="0060087B" w:rsidRPr="00995C36">
        <w:rPr>
          <w:rFonts w:ascii="Times New Roman" w:hAnsi="Times New Roman" w:cs="Times New Roman"/>
          <w:sz w:val="24"/>
          <w:szCs w:val="24"/>
        </w:rPr>
        <w:t>ha</w:t>
      </w:r>
      <w:r w:rsidR="00795234" w:rsidRPr="00995C36">
        <w:rPr>
          <w:rFonts w:ascii="Times New Roman" w:hAnsi="Times New Roman" w:cs="Times New Roman"/>
          <w:sz w:val="24"/>
          <w:szCs w:val="24"/>
        </w:rPr>
        <w:t>d</w:t>
      </w:r>
      <w:r w:rsidR="0060087B" w:rsidRPr="00995C36">
        <w:rPr>
          <w:rFonts w:ascii="Times New Roman" w:hAnsi="Times New Roman" w:cs="Times New Roman"/>
          <w:sz w:val="24"/>
          <w:szCs w:val="24"/>
        </w:rPr>
        <w:t xml:space="preserve"> health insurance </w:t>
      </w:r>
      <w:r w:rsidR="00795234" w:rsidRPr="00995C36">
        <w:rPr>
          <w:rFonts w:ascii="Times New Roman" w:hAnsi="Times New Roman" w:cs="Times New Roman"/>
          <w:sz w:val="24"/>
          <w:szCs w:val="24"/>
        </w:rPr>
        <w:t xml:space="preserve">ownership </w:t>
      </w:r>
      <w:r w:rsidR="0060087B" w:rsidRPr="00995C36">
        <w:rPr>
          <w:rFonts w:ascii="Times New Roman" w:hAnsi="Times New Roman" w:cs="Times New Roman"/>
          <w:sz w:val="24"/>
          <w:szCs w:val="24"/>
        </w:rPr>
        <w:t>was strikingly low</w:t>
      </w:r>
      <w:r w:rsidR="00795234" w:rsidRPr="00995C36">
        <w:rPr>
          <w:rFonts w:ascii="Times New Roman" w:hAnsi="Times New Roman" w:cs="Times New Roman"/>
          <w:sz w:val="24"/>
          <w:szCs w:val="24"/>
        </w:rPr>
        <w:t>er</w:t>
      </w:r>
      <w:r w:rsidR="0060087B" w:rsidRPr="00995C36">
        <w:rPr>
          <w:rFonts w:ascii="Times New Roman" w:hAnsi="Times New Roman" w:cs="Times New Roman"/>
          <w:sz w:val="24"/>
          <w:szCs w:val="24"/>
        </w:rPr>
        <w:t xml:space="preserve"> across all countries</w:t>
      </w:r>
      <w:r w:rsidR="00795234" w:rsidRPr="00995C36">
        <w:rPr>
          <w:rFonts w:ascii="Times New Roman" w:hAnsi="Times New Roman" w:cs="Times New Roman"/>
          <w:sz w:val="24"/>
          <w:szCs w:val="24"/>
        </w:rPr>
        <w:t xml:space="preserve"> (Five Countries))</w:t>
      </w:r>
      <w:r w:rsidR="0060087B" w:rsidRPr="00995C36">
        <w:rPr>
          <w:rFonts w:ascii="Times New Roman" w:hAnsi="Times New Roman" w:cs="Times New Roman"/>
          <w:sz w:val="24"/>
          <w:szCs w:val="24"/>
        </w:rPr>
        <w:t xml:space="preserve"> studied. Furthermore, the findings from the multivariate analyses suggest that the true extent of the issue </w:t>
      </w:r>
      <w:r w:rsidR="0060087B" w:rsidRPr="00995C36">
        <w:rPr>
          <w:rFonts w:ascii="Times New Roman" w:hAnsi="Times New Roman" w:cs="Times New Roman"/>
          <w:sz w:val="24"/>
          <w:szCs w:val="24"/>
        </w:rPr>
        <w:lastRenderedPageBreak/>
        <w:t xml:space="preserve">is likely more severe, as considerable socioeconomic disparities influence the distribution of health insurance coverage among women, with those in lower-income and marginalized groups being particularly underrepresented and this finding supports our study. </w:t>
      </w:r>
      <w:r w:rsidR="00C0567B" w:rsidRPr="00995C36">
        <w:rPr>
          <w:rFonts w:ascii="Times New Roman" w:hAnsi="Times New Roman" w:cs="Times New Roman"/>
          <w:sz w:val="24"/>
          <w:szCs w:val="24"/>
        </w:rPr>
        <w:t xml:space="preserve">There are </w:t>
      </w:r>
      <w:r w:rsidR="00F60AAE" w:rsidRPr="00995C36">
        <w:rPr>
          <w:rFonts w:ascii="Times New Roman" w:hAnsi="Times New Roman" w:cs="Times New Roman"/>
          <w:sz w:val="24"/>
          <w:szCs w:val="24"/>
        </w:rPr>
        <w:t>sev</w:t>
      </w:r>
      <w:r w:rsidR="00C0567B" w:rsidRPr="00995C36">
        <w:rPr>
          <w:rFonts w:ascii="Times New Roman" w:hAnsi="Times New Roman" w:cs="Times New Roman"/>
          <w:sz w:val="24"/>
          <w:szCs w:val="24"/>
        </w:rPr>
        <w:t>er</w:t>
      </w:r>
      <w:r w:rsidR="00F60AAE" w:rsidRPr="00995C36">
        <w:rPr>
          <w:rFonts w:ascii="Times New Roman" w:hAnsi="Times New Roman" w:cs="Times New Roman"/>
          <w:sz w:val="24"/>
          <w:szCs w:val="24"/>
        </w:rPr>
        <w:t>al</w:t>
      </w:r>
      <w:r w:rsidR="00C0567B" w:rsidRPr="00995C36">
        <w:rPr>
          <w:rFonts w:ascii="Times New Roman" w:hAnsi="Times New Roman" w:cs="Times New Roman"/>
          <w:sz w:val="24"/>
          <w:szCs w:val="24"/>
        </w:rPr>
        <w:t xml:space="preserve"> noteworthy advantages, e.g., the datasets are natio</w:t>
      </w:r>
      <w:r w:rsidR="00795234" w:rsidRPr="00995C36">
        <w:rPr>
          <w:rFonts w:ascii="Times New Roman" w:hAnsi="Times New Roman" w:cs="Times New Roman"/>
          <w:sz w:val="24"/>
          <w:szCs w:val="24"/>
        </w:rPr>
        <w:t>nwide</w:t>
      </w:r>
      <w:r w:rsidR="00C0567B" w:rsidRPr="00995C36">
        <w:rPr>
          <w:rFonts w:ascii="Times New Roman" w:hAnsi="Times New Roman" w:cs="Times New Roman"/>
          <w:sz w:val="24"/>
          <w:szCs w:val="24"/>
        </w:rPr>
        <w:t xml:space="preserve"> representative and </w:t>
      </w:r>
      <w:r w:rsidR="00F60AAE" w:rsidRPr="00995C36">
        <w:rPr>
          <w:rFonts w:ascii="Times New Roman" w:hAnsi="Times New Roman" w:cs="Times New Roman"/>
          <w:sz w:val="24"/>
          <w:szCs w:val="24"/>
        </w:rPr>
        <w:t>have</w:t>
      </w:r>
      <w:r w:rsidR="00C0567B" w:rsidRPr="00995C36">
        <w:rPr>
          <w:rFonts w:ascii="Times New Roman" w:hAnsi="Times New Roman" w:cs="Times New Roman"/>
          <w:sz w:val="24"/>
          <w:szCs w:val="24"/>
        </w:rPr>
        <w:t xml:space="preserve"> </w:t>
      </w:r>
      <w:r w:rsidR="00795234" w:rsidRPr="00995C36">
        <w:rPr>
          <w:rFonts w:ascii="Times New Roman" w:hAnsi="Times New Roman" w:cs="Times New Roman"/>
          <w:sz w:val="24"/>
          <w:szCs w:val="24"/>
        </w:rPr>
        <w:t>large</w:t>
      </w:r>
      <w:r w:rsidR="00C0567B" w:rsidRPr="00995C36">
        <w:rPr>
          <w:rFonts w:ascii="Times New Roman" w:hAnsi="Times New Roman" w:cs="Times New Roman"/>
          <w:sz w:val="24"/>
          <w:szCs w:val="24"/>
        </w:rPr>
        <w:t xml:space="preserve"> sample size. Consequently, the </w:t>
      </w:r>
      <w:r w:rsidR="00795234" w:rsidRPr="00995C36">
        <w:rPr>
          <w:rFonts w:ascii="Times New Roman" w:hAnsi="Times New Roman" w:cs="Times New Roman"/>
          <w:sz w:val="24"/>
          <w:szCs w:val="24"/>
        </w:rPr>
        <w:t xml:space="preserve">study’s </w:t>
      </w:r>
      <w:r w:rsidR="00C0567B" w:rsidRPr="00995C36">
        <w:rPr>
          <w:rFonts w:ascii="Times New Roman" w:hAnsi="Times New Roman" w:cs="Times New Roman"/>
          <w:sz w:val="24"/>
          <w:szCs w:val="24"/>
        </w:rPr>
        <w:t>results can be applied to the whole population</w:t>
      </w:r>
      <w:r w:rsidR="00795234" w:rsidRPr="00995C36">
        <w:rPr>
          <w:rFonts w:ascii="Times New Roman" w:hAnsi="Times New Roman" w:cs="Times New Roman"/>
          <w:sz w:val="24"/>
          <w:szCs w:val="24"/>
        </w:rPr>
        <w:t xml:space="preserve"> (women)</w:t>
      </w:r>
      <w:r w:rsidR="00C0567B" w:rsidRPr="00995C36">
        <w:rPr>
          <w:rFonts w:ascii="Times New Roman" w:hAnsi="Times New Roman" w:cs="Times New Roman"/>
          <w:sz w:val="24"/>
          <w:szCs w:val="24"/>
        </w:rPr>
        <w:t xml:space="preserve">. </w:t>
      </w:r>
    </w:p>
    <w:p w14:paraId="7FB6156E" w14:textId="3AE473F4" w:rsidR="00FF1540" w:rsidRPr="00995C36" w:rsidRDefault="0057549D" w:rsidP="00854F20">
      <w:pPr>
        <w:spacing w:line="360" w:lineRule="auto"/>
        <w:ind w:firstLine="720"/>
        <w:jc w:val="both"/>
        <w:rPr>
          <w:rFonts w:ascii="Times New Roman" w:hAnsi="Times New Roman" w:cs="Times New Roman"/>
          <w:sz w:val="24"/>
          <w:szCs w:val="24"/>
        </w:rPr>
      </w:pPr>
      <w:r w:rsidRPr="00995C36">
        <w:rPr>
          <w:rFonts w:ascii="Times New Roman" w:hAnsi="Times New Roman" w:cs="Times New Roman"/>
          <w:sz w:val="24"/>
          <w:szCs w:val="24"/>
        </w:rPr>
        <w:t xml:space="preserve">In addition to that, the findings of </w:t>
      </w:r>
      <w:sdt>
        <w:sdtPr>
          <w:rPr>
            <w:rFonts w:ascii="Times New Roman" w:hAnsi="Times New Roman" w:cs="Times New Roman"/>
            <w:color w:val="000000"/>
            <w:sz w:val="24"/>
            <w:szCs w:val="24"/>
          </w:rPr>
          <w:tag w:val="MENDELEY_CITATION_v3_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"/>
          <w:id w:val="1430775580"/>
          <w:placeholder>
            <w:docPart w:val="DefaultPlaceholder_-1854013440"/>
          </w:placeholder>
        </w:sdtPr>
        <w:sdtContent>
          <w:proofErr w:type="spellStart"/>
          <w:r w:rsidR="00E61C24" w:rsidRPr="00E61C24">
            <w:rPr>
              <w:rFonts w:ascii="Times New Roman" w:hAnsi="Times New Roman" w:cs="Times New Roman"/>
              <w:color w:val="000000"/>
              <w:sz w:val="24"/>
              <w:szCs w:val="24"/>
            </w:rPr>
            <w:t>Laksono</w:t>
          </w:r>
          <w:proofErr w:type="spellEnd"/>
          <w:r w:rsidR="00E61C24" w:rsidRPr="00E61C24">
            <w:rPr>
              <w:rFonts w:ascii="Times New Roman" w:hAnsi="Times New Roman" w:cs="Times New Roman"/>
              <w:color w:val="000000"/>
              <w:sz w:val="24"/>
              <w:szCs w:val="24"/>
            </w:rPr>
            <w:t xml:space="preserve"> et al. (2021)</w:t>
          </w:r>
        </w:sdtContent>
      </w:sdt>
      <w:r w:rsidRPr="00995C36">
        <w:rPr>
          <w:rFonts w:ascii="Times New Roman" w:hAnsi="Times New Roman" w:cs="Times New Roman"/>
          <w:sz w:val="24"/>
          <w:szCs w:val="24"/>
        </w:rPr>
        <w:t xml:space="preserve"> reveal that pregnant women with</w:t>
      </w:r>
      <w:r w:rsidR="00447565" w:rsidRPr="00995C36">
        <w:rPr>
          <w:rFonts w:ascii="Times New Roman" w:hAnsi="Times New Roman" w:cs="Times New Roman"/>
          <w:sz w:val="24"/>
          <w:szCs w:val="24"/>
        </w:rPr>
        <w:t xml:space="preserve"> the category </w:t>
      </w:r>
      <w:r w:rsidR="00FA1B2D" w:rsidRPr="00995C36">
        <w:rPr>
          <w:rFonts w:ascii="Times New Roman" w:hAnsi="Times New Roman" w:cs="Times New Roman"/>
          <w:sz w:val="24"/>
          <w:szCs w:val="24"/>
        </w:rPr>
        <w:t>of higher</w:t>
      </w:r>
      <w:r w:rsidRPr="00995C36">
        <w:rPr>
          <w:rFonts w:ascii="Times New Roman" w:hAnsi="Times New Roman" w:cs="Times New Roman"/>
          <w:sz w:val="24"/>
          <w:szCs w:val="24"/>
        </w:rPr>
        <w:t xml:space="preserve"> education were</w:t>
      </w:r>
      <w:r w:rsidR="00795234" w:rsidRPr="00995C36">
        <w:rPr>
          <w:rFonts w:ascii="Times New Roman" w:hAnsi="Times New Roman" w:cs="Times New Roman"/>
          <w:sz w:val="24"/>
          <w:szCs w:val="24"/>
        </w:rPr>
        <w:t xml:space="preserve"> 3.349 times more likely than individuals without education to be issued health insurance</w:t>
      </w:r>
      <w:r w:rsidRPr="00995C36">
        <w:rPr>
          <w:rFonts w:ascii="Times New Roman" w:hAnsi="Times New Roman" w:cs="Times New Roman"/>
          <w:sz w:val="24"/>
          <w:szCs w:val="24"/>
        </w:rPr>
        <w:t>. In contrast, pregnant women with a middle wealth status were 0.679 times as likely to have health insurance as the poorest women. On the other hand, the wealthiest pregnant women had a 1.358 times greater likelihood of having health insurance than the</w:t>
      </w:r>
      <w:r w:rsidR="00795234" w:rsidRPr="00995C36">
        <w:rPr>
          <w:rFonts w:ascii="Times New Roman" w:hAnsi="Times New Roman" w:cs="Times New Roman"/>
          <w:sz w:val="24"/>
          <w:szCs w:val="24"/>
        </w:rPr>
        <w:t xml:space="preserve"> </w:t>
      </w:r>
      <w:r w:rsidRPr="00995C36">
        <w:rPr>
          <w:rFonts w:ascii="Times New Roman" w:hAnsi="Times New Roman" w:cs="Times New Roman"/>
          <w:sz w:val="24"/>
          <w:szCs w:val="24"/>
        </w:rPr>
        <w:t>poorest. Therefore, their</w:t>
      </w:r>
      <w:r w:rsidR="00795234" w:rsidRPr="00995C36">
        <w:rPr>
          <w:rFonts w:ascii="Times New Roman" w:hAnsi="Times New Roman" w:cs="Times New Roman"/>
          <w:sz w:val="24"/>
          <w:szCs w:val="24"/>
        </w:rPr>
        <w:t xml:space="preserve"> research</w:t>
      </w:r>
      <w:r w:rsidRPr="00995C36">
        <w:rPr>
          <w:rFonts w:ascii="Times New Roman" w:hAnsi="Times New Roman" w:cs="Times New Roman"/>
          <w:sz w:val="24"/>
          <w:szCs w:val="24"/>
        </w:rPr>
        <w:t xml:space="preserve"> findings are </w:t>
      </w:r>
      <w:r w:rsidR="00795234" w:rsidRPr="00995C36">
        <w:rPr>
          <w:rFonts w:ascii="Times New Roman" w:hAnsi="Times New Roman" w:cs="Times New Roman"/>
          <w:sz w:val="24"/>
          <w:szCs w:val="24"/>
        </w:rPr>
        <w:t xml:space="preserve">largely </w:t>
      </w:r>
      <w:r w:rsidRPr="00995C36">
        <w:rPr>
          <w:rFonts w:ascii="Times New Roman" w:hAnsi="Times New Roman" w:cs="Times New Roman"/>
          <w:sz w:val="24"/>
          <w:szCs w:val="24"/>
        </w:rPr>
        <w:t>consistent with our</w:t>
      </w:r>
      <w:r w:rsidR="00795234" w:rsidRPr="00995C36">
        <w:rPr>
          <w:rFonts w:ascii="Times New Roman" w:hAnsi="Times New Roman" w:cs="Times New Roman"/>
          <w:sz w:val="24"/>
          <w:szCs w:val="24"/>
        </w:rPr>
        <w:t xml:space="preserve"> study res</w:t>
      </w:r>
      <w:r w:rsidRPr="00995C36">
        <w:rPr>
          <w:rFonts w:ascii="Times New Roman" w:hAnsi="Times New Roman" w:cs="Times New Roman"/>
          <w:sz w:val="24"/>
          <w:szCs w:val="24"/>
        </w:rPr>
        <w:t>ults.</w:t>
      </w:r>
      <w:bookmarkStart w:id="8" w:name="_Hlk183903011"/>
    </w:p>
    <w:p w14:paraId="0096F723" w14:textId="77777777" w:rsidR="00854F20" w:rsidRPr="00995C36" w:rsidRDefault="00854F20" w:rsidP="00854F20">
      <w:pPr>
        <w:spacing w:line="360" w:lineRule="auto"/>
        <w:ind w:firstLine="720"/>
        <w:jc w:val="both"/>
        <w:rPr>
          <w:rFonts w:ascii="Times New Roman" w:hAnsi="Times New Roman" w:cs="Times New Roman"/>
          <w:sz w:val="24"/>
          <w:szCs w:val="24"/>
        </w:rPr>
      </w:pPr>
    </w:p>
    <w:p w14:paraId="04339C29" w14:textId="6F8027D6" w:rsidR="00254845" w:rsidRPr="00995C36" w:rsidRDefault="00254845" w:rsidP="00FA1B2D">
      <w:pPr>
        <w:spacing w:line="360" w:lineRule="auto"/>
        <w:jc w:val="both"/>
        <w:rPr>
          <w:rFonts w:ascii="Times New Roman" w:hAnsi="Times New Roman" w:cs="Times New Roman"/>
          <w:b/>
          <w:bCs/>
          <w:sz w:val="24"/>
          <w:szCs w:val="24"/>
        </w:rPr>
      </w:pPr>
      <w:r w:rsidRPr="00995C36">
        <w:rPr>
          <w:rFonts w:ascii="Times New Roman" w:hAnsi="Times New Roman" w:cs="Times New Roman"/>
          <w:b/>
          <w:bCs/>
          <w:sz w:val="24"/>
          <w:szCs w:val="24"/>
        </w:rPr>
        <w:t>Limitations and Future Direction</w:t>
      </w:r>
    </w:p>
    <w:bookmarkEnd w:id="8"/>
    <w:p w14:paraId="7475F248" w14:textId="6770F355" w:rsidR="00F357DB" w:rsidRPr="00995C36" w:rsidRDefault="00F357DB" w:rsidP="00FA1B2D">
      <w:pPr>
        <w:spacing w:line="360" w:lineRule="auto"/>
        <w:ind w:firstLine="720"/>
        <w:jc w:val="both"/>
        <w:rPr>
          <w:rFonts w:ascii="Times New Roman" w:hAnsi="Times New Roman" w:cs="Times New Roman"/>
          <w:sz w:val="24"/>
          <w:szCs w:val="24"/>
        </w:rPr>
      </w:pPr>
      <w:r w:rsidRPr="00995C36">
        <w:rPr>
          <w:rFonts w:ascii="Times New Roman" w:hAnsi="Times New Roman" w:cs="Times New Roman"/>
          <w:sz w:val="24"/>
          <w:szCs w:val="24"/>
        </w:rPr>
        <w:t xml:space="preserve">One of the study's limitations is that, lacked information on respondents' health condition (such as the frequency and existence of diseases), and inability </w:t>
      </w:r>
      <w:r w:rsidR="00447565" w:rsidRPr="00995C36">
        <w:rPr>
          <w:rFonts w:ascii="Times New Roman" w:hAnsi="Times New Roman" w:cs="Times New Roman"/>
          <w:sz w:val="24"/>
          <w:szCs w:val="24"/>
        </w:rPr>
        <w:t xml:space="preserve">in order to examine </w:t>
      </w:r>
      <w:r w:rsidRPr="00995C36">
        <w:rPr>
          <w:rFonts w:ascii="Times New Roman" w:hAnsi="Times New Roman" w:cs="Times New Roman"/>
          <w:sz w:val="24"/>
          <w:szCs w:val="24"/>
        </w:rPr>
        <w:t xml:space="preserve">the </w:t>
      </w:r>
      <w:r w:rsidR="00447565" w:rsidRPr="00995C36">
        <w:rPr>
          <w:rFonts w:ascii="Times New Roman" w:hAnsi="Times New Roman" w:cs="Times New Roman"/>
          <w:sz w:val="24"/>
          <w:szCs w:val="24"/>
        </w:rPr>
        <w:t xml:space="preserve">association </w:t>
      </w:r>
      <w:r w:rsidRPr="00995C36">
        <w:rPr>
          <w:rFonts w:ascii="Times New Roman" w:hAnsi="Times New Roman" w:cs="Times New Roman"/>
          <w:sz w:val="24"/>
          <w:szCs w:val="24"/>
        </w:rPr>
        <w:t xml:space="preserve">between health status and health insurance coverage. </w:t>
      </w:r>
      <w:r w:rsidR="00447565" w:rsidRPr="00995C36">
        <w:rPr>
          <w:rFonts w:ascii="Times New Roman" w:hAnsi="Times New Roman" w:cs="Times New Roman"/>
          <w:sz w:val="24"/>
          <w:szCs w:val="24"/>
        </w:rPr>
        <w:t xml:space="preserve">Moreover, the </w:t>
      </w:r>
      <w:r w:rsidRPr="00995C36">
        <w:rPr>
          <w:rFonts w:ascii="Times New Roman" w:hAnsi="Times New Roman" w:cs="Times New Roman"/>
          <w:sz w:val="24"/>
          <w:szCs w:val="24"/>
        </w:rPr>
        <w:t xml:space="preserve">status </w:t>
      </w:r>
      <w:r w:rsidR="00447565" w:rsidRPr="00995C36">
        <w:rPr>
          <w:rFonts w:ascii="Times New Roman" w:hAnsi="Times New Roman" w:cs="Times New Roman"/>
          <w:sz w:val="24"/>
          <w:szCs w:val="24"/>
        </w:rPr>
        <w:t xml:space="preserve">of health </w:t>
      </w:r>
      <w:r w:rsidRPr="00995C36">
        <w:rPr>
          <w:rFonts w:ascii="Times New Roman" w:hAnsi="Times New Roman" w:cs="Times New Roman"/>
          <w:sz w:val="24"/>
          <w:szCs w:val="24"/>
        </w:rPr>
        <w:t>is a significant predictor of health insurance</w:t>
      </w:r>
      <w:r w:rsidR="00447565" w:rsidRPr="00995C36">
        <w:rPr>
          <w:rFonts w:ascii="Times New Roman" w:hAnsi="Times New Roman" w:cs="Times New Roman"/>
          <w:sz w:val="24"/>
          <w:szCs w:val="24"/>
        </w:rPr>
        <w:t xml:space="preserve"> ownership</w:t>
      </w:r>
      <w:r w:rsidRPr="00995C36">
        <w:rPr>
          <w:rFonts w:ascii="Times New Roman" w:hAnsi="Times New Roman" w:cs="Times New Roman"/>
          <w:sz w:val="24"/>
          <w:szCs w:val="24"/>
        </w:rPr>
        <w:t>, according to prior research</w:t>
      </w:r>
      <w:r w:rsidR="00CC0CDC" w:rsidRPr="00995C3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"/>
          <w:id w:val="-643033897"/>
          <w:placeholder>
            <w:docPart w:val="542EDDBD0A2341FC9313BF1A55B5E43E"/>
          </w:placeholder>
        </w:sdtPr>
        <w:sdtContent>
          <w:r w:rsidR="00E61C24" w:rsidRPr="00E61C24">
            <w:rPr>
              <w:rFonts w:ascii="Times New Roman" w:hAnsi="Times New Roman" w:cs="Times New Roman"/>
              <w:color w:val="000000"/>
              <w:sz w:val="24"/>
              <w:szCs w:val="24"/>
            </w:rPr>
            <w:t>(Dong et al., 2009)</w:t>
          </w:r>
        </w:sdtContent>
      </w:sdt>
      <w:r w:rsidRPr="00995C36">
        <w:rPr>
          <w:rFonts w:ascii="Times New Roman" w:hAnsi="Times New Roman" w:cs="Times New Roman"/>
          <w:sz w:val="24"/>
          <w:szCs w:val="24"/>
        </w:rPr>
        <w:t>. Additionally, no information on health care usage or out-of-pocket expenses was gathered, making it impossible to investigate how having health insurance affected these two outcomes.</w:t>
      </w:r>
      <w:r w:rsidR="00FF1540" w:rsidRPr="00995C36">
        <w:rPr>
          <w:rFonts w:ascii="Times New Roman" w:hAnsi="Times New Roman" w:cs="Times New Roman"/>
          <w:sz w:val="24"/>
          <w:szCs w:val="24"/>
        </w:rPr>
        <w:t xml:space="preserve"> </w:t>
      </w:r>
    </w:p>
    <w:p w14:paraId="5639AF7B" w14:textId="77777777" w:rsidR="00057233" w:rsidRDefault="009F72B4" w:rsidP="00FA1B2D">
      <w:pPr>
        <w:spacing w:line="360" w:lineRule="auto"/>
        <w:ind w:firstLine="720"/>
        <w:jc w:val="both"/>
        <w:rPr>
          <w:rFonts w:ascii="Times New Roman" w:hAnsi="Times New Roman" w:cs="Times New Roman"/>
          <w:sz w:val="24"/>
          <w:szCs w:val="24"/>
        </w:rPr>
      </w:pPr>
      <w:r w:rsidRPr="00995C36">
        <w:rPr>
          <w:rFonts w:ascii="Times New Roman" w:hAnsi="Times New Roman" w:cs="Times New Roman"/>
          <w:sz w:val="24"/>
          <w:szCs w:val="24"/>
        </w:rPr>
        <w:t>Future studies should examine the reasons why some populations have lower insurance coverage and evaluate how well health insurance programs work to promote MHS across various socioeconomic categories.</w:t>
      </w:r>
      <w:bookmarkStart w:id="9" w:name="_Hlk183903019"/>
    </w:p>
    <w:p w14:paraId="4978E95E" w14:textId="77777777" w:rsidR="00163D01" w:rsidRPr="00995C36" w:rsidRDefault="00163D01" w:rsidP="00FA1B2D">
      <w:pPr>
        <w:spacing w:line="360" w:lineRule="auto"/>
        <w:ind w:firstLine="720"/>
        <w:jc w:val="both"/>
        <w:rPr>
          <w:rFonts w:ascii="Times New Roman" w:hAnsi="Times New Roman" w:cs="Times New Roman"/>
          <w:sz w:val="24"/>
          <w:szCs w:val="24"/>
        </w:rPr>
      </w:pPr>
    </w:p>
    <w:p w14:paraId="3CC35E1E" w14:textId="67A8EA84" w:rsidR="00A61E01" w:rsidRPr="00995C36" w:rsidRDefault="00254845" w:rsidP="00FA1B2D">
      <w:pPr>
        <w:spacing w:line="360" w:lineRule="auto"/>
        <w:jc w:val="both"/>
        <w:rPr>
          <w:rFonts w:ascii="Times New Roman" w:hAnsi="Times New Roman" w:cs="Times New Roman"/>
          <w:sz w:val="24"/>
          <w:szCs w:val="24"/>
        </w:rPr>
      </w:pPr>
      <w:r w:rsidRPr="00995C36">
        <w:rPr>
          <w:rFonts w:ascii="Times New Roman" w:hAnsi="Times New Roman" w:cs="Times New Roman"/>
          <w:b/>
          <w:bCs/>
          <w:sz w:val="24"/>
          <w:szCs w:val="24"/>
        </w:rPr>
        <w:t>Implication of the study</w:t>
      </w:r>
    </w:p>
    <w:bookmarkEnd w:id="9"/>
    <w:p w14:paraId="59910A49" w14:textId="063E25C8" w:rsidR="004A14CF" w:rsidRPr="00995C36" w:rsidRDefault="00A61E01" w:rsidP="00FA1B2D">
      <w:pPr>
        <w:spacing w:line="360" w:lineRule="auto"/>
        <w:ind w:firstLine="720"/>
        <w:jc w:val="both"/>
        <w:rPr>
          <w:rFonts w:ascii="Times New Roman" w:hAnsi="Times New Roman" w:cs="Times New Roman"/>
          <w:sz w:val="24"/>
          <w:szCs w:val="24"/>
        </w:rPr>
      </w:pPr>
      <w:r w:rsidRPr="00995C36">
        <w:rPr>
          <w:rFonts w:ascii="Times New Roman" w:hAnsi="Times New Roman" w:cs="Times New Roman"/>
          <w:sz w:val="24"/>
          <w:szCs w:val="24"/>
        </w:rPr>
        <w:t>This</w:t>
      </w:r>
      <w:r w:rsidR="00447565" w:rsidRPr="00995C36">
        <w:rPr>
          <w:rFonts w:ascii="Times New Roman" w:hAnsi="Times New Roman" w:cs="Times New Roman"/>
          <w:sz w:val="24"/>
          <w:szCs w:val="24"/>
        </w:rPr>
        <w:t xml:space="preserve"> research</w:t>
      </w:r>
      <w:r w:rsidRPr="00995C36">
        <w:rPr>
          <w:rFonts w:ascii="Times New Roman" w:hAnsi="Times New Roman" w:cs="Times New Roman"/>
          <w:sz w:val="24"/>
          <w:szCs w:val="24"/>
        </w:rPr>
        <w:t xml:space="preserve"> can provide insights into the socio-economic, demographic factors</w:t>
      </w:r>
      <w:r w:rsidR="00447565" w:rsidRPr="00995C36">
        <w:rPr>
          <w:rFonts w:ascii="Times New Roman" w:hAnsi="Times New Roman" w:cs="Times New Roman"/>
          <w:sz w:val="24"/>
          <w:szCs w:val="24"/>
        </w:rPr>
        <w:t xml:space="preserve"> or characteristics</w:t>
      </w:r>
      <w:r w:rsidRPr="00995C36">
        <w:rPr>
          <w:rFonts w:ascii="Times New Roman" w:hAnsi="Times New Roman" w:cs="Times New Roman"/>
          <w:sz w:val="24"/>
          <w:szCs w:val="24"/>
        </w:rPr>
        <w:t xml:space="preserve"> influencing health insurance ownership. Moreover, decision makers and researchers can develop proper policies which will improve health insurance ownership. </w:t>
      </w:r>
    </w:p>
    <w:p w14:paraId="7095BB1A" w14:textId="77777777" w:rsidR="00057233" w:rsidRDefault="00A61E01" w:rsidP="00FA1B2D">
      <w:pPr>
        <w:spacing w:line="360" w:lineRule="auto"/>
        <w:ind w:firstLine="720"/>
        <w:jc w:val="both"/>
        <w:rPr>
          <w:rFonts w:ascii="Times New Roman" w:hAnsi="Times New Roman" w:cs="Times New Roman"/>
          <w:sz w:val="24"/>
          <w:szCs w:val="24"/>
        </w:rPr>
      </w:pPr>
      <w:r w:rsidRPr="00995C36">
        <w:rPr>
          <w:rFonts w:ascii="Times New Roman" w:hAnsi="Times New Roman" w:cs="Times New Roman"/>
          <w:sz w:val="24"/>
          <w:szCs w:val="24"/>
        </w:rPr>
        <w:lastRenderedPageBreak/>
        <w:t>In addition to that, this study will be beneficial for Governments and service providers related to healthcare as they attempt to design, redesign, modify the insurance schemes which aim to address various needs of women of reproductive age. Better health outcomes could be reached for women through the findings of the study.</w:t>
      </w:r>
      <w:bookmarkStart w:id="10" w:name="_Hlk183903030"/>
    </w:p>
    <w:p w14:paraId="5FD44B63" w14:textId="77777777" w:rsidR="00FB32DD" w:rsidRPr="00995C36" w:rsidRDefault="00FB32DD" w:rsidP="00FA1B2D">
      <w:pPr>
        <w:spacing w:line="360" w:lineRule="auto"/>
        <w:ind w:firstLine="720"/>
        <w:jc w:val="both"/>
        <w:rPr>
          <w:rFonts w:ascii="Times New Roman" w:hAnsi="Times New Roman" w:cs="Times New Roman"/>
          <w:sz w:val="24"/>
          <w:szCs w:val="24"/>
        </w:rPr>
      </w:pPr>
    </w:p>
    <w:p w14:paraId="514659DC" w14:textId="272FD1F0" w:rsidR="00FF4529" w:rsidRPr="00995C36" w:rsidRDefault="00FA3214" w:rsidP="00FA1B2D">
      <w:pPr>
        <w:spacing w:line="360" w:lineRule="auto"/>
        <w:jc w:val="both"/>
        <w:rPr>
          <w:rFonts w:ascii="Times New Roman" w:hAnsi="Times New Roman" w:cs="Times New Roman"/>
          <w:sz w:val="24"/>
          <w:szCs w:val="24"/>
        </w:rPr>
      </w:pPr>
      <w:r w:rsidRPr="00995C36">
        <w:rPr>
          <w:rFonts w:ascii="Times New Roman" w:hAnsi="Times New Roman" w:cs="Times New Roman"/>
          <w:b/>
          <w:bCs/>
          <w:sz w:val="24"/>
          <w:szCs w:val="24"/>
        </w:rPr>
        <w:t xml:space="preserve"> </w:t>
      </w:r>
      <w:r w:rsidR="00254845" w:rsidRPr="00995C36">
        <w:rPr>
          <w:rFonts w:ascii="Times New Roman" w:hAnsi="Times New Roman" w:cs="Times New Roman"/>
          <w:b/>
          <w:bCs/>
          <w:sz w:val="24"/>
          <w:szCs w:val="24"/>
        </w:rPr>
        <w:t>Conclusion</w:t>
      </w:r>
    </w:p>
    <w:bookmarkEnd w:id="10"/>
    <w:p w14:paraId="7F8C25C6" w14:textId="743815BA" w:rsidR="009004E3" w:rsidRDefault="009F72B4" w:rsidP="00FA1B2D">
      <w:pPr>
        <w:spacing w:line="360" w:lineRule="auto"/>
        <w:ind w:firstLine="720"/>
        <w:jc w:val="both"/>
        <w:rPr>
          <w:rFonts w:ascii="Times New Roman" w:hAnsi="Times New Roman" w:cs="Times New Roman"/>
          <w:sz w:val="24"/>
          <w:szCs w:val="24"/>
        </w:rPr>
      </w:pPr>
      <w:r w:rsidRPr="00995C36">
        <w:rPr>
          <w:rFonts w:ascii="Times New Roman" w:hAnsi="Times New Roman" w:cs="Times New Roman"/>
          <w:sz w:val="24"/>
          <w:szCs w:val="24"/>
        </w:rPr>
        <w:t xml:space="preserve">Socioeconomic disparity in health insurance ownership persists despite the growing number of people who hold health insurance and use necessary maternity healthcare services. The purpose of this cross-sectional study of health and demographic surveys was to determine the percentage of adult women aged 15–49 who had health insurance as well as the sociodemographic correlates of such ownership. It is recommended that by considering the elements </w:t>
      </w:r>
      <w:r w:rsidR="00447565" w:rsidRPr="00995C36">
        <w:rPr>
          <w:rFonts w:ascii="Times New Roman" w:hAnsi="Times New Roman" w:cs="Times New Roman"/>
          <w:sz w:val="24"/>
          <w:szCs w:val="24"/>
        </w:rPr>
        <w:t xml:space="preserve">which are </w:t>
      </w:r>
      <w:r w:rsidRPr="00995C36">
        <w:rPr>
          <w:rFonts w:ascii="Times New Roman" w:hAnsi="Times New Roman" w:cs="Times New Roman"/>
          <w:sz w:val="24"/>
          <w:szCs w:val="24"/>
        </w:rPr>
        <w:t xml:space="preserve">unique to each nation, health authorities </w:t>
      </w:r>
      <w:r w:rsidR="00447565" w:rsidRPr="00995C36">
        <w:rPr>
          <w:rFonts w:ascii="Times New Roman" w:hAnsi="Times New Roman" w:cs="Times New Roman"/>
          <w:sz w:val="24"/>
          <w:szCs w:val="24"/>
        </w:rPr>
        <w:t xml:space="preserve">should </w:t>
      </w:r>
      <w:r w:rsidRPr="00995C36">
        <w:rPr>
          <w:rFonts w:ascii="Times New Roman" w:hAnsi="Times New Roman" w:cs="Times New Roman"/>
          <w:sz w:val="24"/>
          <w:szCs w:val="24"/>
        </w:rPr>
        <w:t xml:space="preserve">adopt proactive measures to reduce the sociodemographic disparities in women's health insurance ownership. Since it is essential to expedite the accomplishment of the Millennium Development Goals (MDGs), addressing inequalities in access to </w:t>
      </w:r>
      <w:r w:rsidR="00447565" w:rsidRPr="00995C36">
        <w:rPr>
          <w:rFonts w:ascii="Times New Roman" w:hAnsi="Times New Roman" w:cs="Times New Roman"/>
          <w:sz w:val="24"/>
          <w:szCs w:val="24"/>
        </w:rPr>
        <w:t>health</w:t>
      </w:r>
      <w:r w:rsidRPr="00995C36">
        <w:rPr>
          <w:rFonts w:ascii="Times New Roman" w:hAnsi="Times New Roman" w:cs="Times New Roman"/>
          <w:sz w:val="24"/>
          <w:szCs w:val="24"/>
        </w:rPr>
        <w:t xml:space="preserve">care </w:t>
      </w:r>
      <w:r w:rsidR="00447565" w:rsidRPr="00995C36">
        <w:rPr>
          <w:rFonts w:ascii="Times New Roman" w:hAnsi="Times New Roman" w:cs="Times New Roman"/>
          <w:sz w:val="24"/>
          <w:szCs w:val="24"/>
        </w:rPr>
        <w:t xml:space="preserve">facilities </w:t>
      </w:r>
      <w:r w:rsidRPr="00995C36">
        <w:rPr>
          <w:rFonts w:ascii="Times New Roman" w:hAnsi="Times New Roman" w:cs="Times New Roman"/>
          <w:sz w:val="24"/>
          <w:szCs w:val="24"/>
        </w:rPr>
        <w:t xml:space="preserve">among the impoverished and disadvantaged </w:t>
      </w:r>
      <w:r w:rsidR="00447565" w:rsidRPr="00995C36">
        <w:rPr>
          <w:rFonts w:ascii="Times New Roman" w:hAnsi="Times New Roman" w:cs="Times New Roman"/>
          <w:sz w:val="24"/>
          <w:szCs w:val="24"/>
        </w:rPr>
        <w:t xml:space="preserve">groups of </w:t>
      </w:r>
      <w:r w:rsidR="00FA1B2D" w:rsidRPr="00995C36">
        <w:rPr>
          <w:rFonts w:ascii="Times New Roman" w:hAnsi="Times New Roman" w:cs="Times New Roman"/>
          <w:sz w:val="24"/>
          <w:szCs w:val="24"/>
        </w:rPr>
        <w:t>demographics</w:t>
      </w:r>
      <w:r w:rsidR="00447565" w:rsidRPr="00995C36">
        <w:rPr>
          <w:rFonts w:ascii="Times New Roman" w:hAnsi="Times New Roman" w:cs="Times New Roman"/>
          <w:sz w:val="24"/>
          <w:szCs w:val="24"/>
        </w:rPr>
        <w:t xml:space="preserve"> </w:t>
      </w:r>
      <w:r w:rsidRPr="00995C36">
        <w:rPr>
          <w:rFonts w:ascii="Times New Roman" w:hAnsi="Times New Roman" w:cs="Times New Roman"/>
          <w:sz w:val="24"/>
          <w:szCs w:val="24"/>
        </w:rPr>
        <w:t xml:space="preserve">is a top priority in the </w:t>
      </w:r>
      <w:r w:rsidR="00447565" w:rsidRPr="00995C36">
        <w:rPr>
          <w:rFonts w:ascii="Times New Roman" w:hAnsi="Times New Roman" w:cs="Times New Roman"/>
          <w:sz w:val="24"/>
          <w:szCs w:val="24"/>
        </w:rPr>
        <w:t>world</w:t>
      </w:r>
      <w:r w:rsidRPr="00995C36">
        <w:rPr>
          <w:rFonts w:ascii="Times New Roman" w:hAnsi="Times New Roman" w:cs="Times New Roman"/>
          <w:sz w:val="24"/>
          <w:szCs w:val="24"/>
        </w:rPr>
        <w:t xml:space="preserve"> health discussion. </w:t>
      </w:r>
    </w:p>
    <w:p w14:paraId="26A67409" w14:textId="77777777" w:rsidR="009004E3" w:rsidRDefault="009004E3">
      <w:pPr>
        <w:rPr>
          <w:rFonts w:ascii="Times New Roman" w:hAnsi="Times New Roman" w:cs="Times New Roman"/>
          <w:sz w:val="24"/>
          <w:szCs w:val="24"/>
        </w:rPr>
      </w:pPr>
      <w:r>
        <w:rPr>
          <w:rFonts w:ascii="Times New Roman" w:hAnsi="Times New Roman" w:cs="Times New Roman"/>
          <w:sz w:val="24"/>
          <w:szCs w:val="24"/>
        </w:rPr>
        <w:br w:type="page"/>
      </w:r>
    </w:p>
    <w:p w14:paraId="545065D2" w14:textId="77777777" w:rsidR="009004E3" w:rsidRPr="004036E8" w:rsidRDefault="009004E3" w:rsidP="009004E3">
      <w:pPr>
        <w:spacing w:line="360" w:lineRule="auto"/>
        <w:rPr>
          <w:rFonts w:ascii="Times New Roman" w:hAnsi="Times New Roman" w:cs="Times New Roman"/>
          <w:sz w:val="24"/>
          <w:szCs w:val="24"/>
        </w:rPr>
      </w:pPr>
      <w:r w:rsidRPr="004036E8">
        <w:rPr>
          <w:rFonts w:ascii="Times New Roman" w:hAnsi="Times New Roman" w:cs="Times New Roman"/>
          <w:b/>
          <w:bCs/>
          <w:sz w:val="24"/>
          <w:szCs w:val="24"/>
        </w:rPr>
        <w:lastRenderedPageBreak/>
        <w:t xml:space="preserve">Funding: </w:t>
      </w:r>
      <w:r w:rsidRPr="004036E8">
        <w:rPr>
          <w:rFonts w:ascii="Times New Roman" w:hAnsi="Times New Roman" w:cs="Times New Roman"/>
          <w:sz w:val="24"/>
          <w:szCs w:val="24"/>
        </w:rPr>
        <w:t>This research did not receive any specific grant from funding agencies in the public, commercial, or not-for-profit sectors.</w:t>
      </w:r>
    </w:p>
    <w:p w14:paraId="2B5EFD96" w14:textId="77777777" w:rsidR="009004E3" w:rsidRPr="004036E8" w:rsidRDefault="009004E3" w:rsidP="009004E3">
      <w:pPr>
        <w:spacing w:line="360" w:lineRule="auto"/>
        <w:rPr>
          <w:rFonts w:ascii="Times New Roman" w:hAnsi="Times New Roman" w:cs="Times New Roman"/>
          <w:b/>
          <w:sz w:val="24"/>
          <w:szCs w:val="24"/>
        </w:rPr>
      </w:pPr>
      <w:r w:rsidRPr="004036E8">
        <w:rPr>
          <w:rFonts w:ascii="Times New Roman" w:hAnsi="Times New Roman" w:cs="Times New Roman"/>
          <w:b/>
          <w:sz w:val="24"/>
          <w:szCs w:val="24"/>
        </w:rPr>
        <w:t>Author Contribution</w:t>
      </w:r>
    </w:p>
    <w:p w14:paraId="7633243A" w14:textId="2A7016A9" w:rsidR="009004E3" w:rsidRDefault="00BE3D50" w:rsidP="009004E3">
      <w:pPr>
        <w:spacing w:line="360" w:lineRule="auto"/>
        <w:rPr>
          <w:rFonts w:ascii="Times New Roman" w:hAnsi="Times New Roman" w:cs="Times New Roman"/>
          <w:bCs/>
          <w:sz w:val="24"/>
          <w:szCs w:val="24"/>
        </w:rPr>
      </w:pPr>
      <w:r w:rsidRPr="00BE3D50">
        <w:rPr>
          <w:rFonts w:ascii="Times New Roman" w:hAnsi="Times New Roman" w:cs="Times New Roman"/>
          <w:b/>
          <w:sz w:val="24"/>
          <w:szCs w:val="24"/>
        </w:rPr>
        <w:t>Sabrin Sultana</w:t>
      </w:r>
      <w:r w:rsidR="009004E3" w:rsidRPr="00BE3D50">
        <w:rPr>
          <w:rFonts w:ascii="Times New Roman" w:hAnsi="Times New Roman" w:cs="Times New Roman"/>
          <w:b/>
          <w:sz w:val="24"/>
          <w:szCs w:val="24"/>
        </w:rPr>
        <w:t>:</w:t>
      </w:r>
      <w:r w:rsidR="009004E3" w:rsidRPr="004036E8">
        <w:rPr>
          <w:rFonts w:ascii="Times New Roman" w:hAnsi="Times New Roman" w:cs="Times New Roman"/>
          <w:bCs/>
          <w:sz w:val="24"/>
          <w:szCs w:val="24"/>
        </w:rPr>
        <w:t xml:space="preserve"> data curation, formal analysis, investigation, methodology, project administration, validation, writing–original draft. </w:t>
      </w:r>
    </w:p>
    <w:p w14:paraId="2301C2E1" w14:textId="065711D7" w:rsidR="009004E3" w:rsidRPr="004036E8" w:rsidRDefault="00BE3D50" w:rsidP="009004E3">
      <w:pPr>
        <w:spacing w:line="360" w:lineRule="auto"/>
        <w:rPr>
          <w:rFonts w:ascii="Times New Roman" w:hAnsi="Times New Roman" w:cs="Times New Roman"/>
          <w:bCs/>
          <w:sz w:val="24"/>
          <w:szCs w:val="24"/>
        </w:rPr>
      </w:pPr>
      <w:r w:rsidRPr="00BE3D50">
        <w:rPr>
          <w:rFonts w:ascii="Times New Roman" w:hAnsi="Times New Roman" w:cs="Times New Roman"/>
          <w:b/>
          <w:sz w:val="24"/>
          <w:szCs w:val="24"/>
        </w:rPr>
        <w:t>Taslima Akther</w:t>
      </w:r>
      <w:r w:rsidRPr="00BE3D50">
        <w:rPr>
          <w:rFonts w:ascii="Times New Roman" w:hAnsi="Times New Roman" w:cs="Times New Roman"/>
          <w:b/>
          <w:sz w:val="24"/>
          <w:szCs w:val="24"/>
        </w:rPr>
        <w:t>:</w:t>
      </w:r>
      <w:r>
        <w:rPr>
          <w:rFonts w:ascii="Times New Roman" w:hAnsi="Times New Roman" w:cs="Times New Roman"/>
          <w:bCs/>
          <w:sz w:val="24"/>
          <w:szCs w:val="24"/>
        </w:rPr>
        <w:t xml:space="preserve"> </w:t>
      </w:r>
      <w:r w:rsidR="009004E3" w:rsidRPr="004036E8">
        <w:rPr>
          <w:rFonts w:ascii="Times New Roman" w:hAnsi="Times New Roman" w:cs="Times New Roman"/>
          <w:bCs/>
          <w:sz w:val="24"/>
          <w:szCs w:val="24"/>
        </w:rPr>
        <w:t xml:space="preserve">data curation, formal analysis, investigation, methodology, writing–original draft. </w:t>
      </w:r>
    </w:p>
    <w:p w14:paraId="7616EB3D" w14:textId="76C380F2" w:rsidR="009004E3" w:rsidRPr="004036E8" w:rsidRDefault="00BE3D50" w:rsidP="009004E3">
      <w:pPr>
        <w:spacing w:line="360" w:lineRule="auto"/>
        <w:rPr>
          <w:rFonts w:ascii="Times New Roman" w:hAnsi="Times New Roman" w:cs="Times New Roman"/>
          <w:bCs/>
          <w:sz w:val="24"/>
          <w:szCs w:val="24"/>
        </w:rPr>
      </w:pPr>
      <w:r w:rsidRPr="00BE3D50">
        <w:rPr>
          <w:rFonts w:ascii="Times New Roman" w:hAnsi="Times New Roman" w:cs="Times New Roman"/>
          <w:b/>
          <w:sz w:val="24"/>
          <w:szCs w:val="24"/>
        </w:rPr>
        <w:t>Mohammad Nayeem Hasan</w:t>
      </w:r>
      <w:r w:rsidR="009004E3" w:rsidRPr="00BE3D50">
        <w:rPr>
          <w:rFonts w:ascii="Times New Roman" w:hAnsi="Times New Roman" w:cs="Times New Roman"/>
          <w:b/>
          <w:sz w:val="24"/>
          <w:szCs w:val="24"/>
        </w:rPr>
        <w:t>:</w:t>
      </w:r>
      <w:r w:rsidR="009004E3" w:rsidRPr="004036E8">
        <w:rPr>
          <w:rFonts w:ascii="Times New Roman" w:hAnsi="Times New Roman" w:cs="Times New Roman"/>
          <w:bCs/>
          <w:sz w:val="24"/>
          <w:szCs w:val="24"/>
        </w:rPr>
        <w:t xml:space="preserve"> data curation, methodology, project administration, validation, writing–review, and editing. </w:t>
      </w:r>
    </w:p>
    <w:p w14:paraId="684B792C" w14:textId="77777777" w:rsidR="009004E3" w:rsidRPr="004036E8" w:rsidRDefault="009004E3" w:rsidP="009004E3">
      <w:pPr>
        <w:spacing w:line="360" w:lineRule="auto"/>
        <w:rPr>
          <w:rFonts w:ascii="Times New Roman" w:hAnsi="Times New Roman" w:cs="Times New Roman"/>
          <w:sz w:val="24"/>
          <w:szCs w:val="24"/>
        </w:rPr>
      </w:pPr>
      <w:r w:rsidRPr="004036E8">
        <w:rPr>
          <w:rFonts w:ascii="Times New Roman" w:hAnsi="Times New Roman" w:cs="Times New Roman"/>
          <w:b/>
          <w:bCs/>
          <w:sz w:val="24"/>
          <w:szCs w:val="24"/>
        </w:rPr>
        <w:t>Data Availability</w:t>
      </w:r>
      <w:r w:rsidRPr="004036E8">
        <w:rPr>
          <w:rFonts w:ascii="Times New Roman" w:hAnsi="Times New Roman" w:cs="Times New Roman"/>
          <w:sz w:val="24"/>
          <w:szCs w:val="24"/>
        </w:rPr>
        <w:t xml:space="preserve"> </w:t>
      </w:r>
    </w:p>
    <w:p w14:paraId="32746A1F" w14:textId="293BED53" w:rsidR="009004E3" w:rsidRPr="004036E8" w:rsidRDefault="009004E3" w:rsidP="009004E3">
      <w:pPr>
        <w:spacing w:line="360" w:lineRule="auto"/>
        <w:rPr>
          <w:rFonts w:ascii="Times New Roman" w:hAnsi="Times New Roman" w:cs="Times New Roman"/>
          <w:b/>
          <w:sz w:val="24"/>
          <w:szCs w:val="24"/>
        </w:rPr>
      </w:pPr>
      <w:r w:rsidRPr="004036E8">
        <w:rPr>
          <w:rFonts w:ascii="Times New Roman" w:hAnsi="Times New Roman" w:cs="Times New Roman"/>
          <w:bCs/>
          <w:sz w:val="24"/>
          <w:szCs w:val="24"/>
        </w:rPr>
        <w:t>The datasets were accessible to the public free of charge (</w:t>
      </w:r>
      <w:r w:rsidR="00BE3D50" w:rsidRPr="00BE3D50">
        <w:rPr>
          <w:rFonts w:ascii="Times New Roman" w:hAnsi="Times New Roman" w:cs="Times New Roman"/>
          <w:bCs/>
          <w:sz w:val="24"/>
          <w:szCs w:val="24"/>
        </w:rPr>
        <w:t>https://dhsprogram.com/data/available-datasets.cfm</w:t>
      </w:r>
      <w:r w:rsidRPr="004036E8">
        <w:rPr>
          <w:rFonts w:ascii="Times New Roman" w:hAnsi="Times New Roman" w:cs="Times New Roman"/>
          <w:bCs/>
          <w:sz w:val="24"/>
          <w:szCs w:val="24"/>
        </w:rPr>
        <w:t>).</w:t>
      </w:r>
    </w:p>
    <w:p w14:paraId="3717F8A2" w14:textId="77777777" w:rsidR="009004E3" w:rsidRPr="004036E8" w:rsidRDefault="009004E3" w:rsidP="009004E3">
      <w:pPr>
        <w:spacing w:line="360" w:lineRule="auto"/>
        <w:rPr>
          <w:rFonts w:ascii="Times New Roman" w:hAnsi="Times New Roman" w:cs="Times New Roman"/>
          <w:b/>
          <w:sz w:val="24"/>
          <w:szCs w:val="24"/>
        </w:rPr>
      </w:pPr>
      <w:r w:rsidRPr="004036E8">
        <w:rPr>
          <w:rFonts w:ascii="Times New Roman" w:hAnsi="Times New Roman" w:cs="Times New Roman"/>
          <w:b/>
          <w:sz w:val="24"/>
          <w:szCs w:val="24"/>
        </w:rPr>
        <w:t>Conflicts of interest</w:t>
      </w:r>
    </w:p>
    <w:p w14:paraId="2DAA42BB" w14:textId="77777777" w:rsidR="009004E3" w:rsidRPr="004036E8" w:rsidRDefault="009004E3" w:rsidP="009004E3">
      <w:pPr>
        <w:spacing w:line="360" w:lineRule="auto"/>
        <w:rPr>
          <w:rFonts w:ascii="Times New Roman" w:hAnsi="Times New Roman" w:cs="Times New Roman"/>
          <w:sz w:val="24"/>
          <w:szCs w:val="24"/>
        </w:rPr>
      </w:pPr>
      <w:r w:rsidRPr="004036E8">
        <w:rPr>
          <w:rFonts w:ascii="Times New Roman" w:hAnsi="Times New Roman" w:cs="Times New Roman"/>
          <w:sz w:val="24"/>
          <w:szCs w:val="24"/>
        </w:rPr>
        <w:t>No potential conflict of interest was reported by the authors.</w:t>
      </w:r>
    </w:p>
    <w:p w14:paraId="77CEDEA4" w14:textId="77777777" w:rsidR="009004E3" w:rsidRPr="004036E8" w:rsidRDefault="009004E3" w:rsidP="009004E3">
      <w:pPr>
        <w:spacing w:line="360" w:lineRule="auto"/>
        <w:rPr>
          <w:rFonts w:ascii="Times New Roman" w:hAnsi="Times New Roman" w:cs="Times New Roman"/>
          <w:b/>
          <w:sz w:val="24"/>
          <w:szCs w:val="24"/>
        </w:rPr>
      </w:pPr>
      <w:r w:rsidRPr="004036E8">
        <w:rPr>
          <w:rFonts w:ascii="Times New Roman" w:hAnsi="Times New Roman" w:cs="Times New Roman"/>
          <w:b/>
          <w:sz w:val="24"/>
          <w:szCs w:val="24"/>
        </w:rPr>
        <w:t xml:space="preserve">Transparency Statement </w:t>
      </w:r>
    </w:p>
    <w:p w14:paraId="56402A32" w14:textId="1E35965A" w:rsidR="009004E3" w:rsidRPr="004036E8" w:rsidRDefault="009004E3" w:rsidP="009004E3">
      <w:pPr>
        <w:spacing w:line="360" w:lineRule="auto"/>
        <w:rPr>
          <w:rFonts w:ascii="Times New Roman" w:hAnsi="Times New Roman" w:cs="Times New Roman"/>
          <w:bCs/>
          <w:sz w:val="24"/>
          <w:szCs w:val="24"/>
        </w:rPr>
      </w:pPr>
      <w:r w:rsidRPr="004036E8">
        <w:rPr>
          <w:rFonts w:ascii="Times New Roman" w:hAnsi="Times New Roman" w:cs="Times New Roman"/>
          <w:bCs/>
          <w:sz w:val="24"/>
          <w:szCs w:val="24"/>
        </w:rPr>
        <w:t xml:space="preserve">The lead author </w:t>
      </w:r>
      <w:r w:rsidR="00E9223C">
        <w:rPr>
          <w:rFonts w:ascii="Times New Roman" w:hAnsi="Times New Roman" w:cs="Times New Roman"/>
          <w:bCs/>
          <w:sz w:val="24"/>
          <w:szCs w:val="24"/>
        </w:rPr>
        <w:t>Mohammad Nayeem Hasan</w:t>
      </w:r>
      <w:r w:rsidRPr="004036E8">
        <w:rPr>
          <w:rFonts w:ascii="Times New Roman" w:hAnsi="Times New Roman" w:cs="Times New Roman"/>
          <w:bCs/>
          <w:sz w:val="24"/>
          <w:szCs w:val="24"/>
        </w:rPr>
        <w:t xml:space="preserve"> affirms that this manuscript is an honest, accurate, and transparent account of the study being reported; that no important aspects of the study have been omitted; and that any discrepancies from the study as planned (and, if relevant, registered) have been explained.</w:t>
      </w:r>
    </w:p>
    <w:p w14:paraId="5779BC42" w14:textId="77777777" w:rsidR="00035BDB" w:rsidRDefault="00035BDB" w:rsidP="00FA1B2D">
      <w:pPr>
        <w:spacing w:line="360" w:lineRule="auto"/>
        <w:ind w:firstLine="720"/>
        <w:jc w:val="both"/>
        <w:rPr>
          <w:rFonts w:ascii="Times New Roman" w:hAnsi="Times New Roman" w:cs="Times New Roman"/>
          <w:sz w:val="24"/>
          <w:szCs w:val="24"/>
        </w:rPr>
      </w:pPr>
    </w:p>
    <w:p w14:paraId="120B9D14" w14:textId="77777777" w:rsidR="00DB40B6" w:rsidRDefault="00DB40B6" w:rsidP="00FA1B2D">
      <w:pPr>
        <w:spacing w:line="360" w:lineRule="auto"/>
        <w:ind w:firstLine="720"/>
        <w:jc w:val="both"/>
        <w:rPr>
          <w:rFonts w:ascii="Times New Roman" w:hAnsi="Times New Roman" w:cs="Times New Roman"/>
          <w:sz w:val="24"/>
          <w:szCs w:val="24"/>
        </w:rPr>
      </w:pPr>
    </w:p>
    <w:p w14:paraId="574954D4" w14:textId="77777777" w:rsidR="00DB40B6" w:rsidRDefault="00DB40B6" w:rsidP="00FA1B2D">
      <w:pPr>
        <w:spacing w:line="360" w:lineRule="auto"/>
        <w:ind w:firstLine="720"/>
        <w:jc w:val="both"/>
        <w:rPr>
          <w:rFonts w:ascii="Times New Roman" w:hAnsi="Times New Roman" w:cs="Times New Roman"/>
          <w:sz w:val="24"/>
          <w:szCs w:val="24"/>
        </w:rPr>
      </w:pPr>
    </w:p>
    <w:p w14:paraId="71655D9E" w14:textId="77777777" w:rsidR="00DB40B6" w:rsidRDefault="00DB40B6" w:rsidP="00FA1B2D">
      <w:pPr>
        <w:spacing w:line="360" w:lineRule="auto"/>
        <w:ind w:firstLine="720"/>
        <w:jc w:val="both"/>
        <w:rPr>
          <w:rFonts w:ascii="Times New Roman" w:hAnsi="Times New Roman" w:cs="Times New Roman"/>
          <w:sz w:val="24"/>
          <w:szCs w:val="24"/>
        </w:rPr>
      </w:pPr>
    </w:p>
    <w:p w14:paraId="778248A7" w14:textId="77777777" w:rsidR="009F72B4" w:rsidRPr="00995C36" w:rsidRDefault="009F72B4" w:rsidP="00FA1B2D">
      <w:pPr>
        <w:spacing w:line="360" w:lineRule="auto"/>
        <w:jc w:val="both"/>
        <w:rPr>
          <w:rFonts w:ascii="Times New Roman" w:hAnsi="Times New Roman" w:cs="Times New Roman"/>
          <w:sz w:val="24"/>
          <w:szCs w:val="24"/>
        </w:rPr>
      </w:pPr>
    </w:p>
    <w:p w14:paraId="25FEFF9E" w14:textId="77777777" w:rsidR="00FA1B2D" w:rsidRPr="00995C36" w:rsidRDefault="00FA1B2D" w:rsidP="00FA1B2D">
      <w:pPr>
        <w:spacing w:line="360" w:lineRule="auto"/>
        <w:rPr>
          <w:rFonts w:ascii="Times New Roman" w:hAnsi="Times New Roman" w:cs="Times New Roman"/>
          <w:b/>
          <w:bCs/>
          <w:sz w:val="24"/>
          <w:szCs w:val="24"/>
        </w:rPr>
      </w:pPr>
      <w:r w:rsidRPr="00995C36">
        <w:rPr>
          <w:rFonts w:ascii="Times New Roman" w:hAnsi="Times New Roman" w:cs="Times New Roman"/>
          <w:b/>
          <w:bCs/>
          <w:sz w:val="24"/>
          <w:szCs w:val="24"/>
        </w:rPr>
        <w:br w:type="page"/>
      </w:r>
    </w:p>
    <w:p w14:paraId="28AFB5B4" w14:textId="4D228CBA" w:rsidR="002B6B81" w:rsidRPr="00995C36" w:rsidRDefault="00021A63" w:rsidP="00FA1B2D">
      <w:pPr>
        <w:spacing w:line="360" w:lineRule="auto"/>
        <w:jc w:val="both"/>
        <w:rPr>
          <w:rFonts w:ascii="Times New Roman" w:hAnsi="Times New Roman" w:cs="Times New Roman"/>
          <w:b/>
          <w:bCs/>
          <w:sz w:val="24"/>
          <w:szCs w:val="24"/>
        </w:rPr>
      </w:pPr>
      <w:r w:rsidRPr="00995C36">
        <w:rPr>
          <w:rFonts w:ascii="Times New Roman" w:hAnsi="Times New Roman" w:cs="Times New Roman"/>
          <w:b/>
          <w:bCs/>
          <w:sz w:val="24"/>
          <w:szCs w:val="24"/>
        </w:rPr>
        <w:lastRenderedPageBreak/>
        <w:t>References</w:t>
      </w:r>
    </w:p>
    <w:sdt>
      <w:sdtPr>
        <w:rPr>
          <w:rFonts w:ascii="Times New Roman" w:hAnsi="Times New Roman" w:cs="Times New Roman"/>
          <w:bCs/>
          <w:color w:val="000000"/>
          <w:sz w:val="24"/>
          <w:szCs w:val="24"/>
        </w:rPr>
        <w:tag w:val="MENDELEY_BIBLIOGRAPHY"/>
        <w:id w:val="1099381428"/>
        <w:placeholder>
          <w:docPart w:val="DefaultPlaceholder_-1854013440"/>
        </w:placeholder>
      </w:sdtPr>
      <w:sdtContent>
        <w:p w14:paraId="61E3A632" w14:textId="77777777" w:rsidR="00E61C24" w:rsidRDefault="00E61C24">
          <w:pPr>
            <w:autoSpaceDE w:val="0"/>
            <w:autoSpaceDN w:val="0"/>
            <w:ind w:hanging="480"/>
            <w:divId w:val="717316338"/>
            <w:rPr>
              <w:rFonts w:eastAsia="Times New Roman"/>
              <w:kern w:val="0"/>
              <w:sz w:val="24"/>
              <w:szCs w:val="24"/>
              <w14:ligatures w14:val="none"/>
            </w:rPr>
          </w:pPr>
          <w:r>
            <w:rPr>
              <w:rFonts w:eastAsia="Times New Roman"/>
            </w:rPr>
            <w:t xml:space="preserve">Acharya, M. (2015). Universal Health Coverage as a Distinct Sustainable Development Goals Target: Dispelling Doubts and Underlining Implications. </w:t>
          </w:r>
          <w:r>
            <w:rPr>
              <w:rFonts w:eastAsia="Times New Roman"/>
              <w:i/>
              <w:iCs/>
            </w:rPr>
            <w:t>Frontiers in Public Health</w:t>
          </w:r>
          <w:r>
            <w:rPr>
              <w:rFonts w:eastAsia="Times New Roman"/>
            </w:rPr>
            <w:t xml:space="preserve">, </w:t>
          </w:r>
          <w:r>
            <w:rPr>
              <w:rFonts w:eastAsia="Times New Roman"/>
              <w:i/>
              <w:iCs/>
            </w:rPr>
            <w:t>3</w:t>
          </w:r>
          <w:r>
            <w:rPr>
              <w:rFonts w:eastAsia="Times New Roman"/>
            </w:rPr>
            <w:t>. https://doi.org/10.3389/FPUBH.2015.00238/FULL</w:t>
          </w:r>
        </w:p>
        <w:p w14:paraId="756BB2F6" w14:textId="77777777" w:rsidR="00E61C24" w:rsidRDefault="00E61C24">
          <w:pPr>
            <w:autoSpaceDE w:val="0"/>
            <w:autoSpaceDN w:val="0"/>
            <w:ind w:hanging="480"/>
            <w:divId w:val="1399480029"/>
            <w:rPr>
              <w:rFonts w:eastAsia="Times New Roman"/>
            </w:rPr>
          </w:pPr>
          <w:r>
            <w:rPr>
              <w:rFonts w:eastAsia="Times New Roman"/>
            </w:rPr>
            <w:t>Acharya, S., Lin, V., Health, N. D.-B. of the W., &amp; 2018, undefined. (n.d.). The role of health in achieving the sustainable development goalsQ1Bulletin of the World Health Organization; H-Index: 177 SJR: Q</w:t>
          </w:r>
          <w:proofErr w:type="gramStart"/>
          <w:r>
            <w:rPr>
              <w:rFonts w:eastAsia="Times New Roman"/>
            </w:rPr>
            <w:t>1  CORE</w:t>
          </w:r>
          <w:proofErr w:type="gramEnd"/>
          <w:r>
            <w:rPr>
              <w:rFonts w:eastAsia="Times New Roman"/>
            </w:rPr>
            <w:t xml:space="preserve">: </w:t>
          </w:r>
          <w:proofErr w:type="gramStart"/>
          <w:r>
            <w:rPr>
              <w:rFonts w:eastAsia="Times New Roman"/>
            </w:rPr>
            <w:t>NA  ABDC</w:t>
          </w:r>
          <w:proofErr w:type="gramEnd"/>
          <w:r>
            <w:rPr>
              <w:rFonts w:eastAsia="Times New Roman"/>
            </w:rPr>
            <w:t xml:space="preserve">: </w:t>
          </w:r>
          <w:proofErr w:type="gramStart"/>
          <w:r>
            <w:rPr>
              <w:rFonts w:eastAsia="Times New Roman"/>
            </w:rPr>
            <w:t>NA  FT</w:t>
          </w:r>
          <w:proofErr w:type="gramEnd"/>
          <w:r>
            <w:rPr>
              <w:rFonts w:eastAsia="Times New Roman"/>
            </w:rPr>
            <w:t xml:space="preserve">50: NA  43B1Bulletin of the World Health Organization; H-Index: 177 VHB: </w:t>
          </w:r>
          <w:proofErr w:type="gramStart"/>
          <w:r>
            <w:rPr>
              <w:rFonts w:eastAsia="Times New Roman"/>
            </w:rPr>
            <w:t>NA  FNEGE</w:t>
          </w:r>
          <w:proofErr w:type="gramEnd"/>
          <w:r>
            <w:rPr>
              <w:rFonts w:eastAsia="Times New Roman"/>
            </w:rPr>
            <w:t xml:space="preserve">: </w:t>
          </w:r>
          <w:proofErr w:type="gramStart"/>
          <w:r>
            <w:rPr>
              <w:rFonts w:eastAsia="Times New Roman"/>
            </w:rPr>
            <w:t xml:space="preserve">4  </w:t>
          </w:r>
          <w:proofErr w:type="spellStart"/>
          <w:r>
            <w:rPr>
              <w:rFonts w:eastAsia="Times New Roman"/>
            </w:rPr>
            <w:t>CoNRS</w:t>
          </w:r>
          <w:proofErr w:type="spellEnd"/>
          <w:proofErr w:type="gramEnd"/>
          <w:r>
            <w:rPr>
              <w:rFonts w:eastAsia="Times New Roman"/>
            </w:rPr>
            <w:t xml:space="preserve">: </w:t>
          </w:r>
          <w:proofErr w:type="gramStart"/>
          <w:r>
            <w:rPr>
              <w:rFonts w:eastAsia="Times New Roman"/>
            </w:rPr>
            <w:t>3  HCERE</w:t>
          </w:r>
          <w:proofErr w:type="gramEnd"/>
          <w:r>
            <w:rPr>
              <w:rFonts w:eastAsia="Times New Roman"/>
            </w:rPr>
            <w:t xml:space="preserve">: </w:t>
          </w:r>
          <w:proofErr w:type="gramStart"/>
          <w:r>
            <w:rPr>
              <w:rFonts w:eastAsia="Times New Roman"/>
            </w:rPr>
            <w:t>B  CCF</w:t>
          </w:r>
          <w:proofErr w:type="gramEnd"/>
          <w:r>
            <w:rPr>
              <w:rFonts w:eastAsia="Times New Roman"/>
            </w:rPr>
            <w:t xml:space="preserve">: </w:t>
          </w:r>
          <w:proofErr w:type="gramStart"/>
          <w:r>
            <w:rPr>
              <w:rFonts w:eastAsia="Times New Roman"/>
            </w:rPr>
            <w:t>NA  BFI</w:t>
          </w:r>
          <w:proofErr w:type="gramEnd"/>
          <w:r>
            <w:rPr>
              <w:rFonts w:eastAsia="Times New Roman"/>
            </w:rPr>
            <w:t xml:space="preserve">: </w:t>
          </w:r>
          <w:proofErr w:type="gramStart"/>
          <w:r>
            <w:rPr>
              <w:rFonts w:eastAsia="Times New Roman"/>
            </w:rPr>
            <w:t>1  AJG</w:t>
          </w:r>
          <w:proofErr w:type="gramEnd"/>
          <w:r>
            <w:rPr>
              <w:rFonts w:eastAsia="Times New Roman"/>
            </w:rPr>
            <w:t xml:space="preserve">: </w:t>
          </w:r>
          <w:proofErr w:type="gramStart"/>
          <w:r>
            <w:rPr>
              <w:rFonts w:eastAsia="Times New Roman"/>
            </w:rPr>
            <w:t>NA  +</w:t>
          </w:r>
          <w:proofErr w:type="gramEnd"/>
          <w:r>
            <w:rPr>
              <w:rFonts w:eastAsia="Times New Roman"/>
            </w:rPr>
            <w:t xml:space="preserve">. </w:t>
          </w:r>
          <w:r>
            <w:rPr>
              <w:rFonts w:eastAsia="Times New Roman"/>
              <w:i/>
              <w:iCs/>
            </w:rPr>
            <w:t>Ncbi.Nlm.Nih.Gov</w:t>
          </w:r>
          <w:r>
            <w:rPr>
              <w:rFonts w:eastAsia="Times New Roman"/>
            </w:rPr>
            <w:t>. Retrieved 6 December 2024, from https://www.ncbi.nlm.nih.gov/pmc/articles/PMC6154063/</w:t>
          </w:r>
        </w:p>
        <w:p w14:paraId="3FBD8FA9" w14:textId="77777777" w:rsidR="00E61C24" w:rsidRDefault="00E61C24">
          <w:pPr>
            <w:autoSpaceDE w:val="0"/>
            <w:autoSpaceDN w:val="0"/>
            <w:ind w:hanging="480"/>
            <w:divId w:val="725688750"/>
            <w:rPr>
              <w:rFonts w:eastAsia="Times New Roman"/>
            </w:rPr>
          </w:pPr>
          <w:r>
            <w:rPr>
              <w:rFonts w:eastAsia="Times New Roman"/>
            </w:rPr>
            <w:t>Amu, H., Dickson, K. S., Kumi-</w:t>
          </w:r>
          <w:proofErr w:type="spellStart"/>
          <w:r>
            <w:rPr>
              <w:rFonts w:eastAsia="Times New Roman"/>
            </w:rPr>
            <w:t>Kyereme</w:t>
          </w:r>
          <w:proofErr w:type="spellEnd"/>
          <w:r>
            <w:rPr>
              <w:rFonts w:eastAsia="Times New Roman"/>
            </w:rPr>
            <w:t xml:space="preserve">, A., &amp; </w:t>
          </w:r>
          <w:proofErr w:type="spellStart"/>
          <w:r>
            <w:rPr>
              <w:rFonts w:eastAsia="Times New Roman"/>
            </w:rPr>
            <w:t>Maafo</w:t>
          </w:r>
          <w:proofErr w:type="spellEnd"/>
          <w:r>
            <w:rPr>
              <w:rFonts w:eastAsia="Times New Roman"/>
            </w:rPr>
            <w:t xml:space="preserve"> </w:t>
          </w:r>
          <w:proofErr w:type="spellStart"/>
          <w:r>
            <w:rPr>
              <w:rFonts w:eastAsia="Times New Roman"/>
            </w:rPr>
            <w:t>Darteh</w:t>
          </w:r>
          <w:proofErr w:type="spellEnd"/>
          <w:r>
            <w:rPr>
              <w:rFonts w:eastAsia="Times New Roman"/>
            </w:rPr>
            <w:t xml:space="preserve">, E. K. (2018). Understanding variations in health insurance coverage in Ghana, Kenya, Nigeria, and Tanzania: Evidence from demographic and health surveys. </w:t>
          </w:r>
          <w:r>
            <w:rPr>
              <w:rFonts w:eastAsia="Times New Roman"/>
              <w:i/>
              <w:iCs/>
            </w:rPr>
            <w:t>PLOS ONE</w:t>
          </w:r>
          <w:r>
            <w:rPr>
              <w:rFonts w:eastAsia="Times New Roman"/>
            </w:rPr>
            <w:t xml:space="preserve">, </w:t>
          </w:r>
          <w:r>
            <w:rPr>
              <w:rFonts w:eastAsia="Times New Roman"/>
              <w:i/>
              <w:iCs/>
            </w:rPr>
            <w:t>13</w:t>
          </w:r>
          <w:r>
            <w:rPr>
              <w:rFonts w:eastAsia="Times New Roman"/>
            </w:rPr>
            <w:t>(8), e0201833. https://doi.org/10.1371/JOURNAL.PONE.0201833</w:t>
          </w:r>
        </w:p>
        <w:p w14:paraId="663D2FD1" w14:textId="77777777" w:rsidR="00E61C24" w:rsidRDefault="00E61C24">
          <w:pPr>
            <w:autoSpaceDE w:val="0"/>
            <w:autoSpaceDN w:val="0"/>
            <w:ind w:hanging="480"/>
            <w:divId w:val="1584409930"/>
            <w:rPr>
              <w:rFonts w:eastAsia="Times New Roman"/>
            </w:rPr>
          </w:pPr>
          <w:r>
            <w:rPr>
              <w:rFonts w:eastAsia="Times New Roman"/>
            </w:rPr>
            <w:t xml:space="preserve">Chapman, A. R. (2016). Assessing the universal health coverage target in the Sustainable Development Goals from a human rights perspective. </w:t>
          </w:r>
          <w:r>
            <w:rPr>
              <w:rFonts w:eastAsia="Times New Roman"/>
              <w:i/>
              <w:iCs/>
            </w:rPr>
            <w:t>BMC International Health and Human Rights</w:t>
          </w:r>
          <w:r>
            <w:rPr>
              <w:rFonts w:eastAsia="Times New Roman"/>
            </w:rPr>
            <w:t xml:space="preserve">, </w:t>
          </w:r>
          <w:r>
            <w:rPr>
              <w:rFonts w:eastAsia="Times New Roman"/>
              <w:i/>
              <w:iCs/>
            </w:rPr>
            <w:t>16</w:t>
          </w:r>
          <w:r>
            <w:rPr>
              <w:rFonts w:eastAsia="Times New Roman"/>
            </w:rPr>
            <w:t>(1). https://doi.org/10.1186/S12914-016-0106-Y</w:t>
          </w:r>
        </w:p>
        <w:p w14:paraId="54605491" w14:textId="77777777" w:rsidR="00E61C24" w:rsidRDefault="00E61C24">
          <w:pPr>
            <w:autoSpaceDE w:val="0"/>
            <w:autoSpaceDN w:val="0"/>
            <w:ind w:hanging="480"/>
            <w:divId w:val="1563172494"/>
            <w:rPr>
              <w:rFonts w:eastAsia="Times New Roman"/>
            </w:rPr>
          </w:pPr>
          <w:r>
            <w:rPr>
              <w:rFonts w:eastAsia="Times New Roman"/>
            </w:rPr>
            <w:t xml:space="preserve">Cook, J. A., &amp; Rajbhandari, A. (2018). </w:t>
          </w:r>
          <w:proofErr w:type="spellStart"/>
          <w:r>
            <w:rPr>
              <w:rFonts w:eastAsia="Times New Roman"/>
            </w:rPr>
            <w:t>Heckroccurve</w:t>
          </w:r>
          <w:proofErr w:type="spellEnd"/>
          <w:r>
            <w:rPr>
              <w:rFonts w:eastAsia="Times New Roman"/>
            </w:rPr>
            <w:t xml:space="preserve">: ROC Curves for Selected Samples. </w:t>
          </w:r>
          <w:r>
            <w:rPr>
              <w:rFonts w:eastAsia="Times New Roman"/>
              <w:i/>
              <w:iCs/>
            </w:rPr>
            <w:t>Https://Doi.Org/10.1177/1536867X1801800110</w:t>
          </w:r>
          <w:r>
            <w:rPr>
              <w:rFonts w:eastAsia="Times New Roman"/>
            </w:rPr>
            <w:t xml:space="preserve">, </w:t>
          </w:r>
          <w:r>
            <w:rPr>
              <w:rFonts w:eastAsia="Times New Roman"/>
              <w:i/>
              <w:iCs/>
            </w:rPr>
            <w:t>18</w:t>
          </w:r>
          <w:r>
            <w:rPr>
              <w:rFonts w:eastAsia="Times New Roman"/>
            </w:rPr>
            <w:t>(1), 174–183. https://doi.org/10.1177/1536867X1801800110</w:t>
          </w:r>
        </w:p>
        <w:p w14:paraId="0E99313F" w14:textId="77777777" w:rsidR="00E61C24" w:rsidRDefault="00E61C24">
          <w:pPr>
            <w:autoSpaceDE w:val="0"/>
            <w:autoSpaceDN w:val="0"/>
            <w:ind w:hanging="480"/>
            <w:divId w:val="1124419300"/>
            <w:rPr>
              <w:rFonts w:eastAsia="Times New Roman"/>
            </w:rPr>
          </w:pPr>
          <w:r>
            <w:rPr>
              <w:rFonts w:eastAsia="Times New Roman"/>
            </w:rPr>
            <w:t xml:space="preserve">Dong, H., Allegri, M. De, </w:t>
          </w:r>
          <w:proofErr w:type="spellStart"/>
          <w:r>
            <w:rPr>
              <w:rFonts w:eastAsia="Times New Roman"/>
            </w:rPr>
            <w:t>Gnawali</w:t>
          </w:r>
          <w:proofErr w:type="spellEnd"/>
          <w:r>
            <w:rPr>
              <w:rFonts w:eastAsia="Times New Roman"/>
            </w:rPr>
            <w:t xml:space="preserve">, D., policy, A. S.-H., &amp; 2009, undefined. (n.d.). Drop-out analysis of community-based health insurance membership at Nouna, Burkina Faso. </w:t>
          </w:r>
          <w:r>
            <w:rPr>
              <w:rFonts w:eastAsia="Times New Roman"/>
              <w:i/>
              <w:iCs/>
            </w:rPr>
            <w:t>Elsevier</w:t>
          </w:r>
          <w:r>
            <w:rPr>
              <w:rFonts w:eastAsia="Times New Roman"/>
            </w:rPr>
            <w:t>. Retrieved 22 October 2024, from https://www.sciencedirect.com/science/article/pii/S0168851009000815</w:t>
          </w:r>
        </w:p>
        <w:p w14:paraId="2602E6F3" w14:textId="77777777" w:rsidR="00E61C24" w:rsidRDefault="00E61C24">
          <w:pPr>
            <w:autoSpaceDE w:val="0"/>
            <w:autoSpaceDN w:val="0"/>
            <w:ind w:hanging="480"/>
            <w:divId w:val="808398843"/>
            <w:rPr>
              <w:rFonts w:eastAsia="Times New Roman"/>
            </w:rPr>
          </w:pPr>
          <w:r>
            <w:rPr>
              <w:rFonts w:eastAsia="Times New Roman"/>
            </w:rPr>
            <w:t xml:space="preserve">Ehrhardt, A. A., Sawires, S., McGovern, T., Peacock, D., &amp; Weston, M. (2009). Gender, empowerment, and health: What is it? How does it work? </w:t>
          </w:r>
          <w:r>
            <w:rPr>
              <w:rFonts w:eastAsia="Times New Roman"/>
              <w:i/>
              <w:iCs/>
            </w:rPr>
            <w:t>Journal of Acquired Immune Deficiency Syndromes</w:t>
          </w:r>
          <w:r>
            <w:rPr>
              <w:rFonts w:eastAsia="Times New Roman"/>
            </w:rPr>
            <w:t xml:space="preserve">, </w:t>
          </w:r>
          <w:r>
            <w:rPr>
              <w:rFonts w:eastAsia="Times New Roman"/>
              <w:i/>
              <w:iCs/>
            </w:rPr>
            <w:t>51</w:t>
          </w:r>
          <w:r>
            <w:rPr>
              <w:rFonts w:eastAsia="Times New Roman"/>
            </w:rPr>
            <w:t>(SUPPL. 3). https://doi.org/10.1097/QAI.0B013E3181AAFD54</w:t>
          </w:r>
        </w:p>
        <w:p w14:paraId="5862C06F" w14:textId="77777777" w:rsidR="00E61C24" w:rsidRDefault="00E61C24">
          <w:pPr>
            <w:autoSpaceDE w:val="0"/>
            <w:autoSpaceDN w:val="0"/>
            <w:ind w:hanging="480"/>
            <w:divId w:val="1412003219"/>
            <w:rPr>
              <w:rFonts w:eastAsia="Times New Roman"/>
            </w:rPr>
          </w:pPr>
          <w:r>
            <w:rPr>
              <w:rFonts w:eastAsia="Times New Roman"/>
            </w:rPr>
            <w:t>Fagerland, M. W., &amp; Hosmer, D. W. (2012). A generalized Hosmer-</w:t>
          </w:r>
          <w:proofErr w:type="spellStart"/>
          <w:r>
            <w:rPr>
              <w:rFonts w:eastAsia="Times New Roman"/>
            </w:rPr>
            <w:t>Lemeshow</w:t>
          </w:r>
          <w:proofErr w:type="spellEnd"/>
          <w:r>
            <w:rPr>
              <w:rFonts w:eastAsia="Times New Roman"/>
            </w:rPr>
            <w:t xml:space="preserve"> goodness-of-fit test for multinomial logistic regression models. </w:t>
          </w:r>
          <w:r>
            <w:rPr>
              <w:rFonts w:eastAsia="Times New Roman"/>
              <w:i/>
              <w:iCs/>
            </w:rPr>
            <w:t>Stata Journal</w:t>
          </w:r>
          <w:r>
            <w:rPr>
              <w:rFonts w:eastAsia="Times New Roman"/>
            </w:rPr>
            <w:t xml:space="preserve">, </w:t>
          </w:r>
          <w:r>
            <w:rPr>
              <w:rFonts w:eastAsia="Times New Roman"/>
              <w:i/>
              <w:iCs/>
            </w:rPr>
            <w:t>12</w:t>
          </w:r>
          <w:r>
            <w:rPr>
              <w:rFonts w:eastAsia="Times New Roman"/>
            </w:rPr>
            <w:t>(3), 447–453. https://doi.org/10.1177/1536867X1201200307</w:t>
          </w:r>
        </w:p>
        <w:p w14:paraId="5F7D3917" w14:textId="77777777" w:rsidR="00E61C24" w:rsidRDefault="00E61C24">
          <w:pPr>
            <w:autoSpaceDE w:val="0"/>
            <w:autoSpaceDN w:val="0"/>
            <w:ind w:hanging="480"/>
            <w:divId w:val="422338422"/>
            <w:rPr>
              <w:rFonts w:eastAsia="Times New Roman"/>
            </w:rPr>
          </w:pPr>
          <w:r>
            <w:rPr>
              <w:rFonts w:eastAsia="Times New Roman"/>
            </w:rPr>
            <w:t xml:space="preserve">Gera, R., Narwal, R., Jain, M., Taneja, G., &amp; Gupta, S. (2018). Sustainable development goals: Leveraging the global agenda for driving health policy reforms and achieving universal health coverage in India. </w:t>
          </w:r>
          <w:r>
            <w:rPr>
              <w:rFonts w:eastAsia="Times New Roman"/>
              <w:i/>
              <w:iCs/>
            </w:rPr>
            <w:t>Indian Journal of Community Medicine</w:t>
          </w:r>
          <w:r>
            <w:rPr>
              <w:rFonts w:eastAsia="Times New Roman"/>
            </w:rPr>
            <w:t xml:space="preserve">, </w:t>
          </w:r>
          <w:r>
            <w:rPr>
              <w:rFonts w:eastAsia="Times New Roman"/>
              <w:i/>
              <w:iCs/>
            </w:rPr>
            <w:t>43</w:t>
          </w:r>
          <w:r>
            <w:rPr>
              <w:rFonts w:eastAsia="Times New Roman"/>
            </w:rPr>
            <w:t>(4), 255–259. https://doi.org/10.4103/IJCM.IJCM_41_18</w:t>
          </w:r>
        </w:p>
        <w:p w14:paraId="62040E3B" w14:textId="77777777" w:rsidR="00E61C24" w:rsidRDefault="00E61C24">
          <w:pPr>
            <w:autoSpaceDE w:val="0"/>
            <w:autoSpaceDN w:val="0"/>
            <w:ind w:hanging="480"/>
            <w:divId w:val="1267150329"/>
            <w:rPr>
              <w:rFonts w:eastAsia="Times New Roman"/>
            </w:rPr>
          </w:pPr>
          <w:r>
            <w:rPr>
              <w:rFonts w:eastAsia="Times New Roman"/>
            </w:rPr>
            <w:t xml:space="preserve">Giedion, U., Alfonso, E., &amp; Díaz, Y. (2013). </w:t>
          </w:r>
          <w:r>
            <w:rPr>
              <w:rFonts w:eastAsia="Times New Roman"/>
              <w:i/>
              <w:iCs/>
            </w:rPr>
            <w:t>The impact of universal coverage schemes in the developing world: a review of the existing evidence</w:t>
          </w:r>
          <w:r>
            <w:rPr>
              <w:rFonts w:eastAsia="Times New Roman"/>
            </w:rPr>
            <w:t>. http://hsrii.org/wp-content/uploads/2014/04/IMPACTofUHCSchemesinDevelopingCountries-AReviewofExistingEvidence.pdf</w:t>
          </w:r>
        </w:p>
        <w:p w14:paraId="50A2D655" w14:textId="77777777" w:rsidR="00E61C24" w:rsidRDefault="00E61C24">
          <w:pPr>
            <w:autoSpaceDE w:val="0"/>
            <w:autoSpaceDN w:val="0"/>
            <w:ind w:hanging="480"/>
            <w:divId w:val="258219398"/>
            <w:rPr>
              <w:rFonts w:eastAsia="Times New Roman"/>
            </w:rPr>
          </w:pPr>
          <w:r>
            <w:rPr>
              <w:rFonts w:eastAsia="Times New Roman"/>
            </w:rPr>
            <w:lastRenderedPageBreak/>
            <w:t xml:space="preserve">Grossman, M., Grossman, &amp; Michael. (1972). On the Concept of Health Capital and the Demand for Health. </w:t>
          </w:r>
          <w:r>
            <w:rPr>
              <w:rFonts w:eastAsia="Times New Roman"/>
              <w:i/>
              <w:iCs/>
            </w:rPr>
            <w:t>Journal of Political Economy</w:t>
          </w:r>
          <w:r>
            <w:rPr>
              <w:rFonts w:eastAsia="Times New Roman"/>
            </w:rPr>
            <w:t xml:space="preserve">, </w:t>
          </w:r>
          <w:r>
            <w:rPr>
              <w:rFonts w:eastAsia="Times New Roman"/>
              <w:i/>
              <w:iCs/>
            </w:rPr>
            <w:t>80</w:t>
          </w:r>
          <w:r>
            <w:rPr>
              <w:rFonts w:eastAsia="Times New Roman"/>
            </w:rPr>
            <w:t>(2), 223–255. https://doi.org/10.1086/259880</w:t>
          </w:r>
        </w:p>
        <w:p w14:paraId="1205601C" w14:textId="77777777" w:rsidR="00E61C24" w:rsidRDefault="00E61C24">
          <w:pPr>
            <w:autoSpaceDE w:val="0"/>
            <w:autoSpaceDN w:val="0"/>
            <w:ind w:hanging="480"/>
            <w:divId w:val="1269503009"/>
            <w:rPr>
              <w:rFonts w:eastAsia="Times New Roman"/>
            </w:rPr>
          </w:pPr>
          <w:r>
            <w:rPr>
              <w:rFonts w:eastAsia="Times New Roman"/>
            </w:rPr>
            <w:t xml:space="preserve">Hasan, M. N., Abdul Baker Chowdhury, M., Jahan, J., Jahan, S., Ahmed, N. U., &amp; Uddin, M. J. (2020). Cesarean delivery and early childhood diseases in Bangladesh: An analysis of Demographic and Health Survey (BDHS) and Multiple Indicator Cluster Survey (MICS). </w:t>
          </w:r>
          <w:r>
            <w:rPr>
              <w:rFonts w:eastAsia="Times New Roman"/>
              <w:i/>
              <w:iCs/>
            </w:rPr>
            <w:t>PLOS ONE</w:t>
          </w:r>
          <w:r>
            <w:rPr>
              <w:rFonts w:eastAsia="Times New Roman"/>
            </w:rPr>
            <w:t xml:space="preserve">, </w:t>
          </w:r>
          <w:r>
            <w:rPr>
              <w:rFonts w:eastAsia="Times New Roman"/>
              <w:i/>
              <w:iCs/>
            </w:rPr>
            <w:t>15</w:t>
          </w:r>
          <w:r>
            <w:rPr>
              <w:rFonts w:eastAsia="Times New Roman"/>
            </w:rPr>
            <w:t>(12), e0242864. https://doi.org/10.1371/JOURNAL.PONE.0242864</w:t>
          </w:r>
        </w:p>
        <w:p w14:paraId="7344D4DB" w14:textId="77777777" w:rsidR="00E61C24" w:rsidRDefault="00E61C24">
          <w:pPr>
            <w:autoSpaceDE w:val="0"/>
            <w:autoSpaceDN w:val="0"/>
            <w:ind w:hanging="480"/>
            <w:divId w:val="1294865033"/>
            <w:rPr>
              <w:rFonts w:eastAsia="Times New Roman"/>
            </w:rPr>
          </w:pPr>
          <w:r>
            <w:rPr>
              <w:rFonts w:eastAsia="Times New Roman"/>
            </w:rPr>
            <w:t xml:space="preserve">Hasan, M. N., Babu, M. R., Chowdhury, M. A. B., Rahman, M. M., Hasan, N., Kabir, R., &amp; Uddin, M. J. (2023). Early childhood developmental status and its associated factors in Bangladesh: a comparison of two consecutive nationally representative surveys. </w:t>
          </w:r>
          <w:r>
            <w:rPr>
              <w:rFonts w:eastAsia="Times New Roman"/>
              <w:i/>
              <w:iCs/>
            </w:rPr>
            <w:t>BMC Public Health</w:t>
          </w:r>
          <w:r>
            <w:rPr>
              <w:rFonts w:eastAsia="Times New Roman"/>
            </w:rPr>
            <w:t xml:space="preserve">, </w:t>
          </w:r>
          <w:r>
            <w:rPr>
              <w:rFonts w:eastAsia="Times New Roman"/>
              <w:i/>
              <w:iCs/>
            </w:rPr>
            <w:t>23</w:t>
          </w:r>
          <w:r>
            <w:rPr>
              <w:rFonts w:eastAsia="Times New Roman"/>
            </w:rPr>
            <w:t>(1), 1–13. https://doi.org/10.1186/S12889-023-15617-8/TABLES/4</w:t>
          </w:r>
        </w:p>
        <w:p w14:paraId="32A6C8B9" w14:textId="77777777" w:rsidR="00E61C24" w:rsidRDefault="00E61C24">
          <w:pPr>
            <w:autoSpaceDE w:val="0"/>
            <w:autoSpaceDN w:val="0"/>
            <w:ind w:hanging="480"/>
            <w:divId w:val="495462516"/>
            <w:rPr>
              <w:rFonts w:eastAsia="Times New Roman"/>
            </w:rPr>
          </w:pPr>
          <w:r>
            <w:rPr>
              <w:rFonts w:eastAsia="Times New Roman"/>
            </w:rPr>
            <w:t xml:space="preserve">Hasan, M. N., </w:t>
          </w:r>
          <w:proofErr w:type="spellStart"/>
          <w:r>
            <w:rPr>
              <w:rFonts w:eastAsia="Times New Roman"/>
            </w:rPr>
            <w:t>Tambuly</w:t>
          </w:r>
          <w:proofErr w:type="spellEnd"/>
          <w:r>
            <w:rPr>
              <w:rFonts w:eastAsia="Times New Roman"/>
            </w:rPr>
            <w:t xml:space="preserve">, S., Trisha, K. F., Haque, M. A., Chowdhury, M. A. B., &amp; Uddin, M. J. (2022). Knowledge of HIV/AIDS among married women in Bangladesh: analysis of three consecutive multiple indicator cluster surveys (MICS). </w:t>
          </w:r>
          <w:r>
            <w:rPr>
              <w:rFonts w:eastAsia="Times New Roman"/>
              <w:i/>
              <w:iCs/>
            </w:rPr>
            <w:t>AIDS Research and Therapy</w:t>
          </w:r>
          <w:r>
            <w:rPr>
              <w:rFonts w:eastAsia="Times New Roman"/>
            </w:rPr>
            <w:t xml:space="preserve">, </w:t>
          </w:r>
          <w:r>
            <w:rPr>
              <w:rFonts w:eastAsia="Times New Roman"/>
              <w:i/>
              <w:iCs/>
            </w:rPr>
            <w:t>19</w:t>
          </w:r>
          <w:r>
            <w:rPr>
              <w:rFonts w:eastAsia="Times New Roman"/>
            </w:rPr>
            <w:t>(1), 1–10. https://doi.org/10.1186/S12981-022-00495-8/TABLES/3</w:t>
          </w:r>
        </w:p>
        <w:p w14:paraId="436F4217" w14:textId="77777777" w:rsidR="00E61C24" w:rsidRDefault="00E61C24">
          <w:pPr>
            <w:autoSpaceDE w:val="0"/>
            <w:autoSpaceDN w:val="0"/>
            <w:ind w:hanging="480"/>
            <w:divId w:val="644284771"/>
            <w:rPr>
              <w:rFonts w:eastAsia="Times New Roman"/>
            </w:rPr>
          </w:pPr>
          <w:r>
            <w:rPr>
              <w:rFonts w:eastAsia="Times New Roman"/>
            </w:rPr>
            <w:t xml:space="preserve">Khan, J., Ahmed, S., planning, T. E.-H. policy and, &amp; 2017, undefined. (2017). Catastrophic healthcare expenditure and poverty related to out-of-pocket payments for healthcare in Bangladesh—an estimation of financial risk protection of. </w:t>
          </w:r>
          <w:proofErr w:type="spellStart"/>
          <w:proofErr w:type="gramStart"/>
          <w:r>
            <w:rPr>
              <w:rFonts w:eastAsia="Times New Roman"/>
              <w:i/>
              <w:iCs/>
            </w:rPr>
            <w:t>Academic.Oup.ComJAM</w:t>
          </w:r>
          <w:proofErr w:type="spellEnd"/>
          <w:proofErr w:type="gramEnd"/>
          <w:r>
            <w:rPr>
              <w:rFonts w:eastAsia="Times New Roman"/>
              <w:i/>
              <w:iCs/>
            </w:rPr>
            <w:t xml:space="preserve"> Khan, S Ahmed, TG </w:t>
          </w:r>
          <w:proofErr w:type="spellStart"/>
          <w:r>
            <w:rPr>
              <w:rFonts w:eastAsia="Times New Roman"/>
              <w:i/>
              <w:iCs/>
            </w:rPr>
            <w:t>EvansHealth</w:t>
          </w:r>
          <w:proofErr w:type="spellEnd"/>
          <w:r>
            <w:rPr>
              <w:rFonts w:eastAsia="Times New Roman"/>
              <w:i/>
              <w:iCs/>
            </w:rPr>
            <w:t xml:space="preserve"> Policy and Planning, 2017•</w:t>
          </w:r>
          <w:proofErr w:type="gramStart"/>
          <w:r>
            <w:rPr>
              <w:rFonts w:eastAsia="Times New Roman"/>
              <w:i/>
              <w:iCs/>
            </w:rPr>
            <w:t>academic.Oup.Com</w:t>
          </w:r>
          <w:proofErr w:type="gramEnd"/>
          <w:r>
            <w:rPr>
              <w:rFonts w:eastAsia="Times New Roman"/>
            </w:rPr>
            <w:t xml:space="preserve">, </w:t>
          </w:r>
          <w:r>
            <w:rPr>
              <w:rFonts w:eastAsia="Times New Roman"/>
              <w:i/>
              <w:iCs/>
            </w:rPr>
            <w:t>32</w:t>
          </w:r>
          <w:r>
            <w:rPr>
              <w:rFonts w:eastAsia="Times New Roman"/>
            </w:rPr>
            <w:t>(8), 1102–1110. https://doi.org/10.1093/heapol/czx048</w:t>
          </w:r>
        </w:p>
        <w:p w14:paraId="1E4740E1" w14:textId="77777777" w:rsidR="00E61C24" w:rsidRDefault="00E61C24">
          <w:pPr>
            <w:autoSpaceDE w:val="0"/>
            <w:autoSpaceDN w:val="0"/>
            <w:ind w:hanging="480"/>
            <w:divId w:val="1303844866"/>
            <w:rPr>
              <w:rFonts w:eastAsia="Times New Roman"/>
            </w:rPr>
          </w:pPr>
          <w:r>
            <w:rPr>
              <w:rFonts w:eastAsia="Times New Roman"/>
            </w:rPr>
            <w:t xml:space="preserve">Kim, J. H. (2019). Multicollinearity and misleading statistical results. </w:t>
          </w:r>
          <w:r>
            <w:rPr>
              <w:rFonts w:eastAsia="Times New Roman"/>
              <w:i/>
              <w:iCs/>
            </w:rPr>
            <w:t>Korean Journal of Anesthesiology</w:t>
          </w:r>
          <w:r>
            <w:rPr>
              <w:rFonts w:eastAsia="Times New Roman"/>
            </w:rPr>
            <w:t xml:space="preserve">, </w:t>
          </w:r>
          <w:r>
            <w:rPr>
              <w:rFonts w:eastAsia="Times New Roman"/>
              <w:i/>
              <w:iCs/>
            </w:rPr>
            <w:t>72</w:t>
          </w:r>
          <w:r>
            <w:rPr>
              <w:rFonts w:eastAsia="Times New Roman"/>
            </w:rPr>
            <w:t>(6), 558. https://doi.org/10.4097/KJA.19087</w:t>
          </w:r>
        </w:p>
        <w:p w14:paraId="2E90A705" w14:textId="77777777" w:rsidR="00E61C24" w:rsidRDefault="00E61C24">
          <w:pPr>
            <w:autoSpaceDE w:val="0"/>
            <w:autoSpaceDN w:val="0"/>
            <w:ind w:hanging="480"/>
            <w:divId w:val="727534682"/>
            <w:rPr>
              <w:rFonts w:eastAsia="Times New Roman"/>
            </w:rPr>
          </w:pPr>
          <w:r>
            <w:rPr>
              <w:rFonts w:eastAsia="Times New Roman"/>
            </w:rPr>
            <w:t xml:space="preserve">Kimani, J. K., </w:t>
          </w:r>
          <w:proofErr w:type="spellStart"/>
          <w:r>
            <w:rPr>
              <w:rFonts w:eastAsia="Times New Roman"/>
            </w:rPr>
            <w:t>Ettarh</w:t>
          </w:r>
          <w:proofErr w:type="spellEnd"/>
          <w:r>
            <w:rPr>
              <w:rFonts w:eastAsia="Times New Roman"/>
            </w:rPr>
            <w:t xml:space="preserve">, R., Warren, C., &amp; Bellows, B. (2014). Determinants of health insurance ownership among women in Kenya: Evidence from the 2008-09 Kenya demographic and health survey. </w:t>
          </w:r>
          <w:r>
            <w:rPr>
              <w:rFonts w:eastAsia="Times New Roman"/>
              <w:i/>
              <w:iCs/>
            </w:rPr>
            <w:t>International Journal for Equity in Health</w:t>
          </w:r>
          <w:r>
            <w:rPr>
              <w:rFonts w:eastAsia="Times New Roman"/>
            </w:rPr>
            <w:t xml:space="preserve">, </w:t>
          </w:r>
          <w:r>
            <w:rPr>
              <w:rFonts w:eastAsia="Times New Roman"/>
              <w:i/>
              <w:iCs/>
            </w:rPr>
            <w:t>13</w:t>
          </w:r>
          <w:r>
            <w:rPr>
              <w:rFonts w:eastAsia="Times New Roman"/>
            </w:rPr>
            <w:t>(1), 1–8. https://doi.org/10.1186/1475-9276-13-27/TABLES/3</w:t>
          </w:r>
        </w:p>
        <w:p w14:paraId="7E6435E4" w14:textId="77777777" w:rsidR="00E61C24" w:rsidRDefault="00E61C24">
          <w:pPr>
            <w:autoSpaceDE w:val="0"/>
            <w:autoSpaceDN w:val="0"/>
            <w:ind w:hanging="480"/>
            <w:divId w:val="150294720"/>
            <w:rPr>
              <w:rFonts w:eastAsia="Times New Roman"/>
            </w:rPr>
          </w:pPr>
          <w:r>
            <w:rPr>
              <w:rFonts w:eastAsia="Times New Roman"/>
            </w:rPr>
            <w:t>Kumi-</w:t>
          </w:r>
          <w:proofErr w:type="spellStart"/>
          <w:r>
            <w:rPr>
              <w:rFonts w:eastAsia="Times New Roman"/>
            </w:rPr>
            <w:t>Kyereme</w:t>
          </w:r>
          <w:proofErr w:type="spellEnd"/>
          <w:r>
            <w:rPr>
              <w:rFonts w:eastAsia="Times New Roman"/>
            </w:rPr>
            <w:t xml:space="preserve">, A., research, J. A.-A.-B. health services, &amp; 2013, undefined. (2013). Effects of spatial location and household wealth on health insurance subscription among women in Ghana. </w:t>
          </w:r>
          <w:proofErr w:type="spellStart"/>
          <w:r>
            <w:rPr>
              <w:rFonts w:eastAsia="Times New Roman"/>
              <w:i/>
              <w:iCs/>
            </w:rPr>
            <w:t>SpringerA</w:t>
          </w:r>
          <w:proofErr w:type="spellEnd"/>
          <w:r>
            <w:rPr>
              <w:rFonts w:eastAsia="Times New Roman"/>
              <w:i/>
              <w:iCs/>
            </w:rPr>
            <w:t xml:space="preserve"> Kumi-</w:t>
          </w:r>
          <w:proofErr w:type="spellStart"/>
          <w:r>
            <w:rPr>
              <w:rFonts w:eastAsia="Times New Roman"/>
              <w:i/>
              <w:iCs/>
            </w:rPr>
            <w:t>Kyereme</w:t>
          </w:r>
          <w:proofErr w:type="spellEnd"/>
          <w:r>
            <w:rPr>
              <w:rFonts w:eastAsia="Times New Roman"/>
              <w:i/>
              <w:iCs/>
            </w:rPr>
            <w:t>, J Amo-</w:t>
          </w:r>
          <w:proofErr w:type="spellStart"/>
          <w:r>
            <w:rPr>
              <w:rFonts w:eastAsia="Times New Roman"/>
              <w:i/>
              <w:iCs/>
            </w:rPr>
            <w:t>AdjeiBMC</w:t>
          </w:r>
          <w:proofErr w:type="spellEnd"/>
          <w:r>
            <w:rPr>
              <w:rFonts w:eastAsia="Times New Roman"/>
              <w:i/>
              <w:iCs/>
            </w:rPr>
            <w:t xml:space="preserve"> Health Services Research, 2013•Springer</w:t>
          </w:r>
          <w:r>
            <w:rPr>
              <w:rFonts w:eastAsia="Times New Roman"/>
            </w:rPr>
            <w:t xml:space="preserve">, </w:t>
          </w:r>
          <w:r>
            <w:rPr>
              <w:rFonts w:eastAsia="Times New Roman"/>
              <w:i/>
              <w:iCs/>
            </w:rPr>
            <w:t>13</w:t>
          </w:r>
          <w:r>
            <w:rPr>
              <w:rFonts w:eastAsia="Times New Roman"/>
            </w:rPr>
            <w:t>(1). https://doi.org/10.1186/1472-6963-13-221</w:t>
          </w:r>
        </w:p>
        <w:p w14:paraId="65746C2E" w14:textId="77777777" w:rsidR="00E61C24" w:rsidRDefault="00E61C24">
          <w:pPr>
            <w:autoSpaceDE w:val="0"/>
            <w:autoSpaceDN w:val="0"/>
            <w:ind w:hanging="480"/>
            <w:divId w:val="588806434"/>
            <w:rPr>
              <w:rFonts w:eastAsia="Times New Roman"/>
            </w:rPr>
          </w:pPr>
          <w:proofErr w:type="spellStart"/>
          <w:r>
            <w:rPr>
              <w:rFonts w:eastAsia="Times New Roman"/>
            </w:rPr>
            <w:t>Laksono</w:t>
          </w:r>
          <w:proofErr w:type="spellEnd"/>
          <w:r>
            <w:rPr>
              <w:rFonts w:eastAsia="Times New Roman"/>
            </w:rPr>
            <w:t xml:space="preserve">, A. D., Wulandari, R. D., &amp; </w:t>
          </w:r>
          <w:proofErr w:type="spellStart"/>
          <w:r>
            <w:rPr>
              <w:rFonts w:eastAsia="Times New Roman"/>
            </w:rPr>
            <w:t>Matahari</w:t>
          </w:r>
          <w:proofErr w:type="spellEnd"/>
          <w:r>
            <w:rPr>
              <w:rFonts w:eastAsia="Times New Roman"/>
            </w:rPr>
            <w:t xml:space="preserve">, R. (2021). The determinant of health insurance ownership among pregnant women in Indonesia. </w:t>
          </w:r>
          <w:r>
            <w:rPr>
              <w:rFonts w:eastAsia="Times New Roman"/>
              <w:i/>
              <w:iCs/>
            </w:rPr>
            <w:t>BMC Public Health</w:t>
          </w:r>
          <w:r>
            <w:rPr>
              <w:rFonts w:eastAsia="Times New Roman"/>
            </w:rPr>
            <w:t xml:space="preserve">, </w:t>
          </w:r>
          <w:r>
            <w:rPr>
              <w:rFonts w:eastAsia="Times New Roman"/>
              <w:i/>
              <w:iCs/>
            </w:rPr>
            <w:t>21</w:t>
          </w:r>
          <w:r>
            <w:rPr>
              <w:rFonts w:eastAsia="Times New Roman"/>
            </w:rPr>
            <w:t>(1), 1–7. https://doi.org/10.1186/S12889-021-11577-Z/TABLES/3</w:t>
          </w:r>
        </w:p>
        <w:p w14:paraId="3E670065" w14:textId="77777777" w:rsidR="00E61C24" w:rsidRDefault="00E61C24">
          <w:pPr>
            <w:autoSpaceDE w:val="0"/>
            <w:autoSpaceDN w:val="0"/>
            <w:ind w:hanging="480"/>
            <w:divId w:val="1270502479"/>
            <w:rPr>
              <w:rFonts w:eastAsia="Times New Roman"/>
            </w:rPr>
          </w:pPr>
          <w:r>
            <w:rPr>
              <w:rFonts w:eastAsia="Times New Roman"/>
            </w:rPr>
            <w:t xml:space="preserve">Liu, T. C., &amp; Chen, C. S. (2002). An analysis of private health insurance purchasing decisions with national health insurance in Taiwan. </w:t>
          </w:r>
          <w:r>
            <w:rPr>
              <w:rFonts w:eastAsia="Times New Roman"/>
              <w:i/>
              <w:iCs/>
            </w:rPr>
            <w:t>Social Science &amp; Medicine</w:t>
          </w:r>
          <w:r>
            <w:rPr>
              <w:rFonts w:eastAsia="Times New Roman"/>
            </w:rPr>
            <w:t xml:space="preserve">, </w:t>
          </w:r>
          <w:r>
            <w:rPr>
              <w:rFonts w:eastAsia="Times New Roman"/>
              <w:i/>
              <w:iCs/>
            </w:rPr>
            <w:t>55</w:t>
          </w:r>
          <w:r>
            <w:rPr>
              <w:rFonts w:eastAsia="Times New Roman"/>
            </w:rPr>
            <w:t>(5), 755–774. https://doi.org/10.1016/S0277-9536(01)00201-5</w:t>
          </w:r>
        </w:p>
        <w:p w14:paraId="1086FACF" w14:textId="77777777" w:rsidR="00E61C24" w:rsidRDefault="00E61C24">
          <w:pPr>
            <w:autoSpaceDE w:val="0"/>
            <w:autoSpaceDN w:val="0"/>
            <w:ind w:hanging="480"/>
            <w:divId w:val="1758558170"/>
            <w:rPr>
              <w:rFonts w:eastAsia="Times New Roman"/>
            </w:rPr>
          </w:pPr>
          <w:proofErr w:type="spellStart"/>
          <w:r>
            <w:rPr>
              <w:rFonts w:eastAsia="Times New Roman"/>
            </w:rPr>
            <w:t>Mahumud</w:t>
          </w:r>
          <w:proofErr w:type="spellEnd"/>
          <w:r>
            <w:rPr>
              <w:rFonts w:eastAsia="Times New Roman"/>
            </w:rPr>
            <w:t xml:space="preserve">, R. A., Sarker, A. R., Sultana, M., Islam, Z., Khan, J., &amp; Morton, A. (2017). Distribution and determinants of out-of-pocket healthcare expenditures in Bangladesh. </w:t>
          </w:r>
          <w:r>
            <w:rPr>
              <w:rFonts w:eastAsia="Times New Roman"/>
              <w:i/>
              <w:iCs/>
            </w:rPr>
            <w:t>Journal of Preventive Medicine and Public Health</w:t>
          </w:r>
          <w:r>
            <w:rPr>
              <w:rFonts w:eastAsia="Times New Roman"/>
            </w:rPr>
            <w:t xml:space="preserve">, </w:t>
          </w:r>
          <w:r>
            <w:rPr>
              <w:rFonts w:eastAsia="Times New Roman"/>
              <w:i/>
              <w:iCs/>
            </w:rPr>
            <w:t>50</w:t>
          </w:r>
          <w:r>
            <w:rPr>
              <w:rFonts w:eastAsia="Times New Roman"/>
            </w:rPr>
            <w:t>(2), 91–99. https://doi.org/10.3961/JPMPH.16.089</w:t>
          </w:r>
        </w:p>
        <w:p w14:paraId="2550A20E" w14:textId="77777777" w:rsidR="00E61C24" w:rsidRDefault="00E61C24">
          <w:pPr>
            <w:autoSpaceDE w:val="0"/>
            <w:autoSpaceDN w:val="0"/>
            <w:ind w:hanging="480"/>
            <w:divId w:val="924728480"/>
            <w:rPr>
              <w:rFonts w:eastAsia="Times New Roman"/>
            </w:rPr>
          </w:pPr>
          <w:proofErr w:type="spellStart"/>
          <w:r>
            <w:rPr>
              <w:rFonts w:eastAsia="Times New Roman"/>
            </w:rPr>
            <w:lastRenderedPageBreak/>
            <w:t>Moonzwe</w:t>
          </w:r>
          <w:proofErr w:type="spellEnd"/>
          <w:r>
            <w:rPr>
              <w:rFonts w:eastAsia="Times New Roman"/>
            </w:rPr>
            <w:t xml:space="preserve"> Davis, L., Schensul, S. L., Schensul, J. J., Verma, R. K., Nastasi, B. K., &amp; Singh, R. (2014). Women’s empowerment and its differential impact on health in low-income communities in Mumbai, India. </w:t>
          </w:r>
          <w:r>
            <w:rPr>
              <w:rFonts w:eastAsia="Times New Roman"/>
              <w:i/>
              <w:iCs/>
            </w:rPr>
            <w:t>Global Public Health</w:t>
          </w:r>
          <w:r>
            <w:rPr>
              <w:rFonts w:eastAsia="Times New Roman"/>
            </w:rPr>
            <w:t xml:space="preserve">, </w:t>
          </w:r>
          <w:r>
            <w:rPr>
              <w:rFonts w:eastAsia="Times New Roman"/>
              <w:i/>
              <w:iCs/>
            </w:rPr>
            <w:t>9</w:t>
          </w:r>
          <w:r>
            <w:rPr>
              <w:rFonts w:eastAsia="Times New Roman"/>
            </w:rPr>
            <w:t>(5), 481–494. https://doi.org/10.1080/17441692.2014.904919</w:t>
          </w:r>
        </w:p>
        <w:p w14:paraId="2165B82C" w14:textId="77777777" w:rsidR="00E61C24" w:rsidRDefault="00E61C24">
          <w:pPr>
            <w:autoSpaceDE w:val="0"/>
            <w:autoSpaceDN w:val="0"/>
            <w:ind w:hanging="480"/>
            <w:divId w:val="2089112964"/>
            <w:rPr>
              <w:rFonts w:eastAsia="Times New Roman"/>
            </w:rPr>
          </w:pPr>
          <w:proofErr w:type="spellStart"/>
          <w:r>
            <w:rPr>
              <w:rFonts w:eastAsia="Times New Roman"/>
            </w:rPr>
            <w:t>Nattino</w:t>
          </w:r>
          <w:proofErr w:type="spellEnd"/>
          <w:r>
            <w:rPr>
              <w:rFonts w:eastAsia="Times New Roman"/>
            </w:rPr>
            <w:t xml:space="preserve">, G., </w:t>
          </w:r>
          <w:proofErr w:type="spellStart"/>
          <w:r>
            <w:rPr>
              <w:rFonts w:eastAsia="Times New Roman"/>
            </w:rPr>
            <w:t>Lemeshow</w:t>
          </w:r>
          <w:proofErr w:type="spellEnd"/>
          <w:r>
            <w:rPr>
              <w:rFonts w:eastAsia="Times New Roman"/>
            </w:rPr>
            <w:t xml:space="preserve">, S., Phillips, G., </w:t>
          </w:r>
          <w:proofErr w:type="spellStart"/>
          <w:r>
            <w:rPr>
              <w:rFonts w:eastAsia="Times New Roman"/>
            </w:rPr>
            <w:t>Finazzi</w:t>
          </w:r>
          <w:proofErr w:type="spellEnd"/>
          <w:r>
            <w:rPr>
              <w:rFonts w:eastAsia="Times New Roman"/>
            </w:rPr>
            <w:t xml:space="preserve">, S., &amp; Bertolini, G. (2017). Assessing the calibration of dichotomous outcome models with the calibration belt. </w:t>
          </w:r>
          <w:r>
            <w:rPr>
              <w:rFonts w:eastAsia="Times New Roman"/>
              <w:i/>
              <w:iCs/>
            </w:rPr>
            <w:t>The Stata Journal</w:t>
          </w:r>
          <w:r>
            <w:rPr>
              <w:rFonts w:eastAsia="Times New Roman"/>
            </w:rPr>
            <w:t xml:space="preserve">, </w:t>
          </w:r>
          <w:r>
            <w:rPr>
              <w:rFonts w:eastAsia="Times New Roman"/>
              <w:i/>
              <w:iCs/>
            </w:rPr>
            <w:t>17</w:t>
          </w:r>
          <w:r>
            <w:rPr>
              <w:rFonts w:eastAsia="Times New Roman"/>
            </w:rPr>
            <w:t>(4), 1003–1014.</w:t>
          </w:r>
        </w:p>
        <w:p w14:paraId="56573597" w14:textId="77777777" w:rsidR="00E61C24" w:rsidRDefault="00E61C24">
          <w:pPr>
            <w:autoSpaceDE w:val="0"/>
            <w:autoSpaceDN w:val="0"/>
            <w:ind w:hanging="480"/>
            <w:divId w:val="991367902"/>
            <w:rPr>
              <w:rFonts w:eastAsia="Times New Roman"/>
            </w:rPr>
          </w:pPr>
          <w:r>
            <w:rPr>
              <w:rFonts w:eastAsia="Times New Roman"/>
            </w:rPr>
            <w:t xml:space="preserve">Sarpong, N., </w:t>
          </w:r>
          <w:proofErr w:type="spellStart"/>
          <w:r>
            <w:rPr>
              <w:rFonts w:eastAsia="Times New Roman"/>
            </w:rPr>
            <w:t>Loag</w:t>
          </w:r>
          <w:proofErr w:type="spellEnd"/>
          <w:r>
            <w:rPr>
              <w:rFonts w:eastAsia="Times New Roman"/>
            </w:rPr>
            <w:t xml:space="preserve">, W., </w:t>
          </w:r>
          <w:proofErr w:type="spellStart"/>
          <w:r>
            <w:rPr>
              <w:rFonts w:eastAsia="Times New Roman"/>
            </w:rPr>
            <w:t>Fobil</w:t>
          </w:r>
          <w:proofErr w:type="spellEnd"/>
          <w:r>
            <w:rPr>
              <w:rFonts w:eastAsia="Times New Roman"/>
            </w:rPr>
            <w:t xml:space="preserve">, J., Meyer, C. G., Adu-Sarkodie, Y., May, J., &amp; Schwarz, N. G. (2010). National health insurance coverage and socio-economic status in a rural district of Ghana. </w:t>
          </w:r>
          <w:r>
            <w:rPr>
              <w:rFonts w:eastAsia="Times New Roman"/>
              <w:i/>
              <w:iCs/>
            </w:rPr>
            <w:t>Tropical Medicine &amp; International Health</w:t>
          </w:r>
          <w:r>
            <w:rPr>
              <w:rFonts w:eastAsia="Times New Roman"/>
            </w:rPr>
            <w:t xml:space="preserve">, </w:t>
          </w:r>
          <w:r>
            <w:rPr>
              <w:rFonts w:eastAsia="Times New Roman"/>
              <w:i/>
              <w:iCs/>
            </w:rPr>
            <w:t>15</w:t>
          </w:r>
          <w:r>
            <w:rPr>
              <w:rFonts w:eastAsia="Times New Roman"/>
            </w:rPr>
            <w:t>(2), 191–197. https://doi.org/10.1111/J.1365-3156.2009.02439.X</w:t>
          </w:r>
        </w:p>
        <w:p w14:paraId="6AAFD83D" w14:textId="77777777" w:rsidR="00E61C24" w:rsidRDefault="00E61C24">
          <w:pPr>
            <w:autoSpaceDE w:val="0"/>
            <w:autoSpaceDN w:val="0"/>
            <w:ind w:hanging="480"/>
            <w:divId w:val="1398090990"/>
            <w:rPr>
              <w:rFonts w:eastAsia="Times New Roman"/>
            </w:rPr>
          </w:pPr>
          <w:r>
            <w:rPr>
              <w:rFonts w:eastAsia="Times New Roman"/>
            </w:rPr>
            <w:t xml:space="preserve">Shao, L., Wang, Y., Wang, X., Ji, L., &amp; Huang, R. (2022). Factors associated with health insurance ownership among women of reproductive age: A </w:t>
          </w:r>
          <w:proofErr w:type="spellStart"/>
          <w:r>
            <w:rPr>
              <w:rFonts w:eastAsia="Times New Roman"/>
            </w:rPr>
            <w:t>multicountry</w:t>
          </w:r>
          <w:proofErr w:type="spellEnd"/>
          <w:r>
            <w:rPr>
              <w:rFonts w:eastAsia="Times New Roman"/>
            </w:rPr>
            <w:t xml:space="preserve"> study in sub-Saharan Africa. </w:t>
          </w:r>
          <w:r>
            <w:rPr>
              <w:rFonts w:eastAsia="Times New Roman"/>
              <w:i/>
              <w:iCs/>
            </w:rPr>
            <w:t>PLOS ONE</w:t>
          </w:r>
          <w:r>
            <w:rPr>
              <w:rFonts w:eastAsia="Times New Roman"/>
            </w:rPr>
            <w:t xml:space="preserve">, </w:t>
          </w:r>
          <w:r>
            <w:rPr>
              <w:rFonts w:eastAsia="Times New Roman"/>
              <w:i/>
              <w:iCs/>
            </w:rPr>
            <w:t>17</w:t>
          </w:r>
          <w:r>
            <w:rPr>
              <w:rFonts w:eastAsia="Times New Roman"/>
            </w:rPr>
            <w:t>(4), e0264377. https://doi.org/10.1371/JOURNAL.PONE.0264377</w:t>
          </w:r>
        </w:p>
        <w:p w14:paraId="77079C0F" w14:textId="77777777" w:rsidR="00E61C24" w:rsidRDefault="00E61C24">
          <w:pPr>
            <w:autoSpaceDE w:val="0"/>
            <w:autoSpaceDN w:val="0"/>
            <w:ind w:hanging="480"/>
            <w:divId w:val="1877040531"/>
            <w:rPr>
              <w:rFonts w:eastAsia="Times New Roman"/>
            </w:rPr>
          </w:pPr>
          <w:r>
            <w:rPr>
              <w:rFonts w:eastAsia="Times New Roman"/>
            </w:rPr>
            <w:t xml:space="preserve">Spaan, E., </w:t>
          </w:r>
          <w:proofErr w:type="spellStart"/>
          <w:r>
            <w:rPr>
              <w:rFonts w:eastAsia="Times New Roman"/>
            </w:rPr>
            <w:t>Mathijssen</w:t>
          </w:r>
          <w:proofErr w:type="spellEnd"/>
          <w:r>
            <w:rPr>
              <w:rFonts w:eastAsia="Times New Roman"/>
            </w:rPr>
            <w:t xml:space="preserve">, J., … N. T.-B. of the W., &amp; 2012, undefined. (n.d.). The impact of health insurance in Africa and Asia: a systematic review. </w:t>
          </w:r>
          <w:proofErr w:type="spellStart"/>
          <w:r>
            <w:rPr>
              <w:rFonts w:eastAsia="Times New Roman"/>
              <w:i/>
              <w:iCs/>
            </w:rPr>
            <w:t>SciELO</w:t>
          </w:r>
          <w:proofErr w:type="spellEnd"/>
          <w:r>
            <w:rPr>
              <w:rFonts w:eastAsia="Times New Roman"/>
              <w:i/>
              <w:iCs/>
            </w:rPr>
            <w:t xml:space="preserve"> Public </w:t>
          </w:r>
          <w:proofErr w:type="spellStart"/>
          <w:r>
            <w:rPr>
              <w:rFonts w:eastAsia="Times New Roman"/>
              <w:i/>
              <w:iCs/>
            </w:rPr>
            <w:t>HealthE</w:t>
          </w:r>
          <w:proofErr w:type="spellEnd"/>
          <w:r>
            <w:rPr>
              <w:rFonts w:eastAsia="Times New Roman"/>
              <w:i/>
              <w:iCs/>
            </w:rPr>
            <w:t xml:space="preserve"> Spaan, J </w:t>
          </w:r>
          <w:proofErr w:type="spellStart"/>
          <w:r>
            <w:rPr>
              <w:rFonts w:eastAsia="Times New Roman"/>
              <w:i/>
              <w:iCs/>
            </w:rPr>
            <w:t>Mathijssen</w:t>
          </w:r>
          <w:proofErr w:type="spellEnd"/>
          <w:r>
            <w:rPr>
              <w:rFonts w:eastAsia="Times New Roman"/>
              <w:i/>
              <w:iCs/>
            </w:rPr>
            <w:t xml:space="preserve">, N Tromp, F McBain, A Have, R </w:t>
          </w:r>
          <w:proofErr w:type="spellStart"/>
          <w:r>
            <w:rPr>
              <w:rFonts w:eastAsia="Times New Roman"/>
              <w:i/>
              <w:iCs/>
            </w:rPr>
            <w:t>BaltussenBulletin</w:t>
          </w:r>
          <w:proofErr w:type="spellEnd"/>
          <w:r>
            <w:rPr>
              <w:rFonts w:eastAsia="Times New Roman"/>
              <w:i/>
              <w:iCs/>
            </w:rPr>
            <w:t xml:space="preserve"> of the World Health Organization, 2012•SciELO Public Health</w:t>
          </w:r>
          <w:r>
            <w:rPr>
              <w:rFonts w:eastAsia="Times New Roman"/>
            </w:rPr>
            <w:t>. Retrieved 6 December 2024, from https://www.scielosp.org/article/ssm/content/raw/?resource_ssm_path=/media/assets/bwho/v90n9/a13v90n9.pdf</w:t>
          </w:r>
        </w:p>
        <w:p w14:paraId="79FAEDF9" w14:textId="77777777" w:rsidR="00E61C24" w:rsidRDefault="00E61C24">
          <w:pPr>
            <w:autoSpaceDE w:val="0"/>
            <w:autoSpaceDN w:val="0"/>
            <w:ind w:hanging="480"/>
            <w:divId w:val="1093432190"/>
            <w:rPr>
              <w:rFonts w:eastAsia="Times New Roman"/>
            </w:rPr>
          </w:pPr>
          <w:r>
            <w:rPr>
              <w:rFonts w:eastAsia="Times New Roman"/>
            </w:rPr>
            <w:t xml:space="preserve">Stata. (2022). </w:t>
          </w:r>
          <w:r>
            <w:rPr>
              <w:rFonts w:eastAsia="Times New Roman"/>
              <w:i/>
              <w:iCs/>
            </w:rPr>
            <w:t>Survey Data Analysis in Stata</w:t>
          </w:r>
          <w:r>
            <w:rPr>
              <w:rFonts w:eastAsia="Times New Roman"/>
            </w:rPr>
            <w:t>. https://stats.oarc.ucla.edu/stata/seminars/svy-stata-8/</w:t>
          </w:r>
        </w:p>
        <w:p w14:paraId="2A88537B" w14:textId="77777777" w:rsidR="00E61C24" w:rsidRDefault="00E61C24">
          <w:pPr>
            <w:autoSpaceDE w:val="0"/>
            <w:autoSpaceDN w:val="0"/>
            <w:ind w:hanging="480"/>
            <w:divId w:val="67115589"/>
            <w:rPr>
              <w:rFonts w:eastAsia="Times New Roman"/>
            </w:rPr>
          </w:pPr>
          <w:r>
            <w:rPr>
              <w:rFonts w:eastAsia="Times New Roman"/>
            </w:rPr>
            <w:t xml:space="preserve">Tallon, J. R., &amp; Block, R. (1988). Changing Patterns of Health Insurance Coverage: </w:t>
          </w:r>
          <w:r>
            <w:rPr>
              <w:rFonts w:eastAsia="Times New Roman"/>
              <w:i/>
              <w:iCs/>
            </w:rPr>
            <w:t>Women &amp;amp; Health</w:t>
          </w:r>
          <w:r>
            <w:rPr>
              <w:rFonts w:eastAsia="Times New Roman"/>
            </w:rPr>
            <w:t xml:space="preserve">, </w:t>
          </w:r>
          <w:r>
            <w:rPr>
              <w:rFonts w:eastAsia="Times New Roman"/>
              <w:i/>
              <w:iCs/>
            </w:rPr>
            <w:t>12</w:t>
          </w:r>
          <w:r>
            <w:rPr>
              <w:rFonts w:eastAsia="Times New Roman"/>
            </w:rPr>
            <w:t>(3–4), 119–136. https://doi.org/10.1300/J013V12N03_07</w:t>
          </w:r>
        </w:p>
        <w:p w14:paraId="4AF7706C" w14:textId="77777777" w:rsidR="00E61C24" w:rsidRDefault="00E61C24">
          <w:pPr>
            <w:autoSpaceDE w:val="0"/>
            <w:autoSpaceDN w:val="0"/>
            <w:ind w:hanging="480"/>
            <w:divId w:val="246694715"/>
            <w:rPr>
              <w:rFonts w:eastAsia="Times New Roman"/>
            </w:rPr>
          </w:pPr>
          <w:r>
            <w:rPr>
              <w:rFonts w:eastAsia="Times New Roman"/>
              <w:i/>
              <w:iCs/>
            </w:rPr>
            <w:t>Universal Health Coverage</w:t>
          </w:r>
          <w:r>
            <w:rPr>
              <w:rFonts w:eastAsia="Times New Roman"/>
            </w:rPr>
            <w:t>. (n.d.). Retrieved 18 September 2024, from https://www.who.int/health-topics/universal-health-coverage#tab=tab_1</w:t>
          </w:r>
        </w:p>
        <w:p w14:paraId="11A0B7CE" w14:textId="77777777" w:rsidR="00E61C24" w:rsidRDefault="00E61C24">
          <w:pPr>
            <w:autoSpaceDE w:val="0"/>
            <w:autoSpaceDN w:val="0"/>
            <w:ind w:hanging="480"/>
            <w:divId w:val="911698239"/>
            <w:rPr>
              <w:rFonts w:eastAsia="Times New Roman"/>
            </w:rPr>
          </w:pPr>
          <w:r>
            <w:rPr>
              <w:rFonts w:eastAsia="Times New Roman"/>
            </w:rPr>
            <w:t xml:space="preserve">Wang, Y., Wang, X., Ji, L., &amp; Huang, R. (2021). Sociodemographic Inequalities in Health Insurance Ownership among Women in Selected Francophone Countries in Sub-Saharan Africa. </w:t>
          </w:r>
          <w:r>
            <w:rPr>
              <w:rFonts w:eastAsia="Times New Roman"/>
              <w:i/>
              <w:iCs/>
            </w:rPr>
            <w:t>BioMed Research International</w:t>
          </w:r>
          <w:r>
            <w:rPr>
              <w:rFonts w:eastAsia="Times New Roman"/>
            </w:rPr>
            <w:t xml:space="preserve">, </w:t>
          </w:r>
          <w:r>
            <w:rPr>
              <w:rFonts w:eastAsia="Times New Roman"/>
              <w:i/>
              <w:iCs/>
            </w:rPr>
            <w:t>2021</w:t>
          </w:r>
          <w:r>
            <w:rPr>
              <w:rFonts w:eastAsia="Times New Roman"/>
            </w:rPr>
            <w:t>(1), 6516202. https://doi.org/10.1155/2021/6516202</w:t>
          </w:r>
        </w:p>
        <w:p w14:paraId="5DB801C5" w14:textId="77777777" w:rsidR="00E61C24" w:rsidRDefault="00E61C24">
          <w:pPr>
            <w:autoSpaceDE w:val="0"/>
            <w:autoSpaceDN w:val="0"/>
            <w:ind w:hanging="480"/>
            <w:divId w:val="579410028"/>
            <w:rPr>
              <w:rFonts w:eastAsia="Times New Roman"/>
            </w:rPr>
          </w:pPr>
          <w:r>
            <w:rPr>
              <w:rFonts w:eastAsia="Times New Roman"/>
            </w:rPr>
            <w:t xml:space="preserve">Wong, Y. S., Allotey, P., &amp; </w:t>
          </w:r>
          <w:proofErr w:type="spellStart"/>
          <w:r>
            <w:rPr>
              <w:rFonts w:eastAsia="Times New Roman"/>
            </w:rPr>
            <w:t>Reidpath</w:t>
          </w:r>
          <w:proofErr w:type="spellEnd"/>
          <w:r>
            <w:rPr>
              <w:rFonts w:eastAsia="Times New Roman"/>
            </w:rPr>
            <w:t xml:space="preserve">, D. D. (2016). Sustainable development goals, universal health coverage and equity in health systems: the Orang Asli commons approach. </w:t>
          </w:r>
          <w:r>
            <w:rPr>
              <w:rFonts w:eastAsia="Times New Roman"/>
              <w:i/>
              <w:iCs/>
            </w:rPr>
            <w:t>Global Health, Epidemiology and Genomics</w:t>
          </w:r>
          <w:r>
            <w:rPr>
              <w:rFonts w:eastAsia="Times New Roman"/>
            </w:rPr>
            <w:t xml:space="preserve">, </w:t>
          </w:r>
          <w:r>
            <w:rPr>
              <w:rFonts w:eastAsia="Times New Roman"/>
              <w:i/>
              <w:iCs/>
            </w:rPr>
            <w:t>1</w:t>
          </w:r>
          <w:r>
            <w:rPr>
              <w:rFonts w:eastAsia="Times New Roman"/>
            </w:rPr>
            <w:t>, e12. https://doi.org/10.1017/GHEG.2016.8</w:t>
          </w:r>
        </w:p>
        <w:p w14:paraId="7728DBA6" w14:textId="77777777" w:rsidR="00E61C24" w:rsidRDefault="00E61C24">
          <w:pPr>
            <w:autoSpaceDE w:val="0"/>
            <w:autoSpaceDN w:val="0"/>
            <w:ind w:hanging="480"/>
            <w:divId w:val="1710255629"/>
            <w:rPr>
              <w:rFonts w:eastAsia="Times New Roman"/>
            </w:rPr>
          </w:pPr>
          <w:r>
            <w:rPr>
              <w:rFonts w:eastAsia="Times New Roman"/>
            </w:rPr>
            <w:t xml:space="preserve">Yaya, S., Uthman, O. A., </w:t>
          </w:r>
          <w:proofErr w:type="spellStart"/>
          <w:r>
            <w:rPr>
              <w:rFonts w:eastAsia="Times New Roman"/>
            </w:rPr>
            <w:t>Ekholuenetale</w:t>
          </w:r>
          <w:proofErr w:type="spellEnd"/>
          <w:r>
            <w:rPr>
              <w:rFonts w:eastAsia="Times New Roman"/>
            </w:rPr>
            <w:t xml:space="preserve">, M., &amp; Bishwajit, G. (2018). Women empowerment as an enabling factor of contraceptive use in sub-Saharan Africa: A multilevel analysis of cross-sectional surveys of 32 countries. </w:t>
          </w:r>
          <w:r>
            <w:rPr>
              <w:rFonts w:eastAsia="Times New Roman"/>
              <w:i/>
              <w:iCs/>
            </w:rPr>
            <w:t>Reproductive Health</w:t>
          </w:r>
          <w:r>
            <w:rPr>
              <w:rFonts w:eastAsia="Times New Roman"/>
            </w:rPr>
            <w:t xml:space="preserve">, </w:t>
          </w:r>
          <w:r>
            <w:rPr>
              <w:rFonts w:eastAsia="Times New Roman"/>
              <w:i/>
              <w:iCs/>
            </w:rPr>
            <w:t>15</w:t>
          </w:r>
          <w:r>
            <w:rPr>
              <w:rFonts w:eastAsia="Times New Roman"/>
            </w:rPr>
            <w:t>(1). https://doi.org/10.1186/S12978-018-0658-5</w:t>
          </w:r>
        </w:p>
        <w:p w14:paraId="43A3152E" w14:textId="2E4CDF79" w:rsidR="006F7ED2" w:rsidRPr="00DC5E9F" w:rsidRDefault="00E61C24" w:rsidP="00DC5E9F">
          <w:pPr>
            <w:autoSpaceDE w:val="0"/>
            <w:autoSpaceDN w:val="0"/>
            <w:ind w:left="960" w:hanging="480"/>
            <w:divId w:val="1039086103"/>
            <w:rPr>
              <w:rFonts w:ascii="Times New Roman" w:eastAsia="Times New Roman" w:hAnsi="Times New Roman" w:cs="Times New Roman"/>
              <w:sz w:val="24"/>
              <w:szCs w:val="24"/>
            </w:rPr>
          </w:pPr>
          <w:r>
            <w:rPr>
              <w:rFonts w:eastAsia="Times New Roman"/>
            </w:rPr>
            <w:t> </w:t>
          </w:r>
        </w:p>
      </w:sdtContent>
    </w:sdt>
    <w:p w14:paraId="0A5C696D" w14:textId="77777777" w:rsidR="006F7ED2" w:rsidRPr="00995C36" w:rsidRDefault="006F7ED2" w:rsidP="00FA1B2D">
      <w:pPr>
        <w:spacing w:line="360" w:lineRule="auto"/>
        <w:jc w:val="both"/>
        <w:rPr>
          <w:rFonts w:ascii="Times New Roman" w:hAnsi="Times New Roman" w:cs="Times New Roman"/>
          <w:b/>
          <w:bCs/>
          <w:sz w:val="24"/>
          <w:szCs w:val="24"/>
        </w:rPr>
      </w:pPr>
    </w:p>
    <w:p w14:paraId="2EEECC84" w14:textId="77777777" w:rsidR="00B261F5" w:rsidRPr="00995C36" w:rsidRDefault="00B261F5" w:rsidP="00FA1B2D">
      <w:pPr>
        <w:spacing w:line="360" w:lineRule="auto"/>
        <w:jc w:val="both"/>
        <w:rPr>
          <w:rFonts w:ascii="Times New Roman" w:hAnsi="Times New Roman" w:cs="Times New Roman"/>
          <w:sz w:val="24"/>
          <w:szCs w:val="24"/>
        </w:rPr>
      </w:pPr>
    </w:p>
    <w:sectPr w:rsidR="00B261F5" w:rsidRPr="00995C36" w:rsidSect="00367563">
      <w:footerReference w:type="default" r:id="rId13"/>
      <w:footerReference w:type="first" r:id="rId14"/>
      <w:pgSz w:w="12240" w:h="15840"/>
      <w:pgMar w:top="1440" w:right="1440" w:bottom="1440"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8DC35E" w14:textId="77777777" w:rsidR="00AC0370" w:rsidRDefault="00AC0370" w:rsidP="00305547">
      <w:pPr>
        <w:spacing w:after="0" w:line="240" w:lineRule="auto"/>
      </w:pPr>
      <w:r>
        <w:separator/>
      </w:r>
    </w:p>
  </w:endnote>
  <w:endnote w:type="continuationSeparator" w:id="0">
    <w:p w14:paraId="48BC8464" w14:textId="77777777" w:rsidR="00AC0370" w:rsidRDefault="00AC0370" w:rsidP="00305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4002583"/>
      <w:docPartObj>
        <w:docPartGallery w:val="Page Numbers (Bottom of Page)"/>
        <w:docPartUnique/>
      </w:docPartObj>
    </w:sdtPr>
    <w:sdtContent>
      <w:p w14:paraId="3D0B8989" w14:textId="5EDE2E4C" w:rsidR="00C301CA" w:rsidRDefault="00C301CA">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A23EE9B" w14:textId="77777777" w:rsidR="00C301CA" w:rsidRDefault="00C301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9629971"/>
      <w:docPartObj>
        <w:docPartGallery w:val="Page Numbers (Bottom of Page)"/>
        <w:docPartUnique/>
      </w:docPartObj>
    </w:sdtPr>
    <w:sdtContent>
      <w:p w14:paraId="0A545095" w14:textId="24B02327" w:rsidR="00C301CA" w:rsidRDefault="00C301CA">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53A0C2D" w14:textId="77777777" w:rsidR="00D70810" w:rsidRDefault="00D70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7AD824" w14:textId="77777777" w:rsidR="00AC0370" w:rsidRDefault="00AC0370" w:rsidP="00305547">
      <w:pPr>
        <w:spacing w:after="0" w:line="240" w:lineRule="auto"/>
      </w:pPr>
      <w:r>
        <w:separator/>
      </w:r>
    </w:p>
  </w:footnote>
  <w:footnote w:type="continuationSeparator" w:id="0">
    <w:p w14:paraId="7A92505E" w14:textId="77777777" w:rsidR="00AC0370" w:rsidRDefault="00AC0370" w:rsidP="003055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4969"/>
    <w:multiLevelType w:val="hybridMultilevel"/>
    <w:tmpl w:val="B80E9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232BD"/>
    <w:multiLevelType w:val="hybridMultilevel"/>
    <w:tmpl w:val="9834A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3411D5"/>
    <w:multiLevelType w:val="multilevel"/>
    <w:tmpl w:val="9D16BD3E"/>
    <w:lvl w:ilvl="0">
      <w:start w:val="1"/>
      <w:numFmt w:val="lowerRoman"/>
      <w:lvlText w:val="%1."/>
      <w:lvlJc w:val="righ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 w15:restartNumberingAfterBreak="0">
    <w:nsid w:val="7C3E3573"/>
    <w:multiLevelType w:val="hybridMultilevel"/>
    <w:tmpl w:val="99328804"/>
    <w:lvl w:ilvl="0" w:tplc="9FFE4DF2">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928277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73952658">
    <w:abstractNumId w:val="0"/>
  </w:num>
  <w:num w:numId="3" w16cid:durableId="859510778">
    <w:abstractNumId w:val="1"/>
  </w:num>
  <w:num w:numId="4" w16cid:durableId="1872604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4E3"/>
    <w:rsid w:val="000055D0"/>
    <w:rsid w:val="00014B64"/>
    <w:rsid w:val="00015BDE"/>
    <w:rsid w:val="00021A63"/>
    <w:rsid w:val="0002418E"/>
    <w:rsid w:val="0003533F"/>
    <w:rsid w:val="00035BDB"/>
    <w:rsid w:val="0004064D"/>
    <w:rsid w:val="00042429"/>
    <w:rsid w:val="0005075C"/>
    <w:rsid w:val="00050BC8"/>
    <w:rsid w:val="000518A5"/>
    <w:rsid w:val="00057233"/>
    <w:rsid w:val="000642EB"/>
    <w:rsid w:val="0006626F"/>
    <w:rsid w:val="00084A1F"/>
    <w:rsid w:val="0008683B"/>
    <w:rsid w:val="000968B5"/>
    <w:rsid w:val="000A5874"/>
    <w:rsid w:val="000B3A6A"/>
    <w:rsid w:val="000C457A"/>
    <w:rsid w:val="000C7078"/>
    <w:rsid w:val="000D1045"/>
    <w:rsid w:val="000D7A0A"/>
    <w:rsid w:val="000E373B"/>
    <w:rsid w:val="000E5135"/>
    <w:rsid w:val="000E59A3"/>
    <w:rsid w:val="000E63A0"/>
    <w:rsid w:val="000F1FD3"/>
    <w:rsid w:val="000F78F7"/>
    <w:rsid w:val="00100ACE"/>
    <w:rsid w:val="00107CA6"/>
    <w:rsid w:val="00112BDB"/>
    <w:rsid w:val="00112D2C"/>
    <w:rsid w:val="00114EA2"/>
    <w:rsid w:val="00115F18"/>
    <w:rsid w:val="001220FC"/>
    <w:rsid w:val="0012306C"/>
    <w:rsid w:val="00125EDC"/>
    <w:rsid w:val="001403F7"/>
    <w:rsid w:val="001416D0"/>
    <w:rsid w:val="00147603"/>
    <w:rsid w:val="00154D53"/>
    <w:rsid w:val="00161ECC"/>
    <w:rsid w:val="00163D01"/>
    <w:rsid w:val="001646BD"/>
    <w:rsid w:val="0017071E"/>
    <w:rsid w:val="0018373E"/>
    <w:rsid w:val="001923F0"/>
    <w:rsid w:val="00196728"/>
    <w:rsid w:val="00196D8F"/>
    <w:rsid w:val="001A0445"/>
    <w:rsid w:val="001A055F"/>
    <w:rsid w:val="001B2DCC"/>
    <w:rsid w:val="001B3C20"/>
    <w:rsid w:val="001B51EB"/>
    <w:rsid w:val="001B6DF5"/>
    <w:rsid w:val="001C3403"/>
    <w:rsid w:val="001C66DE"/>
    <w:rsid w:val="001C6B28"/>
    <w:rsid w:val="001D229C"/>
    <w:rsid w:val="001D76A4"/>
    <w:rsid w:val="00202213"/>
    <w:rsid w:val="002130DA"/>
    <w:rsid w:val="0021532D"/>
    <w:rsid w:val="0023371B"/>
    <w:rsid w:val="00235303"/>
    <w:rsid w:val="0024284B"/>
    <w:rsid w:val="00247DA3"/>
    <w:rsid w:val="0025099C"/>
    <w:rsid w:val="00254802"/>
    <w:rsid w:val="00254845"/>
    <w:rsid w:val="0025519B"/>
    <w:rsid w:val="00267783"/>
    <w:rsid w:val="00282DD0"/>
    <w:rsid w:val="0029217C"/>
    <w:rsid w:val="002A17B3"/>
    <w:rsid w:val="002B05A8"/>
    <w:rsid w:val="002B6B81"/>
    <w:rsid w:val="002C049F"/>
    <w:rsid w:val="002E4828"/>
    <w:rsid w:val="002E60F0"/>
    <w:rsid w:val="002F4520"/>
    <w:rsid w:val="00301B9C"/>
    <w:rsid w:val="00303960"/>
    <w:rsid w:val="00305547"/>
    <w:rsid w:val="00321710"/>
    <w:rsid w:val="00325296"/>
    <w:rsid w:val="00326899"/>
    <w:rsid w:val="00330CF6"/>
    <w:rsid w:val="00333BEF"/>
    <w:rsid w:val="00343F6D"/>
    <w:rsid w:val="0034630A"/>
    <w:rsid w:val="00346E26"/>
    <w:rsid w:val="003523B5"/>
    <w:rsid w:val="00357560"/>
    <w:rsid w:val="0035799A"/>
    <w:rsid w:val="00360AF9"/>
    <w:rsid w:val="00367563"/>
    <w:rsid w:val="003757CC"/>
    <w:rsid w:val="00383300"/>
    <w:rsid w:val="003944B4"/>
    <w:rsid w:val="00394973"/>
    <w:rsid w:val="00397987"/>
    <w:rsid w:val="003A4C27"/>
    <w:rsid w:val="003B1441"/>
    <w:rsid w:val="003B61CC"/>
    <w:rsid w:val="003C0076"/>
    <w:rsid w:val="003D4310"/>
    <w:rsid w:val="003D5350"/>
    <w:rsid w:val="003D7828"/>
    <w:rsid w:val="003E4114"/>
    <w:rsid w:val="003E78A9"/>
    <w:rsid w:val="003E79F2"/>
    <w:rsid w:val="003E7B28"/>
    <w:rsid w:val="003F0E55"/>
    <w:rsid w:val="00400E30"/>
    <w:rsid w:val="00402DC0"/>
    <w:rsid w:val="00403A51"/>
    <w:rsid w:val="00414619"/>
    <w:rsid w:val="00415316"/>
    <w:rsid w:val="00420920"/>
    <w:rsid w:val="004251A8"/>
    <w:rsid w:val="00440E9F"/>
    <w:rsid w:val="00441C18"/>
    <w:rsid w:val="00442992"/>
    <w:rsid w:val="00447565"/>
    <w:rsid w:val="00452E75"/>
    <w:rsid w:val="00464144"/>
    <w:rsid w:val="00464DAC"/>
    <w:rsid w:val="0047581F"/>
    <w:rsid w:val="004872F4"/>
    <w:rsid w:val="00487520"/>
    <w:rsid w:val="004877BB"/>
    <w:rsid w:val="00487DD7"/>
    <w:rsid w:val="004934F8"/>
    <w:rsid w:val="004A14CF"/>
    <w:rsid w:val="004D4C50"/>
    <w:rsid w:val="004D5D67"/>
    <w:rsid w:val="004D79BC"/>
    <w:rsid w:val="004E60E8"/>
    <w:rsid w:val="004F3949"/>
    <w:rsid w:val="004F4136"/>
    <w:rsid w:val="00503AC1"/>
    <w:rsid w:val="005109A5"/>
    <w:rsid w:val="00511005"/>
    <w:rsid w:val="00511B26"/>
    <w:rsid w:val="0052638B"/>
    <w:rsid w:val="005277EA"/>
    <w:rsid w:val="0054073B"/>
    <w:rsid w:val="00556FC0"/>
    <w:rsid w:val="005611EE"/>
    <w:rsid w:val="0056237A"/>
    <w:rsid w:val="00564102"/>
    <w:rsid w:val="0057549D"/>
    <w:rsid w:val="00575F6E"/>
    <w:rsid w:val="00583578"/>
    <w:rsid w:val="00584838"/>
    <w:rsid w:val="00586F2A"/>
    <w:rsid w:val="005957AF"/>
    <w:rsid w:val="005A23F7"/>
    <w:rsid w:val="005A5AC1"/>
    <w:rsid w:val="005B0A4D"/>
    <w:rsid w:val="005D62D0"/>
    <w:rsid w:val="005E11B9"/>
    <w:rsid w:val="005E1C25"/>
    <w:rsid w:val="005F484B"/>
    <w:rsid w:val="005F511B"/>
    <w:rsid w:val="005F6517"/>
    <w:rsid w:val="005F6C7E"/>
    <w:rsid w:val="0060087B"/>
    <w:rsid w:val="00610002"/>
    <w:rsid w:val="00612788"/>
    <w:rsid w:val="0062487B"/>
    <w:rsid w:val="0062589F"/>
    <w:rsid w:val="00631F11"/>
    <w:rsid w:val="00635D5E"/>
    <w:rsid w:val="00636AEC"/>
    <w:rsid w:val="0064290A"/>
    <w:rsid w:val="00652959"/>
    <w:rsid w:val="00655B2D"/>
    <w:rsid w:val="006658DA"/>
    <w:rsid w:val="0068261F"/>
    <w:rsid w:val="006A102D"/>
    <w:rsid w:val="006A6F05"/>
    <w:rsid w:val="006B0FD3"/>
    <w:rsid w:val="006B18F5"/>
    <w:rsid w:val="006B3358"/>
    <w:rsid w:val="006B3F89"/>
    <w:rsid w:val="006D0481"/>
    <w:rsid w:val="006E5772"/>
    <w:rsid w:val="006F22C7"/>
    <w:rsid w:val="006F3416"/>
    <w:rsid w:val="006F7ED2"/>
    <w:rsid w:val="00706148"/>
    <w:rsid w:val="007066F6"/>
    <w:rsid w:val="00710F37"/>
    <w:rsid w:val="007156E4"/>
    <w:rsid w:val="00716047"/>
    <w:rsid w:val="0072564C"/>
    <w:rsid w:val="00740BDD"/>
    <w:rsid w:val="00741A48"/>
    <w:rsid w:val="00743B5D"/>
    <w:rsid w:val="0074405E"/>
    <w:rsid w:val="00754C42"/>
    <w:rsid w:val="00757844"/>
    <w:rsid w:val="00776ABC"/>
    <w:rsid w:val="007861D8"/>
    <w:rsid w:val="00787014"/>
    <w:rsid w:val="00791AA5"/>
    <w:rsid w:val="00795234"/>
    <w:rsid w:val="007A720D"/>
    <w:rsid w:val="007B5A6D"/>
    <w:rsid w:val="007C01F0"/>
    <w:rsid w:val="007C05C5"/>
    <w:rsid w:val="007C1BA1"/>
    <w:rsid w:val="007D29C4"/>
    <w:rsid w:val="00817404"/>
    <w:rsid w:val="00833746"/>
    <w:rsid w:val="00841425"/>
    <w:rsid w:val="00842083"/>
    <w:rsid w:val="00845C41"/>
    <w:rsid w:val="008472C5"/>
    <w:rsid w:val="00850FF7"/>
    <w:rsid w:val="00854F20"/>
    <w:rsid w:val="0086755F"/>
    <w:rsid w:val="00867E89"/>
    <w:rsid w:val="00874B0C"/>
    <w:rsid w:val="008813C4"/>
    <w:rsid w:val="00885B14"/>
    <w:rsid w:val="00887FAD"/>
    <w:rsid w:val="00890530"/>
    <w:rsid w:val="008950E7"/>
    <w:rsid w:val="0089533B"/>
    <w:rsid w:val="008A0FBA"/>
    <w:rsid w:val="008A37EE"/>
    <w:rsid w:val="008A6BF8"/>
    <w:rsid w:val="008B024B"/>
    <w:rsid w:val="008B0687"/>
    <w:rsid w:val="008B6F09"/>
    <w:rsid w:val="008C1B17"/>
    <w:rsid w:val="008D6155"/>
    <w:rsid w:val="008E7379"/>
    <w:rsid w:val="008F0910"/>
    <w:rsid w:val="009004E3"/>
    <w:rsid w:val="00901215"/>
    <w:rsid w:val="00901CD6"/>
    <w:rsid w:val="009264E3"/>
    <w:rsid w:val="009265AF"/>
    <w:rsid w:val="00931237"/>
    <w:rsid w:val="00931ADE"/>
    <w:rsid w:val="0093542B"/>
    <w:rsid w:val="00937E0D"/>
    <w:rsid w:val="00951C29"/>
    <w:rsid w:val="009536AD"/>
    <w:rsid w:val="00963EAE"/>
    <w:rsid w:val="00974CEC"/>
    <w:rsid w:val="009756FC"/>
    <w:rsid w:val="00985286"/>
    <w:rsid w:val="009852FC"/>
    <w:rsid w:val="00995C36"/>
    <w:rsid w:val="009C680B"/>
    <w:rsid w:val="009C6B66"/>
    <w:rsid w:val="009D6AC8"/>
    <w:rsid w:val="009E379C"/>
    <w:rsid w:val="009E66AE"/>
    <w:rsid w:val="009F72B4"/>
    <w:rsid w:val="00A02EB0"/>
    <w:rsid w:val="00A0399C"/>
    <w:rsid w:val="00A2630D"/>
    <w:rsid w:val="00A27335"/>
    <w:rsid w:val="00A32C79"/>
    <w:rsid w:val="00A33AB5"/>
    <w:rsid w:val="00A46C1E"/>
    <w:rsid w:val="00A54020"/>
    <w:rsid w:val="00A61E01"/>
    <w:rsid w:val="00A628A6"/>
    <w:rsid w:val="00A67FA1"/>
    <w:rsid w:val="00A74032"/>
    <w:rsid w:val="00A74B42"/>
    <w:rsid w:val="00A77081"/>
    <w:rsid w:val="00A770B6"/>
    <w:rsid w:val="00A777B2"/>
    <w:rsid w:val="00A8065E"/>
    <w:rsid w:val="00A84B0B"/>
    <w:rsid w:val="00A85BC4"/>
    <w:rsid w:val="00A947DA"/>
    <w:rsid w:val="00AA3881"/>
    <w:rsid w:val="00AB6116"/>
    <w:rsid w:val="00AC0370"/>
    <w:rsid w:val="00AE07B4"/>
    <w:rsid w:val="00AE1767"/>
    <w:rsid w:val="00AF0055"/>
    <w:rsid w:val="00AF4207"/>
    <w:rsid w:val="00B02372"/>
    <w:rsid w:val="00B03D2E"/>
    <w:rsid w:val="00B11742"/>
    <w:rsid w:val="00B25441"/>
    <w:rsid w:val="00B261F5"/>
    <w:rsid w:val="00B264A5"/>
    <w:rsid w:val="00B4619D"/>
    <w:rsid w:val="00B463D8"/>
    <w:rsid w:val="00B66F82"/>
    <w:rsid w:val="00B72973"/>
    <w:rsid w:val="00B73251"/>
    <w:rsid w:val="00B81E31"/>
    <w:rsid w:val="00B82016"/>
    <w:rsid w:val="00B86FE1"/>
    <w:rsid w:val="00B943E2"/>
    <w:rsid w:val="00B965F2"/>
    <w:rsid w:val="00B967E9"/>
    <w:rsid w:val="00BB1862"/>
    <w:rsid w:val="00BB3421"/>
    <w:rsid w:val="00BB666A"/>
    <w:rsid w:val="00BC05CB"/>
    <w:rsid w:val="00BD634F"/>
    <w:rsid w:val="00BE3D50"/>
    <w:rsid w:val="00C0567B"/>
    <w:rsid w:val="00C12A17"/>
    <w:rsid w:val="00C15FF9"/>
    <w:rsid w:val="00C259DC"/>
    <w:rsid w:val="00C301CA"/>
    <w:rsid w:val="00C35ACC"/>
    <w:rsid w:val="00C47741"/>
    <w:rsid w:val="00C54F25"/>
    <w:rsid w:val="00C76949"/>
    <w:rsid w:val="00C778AC"/>
    <w:rsid w:val="00C86CBA"/>
    <w:rsid w:val="00C91083"/>
    <w:rsid w:val="00C91455"/>
    <w:rsid w:val="00CA543A"/>
    <w:rsid w:val="00CA5DBE"/>
    <w:rsid w:val="00CA7416"/>
    <w:rsid w:val="00CC09D3"/>
    <w:rsid w:val="00CC0CDC"/>
    <w:rsid w:val="00CC5D66"/>
    <w:rsid w:val="00CE7C26"/>
    <w:rsid w:val="00D1155C"/>
    <w:rsid w:val="00D14F92"/>
    <w:rsid w:val="00D230AB"/>
    <w:rsid w:val="00D2319F"/>
    <w:rsid w:val="00D332B3"/>
    <w:rsid w:val="00D40CF4"/>
    <w:rsid w:val="00D4125B"/>
    <w:rsid w:val="00D41597"/>
    <w:rsid w:val="00D415B9"/>
    <w:rsid w:val="00D532F6"/>
    <w:rsid w:val="00D55276"/>
    <w:rsid w:val="00D60E02"/>
    <w:rsid w:val="00D668DB"/>
    <w:rsid w:val="00D70810"/>
    <w:rsid w:val="00D771C2"/>
    <w:rsid w:val="00D774DF"/>
    <w:rsid w:val="00D8040F"/>
    <w:rsid w:val="00DA2E34"/>
    <w:rsid w:val="00DB2A56"/>
    <w:rsid w:val="00DB40B6"/>
    <w:rsid w:val="00DB6952"/>
    <w:rsid w:val="00DC5E9F"/>
    <w:rsid w:val="00DD68F6"/>
    <w:rsid w:val="00E025FE"/>
    <w:rsid w:val="00E05D29"/>
    <w:rsid w:val="00E0619D"/>
    <w:rsid w:val="00E06723"/>
    <w:rsid w:val="00E074CD"/>
    <w:rsid w:val="00E14595"/>
    <w:rsid w:val="00E200D7"/>
    <w:rsid w:val="00E41A47"/>
    <w:rsid w:val="00E563F8"/>
    <w:rsid w:val="00E61C24"/>
    <w:rsid w:val="00E632C3"/>
    <w:rsid w:val="00E651E2"/>
    <w:rsid w:val="00E83B88"/>
    <w:rsid w:val="00E86A06"/>
    <w:rsid w:val="00E9223C"/>
    <w:rsid w:val="00EB02A8"/>
    <w:rsid w:val="00EB1700"/>
    <w:rsid w:val="00EB455A"/>
    <w:rsid w:val="00EE1E9B"/>
    <w:rsid w:val="00EF332D"/>
    <w:rsid w:val="00F072F9"/>
    <w:rsid w:val="00F13280"/>
    <w:rsid w:val="00F20D6A"/>
    <w:rsid w:val="00F21E79"/>
    <w:rsid w:val="00F24E82"/>
    <w:rsid w:val="00F357DB"/>
    <w:rsid w:val="00F44ED0"/>
    <w:rsid w:val="00F605AB"/>
    <w:rsid w:val="00F60AAE"/>
    <w:rsid w:val="00F66E06"/>
    <w:rsid w:val="00F70156"/>
    <w:rsid w:val="00F8169B"/>
    <w:rsid w:val="00F82830"/>
    <w:rsid w:val="00FA1B2D"/>
    <w:rsid w:val="00FA3214"/>
    <w:rsid w:val="00FB24D7"/>
    <w:rsid w:val="00FB32DD"/>
    <w:rsid w:val="00FC0152"/>
    <w:rsid w:val="00FC01B8"/>
    <w:rsid w:val="00FC2323"/>
    <w:rsid w:val="00FD6C32"/>
    <w:rsid w:val="00FE3BA5"/>
    <w:rsid w:val="00FF1540"/>
    <w:rsid w:val="00FF4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CA6CB0"/>
  <w15:chartTrackingRefBased/>
  <w15:docId w15:val="{E07A20A6-0726-4AF9-934C-7F41093C4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8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6E06"/>
    <w:rPr>
      <w:color w:val="666666"/>
    </w:rPr>
  </w:style>
  <w:style w:type="character" w:styleId="Hyperlink">
    <w:name w:val="Hyperlink"/>
    <w:basedOn w:val="DefaultParagraphFont"/>
    <w:uiPriority w:val="99"/>
    <w:unhideWhenUsed/>
    <w:rsid w:val="005B0A4D"/>
    <w:rPr>
      <w:color w:val="0563C1" w:themeColor="hyperlink"/>
      <w:u w:val="single"/>
    </w:rPr>
  </w:style>
  <w:style w:type="character" w:styleId="UnresolvedMention">
    <w:name w:val="Unresolved Mention"/>
    <w:basedOn w:val="DefaultParagraphFont"/>
    <w:uiPriority w:val="99"/>
    <w:semiHidden/>
    <w:unhideWhenUsed/>
    <w:rsid w:val="005B0A4D"/>
    <w:rPr>
      <w:color w:val="605E5C"/>
      <w:shd w:val="clear" w:color="auto" w:fill="E1DFDD"/>
    </w:rPr>
  </w:style>
  <w:style w:type="paragraph" w:styleId="Header">
    <w:name w:val="header"/>
    <w:basedOn w:val="Normal"/>
    <w:link w:val="HeaderChar"/>
    <w:uiPriority w:val="99"/>
    <w:unhideWhenUsed/>
    <w:rsid w:val="00305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547"/>
  </w:style>
  <w:style w:type="paragraph" w:styleId="Footer">
    <w:name w:val="footer"/>
    <w:basedOn w:val="Normal"/>
    <w:link w:val="FooterChar"/>
    <w:uiPriority w:val="99"/>
    <w:unhideWhenUsed/>
    <w:rsid w:val="00305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547"/>
  </w:style>
  <w:style w:type="table" w:styleId="TableGrid">
    <w:name w:val="Table Grid"/>
    <w:basedOn w:val="TableNormal"/>
    <w:uiPriority w:val="39"/>
    <w:rsid w:val="00305547"/>
    <w:pPr>
      <w:spacing w:after="0"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379C"/>
    <w:rPr>
      <w:sz w:val="16"/>
      <w:szCs w:val="16"/>
    </w:rPr>
  </w:style>
  <w:style w:type="paragraph" w:styleId="CommentText">
    <w:name w:val="annotation text"/>
    <w:basedOn w:val="Normal"/>
    <w:link w:val="CommentTextChar"/>
    <w:uiPriority w:val="99"/>
    <w:unhideWhenUsed/>
    <w:rsid w:val="009E379C"/>
    <w:pPr>
      <w:spacing w:line="240" w:lineRule="auto"/>
    </w:pPr>
    <w:rPr>
      <w:rFonts w:ascii="Calibri" w:eastAsia="Calibri" w:hAnsi="Calibri" w:cs="Calibri"/>
      <w:kern w:val="0"/>
      <w:sz w:val="20"/>
      <w:szCs w:val="20"/>
      <w:lang w:eastAsia="ja-JP"/>
      <w14:ligatures w14:val="none"/>
    </w:rPr>
  </w:style>
  <w:style w:type="character" w:customStyle="1" w:styleId="CommentTextChar">
    <w:name w:val="Comment Text Char"/>
    <w:basedOn w:val="DefaultParagraphFont"/>
    <w:link w:val="CommentText"/>
    <w:uiPriority w:val="99"/>
    <w:rsid w:val="009E379C"/>
    <w:rPr>
      <w:rFonts w:ascii="Calibri" w:eastAsia="Calibri" w:hAnsi="Calibri" w:cs="Calibri"/>
      <w:kern w:val="0"/>
      <w:sz w:val="20"/>
      <w:szCs w:val="20"/>
      <w:lang w:eastAsia="ja-JP"/>
      <w14:ligatures w14:val="none"/>
    </w:rPr>
  </w:style>
  <w:style w:type="paragraph" w:styleId="ListParagraph">
    <w:name w:val="List Paragraph"/>
    <w:basedOn w:val="Normal"/>
    <w:uiPriority w:val="34"/>
    <w:qFormat/>
    <w:rsid w:val="007C05C5"/>
    <w:pPr>
      <w:ind w:left="720"/>
      <w:contextualSpacing/>
    </w:pPr>
  </w:style>
  <w:style w:type="paragraph" w:styleId="NormalWeb">
    <w:name w:val="Normal (Web)"/>
    <w:basedOn w:val="Normal"/>
    <w:uiPriority w:val="99"/>
    <w:semiHidden/>
    <w:unhideWhenUsed/>
    <w:rsid w:val="00B81E31"/>
    <w:rPr>
      <w:rFonts w:ascii="Times New Roman" w:hAnsi="Times New Roman" w:cs="Times New Roman"/>
      <w:sz w:val="24"/>
      <w:szCs w:val="24"/>
    </w:rPr>
  </w:style>
  <w:style w:type="paragraph" w:styleId="NoSpacing">
    <w:name w:val="No Spacing"/>
    <w:uiPriority w:val="1"/>
    <w:qFormat/>
    <w:rsid w:val="00343F6D"/>
    <w:pPr>
      <w:spacing w:after="0" w:line="240" w:lineRule="auto"/>
    </w:pPr>
  </w:style>
  <w:style w:type="character" w:customStyle="1" w:styleId="Heading1Char">
    <w:name w:val="Heading 1 Char"/>
    <w:basedOn w:val="DefaultParagraphFont"/>
    <w:link w:val="Heading1"/>
    <w:uiPriority w:val="9"/>
    <w:rsid w:val="00D7081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70810"/>
    <w:pPr>
      <w:outlineLvl w:val="9"/>
    </w:pPr>
    <w:rPr>
      <w:kern w:val="0"/>
      <w14:ligatures w14:val="none"/>
    </w:rPr>
  </w:style>
  <w:style w:type="paragraph" w:styleId="TOC2">
    <w:name w:val="toc 2"/>
    <w:basedOn w:val="Normal"/>
    <w:next w:val="Normal"/>
    <w:autoRedefine/>
    <w:uiPriority w:val="39"/>
    <w:unhideWhenUsed/>
    <w:rsid w:val="00D70810"/>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D70810"/>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D70810"/>
    <w:pPr>
      <w:spacing w:after="100"/>
      <w:ind w:left="440"/>
    </w:pPr>
    <w:rPr>
      <w:rFonts w:eastAsiaTheme="minorEastAsia" w:cs="Times New Roman"/>
      <w:kern w:val="0"/>
      <w14:ligatures w14:val="none"/>
    </w:rPr>
  </w:style>
  <w:style w:type="paragraph" w:styleId="CommentSubject">
    <w:name w:val="annotation subject"/>
    <w:basedOn w:val="CommentText"/>
    <w:next w:val="CommentText"/>
    <w:link w:val="CommentSubjectChar"/>
    <w:uiPriority w:val="99"/>
    <w:semiHidden/>
    <w:unhideWhenUsed/>
    <w:rsid w:val="002C049F"/>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2C049F"/>
    <w:rPr>
      <w:rFonts w:ascii="Calibri" w:eastAsia="Calibri" w:hAnsi="Calibri" w:cs="Calibri"/>
      <w:b/>
      <w:bCs/>
      <w:kern w:val="0"/>
      <w:sz w:val="20"/>
      <w:szCs w:val="20"/>
      <w:lang w:eastAsia="ja-JP"/>
      <w14:ligatures w14:val="none"/>
    </w:rPr>
  </w:style>
  <w:style w:type="table" w:customStyle="1" w:styleId="1">
    <w:name w:val="1"/>
    <w:basedOn w:val="TableNormal"/>
    <w:rsid w:val="003E78A9"/>
    <w:pPr>
      <w:spacing w:after="0" w:line="240" w:lineRule="auto"/>
    </w:pPr>
    <w:rPr>
      <w:rFonts w:ascii="Calibri" w:eastAsia="Calibri" w:hAnsi="Calibri" w:cs="Calibri"/>
      <w:kern w:val="0"/>
      <w14:ligatures w14:val="none"/>
    </w:rPr>
    <w:tblPr>
      <w:tblStyleRowBandSize w:val="1"/>
      <w:tblStyleColBandSize w:val="1"/>
    </w:tblPr>
  </w:style>
  <w:style w:type="character" w:styleId="LineNumber">
    <w:name w:val="line number"/>
    <w:basedOn w:val="DefaultParagraphFont"/>
    <w:uiPriority w:val="99"/>
    <w:semiHidden/>
    <w:unhideWhenUsed/>
    <w:rsid w:val="00367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1476">
      <w:bodyDiv w:val="1"/>
      <w:marLeft w:val="0"/>
      <w:marRight w:val="0"/>
      <w:marTop w:val="0"/>
      <w:marBottom w:val="0"/>
      <w:divBdr>
        <w:top w:val="none" w:sz="0" w:space="0" w:color="auto"/>
        <w:left w:val="none" w:sz="0" w:space="0" w:color="auto"/>
        <w:bottom w:val="none" w:sz="0" w:space="0" w:color="auto"/>
        <w:right w:val="none" w:sz="0" w:space="0" w:color="auto"/>
      </w:divBdr>
    </w:div>
    <w:div w:id="6181148">
      <w:bodyDiv w:val="1"/>
      <w:marLeft w:val="0"/>
      <w:marRight w:val="0"/>
      <w:marTop w:val="0"/>
      <w:marBottom w:val="0"/>
      <w:divBdr>
        <w:top w:val="none" w:sz="0" w:space="0" w:color="auto"/>
        <w:left w:val="none" w:sz="0" w:space="0" w:color="auto"/>
        <w:bottom w:val="none" w:sz="0" w:space="0" w:color="auto"/>
        <w:right w:val="none" w:sz="0" w:space="0" w:color="auto"/>
      </w:divBdr>
    </w:div>
    <w:div w:id="8409672">
      <w:bodyDiv w:val="1"/>
      <w:marLeft w:val="0"/>
      <w:marRight w:val="0"/>
      <w:marTop w:val="0"/>
      <w:marBottom w:val="0"/>
      <w:divBdr>
        <w:top w:val="none" w:sz="0" w:space="0" w:color="auto"/>
        <w:left w:val="none" w:sz="0" w:space="0" w:color="auto"/>
        <w:bottom w:val="none" w:sz="0" w:space="0" w:color="auto"/>
        <w:right w:val="none" w:sz="0" w:space="0" w:color="auto"/>
      </w:divBdr>
      <w:divsChild>
        <w:div w:id="736587514">
          <w:marLeft w:val="480"/>
          <w:marRight w:val="0"/>
          <w:marTop w:val="0"/>
          <w:marBottom w:val="0"/>
          <w:divBdr>
            <w:top w:val="none" w:sz="0" w:space="0" w:color="auto"/>
            <w:left w:val="none" w:sz="0" w:space="0" w:color="auto"/>
            <w:bottom w:val="none" w:sz="0" w:space="0" w:color="auto"/>
            <w:right w:val="none" w:sz="0" w:space="0" w:color="auto"/>
          </w:divBdr>
        </w:div>
        <w:div w:id="1721006327">
          <w:marLeft w:val="480"/>
          <w:marRight w:val="0"/>
          <w:marTop w:val="0"/>
          <w:marBottom w:val="0"/>
          <w:divBdr>
            <w:top w:val="none" w:sz="0" w:space="0" w:color="auto"/>
            <w:left w:val="none" w:sz="0" w:space="0" w:color="auto"/>
            <w:bottom w:val="none" w:sz="0" w:space="0" w:color="auto"/>
            <w:right w:val="none" w:sz="0" w:space="0" w:color="auto"/>
          </w:divBdr>
        </w:div>
        <w:div w:id="1527331590">
          <w:marLeft w:val="480"/>
          <w:marRight w:val="0"/>
          <w:marTop w:val="0"/>
          <w:marBottom w:val="0"/>
          <w:divBdr>
            <w:top w:val="none" w:sz="0" w:space="0" w:color="auto"/>
            <w:left w:val="none" w:sz="0" w:space="0" w:color="auto"/>
            <w:bottom w:val="none" w:sz="0" w:space="0" w:color="auto"/>
            <w:right w:val="none" w:sz="0" w:space="0" w:color="auto"/>
          </w:divBdr>
        </w:div>
        <w:div w:id="529537021">
          <w:marLeft w:val="480"/>
          <w:marRight w:val="0"/>
          <w:marTop w:val="0"/>
          <w:marBottom w:val="0"/>
          <w:divBdr>
            <w:top w:val="none" w:sz="0" w:space="0" w:color="auto"/>
            <w:left w:val="none" w:sz="0" w:space="0" w:color="auto"/>
            <w:bottom w:val="none" w:sz="0" w:space="0" w:color="auto"/>
            <w:right w:val="none" w:sz="0" w:space="0" w:color="auto"/>
          </w:divBdr>
        </w:div>
        <w:div w:id="1753896099">
          <w:marLeft w:val="480"/>
          <w:marRight w:val="0"/>
          <w:marTop w:val="0"/>
          <w:marBottom w:val="0"/>
          <w:divBdr>
            <w:top w:val="none" w:sz="0" w:space="0" w:color="auto"/>
            <w:left w:val="none" w:sz="0" w:space="0" w:color="auto"/>
            <w:bottom w:val="none" w:sz="0" w:space="0" w:color="auto"/>
            <w:right w:val="none" w:sz="0" w:space="0" w:color="auto"/>
          </w:divBdr>
        </w:div>
        <w:div w:id="1452363984">
          <w:marLeft w:val="480"/>
          <w:marRight w:val="0"/>
          <w:marTop w:val="0"/>
          <w:marBottom w:val="0"/>
          <w:divBdr>
            <w:top w:val="none" w:sz="0" w:space="0" w:color="auto"/>
            <w:left w:val="none" w:sz="0" w:space="0" w:color="auto"/>
            <w:bottom w:val="none" w:sz="0" w:space="0" w:color="auto"/>
            <w:right w:val="none" w:sz="0" w:space="0" w:color="auto"/>
          </w:divBdr>
        </w:div>
        <w:div w:id="817305963">
          <w:marLeft w:val="480"/>
          <w:marRight w:val="0"/>
          <w:marTop w:val="0"/>
          <w:marBottom w:val="0"/>
          <w:divBdr>
            <w:top w:val="none" w:sz="0" w:space="0" w:color="auto"/>
            <w:left w:val="none" w:sz="0" w:space="0" w:color="auto"/>
            <w:bottom w:val="none" w:sz="0" w:space="0" w:color="auto"/>
            <w:right w:val="none" w:sz="0" w:space="0" w:color="auto"/>
          </w:divBdr>
        </w:div>
        <w:div w:id="1306813289">
          <w:marLeft w:val="480"/>
          <w:marRight w:val="0"/>
          <w:marTop w:val="0"/>
          <w:marBottom w:val="0"/>
          <w:divBdr>
            <w:top w:val="none" w:sz="0" w:space="0" w:color="auto"/>
            <w:left w:val="none" w:sz="0" w:space="0" w:color="auto"/>
            <w:bottom w:val="none" w:sz="0" w:space="0" w:color="auto"/>
            <w:right w:val="none" w:sz="0" w:space="0" w:color="auto"/>
          </w:divBdr>
        </w:div>
        <w:div w:id="2093968483">
          <w:marLeft w:val="480"/>
          <w:marRight w:val="0"/>
          <w:marTop w:val="0"/>
          <w:marBottom w:val="0"/>
          <w:divBdr>
            <w:top w:val="none" w:sz="0" w:space="0" w:color="auto"/>
            <w:left w:val="none" w:sz="0" w:space="0" w:color="auto"/>
            <w:bottom w:val="none" w:sz="0" w:space="0" w:color="auto"/>
            <w:right w:val="none" w:sz="0" w:space="0" w:color="auto"/>
          </w:divBdr>
        </w:div>
        <w:div w:id="498083329">
          <w:marLeft w:val="480"/>
          <w:marRight w:val="0"/>
          <w:marTop w:val="0"/>
          <w:marBottom w:val="0"/>
          <w:divBdr>
            <w:top w:val="none" w:sz="0" w:space="0" w:color="auto"/>
            <w:left w:val="none" w:sz="0" w:space="0" w:color="auto"/>
            <w:bottom w:val="none" w:sz="0" w:space="0" w:color="auto"/>
            <w:right w:val="none" w:sz="0" w:space="0" w:color="auto"/>
          </w:divBdr>
        </w:div>
        <w:div w:id="1189564547">
          <w:marLeft w:val="480"/>
          <w:marRight w:val="0"/>
          <w:marTop w:val="0"/>
          <w:marBottom w:val="0"/>
          <w:divBdr>
            <w:top w:val="none" w:sz="0" w:space="0" w:color="auto"/>
            <w:left w:val="none" w:sz="0" w:space="0" w:color="auto"/>
            <w:bottom w:val="none" w:sz="0" w:space="0" w:color="auto"/>
            <w:right w:val="none" w:sz="0" w:space="0" w:color="auto"/>
          </w:divBdr>
        </w:div>
        <w:div w:id="1617449997">
          <w:marLeft w:val="480"/>
          <w:marRight w:val="0"/>
          <w:marTop w:val="0"/>
          <w:marBottom w:val="0"/>
          <w:divBdr>
            <w:top w:val="none" w:sz="0" w:space="0" w:color="auto"/>
            <w:left w:val="none" w:sz="0" w:space="0" w:color="auto"/>
            <w:bottom w:val="none" w:sz="0" w:space="0" w:color="auto"/>
            <w:right w:val="none" w:sz="0" w:space="0" w:color="auto"/>
          </w:divBdr>
        </w:div>
        <w:div w:id="1429545849">
          <w:marLeft w:val="480"/>
          <w:marRight w:val="0"/>
          <w:marTop w:val="0"/>
          <w:marBottom w:val="0"/>
          <w:divBdr>
            <w:top w:val="none" w:sz="0" w:space="0" w:color="auto"/>
            <w:left w:val="none" w:sz="0" w:space="0" w:color="auto"/>
            <w:bottom w:val="none" w:sz="0" w:space="0" w:color="auto"/>
            <w:right w:val="none" w:sz="0" w:space="0" w:color="auto"/>
          </w:divBdr>
        </w:div>
        <w:div w:id="2009405313">
          <w:marLeft w:val="480"/>
          <w:marRight w:val="0"/>
          <w:marTop w:val="0"/>
          <w:marBottom w:val="0"/>
          <w:divBdr>
            <w:top w:val="none" w:sz="0" w:space="0" w:color="auto"/>
            <w:left w:val="none" w:sz="0" w:space="0" w:color="auto"/>
            <w:bottom w:val="none" w:sz="0" w:space="0" w:color="auto"/>
            <w:right w:val="none" w:sz="0" w:space="0" w:color="auto"/>
          </w:divBdr>
        </w:div>
        <w:div w:id="1888301636">
          <w:marLeft w:val="480"/>
          <w:marRight w:val="0"/>
          <w:marTop w:val="0"/>
          <w:marBottom w:val="0"/>
          <w:divBdr>
            <w:top w:val="none" w:sz="0" w:space="0" w:color="auto"/>
            <w:left w:val="none" w:sz="0" w:space="0" w:color="auto"/>
            <w:bottom w:val="none" w:sz="0" w:space="0" w:color="auto"/>
            <w:right w:val="none" w:sz="0" w:space="0" w:color="auto"/>
          </w:divBdr>
        </w:div>
        <w:div w:id="1237666956">
          <w:marLeft w:val="480"/>
          <w:marRight w:val="0"/>
          <w:marTop w:val="0"/>
          <w:marBottom w:val="0"/>
          <w:divBdr>
            <w:top w:val="none" w:sz="0" w:space="0" w:color="auto"/>
            <w:left w:val="none" w:sz="0" w:space="0" w:color="auto"/>
            <w:bottom w:val="none" w:sz="0" w:space="0" w:color="auto"/>
            <w:right w:val="none" w:sz="0" w:space="0" w:color="auto"/>
          </w:divBdr>
        </w:div>
        <w:div w:id="538475346">
          <w:marLeft w:val="480"/>
          <w:marRight w:val="0"/>
          <w:marTop w:val="0"/>
          <w:marBottom w:val="0"/>
          <w:divBdr>
            <w:top w:val="none" w:sz="0" w:space="0" w:color="auto"/>
            <w:left w:val="none" w:sz="0" w:space="0" w:color="auto"/>
            <w:bottom w:val="none" w:sz="0" w:space="0" w:color="auto"/>
            <w:right w:val="none" w:sz="0" w:space="0" w:color="auto"/>
          </w:divBdr>
        </w:div>
        <w:div w:id="669215920">
          <w:marLeft w:val="480"/>
          <w:marRight w:val="0"/>
          <w:marTop w:val="0"/>
          <w:marBottom w:val="0"/>
          <w:divBdr>
            <w:top w:val="none" w:sz="0" w:space="0" w:color="auto"/>
            <w:left w:val="none" w:sz="0" w:space="0" w:color="auto"/>
            <w:bottom w:val="none" w:sz="0" w:space="0" w:color="auto"/>
            <w:right w:val="none" w:sz="0" w:space="0" w:color="auto"/>
          </w:divBdr>
        </w:div>
        <w:div w:id="1709186387">
          <w:marLeft w:val="480"/>
          <w:marRight w:val="0"/>
          <w:marTop w:val="0"/>
          <w:marBottom w:val="0"/>
          <w:divBdr>
            <w:top w:val="none" w:sz="0" w:space="0" w:color="auto"/>
            <w:left w:val="none" w:sz="0" w:space="0" w:color="auto"/>
            <w:bottom w:val="none" w:sz="0" w:space="0" w:color="auto"/>
            <w:right w:val="none" w:sz="0" w:space="0" w:color="auto"/>
          </w:divBdr>
        </w:div>
        <w:div w:id="987511785">
          <w:marLeft w:val="480"/>
          <w:marRight w:val="0"/>
          <w:marTop w:val="0"/>
          <w:marBottom w:val="0"/>
          <w:divBdr>
            <w:top w:val="none" w:sz="0" w:space="0" w:color="auto"/>
            <w:left w:val="none" w:sz="0" w:space="0" w:color="auto"/>
            <w:bottom w:val="none" w:sz="0" w:space="0" w:color="auto"/>
            <w:right w:val="none" w:sz="0" w:space="0" w:color="auto"/>
          </w:divBdr>
        </w:div>
        <w:div w:id="1517964387">
          <w:marLeft w:val="480"/>
          <w:marRight w:val="0"/>
          <w:marTop w:val="0"/>
          <w:marBottom w:val="0"/>
          <w:divBdr>
            <w:top w:val="none" w:sz="0" w:space="0" w:color="auto"/>
            <w:left w:val="none" w:sz="0" w:space="0" w:color="auto"/>
            <w:bottom w:val="none" w:sz="0" w:space="0" w:color="auto"/>
            <w:right w:val="none" w:sz="0" w:space="0" w:color="auto"/>
          </w:divBdr>
        </w:div>
        <w:div w:id="580480963">
          <w:marLeft w:val="480"/>
          <w:marRight w:val="0"/>
          <w:marTop w:val="0"/>
          <w:marBottom w:val="0"/>
          <w:divBdr>
            <w:top w:val="none" w:sz="0" w:space="0" w:color="auto"/>
            <w:left w:val="none" w:sz="0" w:space="0" w:color="auto"/>
            <w:bottom w:val="none" w:sz="0" w:space="0" w:color="auto"/>
            <w:right w:val="none" w:sz="0" w:space="0" w:color="auto"/>
          </w:divBdr>
        </w:div>
        <w:div w:id="1056274070">
          <w:marLeft w:val="480"/>
          <w:marRight w:val="0"/>
          <w:marTop w:val="0"/>
          <w:marBottom w:val="0"/>
          <w:divBdr>
            <w:top w:val="none" w:sz="0" w:space="0" w:color="auto"/>
            <w:left w:val="none" w:sz="0" w:space="0" w:color="auto"/>
            <w:bottom w:val="none" w:sz="0" w:space="0" w:color="auto"/>
            <w:right w:val="none" w:sz="0" w:space="0" w:color="auto"/>
          </w:divBdr>
        </w:div>
        <w:div w:id="1529492002">
          <w:marLeft w:val="480"/>
          <w:marRight w:val="0"/>
          <w:marTop w:val="0"/>
          <w:marBottom w:val="0"/>
          <w:divBdr>
            <w:top w:val="none" w:sz="0" w:space="0" w:color="auto"/>
            <w:left w:val="none" w:sz="0" w:space="0" w:color="auto"/>
            <w:bottom w:val="none" w:sz="0" w:space="0" w:color="auto"/>
            <w:right w:val="none" w:sz="0" w:space="0" w:color="auto"/>
          </w:divBdr>
        </w:div>
        <w:div w:id="103351706">
          <w:marLeft w:val="480"/>
          <w:marRight w:val="0"/>
          <w:marTop w:val="0"/>
          <w:marBottom w:val="0"/>
          <w:divBdr>
            <w:top w:val="none" w:sz="0" w:space="0" w:color="auto"/>
            <w:left w:val="none" w:sz="0" w:space="0" w:color="auto"/>
            <w:bottom w:val="none" w:sz="0" w:space="0" w:color="auto"/>
            <w:right w:val="none" w:sz="0" w:space="0" w:color="auto"/>
          </w:divBdr>
        </w:div>
        <w:div w:id="1183586734">
          <w:marLeft w:val="480"/>
          <w:marRight w:val="0"/>
          <w:marTop w:val="0"/>
          <w:marBottom w:val="0"/>
          <w:divBdr>
            <w:top w:val="none" w:sz="0" w:space="0" w:color="auto"/>
            <w:left w:val="none" w:sz="0" w:space="0" w:color="auto"/>
            <w:bottom w:val="none" w:sz="0" w:space="0" w:color="auto"/>
            <w:right w:val="none" w:sz="0" w:space="0" w:color="auto"/>
          </w:divBdr>
        </w:div>
        <w:div w:id="1559366473">
          <w:marLeft w:val="480"/>
          <w:marRight w:val="0"/>
          <w:marTop w:val="0"/>
          <w:marBottom w:val="0"/>
          <w:divBdr>
            <w:top w:val="none" w:sz="0" w:space="0" w:color="auto"/>
            <w:left w:val="none" w:sz="0" w:space="0" w:color="auto"/>
            <w:bottom w:val="none" w:sz="0" w:space="0" w:color="auto"/>
            <w:right w:val="none" w:sz="0" w:space="0" w:color="auto"/>
          </w:divBdr>
        </w:div>
        <w:div w:id="79375984">
          <w:marLeft w:val="480"/>
          <w:marRight w:val="0"/>
          <w:marTop w:val="0"/>
          <w:marBottom w:val="0"/>
          <w:divBdr>
            <w:top w:val="none" w:sz="0" w:space="0" w:color="auto"/>
            <w:left w:val="none" w:sz="0" w:space="0" w:color="auto"/>
            <w:bottom w:val="none" w:sz="0" w:space="0" w:color="auto"/>
            <w:right w:val="none" w:sz="0" w:space="0" w:color="auto"/>
          </w:divBdr>
        </w:div>
        <w:div w:id="23290565">
          <w:marLeft w:val="480"/>
          <w:marRight w:val="0"/>
          <w:marTop w:val="0"/>
          <w:marBottom w:val="0"/>
          <w:divBdr>
            <w:top w:val="none" w:sz="0" w:space="0" w:color="auto"/>
            <w:left w:val="none" w:sz="0" w:space="0" w:color="auto"/>
            <w:bottom w:val="none" w:sz="0" w:space="0" w:color="auto"/>
            <w:right w:val="none" w:sz="0" w:space="0" w:color="auto"/>
          </w:divBdr>
        </w:div>
        <w:div w:id="504051973">
          <w:marLeft w:val="480"/>
          <w:marRight w:val="0"/>
          <w:marTop w:val="0"/>
          <w:marBottom w:val="0"/>
          <w:divBdr>
            <w:top w:val="none" w:sz="0" w:space="0" w:color="auto"/>
            <w:left w:val="none" w:sz="0" w:space="0" w:color="auto"/>
            <w:bottom w:val="none" w:sz="0" w:space="0" w:color="auto"/>
            <w:right w:val="none" w:sz="0" w:space="0" w:color="auto"/>
          </w:divBdr>
        </w:div>
        <w:div w:id="711000905">
          <w:marLeft w:val="480"/>
          <w:marRight w:val="0"/>
          <w:marTop w:val="0"/>
          <w:marBottom w:val="0"/>
          <w:divBdr>
            <w:top w:val="none" w:sz="0" w:space="0" w:color="auto"/>
            <w:left w:val="none" w:sz="0" w:space="0" w:color="auto"/>
            <w:bottom w:val="none" w:sz="0" w:space="0" w:color="auto"/>
            <w:right w:val="none" w:sz="0" w:space="0" w:color="auto"/>
          </w:divBdr>
        </w:div>
        <w:div w:id="1039086103">
          <w:marLeft w:val="480"/>
          <w:marRight w:val="0"/>
          <w:marTop w:val="0"/>
          <w:marBottom w:val="0"/>
          <w:divBdr>
            <w:top w:val="none" w:sz="0" w:space="0" w:color="auto"/>
            <w:left w:val="none" w:sz="0" w:space="0" w:color="auto"/>
            <w:bottom w:val="none" w:sz="0" w:space="0" w:color="auto"/>
            <w:right w:val="none" w:sz="0" w:space="0" w:color="auto"/>
          </w:divBdr>
          <w:divsChild>
            <w:div w:id="1500852712">
              <w:marLeft w:val="0"/>
              <w:marRight w:val="0"/>
              <w:marTop w:val="0"/>
              <w:marBottom w:val="0"/>
              <w:divBdr>
                <w:top w:val="none" w:sz="0" w:space="0" w:color="auto"/>
                <w:left w:val="none" w:sz="0" w:space="0" w:color="auto"/>
                <w:bottom w:val="none" w:sz="0" w:space="0" w:color="auto"/>
                <w:right w:val="none" w:sz="0" w:space="0" w:color="auto"/>
              </w:divBdr>
              <w:divsChild>
                <w:div w:id="445924838">
                  <w:marLeft w:val="480"/>
                  <w:marRight w:val="0"/>
                  <w:marTop w:val="0"/>
                  <w:marBottom w:val="0"/>
                  <w:divBdr>
                    <w:top w:val="none" w:sz="0" w:space="0" w:color="auto"/>
                    <w:left w:val="none" w:sz="0" w:space="0" w:color="auto"/>
                    <w:bottom w:val="none" w:sz="0" w:space="0" w:color="auto"/>
                    <w:right w:val="none" w:sz="0" w:space="0" w:color="auto"/>
                  </w:divBdr>
                </w:div>
                <w:div w:id="685791753">
                  <w:marLeft w:val="480"/>
                  <w:marRight w:val="0"/>
                  <w:marTop w:val="0"/>
                  <w:marBottom w:val="0"/>
                  <w:divBdr>
                    <w:top w:val="none" w:sz="0" w:space="0" w:color="auto"/>
                    <w:left w:val="none" w:sz="0" w:space="0" w:color="auto"/>
                    <w:bottom w:val="none" w:sz="0" w:space="0" w:color="auto"/>
                    <w:right w:val="none" w:sz="0" w:space="0" w:color="auto"/>
                  </w:divBdr>
                </w:div>
                <w:div w:id="741833667">
                  <w:marLeft w:val="480"/>
                  <w:marRight w:val="0"/>
                  <w:marTop w:val="0"/>
                  <w:marBottom w:val="0"/>
                  <w:divBdr>
                    <w:top w:val="none" w:sz="0" w:space="0" w:color="auto"/>
                    <w:left w:val="none" w:sz="0" w:space="0" w:color="auto"/>
                    <w:bottom w:val="none" w:sz="0" w:space="0" w:color="auto"/>
                    <w:right w:val="none" w:sz="0" w:space="0" w:color="auto"/>
                  </w:divBdr>
                </w:div>
                <w:div w:id="1478647730">
                  <w:marLeft w:val="480"/>
                  <w:marRight w:val="0"/>
                  <w:marTop w:val="0"/>
                  <w:marBottom w:val="0"/>
                  <w:divBdr>
                    <w:top w:val="none" w:sz="0" w:space="0" w:color="auto"/>
                    <w:left w:val="none" w:sz="0" w:space="0" w:color="auto"/>
                    <w:bottom w:val="none" w:sz="0" w:space="0" w:color="auto"/>
                    <w:right w:val="none" w:sz="0" w:space="0" w:color="auto"/>
                  </w:divBdr>
                </w:div>
                <w:div w:id="1476411291">
                  <w:marLeft w:val="480"/>
                  <w:marRight w:val="0"/>
                  <w:marTop w:val="0"/>
                  <w:marBottom w:val="0"/>
                  <w:divBdr>
                    <w:top w:val="none" w:sz="0" w:space="0" w:color="auto"/>
                    <w:left w:val="none" w:sz="0" w:space="0" w:color="auto"/>
                    <w:bottom w:val="none" w:sz="0" w:space="0" w:color="auto"/>
                    <w:right w:val="none" w:sz="0" w:space="0" w:color="auto"/>
                  </w:divBdr>
                </w:div>
                <w:div w:id="1430394352">
                  <w:marLeft w:val="480"/>
                  <w:marRight w:val="0"/>
                  <w:marTop w:val="0"/>
                  <w:marBottom w:val="0"/>
                  <w:divBdr>
                    <w:top w:val="none" w:sz="0" w:space="0" w:color="auto"/>
                    <w:left w:val="none" w:sz="0" w:space="0" w:color="auto"/>
                    <w:bottom w:val="none" w:sz="0" w:space="0" w:color="auto"/>
                    <w:right w:val="none" w:sz="0" w:space="0" w:color="auto"/>
                  </w:divBdr>
                </w:div>
                <w:div w:id="284971596">
                  <w:marLeft w:val="480"/>
                  <w:marRight w:val="0"/>
                  <w:marTop w:val="0"/>
                  <w:marBottom w:val="0"/>
                  <w:divBdr>
                    <w:top w:val="none" w:sz="0" w:space="0" w:color="auto"/>
                    <w:left w:val="none" w:sz="0" w:space="0" w:color="auto"/>
                    <w:bottom w:val="none" w:sz="0" w:space="0" w:color="auto"/>
                    <w:right w:val="none" w:sz="0" w:space="0" w:color="auto"/>
                  </w:divBdr>
                </w:div>
                <w:div w:id="78412661">
                  <w:marLeft w:val="480"/>
                  <w:marRight w:val="0"/>
                  <w:marTop w:val="0"/>
                  <w:marBottom w:val="0"/>
                  <w:divBdr>
                    <w:top w:val="none" w:sz="0" w:space="0" w:color="auto"/>
                    <w:left w:val="none" w:sz="0" w:space="0" w:color="auto"/>
                    <w:bottom w:val="none" w:sz="0" w:space="0" w:color="auto"/>
                    <w:right w:val="none" w:sz="0" w:space="0" w:color="auto"/>
                  </w:divBdr>
                </w:div>
                <w:div w:id="1874346765">
                  <w:marLeft w:val="480"/>
                  <w:marRight w:val="0"/>
                  <w:marTop w:val="0"/>
                  <w:marBottom w:val="0"/>
                  <w:divBdr>
                    <w:top w:val="none" w:sz="0" w:space="0" w:color="auto"/>
                    <w:left w:val="none" w:sz="0" w:space="0" w:color="auto"/>
                    <w:bottom w:val="none" w:sz="0" w:space="0" w:color="auto"/>
                    <w:right w:val="none" w:sz="0" w:space="0" w:color="auto"/>
                  </w:divBdr>
                </w:div>
                <w:div w:id="308828538">
                  <w:marLeft w:val="480"/>
                  <w:marRight w:val="0"/>
                  <w:marTop w:val="0"/>
                  <w:marBottom w:val="0"/>
                  <w:divBdr>
                    <w:top w:val="none" w:sz="0" w:space="0" w:color="auto"/>
                    <w:left w:val="none" w:sz="0" w:space="0" w:color="auto"/>
                    <w:bottom w:val="none" w:sz="0" w:space="0" w:color="auto"/>
                    <w:right w:val="none" w:sz="0" w:space="0" w:color="auto"/>
                  </w:divBdr>
                </w:div>
                <w:div w:id="584462522">
                  <w:marLeft w:val="480"/>
                  <w:marRight w:val="0"/>
                  <w:marTop w:val="0"/>
                  <w:marBottom w:val="0"/>
                  <w:divBdr>
                    <w:top w:val="none" w:sz="0" w:space="0" w:color="auto"/>
                    <w:left w:val="none" w:sz="0" w:space="0" w:color="auto"/>
                    <w:bottom w:val="none" w:sz="0" w:space="0" w:color="auto"/>
                    <w:right w:val="none" w:sz="0" w:space="0" w:color="auto"/>
                  </w:divBdr>
                </w:div>
                <w:div w:id="869608232">
                  <w:marLeft w:val="480"/>
                  <w:marRight w:val="0"/>
                  <w:marTop w:val="0"/>
                  <w:marBottom w:val="0"/>
                  <w:divBdr>
                    <w:top w:val="none" w:sz="0" w:space="0" w:color="auto"/>
                    <w:left w:val="none" w:sz="0" w:space="0" w:color="auto"/>
                    <w:bottom w:val="none" w:sz="0" w:space="0" w:color="auto"/>
                    <w:right w:val="none" w:sz="0" w:space="0" w:color="auto"/>
                  </w:divBdr>
                </w:div>
                <w:div w:id="475800323">
                  <w:marLeft w:val="480"/>
                  <w:marRight w:val="0"/>
                  <w:marTop w:val="0"/>
                  <w:marBottom w:val="0"/>
                  <w:divBdr>
                    <w:top w:val="none" w:sz="0" w:space="0" w:color="auto"/>
                    <w:left w:val="none" w:sz="0" w:space="0" w:color="auto"/>
                    <w:bottom w:val="none" w:sz="0" w:space="0" w:color="auto"/>
                    <w:right w:val="none" w:sz="0" w:space="0" w:color="auto"/>
                  </w:divBdr>
                </w:div>
                <w:div w:id="928545180">
                  <w:marLeft w:val="480"/>
                  <w:marRight w:val="0"/>
                  <w:marTop w:val="0"/>
                  <w:marBottom w:val="0"/>
                  <w:divBdr>
                    <w:top w:val="none" w:sz="0" w:space="0" w:color="auto"/>
                    <w:left w:val="none" w:sz="0" w:space="0" w:color="auto"/>
                    <w:bottom w:val="none" w:sz="0" w:space="0" w:color="auto"/>
                    <w:right w:val="none" w:sz="0" w:space="0" w:color="auto"/>
                  </w:divBdr>
                </w:div>
                <w:div w:id="1956668517">
                  <w:marLeft w:val="480"/>
                  <w:marRight w:val="0"/>
                  <w:marTop w:val="0"/>
                  <w:marBottom w:val="0"/>
                  <w:divBdr>
                    <w:top w:val="none" w:sz="0" w:space="0" w:color="auto"/>
                    <w:left w:val="none" w:sz="0" w:space="0" w:color="auto"/>
                    <w:bottom w:val="none" w:sz="0" w:space="0" w:color="auto"/>
                    <w:right w:val="none" w:sz="0" w:space="0" w:color="auto"/>
                  </w:divBdr>
                </w:div>
                <w:div w:id="1487546878">
                  <w:marLeft w:val="480"/>
                  <w:marRight w:val="0"/>
                  <w:marTop w:val="0"/>
                  <w:marBottom w:val="0"/>
                  <w:divBdr>
                    <w:top w:val="none" w:sz="0" w:space="0" w:color="auto"/>
                    <w:left w:val="none" w:sz="0" w:space="0" w:color="auto"/>
                    <w:bottom w:val="none" w:sz="0" w:space="0" w:color="auto"/>
                    <w:right w:val="none" w:sz="0" w:space="0" w:color="auto"/>
                  </w:divBdr>
                </w:div>
                <w:div w:id="748581675">
                  <w:marLeft w:val="480"/>
                  <w:marRight w:val="0"/>
                  <w:marTop w:val="0"/>
                  <w:marBottom w:val="0"/>
                  <w:divBdr>
                    <w:top w:val="none" w:sz="0" w:space="0" w:color="auto"/>
                    <w:left w:val="none" w:sz="0" w:space="0" w:color="auto"/>
                    <w:bottom w:val="none" w:sz="0" w:space="0" w:color="auto"/>
                    <w:right w:val="none" w:sz="0" w:space="0" w:color="auto"/>
                  </w:divBdr>
                </w:div>
                <w:div w:id="1197620266">
                  <w:marLeft w:val="480"/>
                  <w:marRight w:val="0"/>
                  <w:marTop w:val="0"/>
                  <w:marBottom w:val="0"/>
                  <w:divBdr>
                    <w:top w:val="none" w:sz="0" w:space="0" w:color="auto"/>
                    <w:left w:val="none" w:sz="0" w:space="0" w:color="auto"/>
                    <w:bottom w:val="none" w:sz="0" w:space="0" w:color="auto"/>
                    <w:right w:val="none" w:sz="0" w:space="0" w:color="auto"/>
                  </w:divBdr>
                </w:div>
                <w:div w:id="1058549756">
                  <w:marLeft w:val="480"/>
                  <w:marRight w:val="0"/>
                  <w:marTop w:val="0"/>
                  <w:marBottom w:val="0"/>
                  <w:divBdr>
                    <w:top w:val="none" w:sz="0" w:space="0" w:color="auto"/>
                    <w:left w:val="none" w:sz="0" w:space="0" w:color="auto"/>
                    <w:bottom w:val="none" w:sz="0" w:space="0" w:color="auto"/>
                    <w:right w:val="none" w:sz="0" w:space="0" w:color="auto"/>
                  </w:divBdr>
                </w:div>
                <w:div w:id="1272476144">
                  <w:marLeft w:val="480"/>
                  <w:marRight w:val="0"/>
                  <w:marTop w:val="0"/>
                  <w:marBottom w:val="0"/>
                  <w:divBdr>
                    <w:top w:val="none" w:sz="0" w:space="0" w:color="auto"/>
                    <w:left w:val="none" w:sz="0" w:space="0" w:color="auto"/>
                    <w:bottom w:val="none" w:sz="0" w:space="0" w:color="auto"/>
                    <w:right w:val="none" w:sz="0" w:space="0" w:color="auto"/>
                  </w:divBdr>
                </w:div>
                <w:div w:id="1975862886">
                  <w:marLeft w:val="480"/>
                  <w:marRight w:val="0"/>
                  <w:marTop w:val="0"/>
                  <w:marBottom w:val="0"/>
                  <w:divBdr>
                    <w:top w:val="none" w:sz="0" w:space="0" w:color="auto"/>
                    <w:left w:val="none" w:sz="0" w:space="0" w:color="auto"/>
                    <w:bottom w:val="none" w:sz="0" w:space="0" w:color="auto"/>
                    <w:right w:val="none" w:sz="0" w:space="0" w:color="auto"/>
                  </w:divBdr>
                </w:div>
                <w:div w:id="411858865">
                  <w:marLeft w:val="480"/>
                  <w:marRight w:val="0"/>
                  <w:marTop w:val="0"/>
                  <w:marBottom w:val="0"/>
                  <w:divBdr>
                    <w:top w:val="none" w:sz="0" w:space="0" w:color="auto"/>
                    <w:left w:val="none" w:sz="0" w:space="0" w:color="auto"/>
                    <w:bottom w:val="none" w:sz="0" w:space="0" w:color="auto"/>
                    <w:right w:val="none" w:sz="0" w:space="0" w:color="auto"/>
                  </w:divBdr>
                </w:div>
                <w:div w:id="1176924577">
                  <w:marLeft w:val="480"/>
                  <w:marRight w:val="0"/>
                  <w:marTop w:val="0"/>
                  <w:marBottom w:val="0"/>
                  <w:divBdr>
                    <w:top w:val="none" w:sz="0" w:space="0" w:color="auto"/>
                    <w:left w:val="none" w:sz="0" w:space="0" w:color="auto"/>
                    <w:bottom w:val="none" w:sz="0" w:space="0" w:color="auto"/>
                    <w:right w:val="none" w:sz="0" w:space="0" w:color="auto"/>
                  </w:divBdr>
                </w:div>
                <w:div w:id="2055961514">
                  <w:marLeft w:val="480"/>
                  <w:marRight w:val="0"/>
                  <w:marTop w:val="0"/>
                  <w:marBottom w:val="0"/>
                  <w:divBdr>
                    <w:top w:val="none" w:sz="0" w:space="0" w:color="auto"/>
                    <w:left w:val="none" w:sz="0" w:space="0" w:color="auto"/>
                    <w:bottom w:val="none" w:sz="0" w:space="0" w:color="auto"/>
                    <w:right w:val="none" w:sz="0" w:space="0" w:color="auto"/>
                  </w:divBdr>
                </w:div>
                <w:div w:id="1345934282">
                  <w:marLeft w:val="480"/>
                  <w:marRight w:val="0"/>
                  <w:marTop w:val="0"/>
                  <w:marBottom w:val="0"/>
                  <w:divBdr>
                    <w:top w:val="none" w:sz="0" w:space="0" w:color="auto"/>
                    <w:left w:val="none" w:sz="0" w:space="0" w:color="auto"/>
                    <w:bottom w:val="none" w:sz="0" w:space="0" w:color="auto"/>
                    <w:right w:val="none" w:sz="0" w:space="0" w:color="auto"/>
                  </w:divBdr>
                </w:div>
                <w:div w:id="1511094383">
                  <w:marLeft w:val="480"/>
                  <w:marRight w:val="0"/>
                  <w:marTop w:val="0"/>
                  <w:marBottom w:val="0"/>
                  <w:divBdr>
                    <w:top w:val="none" w:sz="0" w:space="0" w:color="auto"/>
                    <w:left w:val="none" w:sz="0" w:space="0" w:color="auto"/>
                    <w:bottom w:val="none" w:sz="0" w:space="0" w:color="auto"/>
                    <w:right w:val="none" w:sz="0" w:space="0" w:color="auto"/>
                  </w:divBdr>
                </w:div>
                <w:div w:id="827474835">
                  <w:marLeft w:val="480"/>
                  <w:marRight w:val="0"/>
                  <w:marTop w:val="0"/>
                  <w:marBottom w:val="0"/>
                  <w:divBdr>
                    <w:top w:val="none" w:sz="0" w:space="0" w:color="auto"/>
                    <w:left w:val="none" w:sz="0" w:space="0" w:color="auto"/>
                    <w:bottom w:val="none" w:sz="0" w:space="0" w:color="auto"/>
                    <w:right w:val="none" w:sz="0" w:space="0" w:color="auto"/>
                  </w:divBdr>
                </w:div>
                <w:div w:id="358045166">
                  <w:marLeft w:val="480"/>
                  <w:marRight w:val="0"/>
                  <w:marTop w:val="0"/>
                  <w:marBottom w:val="0"/>
                  <w:divBdr>
                    <w:top w:val="none" w:sz="0" w:space="0" w:color="auto"/>
                    <w:left w:val="none" w:sz="0" w:space="0" w:color="auto"/>
                    <w:bottom w:val="none" w:sz="0" w:space="0" w:color="auto"/>
                    <w:right w:val="none" w:sz="0" w:space="0" w:color="auto"/>
                  </w:divBdr>
                </w:div>
                <w:div w:id="515733511">
                  <w:marLeft w:val="480"/>
                  <w:marRight w:val="0"/>
                  <w:marTop w:val="0"/>
                  <w:marBottom w:val="0"/>
                  <w:divBdr>
                    <w:top w:val="none" w:sz="0" w:space="0" w:color="auto"/>
                    <w:left w:val="none" w:sz="0" w:space="0" w:color="auto"/>
                    <w:bottom w:val="none" w:sz="0" w:space="0" w:color="auto"/>
                    <w:right w:val="none" w:sz="0" w:space="0" w:color="auto"/>
                  </w:divBdr>
                </w:div>
                <w:div w:id="752702296">
                  <w:marLeft w:val="480"/>
                  <w:marRight w:val="0"/>
                  <w:marTop w:val="0"/>
                  <w:marBottom w:val="0"/>
                  <w:divBdr>
                    <w:top w:val="none" w:sz="0" w:space="0" w:color="auto"/>
                    <w:left w:val="none" w:sz="0" w:space="0" w:color="auto"/>
                    <w:bottom w:val="none" w:sz="0" w:space="0" w:color="auto"/>
                    <w:right w:val="none" w:sz="0" w:space="0" w:color="auto"/>
                  </w:divBdr>
                </w:div>
                <w:div w:id="1933392559">
                  <w:marLeft w:val="480"/>
                  <w:marRight w:val="0"/>
                  <w:marTop w:val="0"/>
                  <w:marBottom w:val="0"/>
                  <w:divBdr>
                    <w:top w:val="none" w:sz="0" w:space="0" w:color="auto"/>
                    <w:left w:val="none" w:sz="0" w:space="0" w:color="auto"/>
                    <w:bottom w:val="none" w:sz="0" w:space="0" w:color="auto"/>
                    <w:right w:val="none" w:sz="0" w:space="0" w:color="auto"/>
                  </w:divBdr>
                </w:div>
                <w:div w:id="693388020">
                  <w:marLeft w:val="480"/>
                  <w:marRight w:val="0"/>
                  <w:marTop w:val="0"/>
                  <w:marBottom w:val="0"/>
                  <w:divBdr>
                    <w:top w:val="none" w:sz="0" w:space="0" w:color="auto"/>
                    <w:left w:val="none" w:sz="0" w:space="0" w:color="auto"/>
                    <w:bottom w:val="none" w:sz="0" w:space="0" w:color="auto"/>
                    <w:right w:val="none" w:sz="0" w:space="0" w:color="auto"/>
                  </w:divBdr>
                </w:div>
              </w:divsChild>
            </w:div>
            <w:div w:id="1725061514">
              <w:marLeft w:val="0"/>
              <w:marRight w:val="0"/>
              <w:marTop w:val="0"/>
              <w:marBottom w:val="0"/>
              <w:divBdr>
                <w:top w:val="none" w:sz="0" w:space="0" w:color="auto"/>
                <w:left w:val="none" w:sz="0" w:space="0" w:color="auto"/>
                <w:bottom w:val="none" w:sz="0" w:space="0" w:color="auto"/>
                <w:right w:val="none" w:sz="0" w:space="0" w:color="auto"/>
              </w:divBdr>
              <w:divsChild>
                <w:div w:id="1116944329">
                  <w:marLeft w:val="480"/>
                  <w:marRight w:val="0"/>
                  <w:marTop w:val="0"/>
                  <w:marBottom w:val="0"/>
                  <w:divBdr>
                    <w:top w:val="none" w:sz="0" w:space="0" w:color="auto"/>
                    <w:left w:val="none" w:sz="0" w:space="0" w:color="auto"/>
                    <w:bottom w:val="none" w:sz="0" w:space="0" w:color="auto"/>
                    <w:right w:val="none" w:sz="0" w:space="0" w:color="auto"/>
                  </w:divBdr>
                </w:div>
                <w:div w:id="1646815756">
                  <w:marLeft w:val="480"/>
                  <w:marRight w:val="0"/>
                  <w:marTop w:val="0"/>
                  <w:marBottom w:val="0"/>
                  <w:divBdr>
                    <w:top w:val="none" w:sz="0" w:space="0" w:color="auto"/>
                    <w:left w:val="none" w:sz="0" w:space="0" w:color="auto"/>
                    <w:bottom w:val="none" w:sz="0" w:space="0" w:color="auto"/>
                    <w:right w:val="none" w:sz="0" w:space="0" w:color="auto"/>
                  </w:divBdr>
                </w:div>
                <w:div w:id="629870711">
                  <w:marLeft w:val="480"/>
                  <w:marRight w:val="0"/>
                  <w:marTop w:val="0"/>
                  <w:marBottom w:val="0"/>
                  <w:divBdr>
                    <w:top w:val="none" w:sz="0" w:space="0" w:color="auto"/>
                    <w:left w:val="none" w:sz="0" w:space="0" w:color="auto"/>
                    <w:bottom w:val="none" w:sz="0" w:space="0" w:color="auto"/>
                    <w:right w:val="none" w:sz="0" w:space="0" w:color="auto"/>
                  </w:divBdr>
                </w:div>
                <w:div w:id="429277986">
                  <w:marLeft w:val="480"/>
                  <w:marRight w:val="0"/>
                  <w:marTop w:val="0"/>
                  <w:marBottom w:val="0"/>
                  <w:divBdr>
                    <w:top w:val="none" w:sz="0" w:space="0" w:color="auto"/>
                    <w:left w:val="none" w:sz="0" w:space="0" w:color="auto"/>
                    <w:bottom w:val="none" w:sz="0" w:space="0" w:color="auto"/>
                    <w:right w:val="none" w:sz="0" w:space="0" w:color="auto"/>
                  </w:divBdr>
                </w:div>
                <w:div w:id="2082561369">
                  <w:marLeft w:val="480"/>
                  <w:marRight w:val="0"/>
                  <w:marTop w:val="0"/>
                  <w:marBottom w:val="0"/>
                  <w:divBdr>
                    <w:top w:val="none" w:sz="0" w:space="0" w:color="auto"/>
                    <w:left w:val="none" w:sz="0" w:space="0" w:color="auto"/>
                    <w:bottom w:val="none" w:sz="0" w:space="0" w:color="auto"/>
                    <w:right w:val="none" w:sz="0" w:space="0" w:color="auto"/>
                  </w:divBdr>
                </w:div>
                <w:div w:id="546650647">
                  <w:marLeft w:val="480"/>
                  <w:marRight w:val="0"/>
                  <w:marTop w:val="0"/>
                  <w:marBottom w:val="0"/>
                  <w:divBdr>
                    <w:top w:val="none" w:sz="0" w:space="0" w:color="auto"/>
                    <w:left w:val="none" w:sz="0" w:space="0" w:color="auto"/>
                    <w:bottom w:val="none" w:sz="0" w:space="0" w:color="auto"/>
                    <w:right w:val="none" w:sz="0" w:space="0" w:color="auto"/>
                  </w:divBdr>
                </w:div>
                <w:div w:id="1655795449">
                  <w:marLeft w:val="480"/>
                  <w:marRight w:val="0"/>
                  <w:marTop w:val="0"/>
                  <w:marBottom w:val="0"/>
                  <w:divBdr>
                    <w:top w:val="none" w:sz="0" w:space="0" w:color="auto"/>
                    <w:left w:val="none" w:sz="0" w:space="0" w:color="auto"/>
                    <w:bottom w:val="none" w:sz="0" w:space="0" w:color="auto"/>
                    <w:right w:val="none" w:sz="0" w:space="0" w:color="auto"/>
                  </w:divBdr>
                </w:div>
                <w:div w:id="1887909525">
                  <w:marLeft w:val="480"/>
                  <w:marRight w:val="0"/>
                  <w:marTop w:val="0"/>
                  <w:marBottom w:val="0"/>
                  <w:divBdr>
                    <w:top w:val="none" w:sz="0" w:space="0" w:color="auto"/>
                    <w:left w:val="none" w:sz="0" w:space="0" w:color="auto"/>
                    <w:bottom w:val="none" w:sz="0" w:space="0" w:color="auto"/>
                    <w:right w:val="none" w:sz="0" w:space="0" w:color="auto"/>
                  </w:divBdr>
                </w:div>
                <w:div w:id="1306158690">
                  <w:marLeft w:val="480"/>
                  <w:marRight w:val="0"/>
                  <w:marTop w:val="0"/>
                  <w:marBottom w:val="0"/>
                  <w:divBdr>
                    <w:top w:val="none" w:sz="0" w:space="0" w:color="auto"/>
                    <w:left w:val="none" w:sz="0" w:space="0" w:color="auto"/>
                    <w:bottom w:val="none" w:sz="0" w:space="0" w:color="auto"/>
                    <w:right w:val="none" w:sz="0" w:space="0" w:color="auto"/>
                  </w:divBdr>
                </w:div>
                <w:div w:id="1284265022">
                  <w:marLeft w:val="480"/>
                  <w:marRight w:val="0"/>
                  <w:marTop w:val="0"/>
                  <w:marBottom w:val="0"/>
                  <w:divBdr>
                    <w:top w:val="none" w:sz="0" w:space="0" w:color="auto"/>
                    <w:left w:val="none" w:sz="0" w:space="0" w:color="auto"/>
                    <w:bottom w:val="none" w:sz="0" w:space="0" w:color="auto"/>
                    <w:right w:val="none" w:sz="0" w:space="0" w:color="auto"/>
                  </w:divBdr>
                </w:div>
                <w:div w:id="410734358">
                  <w:marLeft w:val="480"/>
                  <w:marRight w:val="0"/>
                  <w:marTop w:val="0"/>
                  <w:marBottom w:val="0"/>
                  <w:divBdr>
                    <w:top w:val="none" w:sz="0" w:space="0" w:color="auto"/>
                    <w:left w:val="none" w:sz="0" w:space="0" w:color="auto"/>
                    <w:bottom w:val="none" w:sz="0" w:space="0" w:color="auto"/>
                    <w:right w:val="none" w:sz="0" w:space="0" w:color="auto"/>
                  </w:divBdr>
                </w:div>
                <w:div w:id="504322427">
                  <w:marLeft w:val="480"/>
                  <w:marRight w:val="0"/>
                  <w:marTop w:val="0"/>
                  <w:marBottom w:val="0"/>
                  <w:divBdr>
                    <w:top w:val="none" w:sz="0" w:space="0" w:color="auto"/>
                    <w:left w:val="none" w:sz="0" w:space="0" w:color="auto"/>
                    <w:bottom w:val="none" w:sz="0" w:space="0" w:color="auto"/>
                    <w:right w:val="none" w:sz="0" w:space="0" w:color="auto"/>
                  </w:divBdr>
                </w:div>
                <w:div w:id="1075322296">
                  <w:marLeft w:val="480"/>
                  <w:marRight w:val="0"/>
                  <w:marTop w:val="0"/>
                  <w:marBottom w:val="0"/>
                  <w:divBdr>
                    <w:top w:val="none" w:sz="0" w:space="0" w:color="auto"/>
                    <w:left w:val="none" w:sz="0" w:space="0" w:color="auto"/>
                    <w:bottom w:val="none" w:sz="0" w:space="0" w:color="auto"/>
                    <w:right w:val="none" w:sz="0" w:space="0" w:color="auto"/>
                  </w:divBdr>
                </w:div>
                <w:div w:id="544483868">
                  <w:marLeft w:val="480"/>
                  <w:marRight w:val="0"/>
                  <w:marTop w:val="0"/>
                  <w:marBottom w:val="0"/>
                  <w:divBdr>
                    <w:top w:val="none" w:sz="0" w:space="0" w:color="auto"/>
                    <w:left w:val="none" w:sz="0" w:space="0" w:color="auto"/>
                    <w:bottom w:val="none" w:sz="0" w:space="0" w:color="auto"/>
                    <w:right w:val="none" w:sz="0" w:space="0" w:color="auto"/>
                  </w:divBdr>
                </w:div>
                <w:div w:id="1365520455">
                  <w:marLeft w:val="480"/>
                  <w:marRight w:val="0"/>
                  <w:marTop w:val="0"/>
                  <w:marBottom w:val="0"/>
                  <w:divBdr>
                    <w:top w:val="none" w:sz="0" w:space="0" w:color="auto"/>
                    <w:left w:val="none" w:sz="0" w:space="0" w:color="auto"/>
                    <w:bottom w:val="none" w:sz="0" w:space="0" w:color="auto"/>
                    <w:right w:val="none" w:sz="0" w:space="0" w:color="auto"/>
                  </w:divBdr>
                </w:div>
                <w:div w:id="1805536317">
                  <w:marLeft w:val="480"/>
                  <w:marRight w:val="0"/>
                  <w:marTop w:val="0"/>
                  <w:marBottom w:val="0"/>
                  <w:divBdr>
                    <w:top w:val="none" w:sz="0" w:space="0" w:color="auto"/>
                    <w:left w:val="none" w:sz="0" w:space="0" w:color="auto"/>
                    <w:bottom w:val="none" w:sz="0" w:space="0" w:color="auto"/>
                    <w:right w:val="none" w:sz="0" w:space="0" w:color="auto"/>
                  </w:divBdr>
                </w:div>
                <w:div w:id="718750743">
                  <w:marLeft w:val="480"/>
                  <w:marRight w:val="0"/>
                  <w:marTop w:val="0"/>
                  <w:marBottom w:val="0"/>
                  <w:divBdr>
                    <w:top w:val="none" w:sz="0" w:space="0" w:color="auto"/>
                    <w:left w:val="none" w:sz="0" w:space="0" w:color="auto"/>
                    <w:bottom w:val="none" w:sz="0" w:space="0" w:color="auto"/>
                    <w:right w:val="none" w:sz="0" w:space="0" w:color="auto"/>
                  </w:divBdr>
                </w:div>
                <w:div w:id="1099911524">
                  <w:marLeft w:val="480"/>
                  <w:marRight w:val="0"/>
                  <w:marTop w:val="0"/>
                  <w:marBottom w:val="0"/>
                  <w:divBdr>
                    <w:top w:val="none" w:sz="0" w:space="0" w:color="auto"/>
                    <w:left w:val="none" w:sz="0" w:space="0" w:color="auto"/>
                    <w:bottom w:val="none" w:sz="0" w:space="0" w:color="auto"/>
                    <w:right w:val="none" w:sz="0" w:space="0" w:color="auto"/>
                  </w:divBdr>
                </w:div>
                <w:div w:id="957561694">
                  <w:marLeft w:val="480"/>
                  <w:marRight w:val="0"/>
                  <w:marTop w:val="0"/>
                  <w:marBottom w:val="0"/>
                  <w:divBdr>
                    <w:top w:val="none" w:sz="0" w:space="0" w:color="auto"/>
                    <w:left w:val="none" w:sz="0" w:space="0" w:color="auto"/>
                    <w:bottom w:val="none" w:sz="0" w:space="0" w:color="auto"/>
                    <w:right w:val="none" w:sz="0" w:space="0" w:color="auto"/>
                  </w:divBdr>
                </w:div>
                <w:div w:id="394818966">
                  <w:marLeft w:val="480"/>
                  <w:marRight w:val="0"/>
                  <w:marTop w:val="0"/>
                  <w:marBottom w:val="0"/>
                  <w:divBdr>
                    <w:top w:val="none" w:sz="0" w:space="0" w:color="auto"/>
                    <w:left w:val="none" w:sz="0" w:space="0" w:color="auto"/>
                    <w:bottom w:val="none" w:sz="0" w:space="0" w:color="auto"/>
                    <w:right w:val="none" w:sz="0" w:space="0" w:color="auto"/>
                  </w:divBdr>
                </w:div>
                <w:div w:id="441996967">
                  <w:marLeft w:val="480"/>
                  <w:marRight w:val="0"/>
                  <w:marTop w:val="0"/>
                  <w:marBottom w:val="0"/>
                  <w:divBdr>
                    <w:top w:val="none" w:sz="0" w:space="0" w:color="auto"/>
                    <w:left w:val="none" w:sz="0" w:space="0" w:color="auto"/>
                    <w:bottom w:val="none" w:sz="0" w:space="0" w:color="auto"/>
                    <w:right w:val="none" w:sz="0" w:space="0" w:color="auto"/>
                  </w:divBdr>
                </w:div>
                <w:div w:id="650912149">
                  <w:marLeft w:val="480"/>
                  <w:marRight w:val="0"/>
                  <w:marTop w:val="0"/>
                  <w:marBottom w:val="0"/>
                  <w:divBdr>
                    <w:top w:val="none" w:sz="0" w:space="0" w:color="auto"/>
                    <w:left w:val="none" w:sz="0" w:space="0" w:color="auto"/>
                    <w:bottom w:val="none" w:sz="0" w:space="0" w:color="auto"/>
                    <w:right w:val="none" w:sz="0" w:space="0" w:color="auto"/>
                  </w:divBdr>
                </w:div>
                <w:div w:id="1672946576">
                  <w:marLeft w:val="480"/>
                  <w:marRight w:val="0"/>
                  <w:marTop w:val="0"/>
                  <w:marBottom w:val="0"/>
                  <w:divBdr>
                    <w:top w:val="none" w:sz="0" w:space="0" w:color="auto"/>
                    <w:left w:val="none" w:sz="0" w:space="0" w:color="auto"/>
                    <w:bottom w:val="none" w:sz="0" w:space="0" w:color="auto"/>
                    <w:right w:val="none" w:sz="0" w:space="0" w:color="auto"/>
                  </w:divBdr>
                </w:div>
                <w:div w:id="366570316">
                  <w:marLeft w:val="480"/>
                  <w:marRight w:val="0"/>
                  <w:marTop w:val="0"/>
                  <w:marBottom w:val="0"/>
                  <w:divBdr>
                    <w:top w:val="none" w:sz="0" w:space="0" w:color="auto"/>
                    <w:left w:val="none" w:sz="0" w:space="0" w:color="auto"/>
                    <w:bottom w:val="none" w:sz="0" w:space="0" w:color="auto"/>
                    <w:right w:val="none" w:sz="0" w:space="0" w:color="auto"/>
                  </w:divBdr>
                </w:div>
                <w:div w:id="1768037252">
                  <w:marLeft w:val="480"/>
                  <w:marRight w:val="0"/>
                  <w:marTop w:val="0"/>
                  <w:marBottom w:val="0"/>
                  <w:divBdr>
                    <w:top w:val="none" w:sz="0" w:space="0" w:color="auto"/>
                    <w:left w:val="none" w:sz="0" w:space="0" w:color="auto"/>
                    <w:bottom w:val="none" w:sz="0" w:space="0" w:color="auto"/>
                    <w:right w:val="none" w:sz="0" w:space="0" w:color="auto"/>
                  </w:divBdr>
                </w:div>
                <w:div w:id="2070378688">
                  <w:marLeft w:val="480"/>
                  <w:marRight w:val="0"/>
                  <w:marTop w:val="0"/>
                  <w:marBottom w:val="0"/>
                  <w:divBdr>
                    <w:top w:val="none" w:sz="0" w:space="0" w:color="auto"/>
                    <w:left w:val="none" w:sz="0" w:space="0" w:color="auto"/>
                    <w:bottom w:val="none" w:sz="0" w:space="0" w:color="auto"/>
                    <w:right w:val="none" w:sz="0" w:space="0" w:color="auto"/>
                  </w:divBdr>
                </w:div>
                <w:div w:id="2146971011">
                  <w:marLeft w:val="480"/>
                  <w:marRight w:val="0"/>
                  <w:marTop w:val="0"/>
                  <w:marBottom w:val="0"/>
                  <w:divBdr>
                    <w:top w:val="none" w:sz="0" w:space="0" w:color="auto"/>
                    <w:left w:val="none" w:sz="0" w:space="0" w:color="auto"/>
                    <w:bottom w:val="none" w:sz="0" w:space="0" w:color="auto"/>
                    <w:right w:val="none" w:sz="0" w:space="0" w:color="auto"/>
                  </w:divBdr>
                </w:div>
                <w:div w:id="954874024">
                  <w:marLeft w:val="480"/>
                  <w:marRight w:val="0"/>
                  <w:marTop w:val="0"/>
                  <w:marBottom w:val="0"/>
                  <w:divBdr>
                    <w:top w:val="none" w:sz="0" w:space="0" w:color="auto"/>
                    <w:left w:val="none" w:sz="0" w:space="0" w:color="auto"/>
                    <w:bottom w:val="none" w:sz="0" w:space="0" w:color="auto"/>
                    <w:right w:val="none" w:sz="0" w:space="0" w:color="auto"/>
                  </w:divBdr>
                </w:div>
                <w:div w:id="1313946699">
                  <w:marLeft w:val="480"/>
                  <w:marRight w:val="0"/>
                  <w:marTop w:val="0"/>
                  <w:marBottom w:val="0"/>
                  <w:divBdr>
                    <w:top w:val="none" w:sz="0" w:space="0" w:color="auto"/>
                    <w:left w:val="none" w:sz="0" w:space="0" w:color="auto"/>
                    <w:bottom w:val="none" w:sz="0" w:space="0" w:color="auto"/>
                    <w:right w:val="none" w:sz="0" w:space="0" w:color="auto"/>
                  </w:divBdr>
                </w:div>
                <w:div w:id="423306087">
                  <w:marLeft w:val="480"/>
                  <w:marRight w:val="0"/>
                  <w:marTop w:val="0"/>
                  <w:marBottom w:val="0"/>
                  <w:divBdr>
                    <w:top w:val="none" w:sz="0" w:space="0" w:color="auto"/>
                    <w:left w:val="none" w:sz="0" w:space="0" w:color="auto"/>
                    <w:bottom w:val="none" w:sz="0" w:space="0" w:color="auto"/>
                    <w:right w:val="none" w:sz="0" w:space="0" w:color="auto"/>
                  </w:divBdr>
                </w:div>
                <w:div w:id="713506037">
                  <w:marLeft w:val="480"/>
                  <w:marRight w:val="0"/>
                  <w:marTop w:val="0"/>
                  <w:marBottom w:val="0"/>
                  <w:divBdr>
                    <w:top w:val="none" w:sz="0" w:space="0" w:color="auto"/>
                    <w:left w:val="none" w:sz="0" w:space="0" w:color="auto"/>
                    <w:bottom w:val="none" w:sz="0" w:space="0" w:color="auto"/>
                    <w:right w:val="none" w:sz="0" w:space="0" w:color="auto"/>
                  </w:divBdr>
                </w:div>
                <w:div w:id="1344164011">
                  <w:marLeft w:val="480"/>
                  <w:marRight w:val="0"/>
                  <w:marTop w:val="0"/>
                  <w:marBottom w:val="0"/>
                  <w:divBdr>
                    <w:top w:val="none" w:sz="0" w:space="0" w:color="auto"/>
                    <w:left w:val="none" w:sz="0" w:space="0" w:color="auto"/>
                    <w:bottom w:val="none" w:sz="0" w:space="0" w:color="auto"/>
                    <w:right w:val="none" w:sz="0" w:space="0" w:color="auto"/>
                  </w:divBdr>
                </w:div>
              </w:divsChild>
            </w:div>
            <w:div w:id="1481337644">
              <w:marLeft w:val="0"/>
              <w:marRight w:val="0"/>
              <w:marTop w:val="0"/>
              <w:marBottom w:val="0"/>
              <w:divBdr>
                <w:top w:val="none" w:sz="0" w:space="0" w:color="auto"/>
                <w:left w:val="none" w:sz="0" w:space="0" w:color="auto"/>
                <w:bottom w:val="none" w:sz="0" w:space="0" w:color="auto"/>
                <w:right w:val="none" w:sz="0" w:space="0" w:color="auto"/>
              </w:divBdr>
              <w:divsChild>
                <w:div w:id="1551723498">
                  <w:marLeft w:val="480"/>
                  <w:marRight w:val="0"/>
                  <w:marTop w:val="0"/>
                  <w:marBottom w:val="0"/>
                  <w:divBdr>
                    <w:top w:val="none" w:sz="0" w:space="0" w:color="auto"/>
                    <w:left w:val="none" w:sz="0" w:space="0" w:color="auto"/>
                    <w:bottom w:val="none" w:sz="0" w:space="0" w:color="auto"/>
                    <w:right w:val="none" w:sz="0" w:space="0" w:color="auto"/>
                  </w:divBdr>
                </w:div>
                <w:div w:id="1336766533">
                  <w:marLeft w:val="480"/>
                  <w:marRight w:val="0"/>
                  <w:marTop w:val="0"/>
                  <w:marBottom w:val="0"/>
                  <w:divBdr>
                    <w:top w:val="none" w:sz="0" w:space="0" w:color="auto"/>
                    <w:left w:val="none" w:sz="0" w:space="0" w:color="auto"/>
                    <w:bottom w:val="none" w:sz="0" w:space="0" w:color="auto"/>
                    <w:right w:val="none" w:sz="0" w:space="0" w:color="auto"/>
                  </w:divBdr>
                </w:div>
                <w:div w:id="376126017">
                  <w:marLeft w:val="480"/>
                  <w:marRight w:val="0"/>
                  <w:marTop w:val="0"/>
                  <w:marBottom w:val="0"/>
                  <w:divBdr>
                    <w:top w:val="none" w:sz="0" w:space="0" w:color="auto"/>
                    <w:left w:val="none" w:sz="0" w:space="0" w:color="auto"/>
                    <w:bottom w:val="none" w:sz="0" w:space="0" w:color="auto"/>
                    <w:right w:val="none" w:sz="0" w:space="0" w:color="auto"/>
                  </w:divBdr>
                </w:div>
                <w:div w:id="1513954396">
                  <w:marLeft w:val="480"/>
                  <w:marRight w:val="0"/>
                  <w:marTop w:val="0"/>
                  <w:marBottom w:val="0"/>
                  <w:divBdr>
                    <w:top w:val="none" w:sz="0" w:space="0" w:color="auto"/>
                    <w:left w:val="none" w:sz="0" w:space="0" w:color="auto"/>
                    <w:bottom w:val="none" w:sz="0" w:space="0" w:color="auto"/>
                    <w:right w:val="none" w:sz="0" w:space="0" w:color="auto"/>
                  </w:divBdr>
                </w:div>
                <w:div w:id="303657632">
                  <w:marLeft w:val="480"/>
                  <w:marRight w:val="0"/>
                  <w:marTop w:val="0"/>
                  <w:marBottom w:val="0"/>
                  <w:divBdr>
                    <w:top w:val="none" w:sz="0" w:space="0" w:color="auto"/>
                    <w:left w:val="none" w:sz="0" w:space="0" w:color="auto"/>
                    <w:bottom w:val="none" w:sz="0" w:space="0" w:color="auto"/>
                    <w:right w:val="none" w:sz="0" w:space="0" w:color="auto"/>
                  </w:divBdr>
                </w:div>
                <w:div w:id="606081485">
                  <w:marLeft w:val="480"/>
                  <w:marRight w:val="0"/>
                  <w:marTop w:val="0"/>
                  <w:marBottom w:val="0"/>
                  <w:divBdr>
                    <w:top w:val="none" w:sz="0" w:space="0" w:color="auto"/>
                    <w:left w:val="none" w:sz="0" w:space="0" w:color="auto"/>
                    <w:bottom w:val="none" w:sz="0" w:space="0" w:color="auto"/>
                    <w:right w:val="none" w:sz="0" w:space="0" w:color="auto"/>
                  </w:divBdr>
                </w:div>
                <w:div w:id="1200360512">
                  <w:marLeft w:val="480"/>
                  <w:marRight w:val="0"/>
                  <w:marTop w:val="0"/>
                  <w:marBottom w:val="0"/>
                  <w:divBdr>
                    <w:top w:val="none" w:sz="0" w:space="0" w:color="auto"/>
                    <w:left w:val="none" w:sz="0" w:space="0" w:color="auto"/>
                    <w:bottom w:val="none" w:sz="0" w:space="0" w:color="auto"/>
                    <w:right w:val="none" w:sz="0" w:space="0" w:color="auto"/>
                  </w:divBdr>
                </w:div>
                <w:div w:id="694157675">
                  <w:marLeft w:val="480"/>
                  <w:marRight w:val="0"/>
                  <w:marTop w:val="0"/>
                  <w:marBottom w:val="0"/>
                  <w:divBdr>
                    <w:top w:val="none" w:sz="0" w:space="0" w:color="auto"/>
                    <w:left w:val="none" w:sz="0" w:space="0" w:color="auto"/>
                    <w:bottom w:val="none" w:sz="0" w:space="0" w:color="auto"/>
                    <w:right w:val="none" w:sz="0" w:space="0" w:color="auto"/>
                  </w:divBdr>
                </w:div>
                <w:div w:id="15425578">
                  <w:marLeft w:val="480"/>
                  <w:marRight w:val="0"/>
                  <w:marTop w:val="0"/>
                  <w:marBottom w:val="0"/>
                  <w:divBdr>
                    <w:top w:val="none" w:sz="0" w:space="0" w:color="auto"/>
                    <w:left w:val="none" w:sz="0" w:space="0" w:color="auto"/>
                    <w:bottom w:val="none" w:sz="0" w:space="0" w:color="auto"/>
                    <w:right w:val="none" w:sz="0" w:space="0" w:color="auto"/>
                  </w:divBdr>
                </w:div>
                <w:div w:id="1116556670">
                  <w:marLeft w:val="480"/>
                  <w:marRight w:val="0"/>
                  <w:marTop w:val="0"/>
                  <w:marBottom w:val="0"/>
                  <w:divBdr>
                    <w:top w:val="none" w:sz="0" w:space="0" w:color="auto"/>
                    <w:left w:val="none" w:sz="0" w:space="0" w:color="auto"/>
                    <w:bottom w:val="none" w:sz="0" w:space="0" w:color="auto"/>
                    <w:right w:val="none" w:sz="0" w:space="0" w:color="auto"/>
                  </w:divBdr>
                </w:div>
                <w:div w:id="281037154">
                  <w:marLeft w:val="480"/>
                  <w:marRight w:val="0"/>
                  <w:marTop w:val="0"/>
                  <w:marBottom w:val="0"/>
                  <w:divBdr>
                    <w:top w:val="none" w:sz="0" w:space="0" w:color="auto"/>
                    <w:left w:val="none" w:sz="0" w:space="0" w:color="auto"/>
                    <w:bottom w:val="none" w:sz="0" w:space="0" w:color="auto"/>
                    <w:right w:val="none" w:sz="0" w:space="0" w:color="auto"/>
                  </w:divBdr>
                </w:div>
                <w:div w:id="1513758626">
                  <w:marLeft w:val="480"/>
                  <w:marRight w:val="0"/>
                  <w:marTop w:val="0"/>
                  <w:marBottom w:val="0"/>
                  <w:divBdr>
                    <w:top w:val="none" w:sz="0" w:space="0" w:color="auto"/>
                    <w:left w:val="none" w:sz="0" w:space="0" w:color="auto"/>
                    <w:bottom w:val="none" w:sz="0" w:space="0" w:color="auto"/>
                    <w:right w:val="none" w:sz="0" w:space="0" w:color="auto"/>
                  </w:divBdr>
                </w:div>
                <w:div w:id="327638960">
                  <w:marLeft w:val="480"/>
                  <w:marRight w:val="0"/>
                  <w:marTop w:val="0"/>
                  <w:marBottom w:val="0"/>
                  <w:divBdr>
                    <w:top w:val="none" w:sz="0" w:space="0" w:color="auto"/>
                    <w:left w:val="none" w:sz="0" w:space="0" w:color="auto"/>
                    <w:bottom w:val="none" w:sz="0" w:space="0" w:color="auto"/>
                    <w:right w:val="none" w:sz="0" w:space="0" w:color="auto"/>
                  </w:divBdr>
                </w:div>
                <w:div w:id="1635864724">
                  <w:marLeft w:val="480"/>
                  <w:marRight w:val="0"/>
                  <w:marTop w:val="0"/>
                  <w:marBottom w:val="0"/>
                  <w:divBdr>
                    <w:top w:val="none" w:sz="0" w:space="0" w:color="auto"/>
                    <w:left w:val="none" w:sz="0" w:space="0" w:color="auto"/>
                    <w:bottom w:val="none" w:sz="0" w:space="0" w:color="auto"/>
                    <w:right w:val="none" w:sz="0" w:space="0" w:color="auto"/>
                  </w:divBdr>
                </w:div>
                <w:div w:id="363991150">
                  <w:marLeft w:val="480"/>
                  <w:marRight w:val="0"/>
                  <w:marTop w:val="0"/>
                  <w:marBottom w:val="0"/>
                  <w:divBdr>
                    <w:top w:val="none" w:sz="0" w:space="0" w:color="auto"/>
                    <w:left w:val="none" w:sz="0" w:space="0" w:color="auto"/>
                    <w:bottom w:val="none" w:sz="0" w:space="0" w:color="auto"/>
                    <w:right w:val="none" w:sz="0" w:space="0" w:color="auto"/>
                  </w:divBdr>
                </w:div>
                <w:div w:id="653417512">
                  <w:marLeft w:val="480"/>
                  <w:marRight w:val="0"/>
                  <w:marTop w:val="0"/>
                  <w:marBottom w:val="0"/>
                  <w:divBdr>
                    <w:top w:val="none" w:sz="0" w:space="0" w:color="auto"/>
                    <w:left w:val="none" w:sz="0" w:space="0" w:color="auto"/>
                    <w:bottom w:val="none" w:sz="0" w:space="0" w:color="auto"/>
                    <w:right w:val="none" w:sz="0" w:space="0" w:color="auto"/>
                  </w:divBdr>
                </w:div>
                <w:div w:id="1554345853">
                  <w:marLeft w:val="480"/>
                  <w:marRight w:val="0"/>
                  <w:marTop w:val="0"/>
                  <w:marBottom w:val="0"/>
                  <w:divBdr>
                    <w:top w:val="none" w:sz="0" w:space="0" w:color="auto"/>
                    <w:left w:val="none" w:sz="0" w:space="0" w:color="auto"/>
                    <w:bottom w:val="none" w:sz="0" w:space="0" w:color="auto"/>
                    <w:right w:val="none" w:sz="0" w:space="0" w:color="auto"/>
                  </w:divBdr>
                </w:div>
                <w:div w:id="83455663">
                  <w:marLeft w:val="480"/>
                  <w:marRight w:val="0"/>
                  <w:marTop w:val="0"/>
                  <w:marBottom w:val="0"/>
                  <w:divBdr>
                    <w:top w:val="none" w:sz="0" w:space="0" w:color="auto"/>
                    <w:left w:val="none" w:sz="0" w:space="0" w:color="auto"/>
                    <w:bottom w:val="none" w:sz="0" w:space="0" w:color="auto"/>
                    <w:right w:val="none" w:sz="0" w:space="0" w:color="auto"/>
                  </w:divBdr>
                </w:div>
                <w:div w:id="737946825">
                  <w:marLeft w:val="480"/>
                  <w:marRight w:val="0"/>
                  <w:marTop w:val="0"/>
                  <w:marBottom w:val="0"/>
                  <w:divBdr>
                    <w:top w:val="none" w:sz="0" w:space="0" w:color="auto"/>
                    <w:left w:val="none" w:sz="0" w:space="0" w:color="auto"/>
                    <w:bottom w:val="none" w:sz="0" w:space="0" w:color="auto"/>
                    <w:right w:val="none" w:sz="0" w:space="0" w:color="auto"/>
                  </w:divBdr>
                </w:div>
                <w:div w:id="1789229574">
                  <w:marLeft w:val="480"/>
                  <w:marRight w:val="0"/>
                  <w:marTop w:val="0"/>
                  <w:marBottom w:val="0"/>
                  <w:divBdr>
                    <w:top w:val="none" w:sz="0" w:space="0" w:color="auto"/>
                    <w:left w:val="none" w:sz="0" w:space="0" w:color="auto"/>
                    <w:bottom w:val="none" w:sz="0" w:space="0" w:color="auto"/>
                    <w:right w:val="none" w:sz="0" w:space="0" w:color="auto"/>
                  </w:divBdr>
                </w:div>
                <w:div w:id="1259409967">
                  <w:marLeft w:val="480"/>
                  <w:marRight w:val="0"/>
                  <w:marTop w:val="0"/>
                  <w:marBottom w:val="0"/>
                  <w:divBdr>
                    <w:top w:val="none" w:sz="0" w:space="0" w:color="auto"/>
                    <w:left w:val="none" w:sz="0" w:space="0" w:color="auto"/>
                    <w:bottom w:val="none" w:sz="0" w:space="0" w:color="auto"/>
                    <w:right w:val="none" w:sz="0" w:space="0" w:color="auto"/>
                  </w:divBdr>
                </w:div>
                <w:div w:id="838696778">
                  <w:marLeft w:val="480"/>
                  <w:marRight w:val="0"/>
                  <w:marTop w:val="0"/>
                  <w:marBottom w:val="0"/>
                  <w:divBdr>
                    <w:top w:val="none" w:sz="0" w:space="0" w:color="auto"/>
                    <w:left w:val="none" w:sz="0" w:space="0" w:color="auto"/>
                    <w:bottom w:val="none" w:sz="0" w:space="0" w:color="auto"/>
                    <w:right w:val="none" w:sz="0" w:space="0" w:color="auto"/>
                  </w:divBdr>
                </w:div>
                <w:div w:id="1089277644">
                  <w:marLeft w:val="480"/>
                  <w:marRight w:val="0"/>
                  <w:marTop w:val="0"/>
                  <w:marBottom w:val="0"/>
                  <w:divBdr>
                    <w:top w:val="none" w:sz="0" w:space="0" w:color="auto"/>
                    <w:left w:val="none" w:sz="0" w:space="0" w:color="auto"/>
                    <w:bottom w:val="none" w:sz="0" w:space="0" w:color="auto"/>
                    <w:right w:val="none" w:sz="0" w:space="0" w:color="auto"/>
                  </w:divBdr>
                </w:div>
                <w:div w:id="2119131938">
                  <w:marLeft w:val="480"/>
                  <w:marRight w:val="0"/>
                  <w:marTop w:val="0"/>
                  <w:marBottom w:val="0"/>
                  <w:divBdr>
                    <w:top w:val="none" w:sz="0" w:space="0" w:color="auto"/>
                    <w:left w:val="none" w:sz="0" w:space="0" w:color="auto"/>
                    <w:bottom w:val="none" w:sz="0" w:space="0" w:color="auto"/>
                    <w:right w:val="none" w:sz="0" w:space="0" w:color="auto"/>
                  </w:divBdr>
                </w:div>
                <w:div w:id="738602945">
                  <w:marLeft w:val="480"/>
                  <w:marRight w:val="0"/>
                  <w:marTop w:val="0"/>
                  <w:marBottom w:val="0"/>
                  <w:divBdr>
                    <w:top w:val="none" w:sz="0" w:space="0" w:color="auto"/>
                    <w:left w:val="none" w:sz="0" w:space="0" w:color="auto"/>
                    <w:bottom w:val="none" w:sz="0" w:space="0" w:color="auto"/>
                    <w:right w:val="none" w:sz="0" w:space="0" w:color="auto"/>
                  </w:divBdr>
                </w:div>
                <w:div w:id="2106530545">
                  <w:marLeft w:val="480"/>
                  <w:marRight w:val="0"/>
                  <w:marTop w:val="0"/>
                  <w:marBottom w:val="0"/>
                  <w:divBdr>
                    <w:top w:val="none" w:sz="0" w:space="0" w:color="auto"/>
                    <w:left w:val="none" w:sz="0" w:space="0" w:color="auto"/>
                    <w:bottom w:val="none" w:sz="0" w:space="0" w:color="auto"/>
                    <w:right w:val="none" w:sz="0" w:space="0" w:color="auto"/>
                  </w:divBdr>
                </w:div>
                <w:div w:id="1967731297">
                  <w:marLeft w:val="480"/>
                  <w:marRight w:val="0"/>
                  <w:marTop w:val="0"/>
                  <w:marBottom w:val="0"/>
                  <w:divBdr>
                    <w:top w:val="none" w:sz="0" w:space="0" w:color="auto"/>
                    <w:left w:val="none" w:sz="0" w:space="0" w:color="auto"/>
                    <w:bottom w:val="none" w:sz="0" w:space="0" w:color="auto"/>
                    <w:right w:val="none" w:sz="0" w:space="0" w:color="auto"/>
                  </w:divBdr>
                </w:div>
                <w:div w:id="1380590496">
                  <w:marLeft w:val="480"/>
                  <w:marRight w:val="0"/>
                  <w:marTop w:val="0"/>
                  <w:marBottom w:val="0"/>
                  <w:divBdr>
                    <w:top w:val="none" w:sz="0" w:space="0" w:color="auto"/>
                    <w:left w:val="none" w:sz="0" w:space="0" w:color="auto"/>
                    <w:bottom w:val="none" w:sz="0" w:space="0" w:color="auto"/>
                    <w:right w:val="none" w:sz="0" w:space="0" w:color="auto"/>
                  </w:divBdr>
                </w:div>
                <w:div w:id="1310398022">
                  <w:marLeft w:val="480"/>
                  <w:marRight w:val="0"/>
                  <w:marTop w:val="0"/>
                  <w:marBottom w:val="0"/>
                  <w:divBdr>
                    <w:top w:val="none" w:sz="0" w:space="0" w:color="auto"/>
                    <w:left w:val="none" w:sz="0" w:space="0" w:color="auto"/>
                    <w:bottom w:val="none" w:sz="0" w:space="0" w:color="auto"/>
                    <w:right w:val="none" w:sz="0" w:space="0" w:color="auto"/>
                  </w:divBdr>
                </w:div>
                <w:div w:id="356468862">
                  <w:marLeft w:val="480"/>
                  <w:marRight w:val="0"/>
                  <w:marTop w:val="0"/>
                  <w:marBottom w:val="0"/>
                  <w:divBdr>
                    <w:top w:val="none" w:sz="0" w:space="0" w:color="auto"/>
                    <w:left w:val="none" w:sz="0" w:space="0" w:color="auto"/>
                    <w:bottom w:val="none" w:sz="0" w:space="0" w:color="auto"/>
                    <w:right w:val="none" w:sz="0" w:space="0" w:color="auto"/>
                  </w:divBdr>
                </w:div>
                <w:div w:id="1856142602">
                  <w:marLeft w:val="480"/>
                  <w:marRight w:val="0"/>
                  <w:marTop w:val="0"/>
                  <w:marBottom w:val="0"/>
                  <w:divBdr>
                    <w:top w:val="none" w:sz="0" w:space="0" w:color="auto"/>
                    <w:left w:val="none" w:sz="0" w:space="0" w:color="auto"/>
                    <w:bottom w:val="none" w:sz="0" w:space="0" w:color="auto"/>
                    <w:right w:val="none" w:sz="0" w:space="0" w:color="auto"/>
                  </w:divBdr>
                </w:div>
                <w:div w:id="1927112892">
                  <w:marLeft w:val="480"/>
                  <w:marRight w:val="0"/>
                  <w:marTop w:val="0"/>
                  <w:marBottom w:val="0"/>
                  <w:divBdr>
                    <w:top w:val="none" w:sz="0" w:space="0" w:color="auto"/>
                    <w:left w:val="none" w:sz="0" w:space="0" w:color="auto"/>
                    <w:bottom w:val="none" w:sz="0" w:space="0" w:color="auto"/>
                    <w:right w:val="none" w:sz="0" w:space="0" w:color="auto"/>
                  </w:divBdr>
                </w:div>
              </w:divsChild>
            </w:div>
            <w:div w:id="2443023">
              <w:marLeft w:val="0"/>
              <w:marRight w:val="0"/>
              <w:marTop w:val="0"/>
              <w:marBottom w:val="0"/>
              <w:divBdr>
                <w:top w:val="none" w:sz="0" w:space="0" w:color="auto"/>
                <w:left w:val="none" w:sz="0" w:space="0" w:color="auto"/>
                <w:bottom w:val="none" w:sz="0" w:space="0" w:color="auto"/>
                <w:right w:val="none" w:sz="0" w:space="0" w:color="auto"/>
              </w:divBdr>
              <w:divsChild>
                <w:div w:id="1162358095">
                  <w:marLeft w:val="480"/>
                  <w:marRight w:val="0"/>
                  <w:marTop w:val="0"/>
                  <w:marBottom w:val="0"/>
                  <w:divBdr>
                    <w:top w:val="none" w:sz="0" w:space="0" w:color="auto"/>
                    <w:left w:val="none" w:sz="0" w:space="0" w:color="auto"/>
                    <w:bottom w:val="none" w:sz="0" w:space="0" w:color="auto"/>
                    <w:right w:val="none" w:sz="0" w:space="0" w:color="auto"/>
                  </w:divBdr>
                </w:div>
                <w:div w:id="45223596">
                  <w:marLeft w:val="480"/>
                  <w:marRight w:val="0"/>
                  <w:marTop w:val="0"/>
                  <w:marBottom w:val="0"/>
                  <w:divBdr>
                    <w:top w:val="none" w:sz="0" w:space="0" w:color="auto"/>
                    <w:left w:val="none" w:sz="0" w:space="0" w:color="auto"/>
                    <w:bottom w:val="none" w:sz="0" w:space="0" w:color="auto"/>
                    <w:right w:val="none" w:sz="0" w:space="0" w:color="auto"/>
                  </w:divBdr>
                </w:div>
                <w:div w:id="1199469031">
                  <w:marLeft w:val="480"/>
                  <w:marRight w:val="0"/>
                  <w:marTop w:val="0"/>
                  <w:marBottom w:val="0"/>
                  <w:divBdr>
                    <w:top w:val="none" w:sz="0" w:space="0" w:color="auto"/>
                    <w:left w:val="none" w:sz="0" w:space="0" w:color="auto"/>
                    <w:bottom w:val="none" w:sz="0" w:space="0" w:color="auto"/>
                    <w:right w:val="none" w:sz="0" w:space="0" w:color="auto"/>
                  </w:divBdr>
                </w:div>
                <w:div w:id="1173379035">
                  <w:marLeft w:val="480"/>
                  <w:marRight w:val="0"/>
                  <w:marTop w:val="0"/>
                  <w:marBottom w:val="0"/>
                  <w:divBdr>
                    <w:top w:val="none" w:sz="0" w:space="0" w:color="auto"/>
                    <w:left w:val="none" w:sz="0" w:space="0" w:color="auto"/>
                    <w:bottom w:val="none" w:sz="0" w:space="0" w:color="auto"/>
                    <w:right w:val="none" w:sz="0" w:space="0" w:color="auto"/>
                  </w:divBdr>
                </w:div>
                <w:div w:id="382943960">
                  <w:marLeft w:val="480"/>
                  <w:marRight w:val="0"/>
                  <w:marTop w:val="0"/>
                  <w:marBottom w:val="0"/>
                  <w:divBdr>
                    <w:top w:val="none" w:sz="0" w:space="0" w:color="auto"/>
                    <w:left w:val="none" w:sz="0" w:space="0" w:color="auto"/>
                    <w:bottom w:val="none" w:sz="0" w:space="0" w:color="auto"/>
                    <w:right w:val="none" w:sz="0" w:space="0" w:color="auto"/>
                  </w:divBdr>
                </w:div>
                <w:div w:id="366682954">
                  <w:marLeft w:val="480"/>
                  <w:marRight w:val="0"/>
                  <w:marTop w:val="0"/>
                  <w:marBottom w:val="0"/>
                  <w:divBdr>
                    <w:top w:val="none" w:sz="0" w:space="0" w:color="auto"/>
                    <w:left w:val="none" w:sz="0" w:space="0" w:color="auto"/>
                    <w:bottom w:val="none" w:sz="0" w:space="0" w:color="auto"/>
                    <w:right w:val="none" w:sz="0" w:space="0" w:color="auto"/>
                  </w:divBdr>
                </w:div>
                <w:div w:id="2054186184">
                  <w:marLeft w:val="480"/>
                  <w:marRight w:val="0"/>
                  <w:marTop w:val="0"/>
                  <w:marBottom w:val="0"/>
                  <w:divBdr>
                    <w:top w:val="none" w:sz="0" w:space="0" w:color="auto"/>
                    <w:left w:val="none" w:sz="0" w:space="0" w:color="auto"/>
                    <w:bottom w:val="none" w:sz="0" w:space="0" w:color="auto"/>
                    <w:right w:val="none" w:sz="0" w:space="0" w:color="auto"/>
                  </w:divBdr>
                </w:div>
                <w:div w:id="754202598">
                  <w:marLeft w:val="480"/>
                  <w:marRight w:val="0"/>
                  <w:marTop w:val="0"/>
                  <w:marBottom w:val="0"/>
                  <w:divBdr>
                    <w:top w:val="none" w:sz="0" w:space="0" w:color="auto"/>
                    <w:left w:val="none" w:sz="0" w:space="0" w:color="auto"/>
                    <w:bottom w:val="none" w:sz="0" w:space="0" w:color="auto"/>
                    <w:right w:val="none" w:sz="0" w:space="0" w:color="auto"/>
                  </w:divBdr>
                </w:div>
                <w:div w:id="1014265309">
                  <w:marLeft w:val="480"/>
                  <w:marRight w:val="0"/>
                  <w:marTop w:val="0"/>
                  <w:marBottom w:val="0"/>
                  <w:divBdr>
                    <w:top w:val="none" w:sz="0" w:space="0" w:color="auto"/>
                    <w:left w:val="none" w:sz="0" w:space="0" w:color="auto"/>
                    <w:bottom w:val="none" w:sz="0" w:space="0" w:color="auto"/>
                    <w:right w:val="none" w:sz="0" w:space="0" w:color="auto"/>
                  </w:divBdr>
                </w:div>
                <w:div w:id="1591085236">
                  <w:marLeft w:val="480"/>
                  <w:marRight w:val="0"/>
                  <w:marTop w:val="0"/>
                  <w:marBottom w:val="0"/>
                  <w:divBdr>
                    <w:top w:val="none" w:sz="0" w:space="0" w:color="auto"/>
                    <w:left w:val="none" w:sz="0" w:space="0" w:color="auto"/>
                    <w:bottom w:val="none" w:sz="0" w:space="0" w:color="auto"/>
                    <w:right w:val="none" w:sz="0" w:space="0" w:color="auto"/>
                  </w:divBdr>
                </w:div>
                <w:div w:id="764422073">
                  <w:marLeft w:val="480"/>
                  <w:marRight w:val="0"/>
                  <w:marTop w:val="0"/>
                  <w:marBottom w:val="0"/>
                  <w:divBdr>
                    <w:top w:val="none" w:sz="0" w:space="0" w:color="auto"/>
                    <w:left w:val="none" w:sz="0" w:space="0" w:color="auto"/>
                    <w:bottom w:val="none" w:sz="0" w:space="0" w:color="auto"/>
                    <w:right w:val="none" w:sz="0" w:space="0" w:color="auto"/>
                  </w:divBdr>
                </w:div>
                <w:div w:id="315306922">
                  <w:marLeft w:val="480"/>
                  <w:marRight w:val="0"/>
                  <w:marTop w:val="0"/>
                  <w:marBottom w:val="0"/>
                  <w:divBdr>
                    <w:top w:val="none" w:sz="0" w:space="0" w:color="auto"/>
                    <w:left w:val="none" w:sz="0" w:space="0" w:color="auto"/>
                    <w:bottom w:val="none" w:sz="0" w:space="0" w:color="auto"/>
                    <w:right w:val="none" w:sz="0" w:space="0" w:color="auto"/>
                  </w:divBdr>
                </w:div>
                <w:div w:id="1855220923">
                  <w:marLeft w:val="480"/>
                  <w:marRight w:val="0"/>
                  <w:marTop w:val="0"/>
                  <w:marBottom w:val="0"/>
                  <w:divBdr>
                    <w:top w:val="none" w:sz="0" w:space="0" w:color="auto"/>
                    <w:left w:val="none" w:sz="0" w:space="0" w:color="auto"/>
                    <w:bottom w:val="none" w:sz="0" w:space="0" w:color="auto"/>
                    <w:right w:val="none" w:sz="0" w:space="0" w:color="auto"/>
                  </w:divBdr>
                </w:div>
                <w:div w:id="527764443">
                  <w:marLeft w:val="480"/>
                  <w:marRight w:val="0"/>
                  <w:marTop w:val="0"/>
                  <w:marBottom w:val="0"/>
                  <w:divBdr>
                    <w:top w:val="none" w:sz="0" w:space="0" w:color="auto"/>
                    <w:left w:val="none" w:sz="0" w:space="0" w:color="auto"/>
                    <w:bottom w:val="none" w:sz="0" w:space="0" w:color="auto"/>
                    <w:right w:val="none" w:sz="0" w:space="0" w:color="auto"/>
                  </w:divBdr>
                </w:div>
                <w:div w:id="1666664177">
                  <w:marLeft w:val="480"/>
                  <w:marRight w:val="0"/>
                  <w:marTop w:val="0"/>
                  <w:marBottom w:val="0"/>
                  <w:divBdr>
                    <w:top w:val="none" w:sz="0" w:space="0" w:color="auto"/>
                    <w:left w:val="none" w:sz="0" w:space="0" w:color="auto"/>
                    <w:bottom w:val="none" w:sz="0" w:space="0" w:color="auto"/>
                    <w:right w:val="none" w:sz="0" w:space="0" w:color="auto"/>
                  </w:divBdr>
                </w:div>
                <w:div w:id="538468209">
                  <w:marLeft w:val="480"/>
                  <w:marRight w:val="0"/>
                  <w:marTop w:val="0"/>
                  <w:marBottom w:val="0"/>
                  <w:divBdr>
                    <w:top w:val="none" w:sz="0" w:space="0" w:color="auto"/>
                    <w:left w:val="none" w:sz="0" w:space="0" w:color="auto"/>
                    <w:bottom w:val="none" w:sz="0" w:space="0" w:color="auto"/>
                    <w:right w:val="none" w:sz="0" w:space="0" w:color="auto"/>
                  </w:divBdr>
                </w:div>
                <w:div w:id="274948698">
                  <w:marLeft w:val="480"/>
                  <w:marRight w:val="0"/>
                  <w:marTop w:val="0"/>
                  <w:marBottom w:val="0"/>
                  <w:divBdr>
                    <w:top w:val="none" w:sz="0" w:space="0" w:color="auto"/>
                    <w:left w:val="none" w:sz="0" w:space="0" w:color="auto"/>
                    <w:bottom w:val="none" w:sz="0" w:space="0" w:color="auto"/>
                    <w:right w:val="none" w:sz="0" w:space="0" w:color="auto"/>
                  </w:divBdr>
                </w:div>
                <w:div w:id="295912736">
                  <w:marLeft w:val="480"/>
                  <w:marRight w:val="0"/>
                  <w:marTop w:val="0"/>
                  <w:marBottom w:val="0"/>
                  <w:divBdr>
                    <w:top w:val="none" w:sz="0" w:space="0" w:color="auto"/>
                    <w:left w:val="none" w:sz="0" w:space="0" w:color="auto"/>
                    <w:bottom w:val="none" w:sz="0" w:space="0" w:color="auto"/>
                    <w:right w:val="none" w:sz="0" w:space="0" w:color="auto"/>
                  </w:divBdr>
                </w:div>
                <w:div w:id="303703255">
                  <w:marLeft w:val="480"/>
                  <w:marRight w:val="0"/>
                  <w:marTop w:val="0"/>
                  <w:marBottom w:val="0"/>
                  <w:divBdr>
                    <w:top w:val="none" w:sz="0" w:space="0" w:color="auto"/>
                    <w:left w:val="none" w:sz="0" w:space="0" w:color="auto"/>
                    <w:bottom w:val="none" w:sz="0" w:space="0" w:color="auto"/>
                    <w:right w:val="none" w:sz="0" w:space="0" w:color="auto"/>
                  </w:divBdr>
                </w:div>
                <w:div w:id="239293039">
                  <w:marLeft w:val="480"/>
                  <w:marRight w:val="0"/>
                  <w:marTop w:val="0"/>
                  <w:marBottom w:val="0"/>
                  <w:divBdr>
                    <w:top w:val="none" w:sz="0" w:space="0" w:color="auto"/>
                    <w:left w:val="none" w:sz="0" w:space="0" w:color="auto"/>
                    <w:bottom w:val="none" w:sz="0" w:space="0" w:color="auto"/>
                    <w:right w:val="none" w:sz="0" w:space="0" w:color="auto"/>
                  </w:divBdr>
                </w:div>
                <w:div w:id="561217148">
                  <w:marLeft w:val="480"/>
                  <w:marRight w:val="0"/>
                  <w:marTop w:val="0"/>
                  <w:marBottom w:val="0"/>
                  <w:divBdr>
                    <w:top w:val="none" w:sz="0" w:space="0" w:color="auto"/>
                    <w:left w:val="none" w:sz="0" w:space="0" w:color="auto"/>
                    <w:bottom w:val="none" w:sz="0" w:space="0" w:color="auto"/>
                    <w:right w:val="none" w:sz="0" w:space="0" w:color="auto"/>
                  </w:divBdr>
                </w:div>
                <w:div w:id="756560948">
                  <w:marLeft w:val="480"/>
                  <w:marRight w:val="0"/>
                  <w:marTop w:val="0"/>
                  <w:marBottom w:val="0"/>
                  <w:divBdr>
                    <w:top w:val="none" w:sz="0" w:space="0" w:color="auto"/>
                    <w:left w:val="none" w:sz="0" w:space="0" w:color="auto"/>
                    <w:bottom w:val="none" w:sz="0" w:space="0" w:color="auto"/>
                    <w:right w:val="none" w:sz="0" w:space="0" w:color="auto"/>
                  </w:divBdr>
                </w:div>
                <w:div w:id="322320018">
                  <w:marLeft w:val="480"/>
                  <w:marRight w:val="0"/>
                  <w:marTop w:val="0"/>
                  <w:marBottom w:val="0"/>
                  <w:divBdr>
                    <w:top w:val="none" w:sz="0" w:space="0" w:color="auto"/>
                    <w:left w:val="none" w:sz="0" w:space="0" w:color="auto"/>
                    <w:bottom w:val="none" w:sz="0" w:space="0" w:color="auto"/>
                    <w:right w:val="none" w:sz="0" w:space="0" w:color="auto"/>
                  </w:divBdr>
                </w:div>
                <w:div w:id="149642534">
                  <w:marLeft w:val="480"/>
                  <w:marRight w:val="0"/>
                  <w:marTop w:val="0"/>
                  <w:marBottom w:val="0"/>
                  <w:divBdr>
                    <w:top w:val="none" w:sz="0" w:space="0" w:color="auto"/>
                    <w:left w:val="none" w:sz="0" w:space="0" w:color="auto"/>
                    <w:bottom w:val="none" w:sz="0" w:space="0" w:color="auto"/>
                    <w:right w:val="none" w:sz="0" w:space="0" w:color="auto"/>
                  </w:divBdr>
                </w:div>
                <w:div w:id="88042580">
                  <w:marLeft w:val="480"/>
                  <w:marRight w:val="0"/>
                  <w:marTop w:val="0"/>
                  <w:marBottom w:val="0"/>
                  <w:divBdr>
                    <w:top w:val="none" w:sz="0" w:space="0" w:color="auto"/>
                    <w:left w:val="none" w:sz="0" w:space="0" w:color="auto"/>
                    <w:bottom w:val="none" w:sz="0" w:space="0" w:color="auto"/>
                    <w:right w:val="none" w:sz="0" w:space="0" w:color="auto"/>
                  </w:divBdr>
                </w:div>
                <w:div w:id="1339429575">
                  <w:marLeft w:val="480"/>
                  <w:marRight w:val="0"/>
                  <w:marTop w:val="0"/>
                  <w:marBottom w:val="0"/>
                  <w:divBdr>
                    <w:top w:val="none" w:sz="0" w:space="0" w:color="auto"/>
                    <w:left w:val="none" w:sz="0" w:space="0" w:color="auto"/>
                    <w:bottom w:val="none" w:sz="0" w:space="0" w:color="auto"/>
                    <w:right w:val="none" w:sz="0" w:space="0" w:color="auto"/>
                  </w:divBdr>
                </w:div>
                <w:div w:id="1366715296">
                  <w:marLeft w:val="480"/>
                  <w:marRight w:val="0"/>
                  <w:marTop w:val="0"/>
                  <w:marBottom w:val="0"/>
                  <w:divBdr>
                    <w:top w:val="none" w:sz="0" w:space="0" w:color="auto"/>
                    <w:left w:val="none" w:sz="0" w:space="0" w:color="auto"/>
                    <w:bottom w:val="none" w:sz="0" w:space="0" w:color="auto"/>
                    <w:right w:val="none" w:sz="0" w:space="0" w:color="auto"/>
                  </w:divBdr>
                </w:div>
                <w:div w:id="711806081">
                  <w:marLeft w:val="480"/>
                  <w:marRight w:val="0"/>
                  <w:marTop w:val="0"/>
                  <w:marBottom w:val="0"/>
                  <w:divBdr>
                    <w:top w:val="none" w:sz="0" w:space="0" w:color="auto"/>
                    <w:left w:val="none" w:sz="0" w:space="0" w:color="auto"/>
                    <w:bottom w:val="none" w:sz="0" w:space="0" w:color="auto"/>
                    <w:right w:val="none" w:sz="0" w:space="0" w:color="auto"/>
                  </w:divBdr>
                </w:div>
                <w:div w:id="362482694">
                  <w:marLeft w:val="480"/>
                  <w:marRight w:val="0"/>
                  <w:marTop w:val="0"/>
                  <w:marBottom w:val="0"/>
                  <w:divBdr>
                    <w:top w:val="none" w:sz="0" w:space="0" w:color="auto"/>
                    <w:left w:val="none" w:sz="0" w:space="0" w:color="auto"/>
                    <w:bottom w:val="none" w:sz="0" w:space="0" w:color="auto"/>
                    <w:right w:val="none" w:sz="0" w:space="0" w:color="auto"/>
                  </w:divBdr>
                </w:div>
                <w:div w:id="647632068">
                  <w:marLeft w:val="480"/>
                  <w:marRight w:val="0"/>
                  <w:marTop w:val="0"/>
                  <w:marBottom w:val="0"/>
                  <w:divBdr>
                    <w:top w:val="none" w:sz="0" w:space="0" w:color="auto"/>
                    <w:left w:val="none" w:sz="0" w:space="0" w:color="auto"/>
                    <w:bottom w:val="none" w:sz="0" w:space="0" w:color="auto"/>
                    <w:right w:val="none" w:sz="0" w:space="0" w:color="auto"/>
                  </w:divBdr>
                </w:div>
                <w:div w:id="827864529">
                  <w:marLeft w:val="480"/>
                  <w:marRight w:val="0"/>
                  <w:marTop w:val="0"/>
                  <w:marBottom w:val="0"/>
                  <w:divBdr>
                    <w:top w:val="none" w:sz="0" w:space="0" w:color="auto"/>
                    <w:left w:val="none" w:sz="0" w:space="0" w:color="auto"/>
                    <w:bottom w:val="none" w:sz="0" w:space="0" w:color="auto"/>
                    <w:right w:val="none" w:sz="0" w:space="0" w:color="auto"/>
                  </w:divBdr>
                </w:div>
                <w:div w:id="254900558">
                  <w:marLeft w:val="480"/>
                  <w:marRight w:val="0"/>
                  <w:marTop w:val="0"/>
                  <w:marBottom w:val="0"/>
                  <w:divBdr>
                    <w:top w:val="none" w:sz="0" w:space="0" w:color="auto"/>
                    <w:left w:val="none" w:sz="0" w:space="0" w:color="auto"/>
                    <w:bottom w:val="none" w:sz="0" w:space="0" w:color="auto"/>
                    <w:right w:val="none" w:sz="0" w:space="0" w:color="auto"/>
                  </w:divBdr>
                </w:div>
              </w:divsChild>
            </w:div>
            <w:div w:id="1188523739">
              <w:marLeft w:val="0"/>
              <w:marRight w:val="0"/>
              <w:marTop w:val="0"/>
              <w:marBottom w:val="0"/>
              <w:divBdr>
                <w:top w:val="none" w:sz="0" w:space="0" w:color="auto"/>
                <w:left w:val="none" w:sz="0" w:space="0" w:color="auto"/>
                <w:bottom w:val="none" w:sz="0" w:space="0" w:color="auto"/>
                <w:right w:val="none" w:sz="0" w:space="0" w:color="auto"/>
              </w:divBdr>
              <w:divsChild>
                <w:div w:id="1739286294">
                  <w:marLeft w:val="480"/>
                  <w:marRight w:val="0"/>
                  <w:marTop w:val="0"/>
                  <w:marBottom w:val="0"/>
                  <w:divBdr>
                    <w:top w:val="none" w:sz="0" w:space="0" w:color="auto"/>
                    <w:left w:val="none" w:sz="0" w:space="0" w:color="auto"/>
                    <w:bottom w:val="none" w:sz="0" w:space="0" w:color="auto"/>
                    <w:right w:val="none" w:sz="0" w:space="0" w:color="auto"/>
                  </w:divBdr>
                </w:div>
                <w:div w:id="920412731">
                  <w:marLeft w:val="480"/>
                  <w:marRight w:val="0"/>
                  <w:marTop w:val="0"/>
                  <w:marBottom w:val="0"/>
                  <w:divBdr>
                    <w:top w:val="none" w:sz="0" w:space="0" w:color="auto"/>
                    <w:left w:val="none" w:sz="0" w:space="0" w:color="auto"/>
                    <w:bottom w:val="none" w:sz="0" w:space="0" w:color="auto"/>
                    <w:right w:val="none" w:sz="0" w:space="0" w:color="auto"/>
                  </w:divBdr>
                </w:div>
                <w:div w:id="272447814">
                  <w:marLeft w:val="480"/>
                  <w:marRight w:val="0"/>
                  <w:marTop w:val="0"/>
                  <w:marBottom w:val="0"/>
                  <w:divBdr>
                    <w:top w:val="none" w:sz="0" w:space="0" w:color="auto"/>
                    <w:left w:val="none" w:sz="0" w:space="0" w:color="auto"/>
                    <w:bottom w:val="none" w:sz="0" w:space="0" w:color="auto"/>
                    <w:right w:val="none" w:sz="0" w:space="0" w:color="auto"/>
                  </w:divBdr>
                </w:div>
                <w:div w:id="1455711183">
                  <w:marLeft w:val="480"/>
                  <w:marRight w:val="0"/>
                  <w:marTop w:val="0"/>
                  <w:marBottom w:val="0"/>
                  <w:divBdr>
                    <w:top w:val="none" w:sz="0" w:space="0" w:color="auto"/>
                    <w:left w:val="none" w:sz="0" w:space="0" w:color="auto"/>
                    <w:bottom w:val="none" w:sz="0" w:space="0" w:color="auto"/>
                    <w:right w:val="none" w:sz="0" w:space="0" w:color="auto"/>
                  </w:divBdr>
                </w:div>
                <w:div w:id="1223982016">
                  <w:marLeft w:val="480"/>
                  <w:marRight w:val="0"/>
                  <w:marTop w:val="0"/>
                  <w:marBottom w:val="0"/>
                  <w:divBdr>
                    <w:top w:val="none" w:sz="0" w:space="0" w:color="auto"/>
                    <w:left w:val="none" w:sz="0" w:space="0" w:color="auto"/>
                    <w:bottom w:val="none" w:sz="0" w:space="0" w:color="auto"/>
                    <w:right w:val="none" w:sz="0" w:space="0" w:color="auto"/>
                  </w:divBdr>
                </w:div>
                <w:div w:id="1897424002">
                  <w:marLeft w:val="480"/>
                  <w:marRight w:val="0"/>
                  <w:marTop w:val="0"/>
                  <w:marBottom w:val="0"/>
                  <w:divBdr>
                    <w:top w:val="none" w:sz="0" w:space="0" w:color="auto"/>
                    <w:left w:val="none" w:sz="0" w:space="0" w:color="auto"/>
                    <w:bottom w:val="none" w:sz="0" w:space="0" w:color="auto"/>
                    <w:right w:val="none" w:sz="0" w:space="0" w:color="auto"/>
                  </w:divBdr>
                </w:div>
                <w:div w:id="2112701843">
                  <w:marLeft w:val="480"/>
                  <w:marRight w:val="0"/>
                  <w:marTop w:val="0"/>
                  <w:marBottom w:val="0"/>
                  <w:divBdr>
                    <w:top w:val="none" w:sz="0" w:space="0" w:color="auto"/>
                    <w:left w:val="none" w:sz="0" w:space="0" w:color="auto"/>
                    <w:bottom w:val="none" w:sz="0" w:space="0" w:color="auto"/>
                    <w:right w:val="none" w:sz="0" w:space="0" w:color="auto"/>
                  </w:divBdr>
                </w:div>
                <w:div w:id="746652014">
                  <w:marLeft w:val="480"/>
                  <w:marRight w:val="0"/>
                  <w:marTop w:val="0"/>
                  <w:marBottom w:val="0"/>
                  <w:divBdr>
                    <w:top w:val="none" w:sz="0" w:space="0" w:color="auto"/>
                    <w:left w:val="none" w:sz="0" w:space="0" w:color="auto"/>
                    <w:bottom w:val="none" w:sz="0" w:space="0" w:color="auto"/>
                    <w:right w:val="none" w:sz="0" w:space="0" w:color="auto"/>
                  </w:divBdr>
                </w:div>
                <w:div w:id="387727931">
                  <w:marLeft w:val="480"/>
                  <w:marRight w:val="0"/>
                  <w:marTop w:val="0"/>
                  <w:marBottom w:val="0"/>
                  <w:divBdr>
                    <w:top w:val="none" w:sz="0" w:space="0" w:color="auto"/>
                    <w:left w:val="none" w:sz="0" w:space="0" w:color="auto"/>
                    <w:bottom w:val="none" w:sz="0" w:space="0" w:color="auto"/>
                    <w:right w:val="none" w:sz="0" w:space="0" w:color="auto"/>
                  </w:divBdr>
                </w:div>
                <w:div w:id="437649628">
                  <w:marLeft w:val="480"/>
                  <w:marRight w:val="0"/>
                  <w:marTop w:val="0"/>
                  <w:marBottom w:val="0"/>
                  <w:divBdr>
                    <w:top w:val="none" w:sz="0" w:space="0" w:color="auto"/>
                    <w:left w:val="none" w:sz="0" w:space="0" w:color="auto"/>
                    <w:bottom w:val="none" w:sz="0" w:space="0" w:color="auto"/>
                    <w:right w:val="none" w:sz="0" w:space="0" w:color="auto"/>
                  </w:divBdr>
                </w:div>
                <w:div w:id="1247496108">
                  <w:marLeft w:val="480"/>
                  <w:marRight w:val="0"/>
                  <w:marTop w:val="0"/>
                  <w:marBottom w:val="0"/>
                  <w:divBdr>
                    <w:top w:val="none" w:sz="0" w:space="0" w:color="auto"/>
                    <w:left w:val="none" w:sz="0" w:space="0" w:color="auto"/>
                    <w:bottom w:val="none" w:sz="0" w:space="0" w:color="auto"/>
                    <w:right w:val="none" w:sz="0" w:space="0" w:color="auto"/>
                  </w:divBdr>
                </w:div>
                <w:div w:id="2013754648">
                  <w:marLeft w:val="480"/>
                  <w:marRight w:val="0"/>
                  <w:marTop w:val="0"/>
                  <w:marBottom w:val="0"/>
                  <w:divBdr>
                    <w:top w:val="none" w:sz="0" w:space="0" w:color="auto"/>
                    <w:left w:val="none" w:sz="0" w:space="0" w:color="auto"/>
                    <w:bottom w:val="none" w:sz="0" w:space="0" w:color="auto"/>
                    <w:right w:val="none" w:sz="0" w:space="0" w:color="auto"/>
                  </w:divBdr>
                </w:div>
                <w:div w:id="1333871776">
                  <w:marLeft w:val="480"/>
                  <w:marRight w:val="0"/>
                  <w:marTop w:val="0"/>
                  <w:marBottom w:val="0"/>
                  <w:divBdr>
                    <w:top w:val="none" w:sz="0" w:space="0" w:color="auto"/>
                    <w:left w:val="none" w:sz="0" w:space="0" w:color="auto"/>
                    <w:bottom w:val="none" w:sz="0" w:space="0" w:color="auto"/>
                    <w:right w:val="none" w:sz="0" w:space="0" w:color="auto"/>
                  </w:divBdr>
                </w:div>
                <w:div w:id="192966998">
                  <w:marLeft w:val="480"/>
                  <w:marRight w:val="0"/>
                  <w:marTop w:val="0"/>
                  <w:marBottom w:val="0"/>
                  <w:divBdr>
                    <w:top w:val="none" w:sz="0" w:space="0" w:color="auto"/>
                    <w:left w:val="none" w:sz="0" w:space="0" w:color="auto"/>
                    <w:bottom w:val="none" w:sz="0" w:space="0" w:color="auto"/>
                    <w:right w:val="none" w:sz="0" w:space="0" w:color="auto"/>
                  </w:divBdr>
                </w:div>
                <w:div w:id="55588895">
                  <w:marLeft w:val="480"/>
                  <w:marRight w:val="0"/>
                  <w:marTop w:val="0"/>
                  <w:marBottom w:val="0"/>
                  <w:divBdr>
                    <w:top w:val="none" w:sz="0" w:space="0" w:color="auto"/>
                    <w:left w:val="none" w:sz="0" w:space="0" w:color="auto"/>
                    <w:bottom w:val="none" w:sz="0" w:space="0" w:color="auto"/>
                    <w:right w:val="none" w:sz="0" w:space="0" w:color="auto"/>
                  </w:divBdr>
                </w:div>
                <w:div w:id="1965382665">
                  <w:marLeft w:val="480"/>
                  <w:marRight w:val="0"/>
                  <w:marTop w:val="0"/>
                  <w:marBottom w:val="0"/>
                  <w:divBdr>
                    <w:top w:val="none" w:sz="0" w:space="0" w:color="auto"/>
                    <w:left w:val="none" w:sz="0" w:space="0" w:color="auto"/>
                    <w:bottom w:val="none" w:sz="0" w:space="0" w:color="auto"/>
                    <w:right w:val="none" w:sz="0" w:space="0" w:color="auto"/>
                  </w:divBdr>
                </w:div>
                <w:div w:id="582489609">
                  <w:marLeft w:val="480"/>
                  <w:marRight w:val="0"/>
                  <w:marTop w:val="0"/>
                  <w:marBottom w:val="0"/>
                  <w:divBdr>
                    <w:top w:val="none" w:sz="0" w:space="0" w:color="auto"/>
                    <w:left w:val="none" w:sz="0" w:space="0" w:color="auto"/>
                    <w:bottom w:val="none" w:sz="0" w:space="0" w:color="auto"/>
                    <w:right w:val="none" w:sz="0" w:space="0" w:color="auto"/>
                  </w:divBdr>
                </w:div>
                <w:div w:id="1731534893">
                  <w:marLeft w:val="480"/>
                  <w:marRight w:val="0"/>
                  <w:marTop w:val="0"/>
                  <w:marBottom w:val="0"/>
                  <w:divBdr>
                    <w:top w:val="none" w:sz="0" w:space="0" w:color="auto"/>
                    <w:left w:val="none" w:sz="0" w:space="0" w:color="auto"/>
                    <w:bottom w:val="none" w:sz="0" w:space="0" w:color="auto"/>
                    <w:right w:val="none" w:sz="0" w:space="0" w:color="auto"/>
                  </w:divBdr>
                </w:div>
                <w:div w:id="568807626">
                  <w:marLeft w:val="480"/>
                  <w:marRight w:val="0"/>
                  <w:marTop w:val="0"/>
                  <w:marBottom w:val="0"/>
                  <w:divBdr>
                    <w:top w:val="none" w:sz="0" w:space="0" w:color="auto"/>
                    <w:left w:val="none" w:sz="0" w:space="0" w:color="auto"/>
                    <w:bottom w:val="none" w:sz="0" w:space="0" w:color="auto"/>
                    <w:right w:val="none" w:sz="0" w:space="0" w:color="auto"/>
                  </w:divBdr>
                </w:div>
                <w:div w:id="903226322">
                  <w:marLeft w:val="480"/>
                  <w:marRight w:val="0"/>
                  <w:marTop w:val="0"/>
                  <w:marBottom w:val="0"/>
                  <w:divBdr>
                    <w:top w:val="none" w:sz="0" w:space="0" w:color="auto"/>
                    <w:left w:val="none" w:sz="0" w:space="0" w:color="auto"/>
                    <w:bottom w:val="none" w:sz="0" w:space="0" w:color="auto"/>
                    <w:right w:val="none" w:sz="0" w:space="0" w:color="auto"/>
                  </w:divBdr>
                </w:div>
                <w:div w:id="409887520">
                  <w:marLeft w:val="480"/>
                  <w:marRight w:val="0"/>
                  <w:marTop w:val="0"/>
                  <w:marBottom w:val="0"/>
                  <w:divBdr>
                    <w:top w:val="none" w:sz="0" w:space="0" w:color="auto"/>
                    <w:left w:val="none" w:sz="0" w:space="0" w:color="auto"/>
                    <w:bottom w:val="none" w:sz="0" w:space="0" w:color="auto"/>
                    <w:right w:val="none" w:sz="0" w:space="0" w:color="auto"/>
                  </w:divBdr>
                </w:div>
                <w:div w:id="1517229582">
                  <w:marLeft w:val="480"/>
                  <w:marRight w:val="0"/>
                  <w:marTop w:val="0"/>
                  <w:marBottom w:val="0"/>
                  <w:divBdr>
                    <w:top w:val="none" w:sz="0" w:space="0" w:color="auto"/>
                    <w:left w:val="none" w:sz="0" w:space="0" w:color="auto"/>
                    <w:bottom w:val="none" w:sz="0" w:space="0" w:color="auto"/>
                    <w:right w:val="none" w:sz="0" w:space="0" w:color="auto"/>
                  </w:divBdr>
                </w:div>
                <w:div w:id="350493029">
                  <w:marLeft w:val="480"/>
                  <w:marRight w:val="0"/>
                  <w:marTop w:val="0"/>
                  <w:marBottom w:val="0"/>
                  <w:divBdr>
                    <w:top w:val="none" w:sz="0" w:space="0" w:color="auto"/>
                    <w:left w:val="none" w:sz="0" w:space="0" w:color="auto"/>
                    <w:bottom w:val="none" w:sz="0" w:space="0" w:color="auto"/>
                    <w:right w:val="none" w:sz="0" w:space="0" w:color="auto"/>
                  </w:divBdr>
                </w:div>
                <w:div w:id="163522231">
                  <w:marLeft w:val="480"/>
                  <w:marRight w:val="0"/>
                  <w:marTop w:val="0"/>
                  <w:marBottom w:val="0"/>
                  <w:divBdr>
                    <w:top w:val="none" w:sz="0" w:space="0" w:color="auto"/>
                    <w:left w:val="none" w:sz="0" w:space="0" w:color="auto"/>
                    <w:bottom w:val="none" w:sz="0" w:space="0" w:color="auto"/>
                    <w:right w:val="none" w:sz="0" w:space="0" w:color="auto"/>
                  </w:divBdr>
                </w:div>
                <w:div w:id="1720857613">
                  <w:marLeft w:val="480"/>
                  <w:marRight w:val="0"/>
                  <w:marTop w:val="0"/>
                  <w:marBottom w:val="0"/>
                  <w:divBdr>
                    <w:top w:val="none" w:sz="0" w:space="0" w:color="auto"/>
                    <w:left w:val="none" w:sz="0" w:space="0" w:color="auto"/>
                    <w:bottom w:val="none" w:sz="0" w:space="0" w:color="auto"/>
                    <w:right w:val="none" w:sz="0" w:space="0" w:color="auto"/>
                  </w:divBdr>
                </w:div>
                <w:div w:id="540097326">
                  <w:marLeft w:val="480"/>
                  <w:marRight w:val="0"/>
                  <w:marTop w:val="0"/>
                  <w:marBottom w:val="0"/>
                  <w:divBdr>
                    <w:top w:val="none" w:sz="0" w:space="0" w:color="auto"/>
                    <w:left w:val="none" w:sz="0" w:space="0" w:color="auto"/>
                    <w:bottom w:val="none" w:sz="0" w:space="0" w:color="auto"/>
                    <w:right w:val="none" w:sz="0" w:space="0" w:color="auto"/>
                  </w:divBdr>
                </w:div>
                <w:div w:id="1667633916">
                  <w:marLeft w:val="480"/>
                  <w:marRight w:val="0"/>
                  <w:marTop w:val="0"/>
                  <w:marBottom w:val="0"/>
                  <w:divBdr>
                    <w:top w:val="none" w:sz="0" w:space="0" w:color="auto"/>
                    <w:left w:val="none" w:sz="0" w:space="0" w:color="auto"/>
                    <w:bottom w:val="none" w:sz="0" w:space="0" w:color="auto"/>
                    <w:right w:val="none" w:sz="0" w:space="0" w:color="auto"/>
                  </w:divBdr>
                </w:div>
                <w:div w:id="1585726180">
                  <w:marLeft w:val="480"/>
                  <w:marRight w:val="0"/>
                  <w:marTop w:val="0"/>
                  <w:marBottom w:val="0"/>
                  <w:divBdr>
                    <w:top w:val="none" w:sz="0" w:space="0" w:color="auto"/>
                    <w:left w:val="none" w:sz="0" w:space="0" w:color="auto"/>
                    <w:bottom w:val="none" w:sz="0" w:space="0" w:color="auto"/>
                    <w:right w:val="none" w:sz="0" w:space="0" w:color="auto"/>
                  </w:divBdr>
                </w:div>
                <w:div w:id="1004895610">
                  <w:marLeft w:val="480"/>
                  <w:marRight w:val="0"/>
                  <w:marTop w:val="0"/>
                  <w:marBottom w:val="0"/>
                  <w:divBdr>
                    <w:top w:val="none" w:sz="0" w:space="0" w:color="auto"/>
                    <w:left w:val="none" w:sz="0" w:space="0" w:color="auto"/>
                    <w:bottom w:val="none" w:sz="0" w:space="0" w:color="auto"/>
                    <w:right w:val="none" w:sz="0" w:space="0" w:color="auto"/>
                  </w:divBdr>
                </w:div>
                <w:div w:id="1132947180">
                  <w:marLeft w:val="480"/>
                  <w:marRight w:val="0"/>
                  <w:marTop w:val="0"/>
                  <w:marBottom w:val="0"/>
                  <w:divBdr>
                    <w:top w:val="none" w:sz="0" w:space="0" w:color="auto"/>
                    <w:left w:val="none" w:sz="0" w:space="0" w:color="auto"/>
                    <w:bottom w:val="none" w:sz="0" w:space="0" w:color="auto"/>
                    <w:right w:val="none" w:sz="0" w:space="0" w:color="auto"/>
                  </w:divBdr>
                </w:div>
                <w:div w:id="1124277357">
                  <w:marLeft w:val="480"/>
                  <w:marRight w:val="0"/>
                  <w:marTop w:val="0"/>
                  <w:marBottom w:val="0"/>
                  <w:divBdr>
                    <w:top w:val="none" w:sz="0" w:space="0" w:color="auto"/>
                    <w:left w:val="none" w:sz="0" w:space="0" w:color="auto"/>
                    <w:bottom w:val="none" w:sz="0" w:space="0" w:color="auto"/>
                    <w:right w:val="none" w:sz="0" w:space="0" w:color="auto"/>
                  </w:divBdr>
                </w:div>
                <w:div w:id="1707868709">
                  <w:marLeft w:val="480"/>
                  <w:marRight w:val="0"/>
                  <w:marTop w:val="0"/>
                  <w:marBottom w:val="0"/>
                  <w:divBdr>
                    <w:top w:val="none" w:sz="0" w:space="0" w:color="auto"/>
                    <w:left w:val="none" w:sz="0" w:space="0" w:color="auto"/>
                    <w:bottom w:val="none" w:sz="0" w:space="0" w:color="auto"/>
                    <w:right w:val="none" w:sz="0" w:space="0" w:color="auto"/>
                  </w:divBdr>
                </w:div>
              </w:divsChild>
            </w:div>
            <w:div w:id="107822407">
              <w:marLeft w:val="0"/>
              <w:marRight w:val="0"/>
              <w:marTop w:val="0"/>
              <w:marBottom w:val="0"/>
              <w:divBdr>
                <w:top w:val="none" w:sz="0" w:space="0" w:color="auto"/>
                <w:left w:val="none" w:sz="0" w:space="0" w:color="auto"/>
                <w:bottom w:val="none" w:sz="0" w:space="0" w:color="auto"/>
                <w:right w:val="none" w:sz="0" w:space="0" w:color="auto"/>
              </w:divBdr>
              <w:divsChild>
                <w:div w:id="1211770483">
                  <w:marLeft w:val="480"/>
                  <w:marRight w:val="0"/>
                  <w:marTop w:val="0"/>
                  <w:marBottom w:val="0"/>
                  <w:divBdr>
                    <w:top w:val="none" w:sz="0" w:space="0" w:color="auto"/>
                    <w:left w:val="none" w:sz="0" w:space="0" w:color="auto"/>
                    <w:bottom w:val="none" w:sz="0" w:space="0" w:color="auto"/>
                    <w:right w:val="none" w:sz="0" w:space="0" w:color="auto"/>
                  </w:divBdr>
                </w:div>
                <w:div w:id="1889684898">
                  <w:marLeft w:val="480"/>
                  <w:marRight w:val="0"/>
                  <w:marTop w:val="0"/>
                  <w:marBottom w:val="0"/>
                  <w:divBdr>
                    <w:top w:val="none" w:sz="0" w:space="0" w:color="auto"/>
                    <w:left w:val="none" w:sz="0" w:space="0" w:color="auto"/>
                    <w:bottom w:val="none" w:sz="0" w:space="0" w:color="auto"/>
                    <w:right w:val="none" w:sz="0" w:space="0" w:color="auto"/>
                  </w:divBdr>
                </w:div>
                <w:div w:id="1715078740">
                  <w:marLeft w:val="480"/>
                  <w:marRight w:val="0"/>
                  <w:marTop w:val="0"/>
                  <w:marBottom w:val="0"/>
                  <w:divBdr>
                    <w:top w:val="none" w:sz="0" w:space="0" w:color="auto"/>
                    <w:left w:val="none" w:sz="0" w:space="0" w:color="auto"/>
                    <w:bottom w:val="none" w:sz="0" w:space="0" w:color="auto"/>
                    <w:right w:val="none" w:sz="0" w:space="0" w:color="auto"/>
                  </w:divBdr>
                </w:div>
                <w:div w:id="1333993845">
                  <w:marLeft w:val="480"/>
                  <w:marRight w:val="0"/>
                  <w:marTop w:val="0"/>
                  <w:marBottom w:val="0"/>
                  <w:divBdr>
                    <w:top w:val="none" w:sz="0" w:space="0" w:color="auto"/>
                    <w:left w:val="none" w:sz="0" w:space="0" w:color="auto"/>
                    <w:bottom w:val="none" w:sz="0" w:space="0" w:color="auto"/>
                    <w:right w:val="none" w:sz="0" w:space="0" w:color="auto"/>
                  </w:divBdr>
                </w:div>
                <w:div w:id="1581015871">
                  <w:marLeft w:val="480"/>
                  <w:marRight w:val="0"/>
                  <w:marTop w:val="0"/>
                  <w:marBottom w:val="0"/>
                  <w:divBdr>
                    <w:top w:val="none" w:sz="0" w:space="0" w:color="auto"/>
                    <w:left w:val="none" w:sz="0" w:space="0" w:color="auto"/>
                    <w:bottom w:val="none" w:sz="0" w:space="0" w:color="auto"/>
                    <w:right w:val="none" w:sz="0" w:space="0" w:color="auto"/>
                  </w:divBdr>
                </w:div>
                <w:div w:id="99573655">
                  <w:marLeft w:val="480"/>
                  <w:marRight w:val="0"/>
                  <w:marTop w:val="0"/>
                  <w:marBottom w:val="0"/>
                  <w:divBdr>
                    <w:top w:val="none" w:sz="0" w:space="0" w:color="auto"/>
                    <w:left w:val="none" w:sz="0" w:space="0" w:color="auto"/>
                    <w:bottom w:val="none" w:sz="0" w:space="0" w:color="auto"/>
                    <w:right w:val="none" w:sz="0" w:space="0" w:color="auto"/>
                  </w:divBdr>
                </w:div>
                <w:div w:id="2129472708">
                  <w:marLeft w:val="480"/>
                  <w:marRight w:val="0"/>
                  <w:marTop w:val="0"/>
                  <w:marBottom w:val="0"/>
                  <w:divBdr>
                    <w:top w:val="none" w:sz="0" w:space="0" w:color="auto"/>
                    <w:left w:val="none" w:sz="0" w:space="0" w:color="auto"/>
                    <w:bottom w:val="none" w:sz="0" w:space="0" w:color="auto"/>
                    <w:right w:val="none" w:sz="0" w:space="0" w:color="auto"/>
                  </w:divBdr>
                </w:div>
                <w:div w:id="429349900">
                  <w:marLeft w:val="480"/>
                  <w:marRight w:val="0"/>
                  <w:marTop w:val="0"/>
                  <w:marBottom w:val="0"/>
                  <w:divBdr>
                    <w:top w:val="none" w:sz="0" w:space="0" w:color="auto"/>
                    <w:left w:val="none" w:sz="0" w:space="0" w:color="auto"/>
                    <w:bottom w:val="none" w:sz="0" w:space="0" w:color="auto"/>
                    <w:right w:val="none" w:sz="0" w:space="0" w:color="auto"/>
                  </w:divBdr>
                </w:div>
                <w:div w:id="57288215">
                  <w:marLeft w:val="480"/>
                  <w:marRight w:val="0"/>
                  <w:marTop w:val="0"/>
                  <w:marBottom w:val="0"/>
                  <w:divBdr>
                    <w:top w:val="none" w:sz="0" w:space="0" w:color="auto"/>
                    <w:left w:val="none" w:sz="0" w:space="0" w:color="auto"/>
                    <w:bottom w:val="none" w:sz="0" w:space="0" w:color="auto"/>
                    <w:right w:val="none" w:sz="0" w:space="0" w:color="auto"/>
                  </w:divBdr>
                </w:div>
                <w:div w:id="1029795476">
                  <w:marLeft w:val="480"/>
                  <w:marRight w:val="0"/>
                  <w:marTop w:val="0"/>
                  <w:marBottom w:val="0"/>
                  <w:divBdr>
                    <w:top w:val="none" w:sz="0" w:space="0" w:color="auto"/>
                    <w:left w:val="none" w:sz="0" w:space="0" w:color="auto"/>
                    <w:bottom w:val="none" w:sz="0" w:space="0" w:color="auto"/>
                    <w:right w:val="none" w:sz="0" w:space="0" w:color="auto"/>
                  </w:divBdr>
                </w:div>
                <w:div w:id="696388832">
                  <w:marLeft w:val="480"/>
                  <w:marRight w:val="0"/>
                  <w:marTop w:val="0"/>
                  <w:marBottom w:val="0"/>
                  <w:divBdr>
                    <w:top w:val="none" w:sz="0" w:space="0" w:color="auto"/>
                    <w:left w:val="none" w:sz="0" w:space="0" w:color="auto"/>
                    <w:bottom w:val="none" w:sz="0" w:space="0" w:color="auto"/>
                    <w:right w:val="none" w:sz="0" w:space="0" w:color="auto"/>
                  </w:divBdr>
                </w:div>
                <w:div w:id="1215777186">
                  <w:marLeft w:val="480"/>
                  <w:marRight w:val="0"/>
                  <w:marTop w:val="0"/>
                  <w:marBottom w:val="0"/>
                  <w:divBdr>
                    <w:top w:val="none" w:sz="0" w:space="0" w:color="auto"/>
                    <w:left w:val="none" w:sz="0" w:space="0" w:color="auto"/>
                    <w:bottom w:val="none" w:sz="0" w:space="0" w:color="auto"/>
                    <w:right w:val="none" w:sz="0" w:space="0" w:color="auto"/>
                  </w:divBdr>
                </w:div>
                <w:div w:id="1398167570">
                  <w:marLeft w:val="480"/>
                  <w:marRight w:val="0"/>
                  <w:marTop w:val="0"/>
                  <w:marBottom w:val="0"/>
                  <w:divBdr>
                    <w:top w:val="none" w:sz="0" w:space="0" w:color="auto"/>
                    <w:left w:val="none" w:sz="0" w:space="0" w:color="auto"/>
                    <w:bottom w:val="none" w:sz="0" w:space="0" w:color="auto"/>
                    <w:right w:val="none" w:sz="0" w:space="0" w:color="auto"/>
                  </w:divBdr>
                </w:div>
                <w:div w:id="1709914212">
                  <w:marLeft w:val="480"/>
                  <w:marRight w:val="0"/>
                  <w:marTop w:val="0"/>
                  <w:marBottom w:val="0"/>
                  <w:divBdr>
                    <w:top w:val="none" w:sz="0" w:space="0" w:color="auto"/>
                    <w:left w:val="none" w:sz="0" w:space="0" w:color="auto"/>
                    <w:bottom w:val="none" w:sz="0" w:space="0" w:color="auto"/>
                    <w:right w:val="none" w:sz="0" w:space="0" w:color="auto"/>
                  </w:divBdr>
                </w:div>
                <w:div w:id="990018249">
                  <w:marLeft w:val="480"/>
                  <w:marRight w:val="0"/>
                  <w:marTop w:val="0"/>
                  <w:marBottom w:val="0"/>
                  <w:divBdr>
                    <w:top w:val="none" w:sz="0" w:space="0" w:color="auto"/>
                    <w:left w:val="none" w:sz="0" w:space="0" w:color="auto"/>
                    <w:bottom w:val="none" w:sz="0" w:space="0" w:color="auto"/>
                    <w:right w:val="none" w:sz="0" w:space="0" w:color="auto"/>
                  </w:divBdr>
                </w:div>
                <w:div w:id="986590588">
                  <w:marLeft w:val="480"/>
                  <w:marRight w:val="0"/>
                  <w:marTop w:val="0"/>
                  <w:marBottom w:val="0"/>
                  <w:divBdr>
                    <w:top w:val="none" w:sz="0" w:space="0" w:color="auto"/>
                    <w:left w:val="none" w:sz="0" w:space="0" w:color="auto"/>
                    <w:bottom w:val="none" w:sz="0" w:space="0" w:color="auto"/>
                    <w:right w:val="none" w:sz="0" w:space="0" w:color="auto"/>
                  </w:divBdr>
                </w:div>
                <w:div w:id="1388408484">
                  <w:marLeft w:val="480"/>
                  <w:marRight w:val="0"/>
                  <w:marTop w:val="0"/>
                  <w:marBottom w:val="0"/>
                  <w:divBdr>
                    <w:top w:val="none" w:sz="0" w:space="0" w:color="auto"/>
                    <w:left w:val="none" w:sz="0" w:space="0" w:color="auto"/>
                    <w:bottom w:val="none" w:sz="0" w:space="0" w:color="auto"/>
                    <w:right w:val="none" w:sz="0" w:space="0" w:color="auto"/>
                  </w:divBdr>
                </w:div>
                <w:div w:id="558636518">
                  <w:marLeft w:val="480"/>
                  <w:marRight w:val="0"/>
                  <w:marTop w:val="0"/>
                  <w:marBottom w:val="0"/>
                  <w:divBdr>
                    <w:top w:val="none" w:sz="0" w:space="0" w:color="auto"/>
                    <w:left w:val="none" w:sz="0" w:space="0" w:color="auto"/>
                    <w:bottom w:val="none" w:sz="0" w:space="0" w:color="auto"/>
                    <w:right w:val="none" w:sz="0" w:space="0" w:color="auto"/>
                  </w:divBdr>
                </w:div>
                <w:div w:id="1230766614">
                  <w:marLeft w:val="480"/>
                  <w:marRight w:val="0"/>
                  <w:marTop w:val="0"/>
                  <w:marBottom w:val="0"/>
                  <w:divBdr>
                    <w:top w:val="none" w:sz="0" w:space="0" w:color="auto"/>
                    <w:left w:val="none" w:sz="0" w:space="0" w:color="auto"/>
                    <w:bottom w:val="none" w:sz="0" w:space="0" w:color="auto"/>
                    <w:right w:val="none" w:sz="0" w:space="0" w:color="auto"/>
                  </w:divBdr>
                </w:div>
                <w:div w:id="1433160564">
                  <w:marLeft w:val="480"/>
                  <w:marRight w:val="0"/>
                  <w:marTop w:val="0"/>
                  <w:marBottom w:val="0"/>
                  <w:divBdr>
                    <w:top w:val="none" w:sz="0" w:space="0" w:color="auto"/>
                    <w:left w:val="none" w:sz="0" w:space="0" w:color="auto"/>
                    <w:bottom w:val="none" w:sz="0" w:space="0" w:color="auto"/>
                    <w:right w:val="none" w:sz="0" w:space="0" w:color="auto"/>
                  </w:divBdr>
                </w:div>
                <w:div w:id="366833785">
                  <w:marLeft w:val="480"/>
                  <w:marRight w:val="0"/>
                  <w:marTop w:val="0"/>
                  <w:marBottom w:val="0"/>
                  <w:divBdr>
                    <w:top w:val="none" w:sz="0" w:space="0" w:color="auto"/>
                    <w:left w:val="none" w:sz="0" w:space="0" w:color="auto"/>
                    <w:bottom w:val="none" w:sz="0" w:space="0" w:color="auto"/>
                    <w:right w:val="none" w:sz="0" w:space="0" w:color="auto"/>
                  </w:divBdr>
                </w:div>
                <w:div w:id="1019893247">
                  <w:marLeft w:val="480"/>
                  <w:marRight w:val="0"/>
                  <w:marTop w:val="0"/>
                  <w:marBottom w:val="0"/>
                  <w:divBdr>
                    <w:top w:val="none" w:sz="0" w:space="0" w:color="auto"/>
                    <w:left w:val="none" w:sz="0" w:space="0" w:color="auto"/>
                    <w:bottom w:val="none" w:sz="0" w:space="0" w:color="auto"/>
                    <w:right w:val="none" w:sz="0" w:space="0" w:color="auto"/>
                  </w:divBdr>
                </w:div>
                <w:div w:id="3017211">
                  <w:marLeft w:val="480"/>
                  <w:marRight w:val="0"/>
                  <w:marTop w:val="0"/>
                  <w:marBottom w:val="0"/>
                  <w:divBdr>
                    <w:top w:val="none" w:sz="0" w:space="0" w:color="auto"/>
                    <w:left w:val="none" w:sz="0" w:space="0" w:color="auto"/>
                    <w:bottom w:val="none" w:sz="0" w:space="0" w:color="auto"/>
                    <w:right w:val="none" w:sz="0" w:space="0" w:color="auto"/>
                  </w:divBdr>
                </w:div>
                <w:div w:id="1049568252">
                  <w:marLeft w:val="480"/>
                  <w:marRight w:val="0"/>
                  <w:marTop w:val="0"/>
                  <w:marBottom w:val="0"/>
                  <w:divBdr>
                    <w:top w:val="none" w:sz="0" w:space="0" w:color="auto"/>
                    <w:left w:val="none" w:sz="0" w:space="0" w:color="auto"/>
                    <w:bottom w:val="none" w:sz="0" w:space="0" w:color="auto"/>
                    <w:right w:val="none" w:sz="0" w:space="0" w:color="auto"/>
                  </w:divBdr>
                </w:div>
                <w:div w:id="1432554432">
                  <w:marLeft w:val="480"/>
                  <w:marRight w:val="0"/>
                  <w:marTop w:val="0"/>
                  <w:marBottom w:val="0"/>
                  <w:divBdr>
                    <w:top w:val="none" w:sz="0" w:space="0" w:color="auto"/>
                    <w:left w:val="none" w:sz="0" w:space="0" w:color="auto"/>
                    <w:bottom w:val="none" w:sz="0" w:space="0" w:color="auto"/>
                    <w:right w:val="none" w:sz="0" w:space="0" w:color="auto"/>
                  </w:divBdr>
                </w:div>
                <w:div w:id="1094130132">
                  <w:marLeft w:val="480"/>
                  <w:marRight w:val="0"/>
                  <w:marTop w:val="0"/>
                  <w:marBottom w:val="0"/>
                  <w:divBdr>
                    <w:top w:val="none" w:sz="0" w:space="0" w:color="auto"/>
                    <w:left w:val="none" w:sz="0" w:space="0" w:color="auto"/>
                    <w:bottom w:val="none" w:sz="0" w:space="0" w:color="auto"/>
                    <w:right w:val="none" w:sz="0" w:space="0" w:color="auto"/>
                  </w:divBdr>
                </w:div>
                <w:div w:id="1929003303">
                  <w:marLeft w:val="480"/>
                  <w:marRight w:val="0"/>
                  <w:marTop w:val="0"/>
                  <w:marBottom w:val="0"/>
                  <w:divBdr>
                    <w:top w:val="none" w:sz="0" w:space="0" w:color="auto"/>
                    <w:left w:val="none" w:sz="0" w:space="0" w:color="auto"/>
                    <w:bottom w:val="none" w:sz="0" w:space="0" w:color="auto"/>
                    <w:right w:val="none" w:sz="0" w:space="0" w:color="auto"/>
                  </w:divBdr>
                </w:div>
                <w:div w:id="856966123">
                  <w:marLeft w:val="480"/>
                  <w:marRight w:val="0"/>
                  <w:marTop w:val="0"/>
                  <w:marBottom w:val="0"/>
                  <w:divBdr>
                    <w:top w:val="none" w:sz="0" w:space="0" w:color="auto"/>
                    <w:left w:val="none" w:sz="0" w:space="0" w:color="auto"/>
                    <w:bottom w:val="none" w:sz="0" w:space="0" w:color="auto"/>
                    <w:right w:val="none" w:sz="0" w:space="0" w:color="auto"/>
                  </w:divBdr>
                </w:div>
                <w:div w:id="1570187558">
                  <w:marLeft w:val="480"/>
                  <w:marRight w:val="0"/>
                  <w:marTop w:val="0"/>
                  <w:marBottom w:val="0"/>
                  <w:divBdr>
                    <w:top w:val="none" w:sz="0" w:space="0" w:color="auto"/>
                    <w:left w:val="none" w:sz="0" w:space="0" w:color="auto"/>
                    <w:bottom w:val="none" w:sz="0" w:space="0" w:color="auto"/>
                    <w:right w:val="none" w:sz="0" w:space="0" w:color="auto"/>
                  </w:divBdr>
                </w:div>
                <w:div w:id="181669872">
                  <w:marLeft w:val="480"/>
                  <w:marRight w:val="0"/>
                  <w:marTop w:val="0"/>
                  <w:marBottom w:val="0"/>
                  <w:divBdr>
                    <w:top w:val="none" w:sz="0" w:space="0" w:color="auto"/>
                    <w:left w:val="none" w:sz="0" w:space="0" w:color="auto"/>
                    <w:bottom w:val="none" w:sz="0" w:space="0" w:color="auto"/>
                    <w:right w:val="none" w:sz="0" w:space="0" w:color="auto"/>
                  </w:divBdr>
                </w:div>
                <w:div w:id="191308746">
                  <w:marLeft w:val="480"/>
                  <w:marRight w:val="0"/>
                  <w:marTop w:val="0"/>
                  <w:marBottom w:val="0"/>
                  <w:divBdr>
                    <w:top w:val="none" w:sz="0" w:space="0" w:color="auto"/>
                    <w:left w:val="none" w:sz="0" w:space="0" w:color="auto"/>
                    <w:bottom w:val="none" w:sz="0" w:space="0" w:color="auto"/>
                    <w:right w:val="none" w:sz="0" w:space="0" w:color="auto"/>
                  </w:divBdr>
                </w:div>
                <w:div w:id="552817805">
                  <w:marLeft w:val="480"/>
                  <w:marRight w:val="0"/>
                  <w:marTop w:val="0"/>
                  <w:marBottom w:val="0"/>
                  <w:divBdr>
                    <w:top w:val="none" w:sz="0" w:space="0" w:color="auto"/>
                    <w:left w:val="none" w:sz="0" w:space="0" w:color="auto"/>
                    <w:bottom w:val="none" w:sz="0" w:space="0" w:color="auto"/>
                    <w:right w:val="none" w:sz="0" w:space="0" w:color="auto"/>
                  </w:divBdr>
                </w:div>
              </w:divsChild>
            </w:div>
            <w:div w:id="1941642806">
              <w:marLeft w:val="0"/>
              <w:marRight w:val="0"/>
              <w:marTop w:val="0"/>
              <w:marBottom w:val="0"/>
              <w:divBdr>
                <w:top w:val="none" w:sz="0" w:space="0" w:color="auto"/>
                <w:left w:val="none" w:sz="0" w:space="0" w:color="auto"/>
                <w:bottom w:val="none" w:sz="0" w:space="0" w:color="auto"/>
                <w:right w:val="none" w:sz="0" w:space="0" w:color="auto"/>
              </w:divBdr>
              <w:divsChild>
                <w:div w:id="717316338">
                  <w:marLeft w:val="480"/>
                  <w:marRight w:val="0"/>
                  <w:marTop w:val="0"/>
                  <w:marBottom w:val="0"/>
                  <w:divBdr>
                    <w:top w:val="none" w:sz="0" w:space="0" w:color="auto"/>
                    <w:left w:val="none" w:sz="0" w:space="0" w:color="auto"/>
                    <w:bottom w:val="none" w:sz="0" w:space="0" w:color="auto"/>
                    <w:right w:val="none" w:sz="0" w:space="0" w:color="auto"/>
                  </w:divBdr>
                </w:div>
                <w:div w:id="1399480029">
                  <w:marLeft w:val="480"/>
                  <w:marRight w:val="0"/>
                  <w:marTop w:val="0"/>
                  <w:marBottom w:val="0"/>
                  <w:divBdr>
                    <w:top w:val="none" w:sz="0" w:space="0" w:color="auto"/>
                    <w:left w:val="none" w:sz="0" w:space="0" w:color="auto"/>
                    <w:bottom w:val="none" w:sz="0" w:space="0" w:color="auto"/>
                    <w:right w:val="none" w:sz="0" w:space="0" w:color="auto"/>
                  </w:divBdr>
                </w:div>
                <w:div w:id="725688750">
                  <w:marLeft w:val="480"/>
                  <w:marRight w:val="0"/>
                  <w:marTop w:val="0"/>
                  <w:marBottom w:val="0"/>
                  <w:divBdr>
                    <w:top w:val="none" w:sz="0" w:space="0" w:color="auto"/>
                    <w:left w:val="none" w:sz="0" w:space="0" w:color="auto"/>
                    <w:bottom w:val="none" w:sz="0" w:space="0" w:color="auto"/>
                    <w:right w:val="none" w:sz="0" w:space="0" w:color="auto"/>
                  </w:divBdr>
                </w:div>
                <w:div w:id="1584409930">
                  <w:marLeft w:val="480"/>
                  <w:marRight w:val="0"/>
                  <w:marTop w:val="0"/>
                  <w:marBottom w:val="0"/>
                  <w:divBdr>
                    <w:top w:val="none" w:sz="0" w:space="0" w:color="auto"/>
                    <w:left w:val="none" w:sz="0" w:space="0" w:color="auto"/>
                    <w:bottom w:val="none" w:sz="0" w:space="0" w:color="auto"/>
                    <w:right w:val="none" w:sz="0" w:space="0" w:color="auto"/>
                  </w:divBdr>
                </w:div>
                <w:div w:id="1563172494">
                  <w:marLeft w:val="480"/>
                  <w:marRight w:val="0"/>
                  <w:marTop w:val="0"/>
                  <w:marBottom w:val="0"/>
                  <w:divBdr>
                    <w:top w:val="none" w:sz="0" w:space="0" w:color="auto"/>
                    <w:left w:val="none" w:sz="0" w:space="0" w:color="auto"/>
                    <w:bottom w:val="none" w:sz="0" w:space="0" w:color="auto"/>
                    <w:right w:val="none" w:sz="0" w:space="0" w:color="auto"/>
                  </w:divBdr>
                </w:div>
                <w:div w:id="1124419300">
                  <w:marLeft w:val="480"/>
                  <w:marRight w:val="0"/>
                  <w:marTop w:val="0"/>
                  <w:marBottom w:val="0"/>
                  <w:divBdr>
                    <w:top w:val="none" w:sz="0" w:space="0" w:color="auto"/>
                    <w:left w:val="none" w:sz="0" w:space="0" w:color="auto"/>
                    <w:bottom w:val="none" w:sz="0" w:space="0" w:color="auto"/>
                    <w:right w:val="none" w:sz="0" w:space="0" w:color="auto"/>
                  </w:divBdr>
                </w:div>
                <w:div w:id="808398843">
                  <w:marLeft w:val="480"/>
                  <w:marRight w:val="0"/>
                  <w:marTop w:val="0"/>
                  <w:marBottom w:val="0"/>
                  <w:divBdr>
                    <w:top w:val="none" w:sz="0" w:space="0" w:color="auto"/>
                    <w:left w:val="none" w:sz="0" w:space="0" w:color="auto"/>
                    <w:bottom w:val="none" w:sz="0" w:space="0" w:color="auto"/>
                    <w:right w:val="none" w:sz="0" w:space="0" w:color="auto"/>
                  </w:divBdr>
                </w:div>
                <w:div w:id="1412003219">
                  <w:marLeft w:val="480"/>
                  <w:marRight w:val="0"/>
                  <w:marTop w:val="0"/>
                  <w:marBottom w:val="0"/>
                  <w:divBdr>
                    <w:top w:val="none" w:sz="0" w:space="0" w:color="auto"/>
                    <w:left w:val="none" w:sz="0" w:space="0" w:color="auto"/>
                    <w:bottom w:val="none" w:sz="0" w:space="0" w:color="auto"/>
                    <w:right w:val="none" w:sz="0" w:space="0" w:color="auto"/>
                  </w:divBdr>
                </w:div>
                <w:div w:id="422338422">
                  <w:marLeft w:val="480"/>
                  <w:marRight w:val="0"/>
                  <w:marTop w:val="0"/>
                  <w:marBottom w:val="0"/>
                  <w:divBdr>
                    <w:top w:val="none" w:sz="0" w:space="0" w:color="auto"/>
                    <w:left w:val="none" w:sz="0" w:space="0" w:color="auto"/>
                    <w:bottom w:val="none" w:sz="0" w:space="0" w:color="auto"/>
                    <w:right w:val="none" w:sz="0" w:space="0" w:color="auto"/>
                  </w:divBdr>
                </w:div>
                <w:div w:id="1267150329">
                  <w:marLeft w:val="480"/>
                  <w:marRight w:val="0"/>
                  <w:marTop w:val="0"/>
                  <w:marBottom w:val="0"/>
                  <w:divBdr>
                    <w:top w:val="none" w:sz="0" w:space="0" w:color="auto"/>
                    <w:left w:val="none" w:sz="0" w:space="0" w:color="auto"/>
                    <w:bottom w:val="none" w:sz="0" w:space="0" w:color="auto"/>
                    <w:right w:val="none" w:sz="0" w:space="0" w:color="auto"/>
                  </w:divBdr>
                </w:div>
                <w:div w:id="258219398">
                  <w:marLeft w:val="480"/>
                  <w:marRight w:val="0"/>
                  <w:marTop w:val="0"/>
                  <w:marBottom w:val="0"/>
                  <w:divBdr>
                    <w:top w:val="none" w:sz="0" w:space="0" w:color="auto"/>
                    <w:left w:val="none" w:sz="0" w:space="0" w:color="auto"/>
                    <w:bottom w:val="none" w:sz="0" w:space="0" w:color="auto"/>
                    <w:right w:val="none" w:sz="0" w:space="0" w:color="auto"/>
                  </w:divBdr>
                </w:div>
                <w:div w:id="1269503009">
                  <w:marLeft w:val="480"/>
                  <w:marRight w:val="0"/>
                  <w:marTop w:val="0"/>
                  <w:marBottom w:val="0"/>
                  <w:divBdr>
                    <w:top w:val="none" w:sz="0" w:space="0" w:color="auto"/>
                    <w:left w:val="none" w:sz="0" w:space="0" w:color="auto"/>
                    <w:bottom w:val="none" w:sz="0" w:space="0" w:color="auto"/>
                    <w:right w:val="none" w:sz="0" w:space="0" w:color="auto"/>
                  </w:divBdr>
                </w:div>
                <w:div w:id="1294865033">
                  <w:marLeft w:val="480"/>
                  <w:marRight w:val="0"/>
                  <w:marTop w:val="0"/>
                  <w:marBottom w:val="0"/>
                  <w:divBdr>
                    <w:top w:val="none" w:sz="0" w:space="0" w:color="auto"/>
                    <w:left w:val="none" w:sz="0" w:space="0" w:color="auto"/>
                    <w:bottom w:val="none" w:sz="0" w:space="0" w:color="auto"/>
                    <w:right w:val="none" w:sz="0" w:space="0" w:color="auto"/>
                  </w:divBdr>
                </w:div>
                <w:div w:id="495462516">
                  <w:marLeft w:val="480"/>
                  <w:marRight w:val="0"/>
                  <w:marTop w:val="0"/>
                  <w:marBottom w:val="0"/>
                  <w:divBdr>
                    <w:top w:val="none" w:sz="0" w:space="0" w:color="auto"/>
                    <w:left w:val="none" w:sz="0" w:space="0" w:color="auto"/>
                    <w:bottom w:val="none" w:sz="0" w:space="0" w:color="auto"/>
                    <w:right w:val="none" w:sz="0" w:space="0" w:color="auto"/>
                  </w:divBdr>
                </w:div>
                <w:div w:id="644284771">
                  <w:marLeft w:val="480"/>
                  <w:marRight w:val="0"/>
                  <w:marTop w:val="0"/>
                  <w:marBottom w:val="0"/>
                  <w:divBdr>
                    <w:top w:val="none" w:sz="0" w:space="0" w:color="auto"/>
                    <w:left w:val="none" w:sz="0" w:space="0" w:color="auto"/>
                    <w:bottom w:val="none" w:sz="0" w:space="0" w:color="auto"/>
                    <w:right w:val="none" w:sz="0" w:space="0" w:color="auto"/>
                  </w:divBdr>
                </w:div>
                <w:div w:id="1303844866">
                  <w:marLeft w:val="480"/>
                  <w:marRight w:val="0"/>
                  <w:marTop w:val="0"/>
                  <w:marBottom w:val="0"/>
                  <w:divBdr>
                    <w:top w:val="none" w:sz="0" w:space="0" w:color="auto"/>
                    <w:left w:val="none" w:sz="0" w:space="0" w:color="auto"/>
                    <w:bottom w:val="none" w:sz="0" w:space="0" w:color="auto"/>
                    <w:right w:val="none" w:sz="0" w:space="0" w:color="auto"/>
                  </w:divBdr>
                </w:div>
                <w:div w:id="727534682">
                  <w:marLeft w:val="480"/>
                  <w:marRight w:val="0"/>
                  <w:marTop w:val="0"/>
                  <w:marBottom w:val="0"/>
                  <w:divBdr>
                    <w:top w:val="none" w:sz="0" w:space="0" w:color="auto"/>
                    <w:left w:val="none" w:sz="0" w:space="0" w:color="auto"/>
                    <w:bottom w:val="none" w:sz="0" w:space="0" w:color="auto"/>
                    <w:right w:val="none" w:sz="0" w:space="0" w:color="auto"/>
                  </w:divBdr>
                </w:div>
                <w:div w:id="150294720">
                  <w:marLeft w:val="480"/>
                  <w:marRight w:val="0"/>
                  <w:marTop w:val="0"/>
                  <w:marBottom w:val="0"/>
                  <w:divBdr>
                    <w:top w:val="none" w:sz="0" w:space="0" w:color="auto"/>
                    <w:left w:val="none" w:sz="0" w:space="0" w:color="auto"/>
                    <w:bottom w:val="none" w:sz="0" w:space="0" w:color="auto"/>
                    <w:right w:val="none" w:sz="0" w:space="0" w:color="auto"/>
                  </w:divBdr>
                </w:div>
                <w:div w:id="588806434">
                  <w:marLeft w:val="480"/>
                  <w:marRight w:val="0"/>
                  <w:marTop w:val="0"/>
                  <w:marBottom w:val="0"/>
                  <w:divBdr>
                    <w:top w:val="none" w:sz="0" w:space="0" w:color="auto"/>
                    <w:left w:val="none" w:sz="0" w:space="0" w:color="auto"/>
                    <w:bottom w:val="none" w:sz="0" w:space="0" w:color="auto"/>
                    <w:right w:val="none" w:sz="0" w:space="0" w:color="auto"/>
                  </w:divBdr>
                </w:div>
                <w:div w:id="1270502479">
                  <w:marLeft w:val="480"/>
                  <w:marRight w:val="0"/>
                  <w:marTop w:val="0"/>
                  <w:marBottom w:val="0"/>
                  <w:divBdr>
                    <w:top w:val="none" w:sz="0" w:space="0" w:color="auto"/>
                    <w:left w:val="none" w:sz="0" w:space="0" w:color="auto"/>
                    <w:bottom w:val="none" w:sz="0" w:space="0" w:color="auto"/>
                    <w:right w:val="none" w:sz="0" w:space="0" w:color="auto"/>
                  </w:divBdr>
                </w:div>
                <w:div w:id="1758558170">
                  <w:marLeft w:val="480"/>
                  <w:marRight w:val="0"/>
                  <w:marTop w:val="0"/>
                  <w:marBottom w:val="0"/>
                  <w:divBdr>
                    <w:top w:val="none" w:sz="0" w:space="0" w:color="auto"/>
                    <w:left w:val="none" w:sz="0" w:space="0" w:color="auto"/>
                    <w:bottom w:val="none" w:sz="0" w:space="0" w:color="auto"/>
                    <w:right w:val="none" w:sz="0" w:space="0" w:color="auto"/>
                  </w:divBdr>
                </w:div>
                <w:div w:id="924728480">
                  <w:marLeft w:val="480"/>
                  <w:marRight w:val="0"/>
                  <w:marTop w:val="0"/>
                  <w:marBottom w:val="0"/>
                  <w:divBdr>
                    <w:top w:val="none" w:sz="0" w:space="0" w:color="auto"/>
                    <w:left w:val="none" w:sz="0" w:space="0" w:color="auto"/>
                    <w:bottom w:val="none" w:sz="0" w:space="0" w:color="auto"/>
                    <w:right w:val="none" w:sz="0" w:space="0" w:color="auto"/>
                  </w:divBdr>
                </w:div>
                <w:div w:id="2089112964">
                  <w:marLeft w:val="480"/>
                  <w:marRight w:val="0"/>
                  <w:marTop w:val="0"/>
                  <w:marBottom w:val="0"/>
                  <w:divBdr>
                    <w:top w:val="none" w:sz="0" w:space="0" w:color="auto"/>
                    <w:left w:val="none" w:sz="0" w:space="0" w:color="auto"/>
                    <w:bottom w:val="none" w:sz="0" w:space="0" w:color="auto"/>
                    <w:right w:val="none" w:sz="0" w:space="0" w:color="auto"/>
                  </w:divBdr>
                </w:div>
                <w:div w:id="991367902">
                  <w:marLeft w:val="480"/>
                  <w:marRight w:val="0"/>
                  <w:marTop w:val="0"/>
                  <w:marBottom w:val="0"/>
                  <w:divBdr>
                    <w:top w:val="none" w:sz="0" w:space="0" w:color="auto"/>
                    <w:left w:val="none" w:sz="0" w:space="0" w:color="auto"/>
                    <w:bottom w:val="none" w:sz="0" w:space="0" w:color="auto"/>
                    <w:right w:val="none" w:sz="0" w:space="0" w:color="auto"/>
                  </w:divBdr>
                </w:div>
                <w:div w:id="1398090990">
                  <w:marLeft w:val="480"/>
                  <w:marRight w:val="0"/>
                  <w:marTop w:val="0"/>
                  <w:marBottom w:val="0"/>
                  <w:divBdr>
                    <w:top w:val="none" w:sz="0" w:space="0" w:color="auto"/>
                    <w:left w:val="none" w:sz="0" w:space="0" w:color="auto"/>
                    <w:bottom w:val="none" w:sz="0" w:space="0" w:color="auto"/>
                    <w:right w:val="none" w:sz="0" w:space="0" w:color="auto"/>
                  </w:divBdr>
                </w:div>
                <w:div w:id="1877040531">
                  <w:marLeft w:val="480"/>
                  <w:marRight w:val="0"/>
                  <w:marTop w:val="0"/>
                  <w:marBottom w:val="0"/>
                  <w:divBdr>
                    <w:top w:val="none" w:sz="0" w:space="0" w:color="auto"/>
                    <w:left w:val="none" w:sz="0" w:space="0" w:color="auto"/>
                    <w:bottom w:val="none" w:sz="0" w:space="0" w:color="auto"/>
                    <w:right w:val="none" w:sz="0" w:space="0" w:color="auto"/>
                  </w:divBdr>
                </w:div>
                <w:div w:id="1093432190">
                  <w:marLeft w:val="480"/>
                  <w:marRight w:val="0"/>
                  <w:marTop w:val="0"/>
                  <w:marBottom w:val="0"/>
                  <w:divBdr>
                    <w:top w:val="none" w:sz="0" w:space="0" w:color="auto"/>
                    <w:left w:val="none" w:sz="0" w:space="0" w:color="auto"/>
                    <w:bottom w:val="none" w:sz="0" w:space="0" w:color="auto"/>
                    <w:right w:val="none" w:sz="0" w:space="0" w:color="auto"/>
                  </w:divBdr>
                </w:div>
                <w:div w:id="67115589">
                  <w:marLeft w:val="480"/>
                  <w:marRight w:val="0"/>
                  <w:marTop w:val="0"/>
                  <w:marBottom w:val="0"/>
                  <w:divBdr>
                    <w:top w:val="none" w:sz="0" w:space="0" w:color="auto"/>
                    <w:left w:val="none" w:sz="0" w:space="0" w:color="auto"/>
                    <w:bottom w:val="none" w:sz="0" w:space="0" w:color="auto"/>
                    <w:right w:val="none" w:sz="0" w:space="0" w:color="auto"/>
                  </w:divBdr>
                </w:div>
                <w:div w:id="246694715">
                  <w:marLeft w:val="480"/>
                  <w:marRight w:val="0"/>
                  <w:marTop w:val="0"/>
                  <w:marBottom w:val="0"/>
                  <w:divBdr>
                    <w:top w:val="none" w:sz="0" w:space="0" w:color="auto"/>
                    <w:left w:val="none" w:sz="0" w:space="0" w:color="auto"/>
                    <w:bottom w:val="none" w:sz="0" w:space="0" w:color="auto"/>
                    <w:right w:val="none" w:sz="0" w:space="0" w:color="auto"/>
                  </w:divBdr>
                </w:div>
                <w:div w:id="911698239">
                  <w:marLeft w:val="480"/>
                  <w:marRight w:val="0"/>
                  <w:marTop w:val="0"/>
                  <w:marBottom w:val="0"/>
                  <w:divBdr>
                    <w:top w:val="none" w:sz="0" w:space="0" w:color="auto"/>
                    <w:left w:val="none" w:sz="0" w:space="0" w:color="auto"/>
                    <w:bottom w:val="none" w:sz="0" w:space="0" w:color="auto"/>
                    <w:right w:val="none" w:sz="0" w:space="0" w:color="auto"/>
                  </w:divBdr>
                </w:div>
                <w:div w:id="579410028">
                  <w:marLeft w:val="480"/>
                  <w:marRight w:val="0"/>
                  <w:marTop w:val="0"/>
                  <w:marBottom w:val="0"/>
                  <w:divBdr>
                    <w:top w:val="none" w:sz="0" w:space="0" w:color="auto"/>
                    <w:left w:val="none" w:sz="0" w:space="0" w:color="auto"/>
                    <w:bottom w:val="none" w:sz="0" w:space="0" w:color="auto"/>
                    <w:right w:val="none" w:sz="0" w:space="0" w:color="auto"/>
                  </w:divBdr>
                </w:div>
                <w:div w:id="171025562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193">
      <w:bodyDiv w:val="1"/>
      <w:marLeft w:val="0"/>
      <w:marRight w:val="0"/>
      <w:marTop w:val="0"/>
      <w:marBottom w:val="0"/>
      <w:divBdr>
        <w:top w:val="none" w:sz="0" w:space="0" w:color="auto"/>
        <w:left w:val="none" w:sz="0" w:space="0" w:color="auto"/>
        <w:bottom w:val="none" w:sz="0" w:space="0" w:color="auto"/>
        <w:right w:val="none" w:sz="0" w:space="0" w:color="auto"/>
      </w:divBdr>
    </w:div>
    <w:div w:id="17857954">
      <w:bodyDiv w:val="1"/>
      <w:marLeft w:val="0"/>
      <w:marRight w:val="0"/>
      <w:marTop w:val="0"/>
      <w:marBottom w:val="0"/>
      <w:divBdr>
        <w:top w:val="none" w:sz="0" w:space="0" w:color="auto"/>
        <w:left w:val="none" w:sz="0" w:space="0" w:color="auto"/>
        <w:bottom w:val="none" w:sz="0" w:space="0" w:color="auto"/>
        <w:right w:val="none" w:sz="0" w:space="0" w:color="auto"/>
      </w:divBdr>
    </w:div>
    <w:div w:id="20713038">
      <w:bodyDiv w:val="1"/>
      <w:marLeft w:val="0"/>
      <w:marRight w:val="0"/>
      <w:marTop w:val="0"/>
      <w:marBottom w:val="0"/>
      <w:divBdr>
        <w:top w:val="none" w:sz="0" w:space="0" w:color="auto"/>
        <w:left w:val="none" w:sz="0" w:space="0" w:color="auto"/>
        <w:bottom w:val="none" w:sz="0" w:space="0" w:color="auto"/>
        <w:right w:val="none" w:sz="0" w:space="0" w:color="auto"/>
      </w:divBdr>
    </w:div>
    <w:div w:id="22632703">
      <w:bodyDiv w:val="1"/>
      <w:marLeft w:val="0"/>
      <w:marRight w:val="0"/>
      <w:marTop w:val="0"/>
      <w:marBottom w:val="0"/>
      <w:divBdr>
        <w:top w:val="none" w:sz="0" w:space="0" w:color="auto"/>
        <w:left w:val="none" w:sz="0" w:space="0" w:color="auto"/>
        <w:bottom w:val="none" w:sz="0" w:space="0" w:color="auto"/>
        <w:right w:val="none" w:sz="0" w:space="0" w:color="auto"/>
      </w:divBdr>
    </w:div>
    <w:div w:id="26412948">
      <w:bodyDiv w:val="1"/>
      <w:marLeft w:val="0"/>
      <w:marRight w:val="0"/>
      <w:marTop w:val="0"/>
      <w:marBottom w:val="0"/>
      <w:divBdr>
        <w:top w:val="none" w:sz="0" w:space="0" w:color="auto"/>
        <w:left w:val="none" w:sz="0" w:space="0" w:color="auto"/>
        <w:bottom w:val="none" w:sz="0" w:space="0" w:color="auto"/>
        <w:right w:val="none" w:sz="0" w:space="0" w:color="auto"/>
      </w:divBdr>
    </w:div>
    <w:div w:id="32461329">
      <w:bodyDiv w:val="1"/>
      <w:marLeft w:val="0"/>
      <w:marRight w:val="0"/>
      <w:marTop w:val="0"/>
      <w:marBottom w:val="0"/>
      <w:divBdr>
        <w:top w:val="none" w:sz="0" w:space="0" w:color="auto"/>
        <w:left w:val="none" w:sz="0" w:space="0" w:color="auto"/>
        <w:bottom w:val="none" w:sz="0" w:space="0" w:color="auto"/>
        <w:right w:val="none" w:sz="0" w:space="0" w:color="auto"/>
      </w:divBdr>
    </w:div>
    <w:div w:id="32654258">
      <w:bodyDiv w:val="1"/>
      <w:marLeft w:val="0"/>
      <w:marRight w:val="0"/>
      <w:marTop w:val="0"/>
      <w:marBottom w:val="0"/>
      <w:divBdr>
        <w:top w:val="none" w:sz="0" w:space="0" w:color="auto"/>
        <w:left w:val="none" w:sz="0" w:space="0" w:color="auto"/>
        <w:bottom w:val="none" w:sz="0" w:space="0" w:color="auto"/>
        <w:right w:val="none" w:sz="0" w:space="0" w:color="auto"/>
      </w:divBdr>
    </w:div>
    <w:div w:id="44068471">
      <w:bodyDiv w:val="1"/>
      <w:marLeft w:val="0"/>
      <w:marRight w:val="0"/>
      <w:marTop w:val="0"/>
      <w:marBottom w:val="0"/>
      <w:divBdr>
        <w:top w:val="none" w:sz="0" w:space="0" w:color="auto"/>
        <w:left w:val="none" w:sz="0" w:space="0" w:color="auto"/>
        <w:bottom w:val="none" w:sz="0" w:space="0" w:color="auto"/>
        <w:right w:val="none" w:sz="0" w:space="0" w:color="auto"/>
      </w:divBdr>
    </w:div>
    <w:div w:id="46950931">
      <w:bodyDiv w:val="1"/>
      <w:marLeft w:val="0"/>
      <w:marRight w:val="0"/>
      <w:marTop w:val="0"/>
      <w:marBottom w:val="0"/>
      <w:divBdr>
        <w:top w:val="none" w:sz="0" w:space="0" w:color="auto"/>
        <w:left w:val="none" w:sz="0" w:space="0" w:color="auto"/>
        <w:bottom w:val="none" w:sz="0" w:space="0" w:color="auto"/>
        <w:right w:val="none" w:sz="0" w:space="0" w:color="auto"/>
      </w:divBdr>
    </w:div>
    <w:div w:id="48041153">
      <w:bodyDiv w:val="1"/>
      <w:marLeft w:val="0"/>
      <w:marRight w:val="0"/>
      <w:marTop w:val="0"/>
      <w:marBottom w:val="0"/>
      <w:divBdr>
        <w:top w:val="none" w:sz="0" w:space="0" w:color="auto"/>
        <w:left w:val="none" w:sz="0" w:space="0" w:color="auto"/>
        <w:bottom w:val="none" w:sz="0" w:space="0" w:color="auto"/>
        <w:right w:val="none" w:sz="0" w:space="0" w:color="auto"/>
      </w:divBdr>
      <w:divsChild>
        <w:div w:id="819345671">
          <w:marLeft w:val="480"/>
          <w:marRight w:val="0"/>
          <w:marTop w:val="0"/>
          <w:marBottom w:val="0"/>
          <w:divBdr>
            <w:top w:val="none" w:sz="0" w:space="0" w:color="auto"/>
            <w:left w:val="none" w:sz="0" w:space="0" w:color="auto"/>
            <w:bottom w:val="none" w:sz="0" w:space="0" w:color="auto"/>
            <w:right w:val="none" w:sz="0" w:space="0" w:color="auto"/>
          </w:divBdr>
        </w:div>
        <w:div w:id="547693686">
          <w:marLeft w:val="480"/>
          <w:marRight w:val="0"/>
          <w:marTop w:val="0"/>
          <w:marBottom w:val="0"/>
          <w:divBdr>
            <w:top w:val="none" w:sz="0" w:space="0" w:color="auto"/>
            <w:left w:val="none" w:sz="0" w:space="0" w:color="auto"/>
            <w:bottom w:val="none" w:sz="0" w:space="0" w:color="auto"/>
            <w:right w:val="none" w:sz="0" w:space="0" w:color="auto"/>
          </w:divBdr>
        </w:div>
        <w:div w:id="891499150">
          <w:marLeft w:val="480"/>
          <w:marRight w:val="0"/>
          <w:marTop w:val="0"/>
          <w:marBottom w:val="0"/>
          <w:divBdr>
            <w:top w:val="none" w:sz="0" w:space="0" w:color="auto"/>
            <w:left w:val="none" w:sz="0" w:space="0" w:color="auto"/>
            <w:bottom w:val="none" w:sz="0" w:space="0" w:color="auto"/>
            <w:right w:val="none" w:sz="0" w:space="0" w:color="auto"/>
          </w:divBdr>
        </w:div>
        <w:div w:id="1484157630">
          <w:marLeft w:val="480"/>
          <w:marRight w:val="0"/>
          <w:marTop w:val="0"/>
          <w:marBottom w:val="0"/>
          <w:divBdr>
            <w:top w:val="none" w:sz="0" w:space="0" w:color="auto"/>
            <w:left w:val="none" w:sz="0" w:space="0" w:color="auto"/>
            <w:bottom w:val="none" w:sz="0" w:space="0" w:color="auto"/>
            <w:right w:val="none" w:sz="0" w:space="0" w:color="auto"/>
          </w:divBdr>
        </w:div>
        <w:div w:id="988091317">
          <w:marLeft w:val="480"/>
          <w:marRight w:val="0"/>
          <w:marTop w:val="0"/>
          <w:marBottom w:val="0"/>
          <w:divBdr>
            <w:top w:val="none" w:sz="0" w:space="0" w:color="auto"/>
            <w:left w:val="none" w:sz="0" w:space="0" w:color="auto"/>
            <w:bottom w:val="none" w:sz="0" w:space="0" w:color="auto"/>
            <w:right w:val="none" w:sz="0" w:space="0" w:color="auto"/>
          </w:divBdr>
        </w:div>
        <w:div w:id="821967907">
          <w:marLeft w:val="480"/>
          <w:marRight w:val="0"/>
          <w:marTop w:val="0"/>
          <w:marBottom w:val="0"/>
          <w:divBdr>
            <w:top w:val="none" w:sz="0" w:space="0" w:color="auto"/>
            <w:left w:val="none" w:sz="0" w:space="0" w:color="auto"/>
            <w:bottom w:val="none" w:sz="0" w:space="0" w:color="auto"/>
            <w:right w:val="none" w:sz="0" w:space="0" w:color="auto"/>
          </w:divBdr>
        </w:div>
        <w:div w:id="1395470425">
          <w:marLeft w:val="480"/>
          <w:marRight w:val="0"/>
          <w:marTop w:val="0"/>
          <w:marBottom w:val="0"/>
          <w:divBdr>
            <w:top w:val="none" w:sz="0" w:space="0" w:color="auto"/>
            <w:left w:val="none" w:sz="0" w:space="0" w:color="auto"/>
            <w:bottom w:val="none" w:sz="0" w:space="0" w:color="auto"/>
            <w:right w:val="none" w:sz="0" w:space="0" w:color="auto"/>
          </w:divBdr>
        </w:div>
        <w:div w:id="454716642">
          <w:marLeft w:val="480"/>
          <w:marRight w:val="0"/>
          <w:marTop w:val="0"/>
          <w:marBottom w:val="0"/>
          <w:divBdr>
            <w:top w:val="none" w:sz="0" w:space="0" w:color="auto"/>
            <w:left w:val="none" w:sz="0" w:space="0" w:color="auto"/>
            <w:bottom w:val="none" w:sz="0" w:space="0" w:color="auto"/>
            <w:right w:val="none" w:sz="0" w:space="0" w:color="auto"/>
          </w:divBdr>
        </w:div>
        <w:div w:id="797063341">
          <w:marLeft w:val="480"/>
          <w:marRight w:val="0"/>
          <w:marTop w:val="0"/>
          <w:marBottom w:val="0"/>
          <w:divBdr>
            <w:top w:val="none" w:sz="0" w:space="0" w:color="auto"/>
            <w:left w:val="none" w:sz="0" w:space="0" w:color="auto"/>
            <w:bottom w:val="none" w:sz="0" w:space="0" w:color="auto"/>
            <w:right w:val="none" w:sz="0" w:space="0" w:color="auto"/>
          </w:divBdr>
        </w:div>
        <w:div w:id="815148158">
          <w:marLeft w:val="480"/>
          <w:marRight w:val="0"/>
          <w:marTop w:val="0"/>
          <w:marBottom w:val="0"/>
          <w:divBdr>
            <w:top w:val="none" w:sz="0" w:space="0" w:color="auto"/>
            <w:left w:val="none" w:sz="0" w:space="0" w:color="auto"/>
            <w:bottom w:val="none" w:sz="0" w:space="0" w:color="auto"/>
            <w:right w:val="none" w:sz="0" w:space="0" w:color="auto"/>
          </w:divBdr>
        </w:div>
        <w:div w:id="495196653">
          <w:marLeft w:val="480"/>
          <w:marRight w:val="0"/>
          <w:marTop w:val="0"/>
          <w:marBottom w:val="0"/>
          <w:divBdr>
            <w:top w:val="none" w:sz="0" w:space="0" w:color="auto"/>
            <w:left w:val="none" w:sz="0" w:space="0" w:color="auto"/>
            <w:bottom w:val="none" w:sz="0" w:space="0" w:color="auto"/>
            <w:right w:val="none" w:sz="0" w:space="0" w:color="auto"/>
          </w:divBdr>
        </w:div>
        <w:div w:id="1789350307">
          <w:marLeft w:val="480"/>
          <w:marRight w:val="0"/>
          <w:marTop w:val="0"/>
          <w:marBottom w:val="0"/>
          <w:divBdr>
            <w:top w:val="none" w:sz="0" w:space="0" w:color="auto"/>
            <w:left w:val="none" w:sz="0" w:space="0" w:color="auto"/>
            <w:bottom w:val="none" w:sz="0" w:space="0" w:color="auto"/>
            <w:right w:val="none" w:sz="0" w:space="0" w:color="auto"/>
          </w:divBdr>
        </w:div>
        <w:div w:id="1340737898">
          <w:marLeft w:val="480"/>
          <w:marRight w:val="0"/>
          <w:marTop w:val="0"/>
          <w:marBottom w:val="0"/>
          <w:divBdr>
            <w:top w:val="none" w:sz="0" w:space="0" w:color="auto"/>
            <w:left w:val="none" w:sz="0" w:space="0" w:color="auto"/>
            <w:bottom w:val="none" w:sz="0" w:space="0" w:color="auto"/>
            <w:right w:val="none" w:sz="0" w:space="0" w:color="auto"/>
          </w:divBdr>
        </w:div>
        <w:div w:id="1511673433">
          <w:marLeft w:val="480"/>
          <w:marRight w:val="0"/>
          <w:marTop w:val="0"/>
          <w:marBottom w:val="0"/>
          <w:divBdr>
            <w:top w:val="none" w:sz="0" w:space="0" w:color="auto"/>
            <w:left w:val="none" w:sz="0" w:space="0" w:color="auto"/>
            <w:bottom w:val="none" w:sz="0" w:space="0" w:color="auto"/>
            <w:right w:val="none" w:sz="0" w:space="0" w:color="auto"/>
          </w:divBdr>
        </w:div>
        <w:div w:id="1382940966">
          <w:marLeft w:val="480"/>
          <w:marRight w:val="0"/>
          <w:marTop w:val="0"/>
          <w:marBottom w:val="0"/>
          <w:divBdr>
            <w:top w:val="none" w:sz="0" w:space="0" w:color="auto"/>
            <w:left w:val="none" w:sz="0" w:space="0" w:color="auto"/>
            <w:bottom w:val="none" w:sz="0" w:space="0" w:color="auto"/>
            <w:right w:val="none" w:sz="0" w:space="0" w:color="auto"/>
          </w:divBdr>
        </w:div>
        <w:div w:id="686717192">
          <w:marLeft w:val="480"/>
          <w:marRight w:val="0"/>
          <w:marTop w:val="0"/>
          <w:marBottom w:val="0"/>
          <w:divBdr>
            <w:top w:val="none" w:sz="0" w:space="0" w:color="auto"/>
            <w:left w:val="none" w:sz="0" w:space="0" w:color="auto"/>
            <w:bottom w:val="none" w:sz="0" w:space="0" w:color="auto"/>
            <w:right w:val="none" w:sz="0" w:space="0" w:color="auto"/>
          </w:divBdr>
        </w:div>
        <w:div w:id="1672752661">
          <w:marLeft w:val="480"/>
          <w:marRight w:val="0"/>
          <w:marTop w:val="0"/>
          <w:marBottom w:val="0"/>
          <w:divBdr>
            <w:top w:val="none" w:sz="0" w:space="0" w:color="auto"/>
            <w:left w:val="none" w:sz="0" w:space="0" w:color="auto"/>
            <w:bottom w:val="none" w:sz="0" w:space="0" w:color="auto"/>
            <w:right w:val="none" w:sz="0" w:space="0" w:color="auto"/>
          </w:divBdr>
        </w:div>
        <w:div w:id="959411688">
          <w:marLeft w:val="480"/>
          <w:marRight w:val="0"/>
          <w:marTop w:val="0"/>
          <w:marBottom w:val="0"/>
          <w:divBdr>
            <w:top w:val="none" w:sz="0" w:space="0" w:color="auto"/>
            <w:left w:val="none" w:sz="0" w:space="0" w:color="auto"/>
            <w:bottom w:val="none" w:sz="0" w:space="0" w:color="auto"/>
            <w:right w:val="none" w:sz="0" w:space="0" w:color="auto"/>
          </w:divBdr>
        </w:div>
        <w:div w:id="2095860383">
          <w:marLeft w:val="480"/>
          <w:marRight w:val="0"/>
          <w:marTop w:val="0"/>
          <w:marBottom w:val="0"/>
          <w:divBdr>
            <w:top w:val="none" w:sz="0" w:space="0" w:color="auto"/>
            <w:left w:val="none" w:sz="0" w:space="0" w:color="auto"/>
            <w:bottom w:val="none" w:sz="0" w:space="0" w:color="auto"/>
            <w:right w:val="none" w:sz="0" w:space="0" w:color="auto"/>
          </w:divBdr>
        </w:div>
        <w:div w:id="1914504392">
          <w:marLeft w:val="480"/>
          <w:marRight w:val="0"/>
          <w:marTop w:val="0"/>
          <w:marBottom w:val="0"/>
          <w:divBdr>
            <w:top w:val="none" w:sz="0" w:space="0" w:color="auto"/>
            <w:left w:val="none" w:sz="0" w:space="0" w:color="auto"/>
            <w:bottom w:val="none" w:sz="0" w:space="0" w:color="auto"/>
            <w:right w:val="none" w:sz="0" w:space="0" w:color="auto"/>
          </w:divBdr>
        </w:div>
        <w:div w:id="376244450">
          <w:marLeft w:val="480"/>
          <w:marRight w:val="0"/>
          <w:marTop w:val="0"/>
          <w:marBottom w:val="0"/>
          <w:divBdr>
            <w:top w:val="none" w:sz="0" w:space="0" w:color="auto"/>
            <w:left w:val="none" w:sz="0" w:space="0" w:color="auto"/>
            <w:bottom w:val="none" w:sz="0" w:space="0" w:color="auto"/>
            <w:right w:val="none" w:sz="0" w:space="0" w:color="auto"/>
          </w:divBdr>
        </w:div>
        <w:div w:id="883374054">
          <w:marLeft w:val="480"/>
          <w:marRight w:val="0"/>
          <w:marTop w:val="0"/>
          <w:marBottom w:val="0"/>
          <w:divBdr>
            <w:top w:val="none" w:sz="0" w:space="0" w:color="auto"/>
            <w:left w:val="none" w:sz="0" w:space="0" w:color="auto"/>
            <w:bottom w:val="none" w:sz="0" w:space="0" w:color="auto"/>
            <w:right w:val="none" w:sz="0" w:space="0" w:color="auto"/>
          </w:divBdr>
        </w:div>
        <w:div w:id="1399130005">
          <w:marLeft w:val="480"/>
          <w:marRight w:val="0"/>
          <w:marTop w:val="0"/>
          <w:marBottom w:val="0"/>
          <w:divBdr>
            <w:top w:val="none" w:sz="0" w:space="0" w:color="auto"/>
            <w:left w:val="none" w:sz="0" w:space="0" w:color="auto"/>
            <w:bottom w:val="none" w:sz="0" w:space="0" w:color="auto"/>
            <w:right w:val="none" w:sz="0" w:space="0" w:color="auto"/>
          </w:divBdr>
        </w:div>
        <w:div w:id="2105025920">
          <w:marLeft w:val="480"/>
          <w:marRight w:val="0"/>
          <w:marTop w:val="0"/>
          <w:marBottom w:val="0"/>
          <w:divBdr>
            <w:top w:val="none" w:sz="0" w:space="0" w:color="auto"/>
            <w:left w:val="none" w:sz="0" w:space="0" w:color="auto"/>
            <w:bottom w:val="none" w:sz="0" w:space="0" w:color="auto"/>
            <w:right w:val="none" w:sz="0" w:space="0" w:color="auto"/>
          </w:divBdr>
        </w:div>
        <w:div w:id="1035279172">
          <w:marLeft w:val="480"/>
          <w:marRight w:val="0"/>
          <w:marTop w:val="0"/>
          <w:marBottom w:val="0"/>
          <w:divBdr>
            <w:top w:val="none" w:sz="0" w:space="0" w:color="auto"/>
            <w:left w:val="none" w:sz="0" w:space="0" w:color="auto"/>
            <w:bottom w:val="none" w:sz="0" w:space="0" w:color="auto"/>
            <w:right w:val="none" w:sz="0" w:space="0" w:color="auto"/>
          </w:divBdr>
        </w:div>
        <w:div w:id="1354263381">
          <w:marLeft w:val="480"/>
          <w:marRight w:val="0"/>
          <w:marTop w:val="0"/>
          <w:marBottom w:val="0"/>
          <w:divBdr>
            <w:top w:val="none" w:sz="0" w:space="0" w:color="auto"/>
            <w:left w:val="none" w:sz="0" w:space="0" w:color="auto"/>
            <w:bottom w:val="none" w:sz="0" w:space="0" w:color="auto"/>
            <w:right w:val="none" w:sz="0" w:space="0" w:color="auto"/>
          </w:divBdr>
        </w:div>
        <w:div w:id="43212835">
          <w:marLeft w:val="480"/>
          <w:marRight w:val="0"/>
          <w:marTop w:val="0"/>
          <w:marBottom w:val="0"/>
          <w:divBdr>
            <w:top w:val="none" w:sz="0" w:space="0" w:color="auto"/>
            <w:left w:val="none" w:sz="0" w:space="0" w:color="auto"/>
            <w:bottom w:val="none" w:sz="0" w:space="0" w:color="auto"/>
            <w:right w:val="none" w:sz="0" w:space="0" w:color="auto"/>
          </w:divBdr>
        </w:div>
        <w:div w:id="440420461">
          <w:marLeft w:val="480"/>
          <w:marRight w:val="0"/>
          <w:marTop w:val="0"/>
          <w:marBottom w:val="0"/>
          <w:divBdr>
            <w:top w:val="none" w:sz="0" w:space="0" w:color="auto"/>
            <w:left w:val="none" w:sz="0" w:space="0" w:color="auto"/>
            <w:bottom w:val="none" w:sz="0" w:space="0" w:color="auto"/>
            <w:right w:val="none" w:sz="0" w:space="0" w:color="auto"/>
          </w:divBdr>
        </w:div>
        <w:div w:id="513958285">
          <w:marLeft w:val="480"/>
          <w:marRight w:val="0"/>
          <w:marTop w:val="0"/>
          <w:marBottom w:val="0"/>
          <w:divBdr>
            <w:top w:val="none" w:sz="0" w:space="0" w:color="auto"/>
            <w:left w:val="none" w:sz="0" w:space="0" w:color="auto"/>
            <w:bottom w:val="none" w:sz="0" w:space="0" w:color="auto"/>
            <w:right w:val="none" w:sz="0" w:space="0" w:color="auto"/>
          </w:divBdr>
        </w:div>
        <w:div w:id="1599949155">
          <w:marLeft w:val="480"/>
          <w:marRight w:val="0"/>
          <w:marTop w:val="0"/>
          <w:marBottom w:val="0"/>
          <w:divBdr>
            <w:top w:val="none" w:sz="0" w:space="0" w:color="auto"/>
            <w:left w:val="none" w:sz="0" w:space="0" w:color="auto"/>
            <w:bottom w:val="none" w:sz="0" w:space="0" w:color="auto"/>
            <w:right w:val="none" w:sz="0" w:space="0" w:color="auto"/>
          </w:divBdr>
        </w:div>
        <w:div w:id="191309244">
          <w:marLeft w:val="480"/>
          <w:marRight w:val="0"/>
          <w:marTop w:val="0"/>
          <w:marBottom w:val="0"/>
          <w:divBdr>
            <w:top w:val="none" w:sz="0" w:space="0" w:color="auto"/>
            <w:left w:val="none" w:sz="0" w:space="0" w:color="auto"/>
            <w:bottom w:val="none" w:sz="0" w:space="0" w:color="auto"/>
            <w:right w:val="none" w:sz="0" w:space="0" w:color="auto"/>
          </w:divBdr>
        </w:div>
        <w:div w:id="1081873694">
          <w:marLeft w:val="480"/>
          <w:marRight w:val="0"/>
          <w:marTop w:val="0"/>
          <w:marBottom w:val="0"/>
          <w:divBdr>
            <w:top w:val="none" w:sz="0" w:space="0" w:color="auto"/>
            <w:left w:val="none" w:sz="0" w:space="0" w:color="auto"/>
            <w:bottom w:val="none" w:sz="0" w:space="0" w:color="auto"/>
            <w:right w:val="none" w:sz="0" w:space="0" w:color="auto"/>
          </w:divBdr>
        </w:div>
        <w:div w:id="175197063">
          <w:marLeft w:val="480"/>
          <w:marRight w:val="0"/>
          <w:marTop w:val="0"/>
          <w:marBottom w:val="0"/>
          <w:divBdr>
            <w:top w:val="none" w:sz="0" w:space="0" w:color="auto"/>
            <w:left w:val="none" w:sz="0" w:space="0" w:color="auto"/>
            <w:bottom w:val="none" w:sz="0" w:space="0" w:color="auto"/>
            <w:right w:val="none" w:sz="0" w:space="0" w:color="auto"/>
          </w:divBdr>
        </w:div>
        <w:div w:id="1892688556">
          <w:marLeft w:val="480"/>
          <w:marRight w:val="0"/>
          <w:marTop w:val="0"/>
          <w:marBottom w:val="0"/>
          <w:divBdr>
            <w:top w:val="none" w:sz="0" w:space="0" w:color="auto"/>
            <w:left w:val="none" w:sz="0" w:space="0" w:color="auto"/>
            <w:bottom w:val="none" w:sz="0" w:space="0" w:color="auto"/>
            <w:right w:val="none" w:sz="0" w:space="0" w:color="auto"/>
          </w:divBdr>
        </w:div>
        <w:div w:id="1788893114">
          <w:marLeft w:val="480"/>
          <w:marRight w:val="0"/>
          <w:marTop w:val="0"/>
          <w:marBottom w:val="0"/>
          <w:divBdr>
            <w:top w:val="none" w:sz="0" w:space="0" w:color="auto"/>
            <w:left w:val="none" w:sz="0" w:space="0" w:color="auto"/>
            <w:bottom w:val="none" w:sz="0" w:space="0" w:color="auto"/>
            <w:right w:val="none" w:sz="0" w:space="0" w:color="auto"/>
          </w:divBdr>
        </w:div>
        <w:div w:id="39982682">
          <w:marLeft w:val="480"/>
          <w:marRight w:val="0"/>
          <w:marTop w:val="0"/>
          <w:marBottom w:val="0"/>
          <w:divBdr>
            <w:top w:val="none" w:sz="0" w:space="0" w:color="auto"/>
            <w:left w:val="none" w:sz="0" w:space="0" w:color="auto"/>
            <w:bottom w:val="none" w:sz="0" w:space="0" w:color="auto"/>
            <w:right w:val="none" w:sz="0" w:space="0" w:color="auto"/>
          </w:divBdr>
        </w:div>
        <w:div w:id="1116633790">
          <w:marLeft w:val="480"/>
          <w:marRight w:val="0"/>
          <w:marTop w:val="0"/>
          <w:marBottom w:val="0"/>
          <w:divBdr>
            <w:top w:val="none" w:sz="0" w:space="0" w:color="auto"/>
            <w:left w:val="none" w:sz="0" w:space="0" w:color="auto"/>
            <w:bottom w:val="none" w:sz="0" w:space="0" w:color="auto"/>
            <w:right w:val="none" w:sz="0" w:space="0" w:color="auto"/>
          </w:divBdr>
        </w:div>
      </w:divsChild>
    </w:div>
    <w:div w:id="48262489">
      <w:bodyDiv w:val="1"/>
      <w:marLeft w:val="0"/>
      <w:marRight w:val="0"/>
      <w:marTop w:val="0"/>
      <w:marBottom w:val="0"/>
      <w:divBdr>
        <w:top w:val="none" w:sz="0" w:space="0" w:color="auto"/>
        <w:left w:val="none" w:sz="0" w:space="0" w:color="auto"/>
        <w:bottom w:val="none" w:sz="0" w:space="0" w:color="auto"/>
        <w:right w:val="none" w:sz="0" w:space="0" w:color="auto"/>
      </w:divBdr>
    </w:div>
    <w:div w:id="48455155">
      <w:bodyDiv w:val="1"/>
      <w:marLeft w:val="0"/>
      <w:marRight w:val="0"/>
      <w:marTop w:val="0"/>
      <w:marBottom w:val="0"/>
      <w:divBdr>
        <w:top w:val="none" w:sz="0" w:space="0" w:color="auto"/>
        <w:left w:val="none" w:sz="0" w:space="0" w:color="auto"/>
        <w:bottom w:val="none" w:sz="0" w:space="0" w:color="auto"/>
        <w:right w:val="none" w:sz="0" w:space="0" w:color="auto"/>
      </w:divBdr>
      <w:divsChild>
        <w:div w:id="596712052">
          <w:marLeft w:val="480"/>
          <w:marRight w:val="0"/>
          <w:marTop w:val="0"/>
          <w:marBottom w:val="0"/>
          <w:divBdr>
            <w:top w:val="none" w:sz="0" w:space="0" w:color="auto"/>
            <w:left w:val="none" w:sz="0" w:space="0" w:color="auto"/>
            <w:bottom w:val="none" w:sz="0" w:space="0" w:color="auto"/>
            <w:right w:val="none" w:sz="0" w:space="0" w:color="auto"/>
          </w:divBdr>
        </w:div>
        <w:div w:id="1722052085">
          <w:marLeft w:val="480"/>
          <w:marRight w:val="0"/>
          <w:marTop w:val="0"/>
          <w:marBottom w:val="0"/>
          <w:divBdr>
            <w:top w:val="none" w:sz="0" w:space="0" w:color="auto"/>
            <w:left w:val="none" w:sz="0" w:space="0" w:color="auto"/>
            <w:bottom w:val="none" w:sz="0" w:space="0" w:color="auto"/>
            <w:right w:val="none" w:sz="0" w:space="0" w:color="auto"/>
          </w:divBdr>
        </w:div>
        <w:div w:id="1890721780">
          <w:marLeft w:val="480"/>
          <w:marRight w:val="0"/>
          <w:marTop w:val="0"/>
          <w:marBottom w:val="0"/>
          <w:divBdr>
            <w:top w:val="none" w:sz="0" w:space="0" w:color="auto"/>
            <w:left w:val="none" w:sz="0" w:space="0" w:color="auto"/>
            <w:bottom w:val="none" w:sz="0" w:space="0" w:color="auto"/>
            <w:right w:val="none" w:sz="0" w:space="0" w:color="auto"/>
          </w:divBdr>
        </w:div>
        <w:div w:id="1085111415">
          <w:marLeft w:val="480"/>
          <w:marRight w:val="0"/>
          <w:marTop w:val="0"/>
          <w:marBottom w:val="0"/>
          <w:divBdr>
            <w:top w:val="none" w:sz="0" w:space="0" w:color="auto"/>
            <w:left w:val="none" w:sz="0" w:space="0" w:color="auto"/>
            <w:bottom w:val="none" w:sz="0" w:space="0" w:color="auto"/>
            <w:right w:val="none" w:sz="0" w:space="0" w:color="auto"/>
          </w:divBdr>
        </w:div>
        <w:div w:id="807359498">
          <w:marLeft w:val="480"/>
          <w:marRight w:val="0"/>
          <w:marTop w:val="0"/>
          <w:marBottom w:val="0"/>
          <w:divBdr>
            <w:top w:val="none" w:sz="0" w:space="0" w:color="auto"/>
            <w:left w:val="none" w:sz="0" w:space="0" w:color="auto"/>
            <w:bottom w:val="none" w:sz="0" w:space="0" w:color="auto"/>
            <w:right w:val="none" w:sz="0" w:space="0" w:color="auto"/>
          </w:divBdr>
        </w:div>
        <w:div w:id="1712919363">
          <w:marLeft w:val="480"/>
          <w:marRight w:val="0"/>
          <w:marTop w:val="0"/>
          <w:marBottom w:val="0"/>
          <w:divBdr>
            <w:top w:val="none" w:sz="0" w:space="0" w:color="auto"/>
            <w:left w:val="none" w:sz="0" w:space="0" w:color="auto"/>
            <w:bottom w:val="none" w:sz="0" w:space="0" w:color="auto"/>
            <w:right w:val="none" w:sz="0" w:space="0" w:color="auto"/>
          </w:divBdr>
        </w:div>
        <w:div w:id="1920560968">
          <w:marLeft w:val="480"/>
          <w:marRight w:val="0"/>
          <w:marTop w:val="0"/>
          <w:marBottom w:val="0"/>
          <w:divBdr>
            <w:top w:val="none" w:sz="0" w:space="0" w:color="auto"/>
            <w:left w:val="none" w:sz="0" w:space="0" w:color="auto"/>
            <w:bottom w:val="none" w:sz="0" w:space="0" w:color="auto"/>
            <w:right w:val="none" w:sz="0" w:space="0" w:color="auto"/>
          </w:divBdr>
        </w:div>
        <w:div w:id="1502231318">
          <w:marLeft w:val="480"/>
          <w:marRight w:val="0"/>
          <w:marTop w:val="0"/>
          <w:marBottom w:val="0"/>
          <w:divBdr>
            <w:top w:val="none" w:sz="0" w:space="0" w:color="auto"/>
            <w:left w:val="none" w:sz="0" w:space="0" w:color="auto"/>
            <w:bottom w:val="none" w:sz="0" w:space="0" w:color="auto"/>
            <w:right w:val="none" w:sz="0" w:space="0" w:color="auto"/>
          </w:divBdr>
        </w:div>
        <w:div w:id="918637824">
          <w:marLeft w:val="480"/>
          <w:marRight w:val="0"/>
          <w:marTop w:val="0"/>
          <w:marBottom w:val="0"/>
          <w:divBdr>
            <w:top w:val="none" w:sz="0" w:space="0" w:color="auto"/>
            <w:left w:val="none" w:sz="0" w:space="0" w:color="auto"/>
            <w:bottom w:val="none" w:sz="0" w:space="0" w:color="auto"/>
            <w:right w:val="none" w:sz="0" w:space="0" w:color="auto"/>
          </w:divBdr>
        </w:div>
        <w:div w:id="1010332832">
          <w:marLeft w:val="480"/>
          <w:marRight w:val="0"/>
          <w:marTop w:val="0"/>
          <w:marBottom w:val="0"/>
          <w:divBdr>
            <w:top w:val="none" w:sz="0" w:space="0" w:color="auto"/>
            <w:left w:val="none" w:sz="0" w:space="0" w:color="auto"/>
            <w:bottom w:val="none" w:sz="0" w:space="0" w:color="auto"/>
            <w:right w:val="none" w:sz="0" w:space="0" w:color="auto"/>
          </w:divBdr>
        </w:div>
        <w:div w:id="1288123417">
          <w:marLeft w:val="480"/>
          <w:marRight w:val="0"/>
          <w:marTop w:val="0"/>
          <w:marBottom w:val="0"/>
          <w:divBdr>
            <w:top w:val="none" w:sz="0" w:space="0" w:color="auto"/>
            <w:left w:val="none" w:sz="0" w:space="0" w:color="auto"/>
            <w:bottom w:val="none" w:sz="0" w:space="0" w:color="auto"/>
            <w:right w:val="none" w:sz="0" w:space="0" w:color="auto"/>
          </w:divBdr>
        </w:div>
        <w:div w:id="1458380046">
          <w:marLeft w:val="480"/>
          <w:marRight w:val="0"/>
          <w:marTop w:val="0"/>
          <w:marBottom w:val="0"/>
          <w:divBdr>
            <w:top w:val="none" w:sz="0" w:space="0" w:color="auto"/>
            <w:left w:val="none" w:sz="0" w:space="0" w:color="auto"/>
            <w:bottom w:val="none" w:sz="0" w:space="0" w:color="auto"/>
            <w:right w:val="none" w:sz="0" w:space="0" w:color="auto"/>
          </w:divBdr>
        </w:div>
        <w:div w:id="412094424">
          <w:marLeft w:val="480"/>
          <w:marRight w:val="0"/>
          <w:marTop w:val="0"/>
          <w:marBottom w:val="0"/>
          <w:divBdr>
            <w:top w:val="none" w:sz="0" w:space="0" w:color="auto"/>
            <w:left w:val="none" w:sz="0" w:space="0" w:color="auto"/>
            <w:bottom w:val="none" w:sz="0" w:space="0" w:color="auto"/>
            <w:right w:val="none" w:sz="0" w:space="0" w:color="auto"/>
          </w:divBdr>
        </w:div>
        <w:div w:id="442069152">
          <w:marLeft w:val="480"/>
          <w:marRight w:val="0"/>
          <w:marTop w:val="0"/>
          <w:marBottom w:val="0"/>
          <w:divBdr>
            <w:top w:val="none" w:sz="0" w:space="0" w:color="auto"/>
            <w:left w:val="none" w:sz="0" w:space="0" w:color="auto"/>
            <w:bottom w:val="none" w:sz="0" w:space="0" w:color="auto"/>
            <w:right w:val="none" w:sz="0" w:space="0" w:color="auto"/>
          </w:divBdr>
        </w:div>
        <w:div w:id="1692147435">
          <w:marLeft w:val="480"/>
          <w:marRight w:val="0"/>
          <w:marTop w:val="0"/>
          <w:marBottom w:val="0"/>
          <w:divBdr>
            <w:top w:val="none" w:sz="0" w:space="0" w:color="auto"/>
            <w:left w:val="none" w:sz="0" w:space="0" w:color="auto"/>
            <w:bottom w:val="none" w:sz="0" w:space="0" w:color="auto"/>
            <w:right w:val="none" w:sz="0" w:space="0" w:color="auto"/>
          </w:divBdr>
        </w:div>
        <w:div w:id="1232278482">
          <w:marLeft w:val="480"/>
          <w:marRight w:val="0"/>
          <w:marTop w:val="0"/>
          <w:marBottom w:val="0"/>
          <w:divBdr>
            <w:top w:val="none" w:sz="0" w:space="0" w:color="auto"/>
            <w:left w:val="none" w:sz="0" w:space="0" w:color="auto"/>
            <w:bottom w:val="none" w:sz="0" w:space="0" w:color="auto"/>
            <w:right w:val="none" w:sz="0" w:space="0" w:color="auto"/>
          </w:divBdr>
        </w:div>
        <w:div w:id="552011875">
          <w:marLeft w:val="480"/>
          <w:marRight w:val="0"/>
          <w:marTop w:val="0"/>
          <w:marBottom w:val="0"/>
          <w:divBdr>
            <w:top w:val="none" w:sz="0" w:space="0" w:color="auto"/>
            <w:left w:val="none" w:sz="0" w:space="0" w:color="auto"/>
            <w:bottom w:val="none" w:sz="0" w:space="0" w:color="auto"/>
            <w:right w:val="none" w:sz="0" w:space="0" w:color="auto"/>
          </w:divBdr>
        </w:div>
        <w:div w:id="323365588">
          <w:marLeft w:val="480"/>
          <w:marRight w:val="0"/>
          <w:marTop w:val="0"/>
          <w:marBottom w:val="0"/>
          <w:divBdr>
            <w:top w:val="none" w:sz="0" w:space="0" w:color="auto"/>
            <w:left w:val="none" w:sz="0" w:space="0" w:color="auto"/>
            <w:bottom w:val="none" w:sz="0" w:space="0" w:color="auto"/>
            <w:right w:val="none" w:sz="0" w:space="0" w:color="auto"/>
          </w:divBdr>
        </w:div>
        <w:div w:id="1221596536">
          <w:marLeft w:val="480"/>
          <w:marRight w:val="0"/>
          <w:marTop w:val="0"/>
          <w:marBottom w:val="0"/>
          <w:divBdr>
            <w:top w:val="none" w:sz="0" w:space="0" w:color="auto"/>
            <w:left w:val="none" w:sz="0" w:space="0" w:color="auto"/>
            <w:bottom w:val="none" w:sz="0" w:space="0" w:color="auto"/>
            <w:right w:val="none" w:sz="0" w:space="0" w:color="auto"/>
          </w:divBdr>
        </w:div>
        <w:div w:id="1097169495">
          <w:marLeft w:val="480"/>
          <w:marRight w:val="0"/>
          <w:marTop w:val="0"/>
          <w:marBottom w:val="0"/>
          <w:divBdr>
            <w:top w:val="none" w:sz="0" w:space="0" w:color="auto"/>
            <w:left w:val="none" w:sz="0" w:space="0" w:color="auto"/>
            <w:bottom w:val="none" w:sz="0" w:space="0" w:color="auto"/>
            <w:right w:val="none" w:sz="0" w:space="0" w:color="auto"/>
          </w:divBdr>
        </w:div>
        <w:div w:id="1073746903">
          <w:marLeft w:val="480"/>
          <w:marRight w:val="0"/>
          <w:marTop w:val="0"/>
          <w:marBottom w:val="0"/>
          <w:divBdr>
            <w:top w:val="none" w:sz="0" w:space="0" w:color="auto"/>
            <w:left w:val="none" w:sz="0" w:space="0" w:color="auto"/>
            <w:bottom w:val="none" w:sz="0" w:space="0" w:color="auto"/>
            <w:right w:val="none" w:sz="0" w:space="0" w:color="auto"/>
          </w:divBdr>
        </w:div>
        <w:div w:id="1126897531">
          <w:marLeft w:val="480"/>
          <w:marRight w:val="0"/>
          <w:marTop w:val="0"/>
          <w:marBottom w:val="0"/>
          <w:divBdr>
            <w:top w:val="none" w:sz="0" w:space="0" w:color="auto"/>
            <w:left w:val="none" w:sz="0" w:space="0" w:color="auto"/>
            <w:bottom w:val="none" w:sz="0" w:space="0" w:color="auto"/>
            <w:right w:val="none" w:sz="0" w:space="0" w:color="auto"/>
          </w:divBdr>
        </w:div>
        <w:div w:id="2053728909">
          <w:marLeft w:val="480"/>
          <w:marRight w:val="0"/>
          <w:marTop w:val="0"/>
          <w:marBottom w:val="0"/>
          <w:divBdr>
            <w:top w:val="none" w:sz="0" w:space="0" w:color="auto"/>
            <w:left w:val="none" w:sz="0" w:space="0" w:color="auto"/>
            <w:bottom w:val="none" w:sz="0" w:space="0" w:color="auto"/>
            <w:right w:val="none" w:sz="0" w:space="0" w:color="auto"/>
          </w:divBdr>
        </w:div>
        <w:div w:id="1346446749">
          <w:marLeft w:val="480"/>
          <w:marRight w:val="0"/>
          <w:marTop w:val="0"/>
          <w:marBottom w:val="0"/>
          <w:divBdr>
            <w:top w:val="none" w:sz="0" w:space="0" w:color="auto"/>
            <w:left w:val="none" w:sz="0" w:space="0" w:color="auto"/>
            <w:bottom w:val="none" w:sz="0" w:space="0" w:color="auto"/>
            <w:right w:val="none" w:sz="0" w:space="0" w:color="auto"/>
          </w:divBdr>
        </w:div>
        <w:div w:id="65567645">
          <w:marLeft w:val="480"/>
          <w:marRight w:val="0"/>
          <w:marTop w:val="0"/>
          <w:marBottom w:val="0"/>
          <w:divBdr>
            <w:top w:val="none" w:sz="0" w:space="0" w:color="auto"/>
            <w:left w:val="none" w:sz="0" w:space="0" w:color="auto"/>
            <w:bottom w:val="none" w:sz="0" w:space="0" w:color="auto"/>
            <w:right w:val="none" w:sz="0" w:space="0" w:color="auto"/>
          </w:divBdr>
        </w:div>
        <w:div w:id="396363261">
          <w:marLeft w:val="480"/>
          <w:marRight w:val="0"/>
          <w:marTop w:val="0"/>
          <w:marBottom w:val="0"/>
          <w:divBdr>
            <w:top w:val="none" w:sz="0" w:space="0" w:color="auto"/>
            <w:left w:val="none" w:sz="0" w:space="0" w:color="auto"/>
            <w:bottom w:val="none" w:sz="0" w:space="0" w:color="auto"/>
            <w:right w:val="none" w:sz="0" w:space="0" w:color="auto"/>
          </w:divBdr>
        </w:div>
        <w:div w:id="1927760880">
          <w:marLeft w:val="480"/>
          <w:marRight w:val="0"/>
          <w:marTop w:val="0"/>
          <w:marBottom w:val="0"/>
          <w:divBdr>
            <w:top w:val="none" w:sz="0" w:space="0" w:color="auto"/>
            <w:left w:val="none" w:sz="0" w:space="0" w:color="auto"/>
            <w:bottom w:val="none" w:sz="0" w:space="0" w:color="auto"/>
            <w:right w:val="none" w:sz="0" w:space="0" w:color="auto"/>
          </w:divBdr>
        </w:div>
        <w:div w:id="1481576056">
          <w:marLeft w:val="480"/>
          <w:marRight w:val="0"/>
          <w:marTop w:val="0"/>
          <w:marBottom w:val="0"/>
          <w:divBdr>
            <w:top w:val="none" w:sz="0" w:space="0" w:color="auto"/>
            <w:left w:val="none" w:sz="0" w:space="0" w:color="auto"/>
            <w:bottom w:val="none" w:sz="0" w:space="0" w:color="auto"/>
            <w:right w:val="none" w:sz="0" w:space="0" w:color="auto"/>
          </w:divBdr>
        </w:div>
      </w:divsChild>
    </w:div>
    <w:div w:id="64037074">
      <w:bodyDiv w:val="1"/>
      <w:marLeft w:val="0"/>
      <w:marRight w:val="0"/>
      <w:marTop w:val="0"/>
      <w:marBottom w:val="0"/>
      <w:divBdr>
        <w:top w:val="none" w:sz="0" w:space="0" w:color="auto"/>
        <w:left w:val="none" w:sz="0" w:space="0" w:color="auto"/>
        <w:bottom w:val="none" w:sz="0" w:space="0" w:color="auto"/>
        <w:right w:val="none" w:sz="0" w:space="0" w:color="auto"/>
      </w:divBdr>
    </w:div>
    <w:div w:id="91826968">
      <w:bodyDiv w:val="1"/>
      <w:marLeft w:val="0"/>
      <w:marRight w:val="0"/>
      <w:marTop w:val="0"/>
      <w:marBottom w:val="0"/>
      <w:divBdr>
        <w:top w:val="none" w:sz="0" w:space="0" w:color="auto"/>
        <w:left w:val="none" w:sz="0" w:space="0" w:color="auto"/>
        <w:bottom w:val="none" w:sz="0" w:space="0" w:color="auto"/>
        <w:right w:val="none" w:sz="0" w:space="0" w:color="auto"/>
      </w:divBdr>
    </w:div>
    <w:div w:id="92939160">
      <w:bodyDiv w:val="1"/>
      <w:marLeft w:val="0"/>
      <w:marRight w:val="0"/>
      <w:marTop w:val="0"/>
      <w:marBottom w:val="0"/>
      <w:divBdr>
        <w:top w:val="none" w:sz="0" w:space="0" w:color="auto"/>
        <w:left w:val="none" w:sz="0" w:space="0" w:color="auto"/>
        <w:bottom w:val="none" w:sz="0" w:space="0" w:color="auto"/>
        <w:right w:val="none" w:sz="0" w:space="0" w:color="auto"/>
      </w:divBdr>
    </w:div>
    <w:div w:id="94642768">
      <w:bodyDiv w:val="1"/>
      <w:marLeft w:val="0"/>
      <w:marRight w:val="0"/>
      <w:marTop w:val="0"/>
      <w:marBottom w:val="0"/>
      <w:divBdr>
        <w:top w:val="none" w:sz="0" w:space="0" w:color="auto"/>
        <w:left w:val="none" w:sz="0" w:space="0" w:color="auto"/>
        <w:bottom w:val="none" w:sz="0" w:space="0" w:color="auto"/>
        <w:right w:val="none" w:sz="0" w:space="0" w:color="auto"/>
      </w:divBdr>
    </w:div>
    <w:div w:id="100300363">
      <w:bodyDiv w:val="1"/>
      <w:marLeft w:val="0"/>
      <w:marRight w:val="0"/>
      <w:marTop w:val="0"/>
      <w:marBottom w:val="0"/>
      <w:divBdr>
        <w:top w:val="none" w:sz="0" w:space="0" w:color="auto"/>
        <w:left w:val="none" w:sz="0" w:space="0" w:color="auto"/>
        <w:bottom w:val="none" w:sz="0" w:space="0" w:color="auto"/>
        <w:right w:val="none" w:sz="0" w:space="0" w:color="auto"/>
      </w:divBdr>
    </w:div>
    <w:div w:id="106508254">
      <w:bodyDiv w:val="1"/>
      <w:marLeft w:val="0"/>
      <w:marRight w:val="0"/>
      <w:marTop w:val="0"/>
      <w:marBottom w:val="0"/>
      <w:divBdr>
        <w:top w:val="none" w:sz="0" w:space="0" w:color="auto"/>
        <w:left w:val="none" w:sz="0" w:space="0" w:color="auto"/>
        <w:bottom w:val="none" w:sz="0" w:space="0" w:color="auto"/>
        <w:right w:val="none" w:sz="0" w:space="0" w:color="auto"/>
      </w:divBdr>
    </w:div>
    <w:div w:id="106852655">
      <w:bodyDiv w:val="1"/>
      <w:marLeft w:val="0"/>
      <w:marRight w:val="0"/>
      <w:marTop w:val="0"/>
      <w:marBottom w:val="0"/>
      <w:divBdr>
        <w:top w:val="none" w:sz="0" w:space="0" w:color="auto"/>
        <w:left w:val="none" w:sz="0" w:space="0" w:color="auto"/>
        <w:bottom w:val="none" w:sz="0" w:space="0" w:color="auto"/>
        <w:right w:val="none" w:sz="0" w:space="0" w:color="auto"/>
      </w:divBdr>
      <w:divsChild>
        <w:div w:id="988285793">
          <w:marLeft w:val="480"/>
          <w:marRight w:val="0"/>
          <w:marTop w:val="0"/>
          <w:marBottom w:val="0"/>
          <w:divBdr>
            <w:top w:val="none" w:sz="0" w:space="0" w:color="auto"/>
            <w:left w:val="none" w:sz="0" w:space="0" w:color="auto"/>
            <w:bottom w:val="none" w:sz="0" w:space="0" w:color="auto"/>
            <w:right w:val="none" w:sz="0" w:space="0" w:color="auto"/>
          </w:divBdr>
        </w:div>
        <w:div w:id="585119394">
          <w:marLeft w:val="480"/>
          <w:marRight w:val="0"/>
          <w:marTop w:val="0"/>
          <w:marBottom w:val="0"/>
          <w:divBdr>
            <w:top w:val="none" w:sz="0" w:space="0" w:color="auto"/>
            <w:left w:val="none" w:sz="0" w:space="0" w:color="auto"/>
            <w:bottom w:val="none" w:sz="0" w:space="0" w:color="auto"/>
            <w:right w:val="none" w:sz="0" w:space="0" w:color="auto"/>
          </w:divBdr>
        </w:div>
        <w:div w:id="1625967011">
          <w:marLeft w:val="480"/>
          <w:marRight w:val="0"/>
          <w:marTop w:val="0"/>
          <w:marBottom w:val="0"/>
          <w:divBdr>
            <w:top w:val="none" w:sz="0" w:space="0" w:color="auto"/>
            <w:left w:val="none" w:sz="0" w:space="0" w:color="auto"/>
            <w:bottom w:val="none" w:sz="0" w:space="0" w:color="auto"/>
            <w:right w:val="none" w:sz="0" w:space="0" w:color="auto"/>
          </w:divBdr>
        </w:div>
        <w:div w:id="791091077">
          <w:marLeft w:val="480"/>
          <w:marRight w:val="0"/>
          <w:marTop w:val="0"/>
          <w:marBottom w:val="0"/>
          <w:divBdr>
            <w:top w:val="none" w:sz="0" w:space="0" w:color="auto"/>
            <w:left w:val="none" w:sz="0" w:space="0" w:color="auto"/>
            <w:bottom w:val="none" w:sz="0" w:space="0" w:color="auto"/>
            <w:right w:val="none" w:sz="0" w:space="0" w:color="auto"/>
          </w:divBdr>
        </w:div>
        <w:div w:id="1472286309">
          <w:marLeft w:val="480"/>
          <w:marRight w:val="0"/>
          <w:marTop w:val="0"/>
          <w:marBottom w:val="0"/>
          <w:divBdr>
            <w:top w:val="none" w:sz="0" w:space="0" w:color="auto"/>
            <w:left w:val="none" w:sz="0" w:space="0" w:color="auto"/>
            <w:bottom w:val="none" w:sz="0" w:space="0" w:color="auto"/>
            <w:right w:val="none" w:sz="0" w:space="0" w:color="auto"/>
          </w:divBdr>
        </w:div>
        <w:div w:id="1485009173">
          <w:marLeft w:val="480"/>
          <w:marRight w:val="0"/>
          <w:marTop w:val="0"/>
          <w:marBottom w:val="0"/>
          <w:divBdr>
            <w:top w:val="none" w:sz="0" w:space="0" w:color="auto"/>
            <w:left w:val="none" w:sz="0" w:space="0" w:color="auto"/>
            <w:bottom w:val="none" w:sz="0" w:space="0" w:color="auto"/>
            <w:right w:val="none" w:sz="0" w:space="0" w:color="auto"/>
          </w:divBdr>
        </w:div>
        <w:div w:id="1716350198">
          <w:marLeft w:val="480"/>
          <w:marRight w:val="0"/>
          <w:marTop w:val="0"/>
          <w:marBottom w:val="0"/>
          <w:divBdr>
            <w:top w:val="none" w:sz="0" w:space="0" w:color="auto"/>
            <w:left w:val="none" w:sz="0" w:space="0" w:color="auto"/>
            <w:bottom w:val="none" w:sz="0" w:space="0" w:color="auto"/>
            <w:right w:val="none" w:sz="0" w:space="0" w:color="auto"/>
          </w:divBdr>
        </w:div>
        <w:div w:id="2106806308">
          <w:marLeft w:val="480"/>
          <w:marRight w:val="0"/>
          <w:marTop w:val="0"/>
          <w:marBottom w:val="0"/>
          <w:divBdr>
            <w:top w:val="none" w:sz="0" w:space="0" w:color="auto"/>
            <w:left w:val="none" w:sz="0" w:space="0" w:color="auto"/>
            <w:bottom w:val="none" w:sz="0" w:space="0" w:color="auto"/>
            <w:right w:val="none" w:sz="0" w:space="0" w:color="auto"/>
          </w:divBdr>
        </w:div>
        <w:div w:id="676617319">
          <w:marLeft w:val="480"/>
          <w:marRight w:val="0"/>
          <w:marTop w:val="0"/>
          <w:marBottom w:val="0"/>
          <w:divBdr>
            <w:top w:val="none" w:sz="0" w:space="0" w:color="auto"/>
            <w:left w:val="none" w:sz="0" w:space="0" w:color="auto"/>
            <w:bottom w:val="none" w:sz="0" w:space="0" w:color="auto"/>
            <w:right w:val="none" w:sz="0" w:space="0" w:color="auto"/>
          </w:divBdr>
        </w:div>
        <w:div w:id="1281305457">
          <w:marLeft w:val="480"/>
          <w:marRight w:val="0"/>
          <w:marTop w:val="0"/>
          <w:marBottom w:val="0"/>
          <w:divBdr>
            <w:top w:val="none" w:sz="0" w:space="0" w:color="auto"/>
            <w:left w:val="none" w:sz="0" w:space="0" w:color="auto"/>
            <w:bottom w:val="none" w:sz="0" w:space="0" w:color="auto"/>
            <w:right w:val="none" w:sz="0" w:space="0" w:color="auto"/>
          </w:divBdr>
        </w:div>
        <w:div w:id="1731492729">
          <w:marLeft w:val="480"/>
          <w:marRight w:val="0"/>
          <w:marTop w:val="0"/>
          <w:marBottom w:val="0"/>
          <w:divBdr>
            <w:top w:val="none" w:sz="0" w:space="0" w:color="auto"/>
            <w:left w:val="none" w:sz="0" w:space="0" w:color="auto"/>
            <w:bottom w:val="none" w:sz="0" w:space="0" w:color="auto"/>
            <w:right w:val="none" w:sz="0" w:space="0" w:color="auto"/>
          </w:divBdr>
        </w:div>
        <w:div w:id="1623732766">
          <w:marLeft w:val="480"/>
          <w:marRight w:val="0"/>
          <w:marTop w:val="0"/>
          <w:marBottom w:val="0"/>
          <w:divBdr>
            <w:top w:val="none" w:sz="0" w:space="0" w:color="auto"/>
            <w:left w:val="none" w:sz="0" w:space="0" w:color="auto"/>
            <w:bottom w:val="none" w:sz="0" w:space="0" w:color="auto"/>
            <w:right w:val="none" w:sz="0" w:space="0" w:color="auto"/>
          </w:divBdr>
        </w:div>
        <w:div w:id="1205096903">
          <w:marLeft w:val="480"/>
          <w:marRight w:val="0"/>
          <w:marTop w:val="0"/>
          <w:marBottom w:val="0"/>
          <w:divBdr>
            <w:top w:val="none" w:sz="0" w:space="0" w:color="auto"/>
            <w:left w:val="none" w:sz="0" w:space="0" w:color="auto"/>
            <w:bottom w:val="none" w:sz="0" w:space="0" w:color="auto"/>
            <w:right w:val="none" w:sz="0" w:space="0" w:color="auto"/>
          </w:divBdr>
        </w:div>
        <w:div w:id="913706251">
          <w:marLeft w:val="480"/>
          <w:marRight w:val="0"/>
          <w:marTop w:val="0"/>
          <w:marBottom w:val="0"/>
          <w:divBdr>
            <w:top w:val="none" w:sz="0" w:space="0" w:color="auto"/>
            <w:left w:val="none" w:sz="0" w:space="0" w:color="auto"/>
            <w:bottom w:val="none" w:sz="0" w:space="0" w:color="auto"/>
            <w:right w:val="none" w:sz="0" w:space="0" w:color="auto"/>
          </w:divBdr>
        </w:div>
        <w:div w:id="334185991">
          <w:marLeft w:val="480"/>
          <w:marRight w:val="0"/>
          <w:marTop w:val="0"/>
          <w:marBottom w:val="0"/>
          <w:divBdr>
            <w:top w:val="none" w:sz="0" w:space="0" w:color="auto"/>
            <w:left w:val="none" w:sz="0" w:space="0" w:color="auto"/>
            <w:bottom w:val="none" w:sz="0" w:space="0" w:color="auto"/>
            <w:right w:val="none" w:sz="0" w:space="0" w:color="auto"/>
          </w:divBdr>
        </w:div>
        <w:div w:id="1181159263">
          <w:marLeft w:val="480"/>
          <w:marRight w:val="0"/>
          <w:marTop w:val="0"/>
          <w:marBottom w:val="0"/>
          <w:divBdr>
            <w:top w:val="none" w:sz="0" w:space="0" w:color="auto"/>
            <w:left w:val="none" w:sz="0" w:space="0" w:color="auto"/>
            <w:bottom w:val="none" w:sz="0" w:space="0" w:color="auto"/>
            <w:right w:val="none" w:sz="0" w:space="0" w:color="auto"/>
          </w:divBdr>
        </w:div>
        <w:div w:id="588276136">
          <w:marLeft w:val="480"/>
          <w:marRight w:val="0"/>
          <w:marTop w:val="0"/>
          <w:marBottom w:val="0"/>
          <w:divBdr>
            <w:top w:val="none" w:sz="0" w:space="0" w:color="auto"/>
            <w:left w:val="none" w:sz="0" w:space="0" w:color="auto"/>
            <w:bottom w:val="none" w:sz="0" w:space="0" w:color="auto"/>
            <w:right w:val="none" w:sz="0" w:space="0" w:color="auto"/>
          </w:divBdr>
        </w:div>
        <w:div w:id="123277539">
          <w:marLeft w:val="480"/>
          <w:marRight w:val="0"/>
          <w:marTop w:val="0"/>
          <w:marBottom w:val="0"/>
          <w:divBdr>
            <w:top w:val="none" w:sz="0" w:space="0" w:color="auto"/>
            <w:left w:val="none" w:sz="0" w:space="0" w:color="auto"/>
            <w:bottom w:val="none" w:sz="0" w:space="0" w:color="auto"/>
            <w:right w:val="none" w:sz="0" w:space="0" w:color="auto"/>
          </w:divBdr>
        </w:div>
        <w:div w:id="1276328712">
          <w:marLeft w:val="480"/>
          <w:marRight w:val="0"/>
          <w:marTop w:val="0"/>
          <w:marBottom w:val="0"/>
          <w:divBdr>
            <w:top w:val="none" w:sz="0" w:space="0" w:color="auto"/>
            <w:left w:val="none" w:sz="0" w:space="0" w:color="auto"/>
            <w:bottom w:val="none" w:sz="0" w:space="0" w:color="auto"/>
            <w:right w:val="none" w:sz="0" w:space="0" w:color="auto"/>
          </w:divBdr>
        </w:div>
        <w:div w:id="1437409178">
          <w:marLeft w:val="480"/>
          <w:marRight w:val="0"/>
          <w:marTop w:val="0"/>
          <w:marBottom w:val="0"/>
          <w:divBdr>
            <w:top w:val="none" w:sz="0" w:space="0" w:color="auto"/>
            <w:left w:val="none" w:sz="0" w:space="0" w:color="auto"/>
            <w:bottom w:val="none" w:sz="0" w:space="0" w:color="auto"/>
            <w:right w:val="none" w:sz="0" w:space="0" w:color="auto"/>
          </w:divBdr>
        </w:div>
        <w:div w:id="1242328035">
          <w:marLeft w:val="480"/>
          <w:marRight w:val="0"/>
          <w:marTop w:val="0"/>
          <w:marBottom w:val="0"/>
          <w:divBdr>
            <w:top w:val="none" w:sz="0" w:space="0" w:color="auto"/>
            <w:left w:val="none" w:sz="0" w:space="0" w:color="auto"/>
            <w:bottom w:val="none" w:sz="0" w:space="0" w:color="auto"/>
            <w:right w:val="none" w:sz="0" w:space="0" w:color="auto"/>
          </w:divBdr>
        </w:div>
        <w:div w:id="1463427671">
          <w:marLeft w:val="480"/>
          <w:marRight w:val="0"/>
          <w:marTop w:val="0"/>
          <w:marBottom w:val="0"/>
          <w:divBdr>
            <w:top w:val="none" w:sz="0" w:space="0" w:color="auto"/>
            <w:left w:val="none" w:sz="0" w:space="0" w:color="auto"/>
            <w:bottom w:val="none" w:sz="0" w:space="0" w:color="auto"/>
            <w:right w:val="none" w:sz="0" w:space="0" w:color="auto"/>
          </w:divBdr>
        </w:div>
        <w:div w:id="2078165030">
          <w:marLeft w:val="480"/>
          <w:marRight w:val="0"/>
          <w:marTop w:val="0"/>
          <w:marBottom w:val="0"/>
          <w:divBdr>
            <w:top w:val="none" w:sz="0" w:space="0" w:color="auto"/>
            <w:left w:val="none" w:sz="0" w:space="0" w:color="auto"/>
            <w:bottom w:val="none" w:sz="0" w:space="0" w:color="auto"/>
            <w:right w:val="none" w:sz="0" w:space="0" w:color="auto"/>
          </w:divBdr>
        </w:div>
        <w:div w:id="147551781">
          <w:marLeft w:val="480"/>
          <w:marRight w:val="0"/>
          <w:marTop w:val="0"/>
          <w:marBottom w:val="0"/>
          <w:divBdr>
            <w:top w:val="none" w:sz="0" w:space="0" w:color="auto"/>
            <w:left w:val="none" w:sz="0" w:space="0" w:color="auto"/>
            <w:bottom w:val="none" w:sz="0" w:space="0" w:color="auto"/>
            <w:right w:val="none" w:sz="0" w:space="0" w:color="auto"/>
          </w:divBdr>
        </w:div>
        <w:div w:id="1830511848">
          <w:marLeft w:val="480"/>
          <w:marRight w:val="0"/>
          <w:marTop w:val="0"/>
          <w:marBottom w:val="0"/>
          <w:divBdr>
            <w:top w:val="none" w:sz="0" w:space="0" w:color="auto"/>
            <w:left w:val="none" w:sz="0" w:space="0" w:color="auto"/>
            <w:bottom w:val="none" w:sz="0" w:space="0" w:color="auto"/>
            <w:right w:val="none" w:sz="0" w:space="0" w:color="auto"/>
          </w:divBdr>
        </w:div>
        <w:div w:id="108597029">
          <w:marLeft w:val="480"/>
          <w:marRight w:val="0"/>
          <w:marTop w:val="0"/>
          <w:marBottom w:val="0"/>
          <w:divBdr>
            <w:top w:val="none" w:sz="0" w:space="0" w:color="auto"/>
            <w:left w:val="none" w:sz="0" w:space="0" w:color="auto"/>
            <w:bottom w:val="none" w:sz="0" w:space="0" w:color="auto"/>
            <w:right w:val="none" w:sz="0" w:space="0" w:color="auto"/>
          </w:divBdr>
        </w:div>
        <w:div w:id="535852115">
          <w:marLeft w:val="480"/>
          <w:marRight w:val="0"/>
          <w:marTop w:val="0"/>
          <w:marBottom w:val="0"/>
          <w:divBdr>
            <w:top w:val="none" w:sz="0" w:space="0" w:color="auto"/>
            <w:left w:val="none" w:sz="0" w:space="0" w:color="auto"/>
            <w:bottom w:val="none" w:sz="0" w:space="0" w:color="auto"/>
            <w:right w:val="none" w:sz="0" w:space="0" w:color="auto"/>
          </w:divBdr>
        </w:div>
        <w:div w:id="1855410989">
          <w:marLeft w:val="480"/>
          <w:marRight w:val="0"/>
          <w:marTop w:val="0"/>
          <w:marBottom w:val="0"/>
          <w:divBdr>
            <w:top w:val="none" w:sz="0" w:space="0" w:color="auto"/>
            <w:left w:val="none" w:sz="0" w:space="0" w:color="auto"/>
            <w:bottom w:val="none" w:sz="0" w:space="0" w:color="auto"/>
            <w:right w:val="none" w:sz="0" w:space="0" w:color="auto"/>
          </w:divBdr>
        </w:div>
        <w:div w:id="1621493617">
          <w:marLeft w:val="480"/>
          <w:marRight w:val="0"/>
          <w:marTop w:val="0"/>
          <w:marBottom w:val="0"/>
          <w:divBdr>
            <w:top w:val="none" w:sz="0" w:space="0" w:color="auto"/>
            <w:left w:val="none" w:sz="0" w:space="0" w:color="auto"/>
            <w:bottom w:val="none" w:sz="0" w:space="0" w:color="auto"/>
            <w:right w:val="none" w:sz="0" w:space="0" w:color="auto"/>
          </w:divBdr>
        </w:div>
        <w:div w:id="1493909595">
          <w:marLeft w:val="480"/>
          <w:marRight w:val="0"/>
          <w:marTop w:val="0"/>
          <w:marBottom w:val="0"/>
          <w:divBdr>
            <w:top w:val="none" w:sz="0" w:space="0" w:color="auto"/>
            <w:left w:val="none" w:sz="0" w:space="0" w:color="auto"/>
            <w:bottom w:val="none" w:sz="0" w:space="0" w:color="auto"/>
            <w:right w:val="none" w:sz="0" w:space="0" w:color="auto"/>
          </w:divBdr>
        </w:div>
        <w:div w:id="1339388225">
          <w:marLeft w:val="480"/>
          <w:marRight w:val="0"/>
          <w:marTop w:val="0"/>
          <w:marBottom w:val="0"/>
          <w:divBdr>
            <w:top w:val="none" w:sz="0" w:space="0" w:color="auto"/>
            <w:left w:val="none" w:sz="0" w:space="0" w:color="auto"/>
            <w:bottom w:val="none" w:sz="0" w:space="0" w:color="auto"/>
            <w:right w:val="none" w:sz="0" w:space="0" w:color="auto"/>
          </w:divBdr>
        </w:div>
        <w:div w:id="192234562">
          <w:marLeft w:val="480"/>
          <w:marRight w:val="0"/>
          <w:marTop w:val="0"/>
          <w:marBottom w:val="0"/>
          <w:divBdr>
            <w:top w:val="none" w:sz="0" w:space="0" w:color="auto"/>
            <w:left w:val="none" w:sz="0" w:space="0" w:color="auto"/>
            <w:bottom w:val="none" w:sz="0" w:space="0" w:color="auto"/>
            <w:right w:val="none" w:sz="0" w:space="0" w:color="auto"/>
          </w:divBdr>
        </w:div>
      </w:divsChild>
    </w:div>
    <w:div w:id="112602395">
      <w:bodyDiv w:val="1"/>
      <w:marLeft w:val="0"/>
      <w:marRight w:val="0"/>
      <w:marTop w:val="0"/>
      <w:marBottom w:val="0"/>
      <w:divBdr>
        <w:top w:val="none" w:sz="0" w:space="0" w:color="auto"/>
        <w:left w:val="none" w:sz="0" w:space="0" w:color="auto"/>
        <w:bottom w:val="none" w:sz="0" w:space="0" w:color="auto"/>
        <w:right w:val="none" w:sz="0" w:space="0" w:color="auto"/>
      </w:divBdr>
    </w:div>
    <w:div w:id="114301838">
      <w:bodyDiv w:val="1"/>
      <w:marLeft w:val="0"/>
      <w:marRight w:val="0"/>
      <w:marTop w:val="0"/>
      <w:marBottom w:val="0"/>
      <w:divBdr>
        <w:top w:val="none" w:sz="0" w:space="0" w:color="auto"/>
        <w:left w:val="none" w:sz="0" w:space="0" w:color="auto"/>
        <w:bottom w:val="none" w:sz="0" w:space="0" w:color="auto"/>
        <w:right w:val="none" w:sz="0" w:space="0" w:color="auto"/>
      </w:divBdr>
    </w:div>
    <w:div w:id="116218563">
      <w:bodyDiv w:val="1"/>
      <w:marLeft w:val="0"/>
      <w:marRight w:val="0"/>
      <w:marTop w:val="0"/>
      <w:marBottom w:val="0"/>
      <w:divBdr>
        <w:top w:val="none" w:sz="0" w:space="0" w:color="auto"/>
        <w:left w:val="none" w:sz="0" w:space="0" w:color="auto"/>
        <w:bottom w:val="none" w:sz="0" w:space="0" w:color="auto"/>
        <w:right w:val="none" w:sz="0" w:space="0" w:color="auto"/>
      </w:divBdr>
    </w:div>
    <w:div w:id="122114753">
      <w:bodyDiv w:val="1"/>
      <w:marLeft w:val="0"/>
      <w:marRight w:val="0"/>
      <w:marTop w:val="0"/>
      <w:marBottom w:val="0"/>
      <w:divBdr>
        <w:top w:val="none" w:sz="0" w:space="0" w:color="auto"/>
        <w:left w:val="none" w:sz="0" w:space="0" w:color="auto"/>
        <w:bottom w:val="none" w:sz="0" w:space="0" w:color="auto"/>
        <w:right w:val="none" w:sz="0" w:space="0" w:color="auto"/>
      </w:divBdr>
    </w:div>
    <w:div w:id="124204287">
      <w:bodyDiv w:val="1"/>
      <w:marLeft w:val="0"/>
      <w:marRight w:val="0"/>
      <w:marTop w:val="0"/>
      <w:marBottom w:val="0"/>
      <w:divBdr>
        <w:top w:val="none" w:sz="0" w:space="0" w:color="auto"/>
        <w:left w:val="none" w:sz="0" w:space="0" w:color="auto"/>
        <w:bottom w:val="none" w:sz="0" w:space="0" w:color="auto"/>
        <w:right w:val="none" w:sz="0" w:space="0" w:color="auto"/>
      </w:divBdr>
    </w:div>
    <w:div w:id="125126550">
      <w:bodyDiv w:val="1"/>
      <w:marLeft w:val="0"/>
      <w:marRight w:val="0"/>
      <w:marTop w:val="0"/>
      <w:marBottom w:val="0"/>
      <w:divBdr>
        <w:top w:val="none" w:sz="0" w:space="0" w:color="auto"/>
        <w:left w:val="none" w:sz="0" w:space="0" w:color="auto"/>
        <w:bottom w:val="none" w:sz="0" w:space="0" w:color="auto"/>
        <w:right w:val="none" w:sz="0" w:space="0" w:color="auto"/>
      </w:divBdr>
    </w:div>
    <w:div w:id="129835039">
      <w:bodyDiv w:val="1"/>
      <w:marLeft w:val="0"/>
      <w:marRight w:val="0"/>
      <w:marTop w:val="0"/>
      <w:marBottom w:val="0"/>
      <w:divBdr>
        <w:top w:val="none" w:sz="0" w:space="0" w:color="auto"/>
        <w:left w:val="none" w:sz="0" w:space="0" w:color="auto"/>
        <w:bottom w:val="none" w:sz="0" w:space="0" w:color="auto"/>
        <w:right w:val="none" w:sz="0" w:space="0" w:color="auto"/>
      </w:divBdr>
    </w:div>
    <w:div w:id="142048969">
      <w:bodyDiv w:val="1"/>
      <w:marLeft w:val="0"/>
      <w:marRight w:val="0"/>
      <w:marTop w:val="0"/>
      <w:marBottom w:val="0"/>
      <w:divBdr>
        <w:top w:val="none" w:sz="0" w:space="0" w:color="auto"/>
        <w:left w:val="none" w:sz="0" w:space="0" w:color="auto"/>
        <w:bottom w:val="none" w:sz="0" w:space="0" w:color="auto"/>
        <w:right w:val="none" w:sz="0" w:space="0" w:color="auto"/>
      </w:divBdr>
    </w:div>
    <w:div w:id="152334688">
      <w:bodyDiv w:val="1"/>
      <w:marLeft w:val="0"/>
      <w:marRight w:val="0"/>
      <w:marTop w:val="0"/>
      <w:marBottom w:val="0"/>
      <w:divBdr>
        <w:top w:val="none" w:sz="0" w:space="0" w:color="auto"/>
        <w:left w:val="none" w:sz="0" w:space="0" w:color="auto"/>
        <w:bottom w:val="none" w:sz="0" w:space="0" w:color="auto"/>
        <w:right w:val="none" w:sz="0" w:space="0" w:color="auto"/>
      </w:divBdr>
    </w:div>
    <w:div w:id="155651264">
      <w:bodyDiv w:val="1"/>
      <w:marLeft w:val="0"/>
      <w:marRight w:val="0"/>
      <w:marTop w:val="0"/>
      <w:marBottom w:val="0"/>
      <w:divBdr>
        <w:top w:val="none" w:sz="0" w:space="0" w:color="auto"/>
        <w:left w:val="none" w:sz="0" w:space="0" w:color="auto"/>
        <w:bottom w:val="none" w:sz="0" w:space="0" w:color="auto"/>
        <w:right w:val="none" w:sz="0" w:space="0" w:color="auto"/>
      </w:divBdr>
    </w:div>
    <w:div w:id="159126492">
      <w:bodyDiv w:val="1"/>
      <w:marLeft w:val="0"/>
      <w:marRight w:val="0"/>
      <w:marTop w:val="0"/>
      <w:marBottom w:val="0"/>
      <w:divBdr>
        <w:top w:val="none" w:sz="0" w:space="0" w:color="auto"/>
        <w:left w:val="none" w:sz="0" w:space="0" w:color="auto"/>
        <w:bottom w:val="none" w:sz="0" w:space="0" w:color="auto"/>
        <w:right w:val="none" w:sz="0" w:space="0" w:color="auto"/>
      </w:divBdr>
    </w:div>
    <w:div w:id="160782041">
      <w:bodyDiv w:val="1"/>
      <w:marLeft w:val="0"/>
      <w:marRight w:val="0"/>
      <w:marTop w:val="0"/>
      <w:marBottom w:val="0"/>
      <w:divBdr>
        <w:top w:val="none" w:sz="0" w:space="0" w:color="auto"/>
        <w:left w:val="none" w:sz="0" w:space="0" w:color="auto"/>
        <w:bottom w:val="none" w:sz="0" w:space="0" w:color="auto"/>
        <w:right w:val="none" w:sz="0" w:space="0" w:color="auto"/>
      </w:divBdr>
    </w:div>
    <w:div w:id="161050996">
      <w:bodyDiv w:val="1"/>
      <w:marLeft w:val="0"/>
      <w:marRight w:val="0"/>
      <w:marTop w:val="0"/>
      <w:marBottom w:val="0"/>
      <w:divBdr>
        <w:top w:val="none" w:sz="0" w:space="0" w:color="auto"/>
        <w:left w:val="none" w:sz="0" w:space="0" w:color="auto"/>
        <w:bottom w:val="none" w:sz="0" w:space="0" w:color="auto"/>
        <w:right w:val="none" w:sz="0" w:space="0" w:color="auto"/>
      </w:divBdr>
    </w:div>
    <w:div w:id="164172397">
      <w:bodyDiv w:val="1"/>
      <w:marLeft w:val="0"/>
      <w:marRight w:val="0"/>
      <w:marTop w:val="0"/>
      <w:marBottom w:val="0"/>
      <w:divBdr>
        <w:top w:val="none" w:sz="0" w:space="0" w:color="auto"/>
        <w:left w:val="none" w:sz="0" w:space="0" w:color="auto"/>
        <w:bottom w:val="none" w:sz="0" w:space="0" w:color="auto"/>
        <w:right w:val="none" w:sz="0" w:space="0" w:color="auto"/>
      </w:divBdr>
    </w:div>
    <w:div w:id="169221977">
      <w:bodyDiv w:val="1"/>
      <w:marLeft w:val="0"/>
      <w:marRight w:val="0"/>
      <w:marTop w:val="0"/>
      <w:marBottom w:val="0"/>
      <w:divBdr>
        <w:top w:val="none" w:sz="0" w:space="0" w:color="auto"/>
        <w:left w:val="none" w:sz="0" w:space="0" w:color="auto"/>
        <w:bottom w:val="none" w:sz="0" w:space="0" w:color="auto"/>
        <w:right w:val="none" w:sz="0" w:space="0" w:color="auto"/>
      </w:divBdr>
    </w:div>
    <w:div w:id="170998781">
      <w:bodyDiv w:val="1"/>
      <w:marLeft w:val="0"/>
      <w:marRight w:val="0"/>
      <w:marTop w:val="0"/>
      <w:marBottom w:val="0"/>
      <w:divBdr>
        <w:top w:val="none" w:sz="0" w:space="0" w:color="auto"/>
        <w:left w:val="none" w:sz="0" w:space="0" w:color="auto"/>
        <w:bottom w:val="none" w:sz="0" w:space="0" w:color="auto"/>
        <w:right w:val="none" w:sz="0" w:space="0" w:color="auto"/>
      </w:divBdr>
    </w:div>
    <w:div w:id="180508633">
      <w:bodyDiv w:val="1"/>
      <w:marLeft w:val="0"/>
      <w:marRight w:val="0"/>
      <w:marTop w:val="0"/>
      <w:marBottom w:val="0"/>
      <w:divBdr>
        <w:top w:val="none" w:sz="0" w:space="0" w:color="auto"/>
        <w:left w:val="none" w:sz="0" w:space="0" w:color="auto"/>
        <w:bottom w:val="none" w:sz="0" w:space="0" w:color="auto"/>
        <w:right w:val="none" w:sz="0" w:space="0" w:color="auto"/>
      </w:divBdr>
    </w:div>
    <w:div w:id="193617583">
      <w:bodyDiv w:val="1"/>
      <w:marLeft w:val="0"/>
      <w:marRight w:val="0"/>
      <w:marTop w:val="0"/>
      <w:marBottom w:val="0"/>
      <w:divBdr>
        <w:top w:val="none" w:sz="0" w:space="0" w:color="auto"/>
        <w:left w:val="none" w:sz="0" w:space="0" w:color="auto"/>
        <w:bottom w:val="none" w:sz="0" w:space="0" w:color="auto"/>
        <w:right w:val="none" w:sz="0" w:space="0" w:color="auto"/>
      </w:divBdr>
    </w:div>
    <w:div w:id="201019932">
      <w:bodyDiv w:val="1"/>
      <w:marLeft w:val="0"/>
      <w:marRight w:val="0"/>
      <w:marTop w:val="0"/>
      <w:marBottom w:val="0"/>
      <w:divBdr>
        <w:top w:val="none" w:sz="0" w:space="0" w:color="auto"/>
        <w:left w:val="none" w:sz="0" w:space="0" w:color="auto"/>
        <w:bottom w:val="none" w:sz="0" w:space="0" w:color="auto"/>
        <w:right w:val="none" w:sz="0" w:space="0" w:color="auto"/>
      </w:divBdr>
    </w:div>
    <w:div w:id="201938392">
      <w:bodyDiv w:val="1"/>
      <w:marLeft w:val="0"/>
      <w:marRight w:val="0"/>
      <w:marTop w:val="0"/>
      <w:marBottom w:val="0"/>
      <w:divBdr>
        <w:top w:val="none" w:sz="0" w:space="0" w:color="auto"/>
        <w:left w:val="none" w:sz="0" w:space="0" w:color="auto"/>
        <w:bottom w:val="none" w:sz="0" w:space="0" w:color="auto"/>
        <w:right w:val="none" w:sz="0" w:space="0" w:color="auto"/>
      </w:divBdr>
    </w:div>
    <w:div w:id="205486068">
      <w:bodyDiv w:val="1"/>
      <w:marLeft w:val="0"/>
      <w:marRight w:val="0"/>
      <w:marTop w:val="0"/>
      <w:marBottom w:val="0"/>
      <w:divBdr>
        <w:top w:val="none" w:sz="0" w:space="0" w:color="auto"/>
        <w:left w:val="none" w:sz="0" w:space="0" w:color="auto"/>
        <w:bottom w:val="none" w:sz="0" w:space="0" w:color="auto"/>
        <w:right w:val="none" w:sz="0" w:space="0" w:color="auto"/>
      </w:divBdr>
    </w:div>
    <w:div w:id="205534737">
      <w:bodyDiv w:val="1"/>
      <w:marLeft w:val="0"/>
      <w:marRight w:val="0"/>
      <w:marTop w:val="0"/>
      <w:marBottom w:val="0"/>
      <w:divBdr>
        <w:top w:val="none" w:sz="0" w:space="0" w:color="auto"/>
        <w:left w:val="none" w:sz="0" w:space="0" w:color="auto"/>
        <w:bottom w:val="none" w:sz="0" w:space="0" w:color="auto"/>
        <w:right w:val="none" w:sz="0" w:space="0" w:color="auto"/>
      </w:divBdr>
    </w:div>
    <w:div w:id="205603569">
      <w:bodyDiv w:val="1"/>
      <w:marLeft w:val="0"/>
      <w:marRight w:val="0"/>
      <w:marTop w:val="0"/>
      <w:marBottom w:val="0"/>
      <w:divBdr>
        <w:top w:val="none" w:sz="0" w:space="0" w:color="auto"/>
        <w:left w:val="none" w:sz="0" w:space="0" w:color="auto"/>
        <w:bottom w:val="none" w:sz="0" w:space="0" w:color="auto"/>
        <w:right w:val="none" w:sz="0" w:space="0" w:color="auto"/>
      </w:divBdr>
      <w:divsChild>
        <w:div w:id="1686515064">
          <w:marLeft w:val="480"/>
          <w:marRight w:val="0"/>
          <w:marTop w:val="0"/>
          <w:marBottom w:val="0"/>
          <w:divBdr>
            <w:top w:val="none" w:sz="0" w:space="0" w:color="auto"/>
            <w:left w:val="none" w:sz="0" w:space="0" w:color="auto"/>
            <w:bottom w:val="none" w:sz="0" w:space="0" w:color="auto"/>
            <w:right w:val="none" w:sz="0" w:space="0" w:color="auto"/>
          </w:divBdr>
        </w:div>
        <w:div w:id="1742217249">
          <w:marLeft w:val="480"/>
          <w:marRight w:val="0"/>
          <w:marTop w:val="0"/>
          <w:marBottom w:val="0"/>
          <w:divBdr>
            <w:top w:val="none" w:sz="0" w:space="0" w:color="auto"/>
            <w:left w:val="none" w:sz="0" w:space="0" w:color="auto"/>
            <w:bottom w:val="none" w:sz="0" w:space="0" w:color="auto"/>
            <w:right w:val="none" w:sz="0" w:space="0" w:color="auto"/>
          </w:divBdr>
        </w:div>
        <w:div w:id="111436595">
          <w:marLeft w:val="480"/>
          <w:marRight w:val="0"/>
          <w:marTop w:val="0"/>
          <w:marBottom w:val="0"/>
          <w:divBdr>
            <w:top w:val="none" w:sz="0" w:space="0" w:color="auto"/>
            <w:left w:val="none" w:sz="0" w:space="0" w:color="auto"/>
            <w:bottom w:val="none" w:sz="0" w:space="0" w:color="auto"/>
            <w:right w:val="none" w:sz="0" w:space="0" w:color="auto"/>
          </w:divBdr>
        </w:div>
        <w:div w:id="1724133019">
          <w:marLeft w:val="480"/>
          <w:marRight w:val="0"/>
          <w:marTop w:val="0"/>
          <w:marBottom w:val="0"/>
          <w:divBdr>
            <w:top w:val="none" w:sz="0" w:space="0" w:color="auto"/>
            <w:left w:val="none" w:sz="0" w:space="0" w:color="auto"/>
            <w:bottom w:val="none" w:sz="0" w:space="0" w:color="auto"/>
            <w:right w:val="none" w:sz="0" w:space="0" w:color="auto"/>
          </w:divBdr>
        </w:div>
        <w:div w:id="1222667670">
          <w:marLeft w:val="480"/>
          <w:marRight w:val="0"/>
          <w:marTop w:val="0"/>
          <w:marBottom w:val="0"/>
          <w:divBdr>
            <w:top w:val="none" w:sz="0" w:space="0" w:color="auto"/>
            <w:left w:val="none" w:sz="0" w:space="0" w:color="auto"/>
            <w:bottom w:val="none" w:sz="0" w:space="0" w:color="auto"/>
            <w:right w:val="none" w:sz="0" w:space="0" w:color="auto"/>
          </w:divBdr>
        </w:div>
        <w:div w:id="274405353">
          <w:marLeft w:val="480"/>
          <w:marRight w:val="0"/>
          <w:marTop w:val="0"/>
          <w:marBottom w:val="0"/>
          <w:divBdr>
            <w:top w:val="none" w:sz="0" w:space="0" w:color="auto"/>
            <w:left w:val="none" w:sz="0" w:space="0" w:color="auto"/>
            <w:bottom w:val="none" w:sz="0" w:space="0" w:color="auto"/>
            <w:right w:val="none" w:sz="0" w:space="0" w:color="auto"/>
          </w:divBdr>
        </w:div>
        <w:div w:id="299500907">
          <w:marLeft w:val="480"/>
          <w:marRight w:val="0"/>
          <w:marTop w:val="0"/>
          <w:marBottom w:val="0"/>
          <w:divBdr>
            <w:top w:val="none" w:sz="0" w:space="0" w:color="auto"/>
            <w:left w:val="none" w:sz="0" w:space="0" w:color="auto"/>
            <w:bottom w:val="none" w:sz="0" w:space="0" w:color="auto"/>
            <w:right w:val="none" w:sz="0" w:space="0" w:color="auto"/>
          </w:divBdr>
        </w:div>
        <w:div w:id="1624337501">
          <w:marLeft w:val="480"/>
          <w:marRight w:val="0"/>
          <w:marTop w:val="0"/>
          <w:marBottom w:val="0"/>
          <w:divBdr>
            <w:top w:val="none" w:sz="0" w:space="0" w:color="auto"/>
            <w:left w:val="none" w:sz="0" w:space="0" w:color="auto"/>
            <w:bottom w:val="none" w:sz="0" w:space="0" w:color="auto"/>
            <w:right w:val="none" w:sz="0" w:space="0" w:color="auto"/>
          </w:divBdr>
        </w:div>
        <w:div w:id="504830226">
          <w:marLeft w:val="480"/>
          <w:marRight w:val="0"/>
          <w:marTop w:val="0"/>
          <w:marBottom w:val="0"/>
          <w:divBdr>
            <w:top w:val="none" w:sz="0" w:space="0" w:color="auto"/>
            <w:left w:val="none" w:sz="0" w:space="0" w:color="auto"/>
            <w:bottom w:val="none" w:sz="0" w:space="0" w:color="auto"/>
            <w:right w:val="none" w:sz="0" w:space="0" w:color="auto"/>
          </w:divBdr>
        </w:div>
        <w:div w:id="1115052034">
          <w:marLeft w:val="480"/>
          <w:marRight w:val="0"/>
          <w:marTop w:val="0"/>
          <w:marBottom w:val="0"/>
          <w:divBdr>
            <w:top w:val="none" w:sz="0" w:space="0" w:color="auto"/>
            <w:left w:val="none" w:sz="0" w:space="0" w:color="auto"/>
            <w:bottom w:val="none" w:sz="0" w:space="0" w:color="auto"/>
            <w:right w:val="none" w:sz="0" w:space="0" w:color="auto"/>
          </w:divBdr>
        </w:div>
        <w:div w:id="355353369">
          <w:marLeft w:val="480"/>
          <w:marRight w:val="0"/>
          <w:marTop w:val="0"/>
          <w:marBottom w:val="0"/>
          <w:divBdr>
            <w:top w:val="none" w:sz="0" w:space="0" w:color="auto"/>
            <w:left w:val="none" w:sz="0" w:space="0" w:color="auto"/>
            <w:bottom w:val="none" w:sz="0" w:space="0" w:color="auto"/>
            <w:right w:val="none" w:sz="0" w:space="0" w:color="auto"/>
          </w:divBdr>
        </w:div>
        <w:div w:id="1819226311">
          <w:marLeft w:val="480"/>
          <w:marRight w:val="0"/>
          <w:marTop w:val="0"/>
          <w:marBottom w:val="0"/>
          <w:divBdr>
            <w:top w:val="none" w:sz="0" w:space="0" w:color="auto"/>
            <w:left w:val="none" w:sz="0" w:space="0" w:color="auto"/>
            <w:bottom w:val="none" w:sz="0" w:space="0" w:color="auto"/>
            <w:right w:val="none" w:sz="0" w:space="0" w:color="auto"/>
          </w:divBdr>
        </w:div>
        <w:div w:id="1628121915">
          <w:marLeft w:val="480"/>
          <w:marRight w:val="0"/>
          <w:marTop w:val="0"/>
          <w:marBottom w:val="0"/>
          <w:divBdr>
            <w:top w:val="none" w:sz="0" w:space="0" w:color="auto"/>
            <w:left w:val="none" w:sz="0" w:space="0" w:color="auto"/>
            <w:bottom w:val="none" w:sz="0" w:space="0" w:color="auto"/>
            <w:right w:val="none" w:sz="0" w:space="0" w:color="auto"/>
          </w:divBdr>
        </w:div>
        <w:div w:id="1120495095">
          <w:marLeft w:val="480"/>
          <w:marRight w:val="0"/>
          <w:marTop w:val="0"/>
          <w:marBottom w:val="0"/>
          <w:divBdr>
            <w:top w:val="none" w:sz="0" w:space="0" w:color="auto"/>
            <w:left w:val="none" w:sz="0" w:space="0" w:color="auto"/>
            <w:bottom w:val="none" w:sz="0" w:space="0" w:color="auto"/>
            <w:right w:val="none" w:sz="0" w:space="0" w:color="auto"/>
          </w:divBdr>
        </w:div>
        <w:div w:id="518934929">
          <w:marLeft w:val="480"/>
          <w:marRight w:val="0"/>
          <w:marTop w:val="0"/>
          <w:marBottom w:val="0"/>
          <w:divBdr>
            <w:top w:val="none" w:sz="0" w:space="0" w:color="auto"/>
            <w:left w:val="none" w:sz="0" w:space="0" w:color="auto"/>
            <w:bottom w:val="none" w:sz="0" w:space="0" w:color="auto"/>
            <w:right w:val="none" w:sz="0" w:space="0" w:color="auto"/>
          </w:divBdr>
        </w:div>
        <w:div w:id="746220984">
          <w:marLeft w:val="480"/>
          <w:marRight w:val="0"/>
          <w:marTop w:val="0"/>
          <w:marBottom w:val="0"/>
          <w:divBdr>
            <w:top w:val="none" w:sz="0" w:space="0" w:color="auto"/>
            <w:left w:val="none" w:sz="0" w:space="0" w:color="auto"/>
            <w:bottom w:val="none" w:sz="0" w:space="0" w:color="auto"/>
            <w:right w:val="none" w:sz="0" w:space="0" w:color="auto"/>
          </w:divBdr>
        </w:div>
        <w:div w:id="1706447417">
          <w:marLeft w:val="480"/>
          <w:marRight w:val="0"/>
          <w:marTop w:val="0"/>
          <w:marBottom w:val="0"/>
          <w:divBdr>
            <w:top w:val="none" w:sz="0" w:space="0" w:color="auto"/>
            <w:left w:val="none" w:sz="0" w:space="0" w:color="auto"/>
            <w:bottom w:val="none" w:sz="0" w:space="0" w:color="auto"/>
            <w:right w:val="none" w:sz="0" w:space="0" w:color="auto"/>
          </w:divBdr>
        </w:div>
        <w:div w:id="911236649">
          <w:marLeft w:val="480"/>
          <w:marRight w:val="0"/>
          <w:marTop w:val="0"/>
          <w:marBottom w:val="0"/>
          <w:divBdr>
            <w:top w:val="none" w:sz="0" w:space="0" w:color="auto"/>
            <w:left w:val="none" w:sz="0" w:space="0" w:color="auto"/>
            <w:bottom w:val="none" w:sz="0" w:space="0" w:color="auto"/>
            <w:right w:val="none" w:sz="0" w:space="0" w:color="auto"/>
          </w:divBdr>
        </w:div>
        <w:div w:id="1810854802">
          <w:marLeft w:val="480"/>
          <w:marRight w:val="0"/>
          <w:marTop w:val="0"/>
          <w:marBottom w:val="0"/>
          <w:divBdr>
            <w:top w:val="none" w:sz="0" w:space="0" w:color="auto"/>
            <w:left w:val="none" w:sz="0" w:space="0" w:color="auto"/>
            <w:bottom w:val="none" w:sz="0" w:space="0" w:color="auto"/>
            <w:right w:val="none" w:sz="0" w:space="0" w:color="auto"/>
          </w:divBdr>
        </w:div>
        <w:div w:id="1113088082">
          <w:marLeft w:val="480"/>
          <w:marRight w:val="0"/>
          <w:marTop w:val="0"/>
          <w:marBottom w:val="0"/>
          <w:divBdr>
            <w:top w:val="none" w:sz="0" w:space="0" w:color="auto"/>
            <w:left w:val="none" w:sz="0" w:space="0" w:color="auto"/>
            <w:bottom w:val="none" w:sz="0" w:space="0" w:color="auto"/>
            <w:right w:val="none" w:sz="0" w:space="0" w:color="auto"/>
          </w:divBdr>
        </w:div>
        <w:div w:id="453989194">
          <w:marLeft w:val="480"/>
          <w:marRight w:val="0"/>
          <w:marTop w:val="0"/>
          <w:marBottom w:val="0"/>
          <w:divBdr>
            <w:top w:val="none" w:sz="0" w:space="0" w:color="auto"/>
            <w:left w:val="none" w:sz="0" w:space="0" w:color="auto"/>
            <w:bottom w:val="none" w:sz="0" w:space="0" w:color="auto"/>
            <w:right w:val="none" w:sz="0" w:space="0" w:color="auto"/>
          </w:divBdr>
        </w:div>
        <w:div w:id="1525634376">
          <w:marLeft w:val="480"/>
          <w:marRight w:val="0"/>
          <w:marTop w:val="0"/>
          <w:marBottom w:val="0"/>
          <w:divBdr>
            <w:top w:val="none" w:sz="0" w:space="0" w:color="auto"/>
            <w:left w:val="none" w:sz="0" w:space="0" w:color="auto"/>
            <w:bottom w:val="none" w:sz="0" w:space="0" w:color="auto"/>
            <w:right w:val="none" w:sz="0" w:space="0" w:color="auto"/>
          </w:divBdr>
        </w:div>
        <w:div w:id="1478913554">
          <w:marLeft w:val="480"/>
          <w:marRight w:val="0"/>
          <w:marTop w:val="0"/>
          <w:marBottom w:val="0"/>
          <w:divBdr>
            <w:top w:val="none" w:sz="0" w:space="0" w:color="auto"/>
            <w:left w:val="none" w:sz="0" w:space="0" w:color="auto"/>
            <w:bottom w:val="none" w:sz="0" w:space="0" w:color="auto"/>
            <w:right w:val="none" w:sz="0" w:space="0" w:color="auto"/>
          </w:divBdr>
        </w:div>
        <w:div w:id="873231932">
          <w:marLeft w:val="480"/>
          <w:marRight w:val="0"/>
          <w:marTop w:val="0"/>
          <w:marBottom w:val="0"/>
          <w:divBdr>
            <w:top w:val="none" w:sz="0" w:space="0" w:color="auto"/>
            <w:left w:val="none" w:sz="0" w:space="0" w:color="auto"/>
            <w:bottom w:val="none" w:sz="0" w:space="0" w:color="auto"/>
            <w:right w:val="none" w:sz="0" w:space="0" w:color="auto"/>
          </w:divBdr>
        </w:div>
        <w:div w:id="706566765">
          <w:marLeft w:val="480"/>
          <w:marRight w:val="0"/>
          <w:marTop w:val="0"/>
          <w:marBottom w:val="0"/>
          <w:divBdr>
            <w:top w:val="none" w:sz="0" w:space="0" w:color="auto"/>
            <w:left w:val="none" w:sz="0" w:space="0" w:color="auto"/>
            <w:bottom w:val="none" w:sz="0" w:space="0" w:color="auto"/>
            <w:right w:val="none" w:sz="0" w:space="0" w:color="auto"/>
          </w:divBdr>
        </w:div>
        <w:div w:id="353193201">
          <w:marLeft w:val="480"/>
          <w:marRight w:val="0"/>
          <w:marTop w:val="0"/>
          <w:marBottom w:val="0"/>
          <w:divBdr>
            <w:top w:val="none" w:sz="0" w:space="0" w:color="auto"/>
            <w:left w:val="none" w:sz="0" w:space="0" w:color="auto"/>
            <w:bottom w:val="none" w:sz="0" w:space="0" w:color="auto"/>
            <w:right w:val="none" w:sz="0" w:space="0" w:color="auto"/>
          </w:divBdr>
        </w:div>
        <w:div w:id="1733649486">
          <w:marLeft w:val="480"/>
          <w:marRight w:val="0"/>
          <w:marTop w:val="0"/>
          <w:marBottom w:val="0"/>
          <w:divBdr>
            <w:top w:val="none" w:sz="0" w:space="0" w:color="auto"/>
            <w:left w:val="none" w:sz="0" w:space="0" w:color="auto"/>
            <w:bottom w:val="none" w:sz="0" w:space="0" w:color="auto"/>
            <w:right w:val="none" w:sz="0" w:space="0" w:color="auto"/>
          </w:divBdr>
        </w:div>
        <w:div w:id="1062944345">
          <w:marLeft w:val="480"/>
          <w:marRight w:val="0"/>
          <w:marTop w:val="0"/>
          <w:marBottom w:val="0"/>
          <w:divBdr>
            <w:top w:val="none" w:sz="0" w:space="0" w:color="auto"/>
            <w:left w:val="none" w:sz="0" w:space="0" w:color="auto"/>
            <w:bottom w:val="none" w:sz="0" w:space="0" w:color="auto"/>
            <w:right w:val="none" w:sz="0" w:space="0" w:color="auto"/>
          </w:divBdr>
        </w:div>
        <w:div w:id="31275971">
          <w:marLeft w:val="480"/>
          <w:marRight w:val="0"/>
          <w:marTop w:val="0"/>
          <w:marBottom w:val="0"/>
          <w:divBdr>
            <w:top w:val="none" w:sz="0" w:space="0" w:color="auto"/>
            <w:left w:val="none" w:sz="0" w:space="0" w:color="auto"/>
            <w:bottom w:val="none" w:sz="0" w:space="0" w:color="auto"/>
            <w:right w:val="none" w:sz="0" w:space="0" w:color="auto"/>
          </w:divBdr>
        </w:div>
        <w:div w:id="992678065">
          <w:marLeft w:val="480"/>
          <w:marRight w:val="0"/>
          <w:marTop w:val="0"/>
          <w:marBottom w:val="0"/>
          <w:divBdr>
            <w:top w:val="none" w:sz="0" w:space="0" w:color="auto"/>
            <w:left w:val="none" w:sz="0" w:space="0" w:color="auto"/>
            <w:bottom w:val="none" w:sz="0" w:space="0" w:color="auto"/>
            <w:right w:val="none" w:sz="0" w:space="0" w:color="auto"/>
          </w:divBdr>
        </w:div>
        <w:div w:id="1685786999">
          <w:marLeft w:val="480"/>
          <w:marRight w:val="0"/>
          <w:marTop w:val="0"/>
          <w:marBottom w:val="0"/>
          <w:divBdr>
            <w:top w:val="none" w:sz="0" w:space="0" w:color="auto"/>
            <w:left w:val="none" w:sz="0" w:space="0" w:color="auto"/>
            <w:bottom w:val="none" w:sz="0" w:space="0" w:color="auto"/>
            <w:right w:val="none" w:sz="0" w:space="0" w:color="auto"/>
          </w:divBdr>
        </w:div>
        <w:div w:id="1751653802">
          <w:marLeft w:val="480"/>
          <w:marRight w:val="0"/>
          <w:marTop w:val="0"/>
          <w:marBottom w:val="0"/>
          <w:divBdr>
            <w:top w:val="none" w:sz="0" w:space="0" w:color="auto"/>
            <w:left w:val="none" w:sz="0" w:space="0" w:color="auto"/>
            <w:bottom w:val="none" w:sz="0" w:space="0" w:color="auto"/>
            <w:right w:val="none" w:sz="0" w:space="0" w:color="auto"/>
          </w:divBdr>
        </w:div>
        <w:div w:id="387148379">
          <w:marLeft w:val="480"/>
          <w:marRight w:val="0"/>
          <w:marTop w:val="0"/>
          <w:marBottom w:val="0"/>
          <w:divBdr>
            <w:top w:val="none" w:sz="0" w:space="0" w:color="auto"/>
            <w:left w:val="none" w:sz="0" w:space="0" w:color="auto"/>
            <w:bottom w:val="none" w:sz="0" w:space="0" w:color="auto"/>
            <w:right w:val="none" w:sz="0" w:space="0" w:color="auto"/>
          </w:divBdr>
        </w:div>
        <w:div w:id="1045908164">
          <w:marLeft w:val="480"/>
          <w:marRight w:val="0"/>
          <w:marTop w:val="0"/>
          <w:marBottom w:val="0"/>
          <w:divBdr>
            <w:top w:val="none" w:sz="0" w:space="0" w:color="auto"/>
            <w:left w:val="none" w:sz="0" w:space="0" w:color="auto"/>
            <w:bottom w:val="none" w:sz="0" w:space="0" w:color="auto"/>
            <w:right w:val="none" w:sz="0" w:space="0" w:color="auto"/>
          </w:divBdr>
        </w:div>
        <w:div w:id="1955595349">
          <w:marLeft w:val="480"/>
          <w:marRight w:val="0"/>
          <w:marTop w:val="0"/>
          <w:marBottom w:val="0"/>
          <w:divBdr>
            <w:top w:val="none" w:sz="0" w:space="0" w:color="auto"/>
            <w:left w:val="none" w:sz="0" w:space="0" w:color="auto"/>
            <w:bottom w:val="none" w:sz="0" w:space="0" w:color="auto"/>
            <w:right w:val="none" w:sz="0" w:space="0" w:color="auto"/>
          </w:divBdr>
        </w:div>
        <w:div w:id="1682078294">
          <w:marLeft w:val="480"/>
          <w:marRight w:val="0"/>
          <w:marTop w:val="0"/>
          <w:marBottom w:val="0"/>
          <w:divBdr>
            <w:top w:val="none" w:sz="0" w:space="0" w:color="auto"/>
            <w:left w:val="none" w:sz="0" w:space="0" w:color="auto"/>
            <w:bottom w:val="none" w:sz="0" w:space="0" w:color="auto"/>
            <w:right w:val="none" w:sz="0" w:space="0" w:color="auto"/>
          </w:divBdr>
        </w:div>
        <w:div w:id="10033855">
          <w:marLeft w:val="480"/>
          <w:marRight w:val="0"/>
          <w:marTop w:val="0"/>
          <w:marBottom w:val="0"/>
          <w:divBdr>
            <w:top w:val="none" w:sz="0" w:space="0" w:color="auto"/>
            <w:left w:val="none" w:sz="0" w:space="0" w:color="auto"/>
            <w:bottom w:val="none" w:sz="0" w:space="0" w:color="auto"/>
            <w:right w:val="none" w:sz="0" w:space="0" w:color="auto"/>
          </w:divBdr>
        </w:div>
      </w:divsChild>
    </w:div>
    <w:div w:id="208805338">
      <w:bodyDiv w:val="1"/>
      <w:marLeft w:val="0"/>
      <w:marRight w:val="0"/>
      <w:marTop w:val="0"/>
      <w:marBottom w:val="0"/>
      <w:divBdr>
        <w:top w:val="none" w:sz="0" w:space="0" w:color="auto"/>
        <w:left w:val="none" w:sz="0" w:space="0" w:color="auto"/>
        <w:bottom w:val="none" w:sz="0" w:space="0" w:color="auto"/>
        <w:right w:val="none" w:sz="0" w:space="0" w:color="auto"/>
      </w:divBdr>
    </w:div>
    <w:div w:id="213853197">
      <w:bodyDiv w:val="1"/>
      <w:marLeft w:val="0"/>
      <w:marRight w:val="0"/>
      <w:marTop w:val="0"/>
      <w:marBottom w:val="0"/>
      <w:divBdr>
        <w:top w:val="none" w:sz="0" w:space="0" w:color="auto"/>
        <w:left w:val="none" w:sz="0" w:space="0" w:color="auto"/>
        <w:bottom w:val="none" w:sz="0" w:space="0" w:color="auto"/>
        <w:right w:val="none" w:sz="0" w:space="0" w:color="auto"/>
      </w:divBdr>
    </w:div>
    <w:div w:id="215089985">
      <w:bodyDiv w:val="1"/>
      <w:marLeft w:val="0"/>
      <w:marRight w:val="0"/>
      <w:marTop w:val="0"/>
      <w:marBottom w:val="0"/>
      <w:divBdr>
        <w:top w:val="none" w:sz="0" w:space="0" w:color="auto"/>
        <w:left w:val="none" w:sz="0" w:space="0" w:color="auto"/>
        <w:bottom w:val="none" w:sz="0" w:space="0" w:color="auto"/>
        <w:right w:val="none" w:sz="0" w:space="0" w:color="auto"/>
      </w:divBdr>
    </w:div>
    <w:div w:id="215630868">
      <w:bodyDiv w:val="1"/>
      <w:marLeft w:val="0"/>
      <w:marRight w:val="0"/>
      <w:marTop w:val="0"/>
      <w:marBottom w:val="0"/>
      <w:divBdr>
        <w:top w:val="none" w:sz="0" w:space="0" w:color="auto"/>
        <w:left w:val="none" w:sz="0" w:space="0" w:color="auto"/>
        <w:bottom w:val="none" w:sz="0" w:space="0" w:color="auto"/>
        <w:right w:val="none" w:sz="0" w:space="0" w:color="auto"/>
      </w:divBdr>
    </w:div>
    <w:div w:id="219437266">
      <w:bodyDiv w:val="1"/>
      <w:marLeft w:val="0"/>
      <w:marRight w:val="0"/>
      <w:marTop w:val="0"/>
      <w:marBottom w:val="0"/>
      <w:divBdr>
        <w:top w:val="none" w:sz="0" w:space="0" w:color="auto"/>
        <w:left w:val="none" w:sz="0" w:space="0" w:color="auto"/>
        <w:bottom w:val="none" w:sz="0" w:space="0" w:color="auto"/>
        <w:right w:val="none" w:sz="0" w:space="0" w:color="auto"/>
      </w:divBdr>
    </w:div>
    <w:div w:id="223487746">
      <w:bodyDiv w:val="1"/>
      <w:marLeft w:val="0"/>
      <w:marRight w:val="0"/>
      <w:marTop w:val="0"/>
      <w:marBottom w:val="0"/>
      <w:divBdr>
        <w:top w:val="none" w:sz="0" w:space="0" w:color="auto"/>
        <w:left w:val="none" w:sz="0" w:space="0" w:color="auto"/>
        <w:bottom w:val="none" w:sz="0" w:space="0" w:color="auto"/>
        <w:right w:val="none" w:sz="0" w:space="0" w:color="auto"/>
      </w:divBdr>
    </w:div>
    <w:div w:id="224612527">
      <w:bodyDiv w:val="1"/>
      <w:marLeft w:val="0"/>
      <w:marRight w:val="0"/>
      <w:marTop w:val="0"/>
      <w:marBottom w:val="0"/>
      <w:divBdr>
        <w:top w:val="none" w:sz="0" w:space="0" w:color="auto"/>
        <w:left w:val="none" w:sz="0" w:space="0" w:color="auto"/>
        <w:bottom w:val="none" w:sz="0" w:space="0" w:color="auto"/>
        <w:right w:val="none" w:sz="0" w:space="0" w:color="auto"/>
      </w:divBdr>
    </w:div>
    <w:div w:id="225649558">
      <w:bodyDiv w:val="1"/>
      <w:marLeft w:val="0"/>
      <w:marRight w:val="0"/>
      <w:marTop w:val="0"/>
      <w:marBottom w:val="0"/>
      <w:divBdr>
        <w:top w:val="none" w:sz="0" w:space="0" w:color="auto"/>
        <w:left w:val="none" w:sz="0" w:space="0" w:color="auto"/>
        <w:bottom w:val="none" w:sz="0" w:space="0" w:color="auto"/>
        <w:right w:val="none" w:sz="0" w:space="0" w:color="auto"/>
      </w:divBdr>
    </w:div>
    <w:div w:id="238639199">
      <w:bodyDiv w:val="1"/>
      <w:marLeft w:val="0"/>
      <w:marRight w:val="0"/>
      <w:marTop w:val="0"/>
      <w:marBottom w:val="0"/>
      <w:divBdr>
        <w:top w:val="none" w:sz="0" w:space="0" w:color="auto"/>
        <w:left w:val="none" w:sz="0" w:space="0" w:color="auto"/>
        <w:bottom w:val="none" w:sz="0" w:space="0" w:color="auto"/>
        <w:right w:val="none" w:sz="0" w:space="0" w:color="auto"/>
      </w:divBdr>
    </w:div>
    <w:div w:id="240145497">
      <w:bodyDiv w:val="1"/>
      <w:marLeft w:val="0"/>
      <w:marRight w:val="0"/>
      <w:marTop w:val="0"/>
      <w:marBottom w:val="0"/>
      <w:divBdr>
        <w:top w:val="none" w:sz="0" w:space="0" w:color="auto"/>
        <w:left w:val="none" w:sz="0" w:space="0" w:color="auto"/>
        <w:bottom w:val="none" w:sz="0" w:space="0" w:color="auto"/>
        <w:right w:val="none" w:sz="0" w:space="0" w:color="auto"/>
      </w:divBdr>
    </w:div>
    <w:div w:id="242691103">
      <w:bodyDiv w:val="1"/>
      <w:marLeft w:val="0"/>
      <w:marRight w:val="0"/>
      <w:marTop w:val="0"/>
      <w:marBottom w:val="0"/>
      <w:divBdr>
        <w:top w:val="none" w:sz="0" w:space="0" w:color="auto"/>
        <w:left w:val="none" w:sz="0" w:space="0" w:color="auto"/>
        <w:bottom w:val="none" w:sz="0" w:space="0" w:color="auto"/>
        <w:right w:val="none" w:sz="0" w:space="0" w:color="auto"/>
      </w:divBdr>
    </w:div>
    <w:div w:id="244464392">
      <w:bodyDiv w:val="1"/>
      <w:marLeft w:val="0"/>
      <w:marRight w:val="0"/>
      <w:marTop w:val="0"/>
      <w:marBottom w:val="0"/>
      <w:divBdr>
        <w:top w:val="none" w:sz="0" w:space="0" w:color="auto"/>
        <w:left w:val="none" w:sz="0" w:space="0" w:color="auto"/>
        <w:bottom w:val="none" w:sz="0" w:space="0" w:color="auto"/>
        <w:right w:val="none" w:sz="0" w:space="0" w:color="auto"/>
      </w:divBdr>
    </w:div>
    <w:div w:id="248121746">
      <w:bodyDiv w:val="1"/>
      <w:marLeft w:val="0"/>
      <w:marRight w:val="0"/>
      <w:marTop w:val="0"/>
      <w:marBottom w:val="0"/>
      <w:divBdr>
        <w:top w:val="none" w:sz="0" w:space="0" w:color="auto"/>
        <w:left w:val="none" w:sz="0" w:space="0" w:color="auto"/>
        <w:bottom w:val="none" w:sz="0" w:space="0" w:color="auto"/>
        <w:right w:val="none" w:sz="0" w:space="0" w:color="auto"/>
      </w:divBdr>
    </w:div>
    <w:div w:id="268318355">
      <w:bodyDiv w:val="1"/>
      <w:marLeft w:val="0"/>
      <w:marRight w:val="0"/>
      <w:marTop w:val="0"/>
      <w:marBottom w:val="0"/>
      <w:divBdr>
        <w:top w:val="none" w:sz="0" w:space="0" w:color="auto"/>
        <w:left w:val="none" w:sz="0" w:space="0" w:color="auto"/>
        <w:bottom w:val="none" w:sz="0" w:space="0" w:color="auto"/>
        <w:right w:val="none" w:sz="0" w:space="0" w:color="auto"/>
      </w:divBdr>
    </w:div>
    <w:div w:id="270209411">
      <w:bodyDiv w:val="1"/>
      <w:marLeft w:val="0"/>
      <w:marRight w:val="0"/>
      <w:marTop w:val="0"/>
      <w:marBottom w:val="0"/>
      <w:divBdr>
        <w:top w:val="none" w:sz="0" w:space="0" w:color="auto"/>
        <w:left w:val="none" w:sz="0" w:space="0" w:color="auto"/>
        <w:bottom w:val="none" w:sz="0" w:space="0" w:color="auto"/>
        <w:right w:val="none" w:sz="0" w:space="0" w:color="auto"/>
      </w:divBdr>
      <w:divsChild>
        <w:div w:id="1450516407">
          <w:marLeft w:val="480"/>
          <w:marRight w:val="0"/>
          <w:marTop w:val="0"/>
          <w:marBottom w:val="0"/>
          <w:divBdr>
            <w:top w:val="none" w:sz="0" w:space="0" w:color="auto"/>
            <w:left w:val="none" w:sz="0" w:space="0" w:color="auto"/>
            <w:bottom w:val="none" w:sz="0" w:space="0" w:color="auto"/>
            <w:right w:val="none" w:sz="0" w:space="0" w:color="auto"/>
          </w:divBdr>
        </w:div>
        <w:div w:id="1612202424">
          <w:marLeft w:val="480"/>
          <w:marRight w:val="0"/>
          <w:marTop w:val="0"/>
          <w:marBottom w:val="0"/>
          <w:divBdr>
            <w:top w:val="none" w:sz="0" w:space="0" w:color="auto"/>
            <w:left w:val="none" w:sz="0" w:space="0" w:color="auto"/>
            <w:bottom w:val="none" w:sz="0" w:space="0" w:color="auto"/>
            <w:right w:val="none" w:sz="0" w:space="0" w:color="auto"/>
          </w:divBdr>
        </w:div>
        <w:div w:id="50004818">
          <w:marLeft w:val="480"/>
          <w:marRight w:val="0"/>
          <w:marTop w:val="0"/>
          <w:marBottom w:val="0"/>
          <w:divBdr>
            <w:top w:val="none" w:sz="0" w:space="0" w:color="auto"/>
            <w:left w:val="none" w:sz="0" w:space="0" w:color="auto"/>
            <w:bottom w:val="none" w:sz="0" w:space="0" w:color="auto"/>
            <w:right w:val="none" w:sz="0" w:space="0" w:color="auto"/>
          </w:divBdr>
        </w:div>
        <w:div w:id="261182895">
          <w:marLeft w:val="480"/>
          <w:marRight w:val="0"/>
          <w:marTop w:val="0"/>
          <w:marBottom w:val="0"/>
          <w:divBdr>
            <w:top w:val="none" w:sz="0" w:space="0" w:color="auto"/>
            <w:left w:val="none" w:sz="0" w:space="0" w:color="auto"/>
            <w:bottom w:val="none" w:sz="0" w:space="0" w:color="auto"/>
            <w:right w:val="none" w:sz="0" w:space="0" w:color="auto"/>
          </w:divBdr>
        </w:div>
        <w:div w:id="1648707024">
          <w:marLeft w:val="480"/>
          <w:marRight w:val="0"/>
          <w:marTop w:val="0"/>
          <w:marBottom w:val="0"/>
          <w:divBdr>
            <w:top w:val="none" w:sz="0" w:space="0" w:color="auto"/>
            <w:left w:val="none" w:sz="0" w:space="0" w:color="auto"/>
            <w:bottom w:val="none" w:sz="0" w:space="0" w:color="auto"/>
            <w:right w:val="none" w:sz="0" w:space="0" w:color="auto"/>
          </w:divBdr>
        </w:div>
        <w:div w:id="248345392">
          <w:marLeft w:val="480"/>
          <w:marRight w:val="0"/>
          <w:marTop w:val="0"/>
          <w:marBottom w:val="0"/>
          <w:divBdr>
            <w:top w:val="none" w:sz="0" w:space="0" w:color="auto"/>
            <w:left w:val="none" w:sz="0" w:space="0" w:color="auto"/>
            <w:bottom w:val="none" w:sz="0" w:space="0" w:color="auto"/>
            <w:right w:val="none" w:sz="0" w:space="0" w:color="auto"/>
          </w:divBdr>
        </w:div>
        <w:div w:id="786581756">
          <w:marLeft w:val="480"/>
          <w:marRight w:val="0"/>
          <w:marTop w:val="0"/>
          <w:marBottom w:val="0"/>
          <w:divBdr>
            <w:top w:val="none" w:sz="0" w:space="0" w:color="auto"/>
            <w:left w:val="none" w:sz="0" w:space="0" w:color="auto"/>
            <w:bottom w:val="none" w:sz="0" w:space="0" w:color="auto"/>
            <w:right w:val="none" w:sz="0" w:space="0" w:color="auto"/>
          </w:divBdr>
        </w:div>
        <w:div w:id="120147543">
          <w:marLeft w:val="480"/>
          <w:marRight w:val="0"/>
          <w:marTop w:val="0"/>
          <w:marBottom w:val="0"/>
          <w:divBdr>
            <w:top w:val="none" w:sz="0" w:space="0" w:color="auto"/>
            <w:left w:val="none" w:sz="0" w:space="0" w:color="auto"/>
            <w:bottom w:val="none" w:sz="0" w:space="0" w:color="auto"/>
            <w:right w:val="none" w:sz="0" w:space="0" w:color="auto"/>
          </w:divBdr>
        </w:div>
        <w:div w:id="116260892">
          <w:marLeft w:val="480"/>
          <w:marRight w:val="0"/>
          <w:marTop w:val="0"/>
          <w:marBottom w:val="0"/>
          <w:divBdr>
            <w:top w:val="none" w:sz="0" w:space="0" w:color="auto"/>
            <w:left w:val="none" w:sz="0" w:space="0" w:color="auto"/>
            <w:bottom w:val="none" w:sz="0" w:space="0" w:color="auto"/>
            <w:right w:val="none" w:sz="0" w:space="0" w:color="auto"/>
          </w:divBdr>
        </w:div>
        <w:div w:id="1502046286">
          <w:marLeft w:val="480"/>
          <w:marRight w:val="0"/>
          <w:marTop w:val="0"/>
          <w:marBottom w:val="0"/>
          <w:divBdr>
            <w:top w:val="none" w:sz="0" w:space="0" w:color="auto"/>
            <w:left w:val="none" w:sz="0" w:space="0" w:color="auto"/>
            <w:bottom w:val="none" w:sz="0" w:space="0" w:color="auto"/>
            <w:right w:val="none" w:sz="0" w:space="0" w:color="auto"/>
          </w:divBdr>
        </w:div>
        <w:div w:id="477647275">
          <w:marLeft w:val="480"/>
          <w:marRight w:val="0"/>
          <w:marTop w:val="0"/>
          <w:marBottom w:val="0"/>
          <w:divBdr>
            <w:top w:val="none" w:sz="0" w:space="0" w:color="auto"/>
            <w:left w:val="none" w:sz="0" w:space="0" w:color="auto"/>
            <w:bottom w:val="none" w:sz="0" w:space="0" w:color="auto"/>
            <w:right w:val="none" w:sz="0" w:space="0" w:color="auto"/>
          </w:divBdr>
        </w:div>
        <w:div w:id="1275671099">
          <w:marLeft w:val="480"/>
          <w:marRight w:val="0"/>
          <w:marTop w:val="0"/>
          <w:marBottom w:val="0"/>
          <w:divBdr>
            <w:top w:val="none" w:sz="0" w:space="0" w:color="auto"/>
            <w:left w:val="none" w:sz="0" w:space="0" w:color="auto"/>
            <w:bottom w:val="none" w:sz="0" w:space="0" w:color="auto"/>
            <w:right w:val="none" w:sz="0" w:space="0" w:color="auto"/>
          </w:divBdr>
        </w:div>
        <w:div w:id="769083042">
          <w:marLeft w:val="480"/>
          <w:marRight w:val="0"/>
          <w:marTop w:val="0"/>
          <w:marBottom w:val="0"/>
          <w:divBdr>
            <w:top w:val="none" w:sz="0" w:space="0" w:color="auto"/>
            <w:left w:val="none" w:sz="0" w:space="0" w:color="auto"/>
            <w:bottom w:val="none" w:sz="0" w:space="0" w:color="auto"/>
            <w:right w:val="none" w:sz="0" w:space="0" w:color="auto"/>
          </w:divBdr>
        </w:div>
        <w:div w:id="1498958099">
          <w:marLeft w:val="480"/>
          <w:marRight w:val="0"/>
          <w:marTop w:val="0"/>
          <w:marBottom w:val="0"/>
          <w:divBdr>
            <w:top w:val="none" w:sz="0" w:space="0" w:color="auto"/>
            <w:left w:val="none" w:sz="0" w:space="0" w:color="auto"/>
            <w:bottom w:val="none" w:sz="0" w:space="0" w:color="auto"/>
            <w:right w:val="none" w:sz="0" w:space="0" w:color="auto"/>
          </w:divBdr>
        </w:div>
        <w:div w:id="2100248602">
          <w:marLeft w:val="480"/>
          <w:marRight w:val="0"/>
          <w:marTop w:val="0"/>
          <w:marBottom w:val="0"/>
          <w:divBdr>
            <w:top w:val="none" w:sz="0" w:space="0" w:color="auto"/>
            <w:left w:val="none" w:sz="0" w:space="0" w:color="auto"/>
            <w:bottom w:val="none" w:sz="0" w:space="0" w:color="auto"/>
            <w:right w:val="none" w:sz="0" w:space="0" w:color="auto"/>
          </w:divBdr>
        </w:div>
        <w:div w:id="277488715">
          <w:marLeft w:val="480"/>
          <w:marRight w:val="0"/>
          <w:marTop w:val="0"/>
          <w:marBottom w:val="0"/>
          <w:divBdr>
            <w:top w:val="none" w:sz="0" w:space="0" w:color="auto"/>
            <w:left w:val="none" w:sz="0" w:space="0" w:color="auto"/>
            <w:bottom w:val="none" w:sz="0" w:space="0" w:color="auto"/>
            <w:right w:val="none" w:sz="0" w:space="0" w:color="auto"/>
          </w:divBdr>
        </w:div>
        <w:div w:id="2144959247">
          <w:marLeft w:val="480"/>
          <w:marRight w:val="0"/>
          <w:marTop w:val="0"/>
          <w:marBottom w:val="0"/>
          <w:divBdr>
            <w:top w:val="none" w:sz="0" w:space="0" w:color="auto"/>
            <w:left w:val="none" w:sz="0" w:space="0" w:color="auto"/>
            <w:bottom w:val="none" w:sz="0" w:space="0" w:color="auto"/>
            <w:right w:val="none" w:sz="0" w:space="0" w:color="auto"/>
          </w:divBdr>
        </w:div>
        <w:div w:id="1815296613">
          <w:marLeft w:val="480"/>
          <w:marRight w:val="0"/>
          <w:marTop w:val="0"/>
          <w:marBottom w:val="0"/>
          <w:divBdr>
            <w:top w:val="none" w:sz="0" w:space="0" w:color="auto"/>
            <w:left w:val="none" w:sz="0" w:space="0" w:color="auto"/>
            <w:bottom w:val="none" w:sz="0" w:space="0" w:color="auto"/>
            <w:right w:val="none" w:sz="0" w:space="0" w:color="auto"/>
          </w:divBdr>
        </w:div>
        <w:div w:id="2049985659">
          <w:marLeft w:val="480"/>
          <w:marRight w:val="0"/>
          <w:marTop w:val="0"/>
          <w:marBottom w:val="0"/>
          <w:divBdr>
            <w:top w:val="none" w:sz="0" w:space="0" w:color="auto"/>
            <w:left w:val="none" w:sz="0" w:space="0" w:color="auto"/>
            <w:bottom w:val="none" w:sz="0" w:space="0" w:color="auto"/>
            <w:right w:val="none" w:sz="0" w:space="0" w:color="auto"/>
          </w:divBdr>
        </w:div>
        <w:div w:id="1371341538">
          <w:marLeft w:val="480"/>
          <w:marRight w:val="0"/>
          <w:marTop w:val="0"/>
          <w:marBottom w:val="0"/>
          <w:divBdr>
            <w:top w:val="none" w:sz="0" w:space="0" w:color="auto"/>
            <w:left w:val="none" w:sz="0" w:space="0" w:color="auto"/>
            <w:bottom w:val="none" w:sz="0" w:space="0" w:color="auto"/>
            <w:right w:val="none" w:sz="0" w:space="0" w:color="auto"/>
          </w:divBdr>
        </w:div>
        <w:div w:id="1413888207">
          <w:marLeft w:val="480"/>
          <w:marRight w:val="0"/>
          <w:marTop w:val="0"/>
          <w:marBottom w:val="0"/>
          <w:divBdr>
            <w:top w:val="none" w:sz="0" w:space="0" w:color="auto"/>
            <w:left w:val="none" w:sz="0" w:space="0" w:color="auto"/>
            <w:bottom w:val="none" w:sz="0" w:space="0" w:color="auto"/>
            <w:right w:val="none" w:sz="0" w:space="0" w:color="auto"/>
          </w:divBdr>
        </w:div>
        <w:div w:id="1671132869">
          <w:marLeft w:val="480"/>
          <w:marRight w:val="0"/>
          <w:marTop w:val="0"/>
          <w:marBottom w:val="0"/>
          <w:divBdr>
            <w:top w:val="none" w:sz="0" w:space="0" w:color="auto"/>
            <w:left w:val="none" w:sz="0" w:space="0" w:color="auto"/>
            <w:bottom w:val="none" w:sz="0" w:space="0" w:color="auto"/>
            <w:right w:val="none" w:sz="0" w:space="0" w:color="auto"/>
          </w:divBdr>
        </w:div>
        <w:div w:id="56898478">
          <w:marLeft w:val="480"/>
          <w:marRight w:val="0"/>
          <w:marTop w:val="0"/>
          <w:marBottom w:val="0"/>
          <w:divBdr>
            <w:top w:val="none" w:sz="0" w:space="0" w:color="auto"/>
            <w:left w:val="none" w:sz="0" w:space="0" w:color="auto"/>
            <w:bottom w:val="none" w:sz="0" w:space="0" w:color="auto"/>
            <w:right w:val="none" w:sz="0" w:space="0" w:color="auto"/>
          </w:divBdr>
        </w:div>
        <w:div w:id="1685938147">
          <w:marLeft w:val="480"/>
          <w:marRight w:val="0"/>
          <w:marTop w:val="0"/>
          <w:marBottom w:val="0"/>
          <w:divBdr>
            <w:top w:val="none" w:sz="0" w:space="0" w:color="auto"/>
            <w:left w:val="none" w:sz="0" w:space="0" w:color="auto"/>
            <w:bottom w:val="none" w:sz="0" w:space="0" w:color="auto"/>
            <w:right w:val="none" w:sz="0" w:space="0" w:color="auto"/>
          </w:divBdr>
        </w:div>
        <w:div w:id="1128669493">
          <w:marLeft w:val="480"/>
          <w:marRight w:val="0"/>
          <w:marTop w:val="0"/>
          <w:marBottom w:val="0"/>
          <w:divBdr>
            <w:top w:val="none" w:sz="0" w:space="0" w:color="auto"/>
            <w:left w:val="none" w:sz="0" w:space="0" w:color="auto"/>
            <w:bottom w:val="none" w:sz="0" w:space="0" w:color="auto"/>
            <w:right w:val="none" w:sz="0" w:space="0" w:color="auto"/>
          </w:divBdr>
        </w:div>
        <w:div w:id="1218860484">
          <w:marLeft w:val="480"/>
          <w:marRight w:val="0"/>
          <w:marTop w:val="0"/>
          <w:marBottom w:val="0"/>
          <w:divBdr>
            <w:top w:val="none" w:sz="0" w:space="0" w:color="auto"/>
            <w:left w:val="none" w:sz="0" w:space="0" w:color="auto"/>
            <w:bottom w:val="none" w:sz="0" w:space="0" w:color="auto"/>
            <w:right w:val="none" w:sz="0" w:space="0" w:color="auto"/>
          </w:divBdr>
        </w:div>
        <w:div w:id="1330793159">
          <w:marLeft w:val="480"/>
          <w:marRight w:val="0"/>
          <w:marTop w:val="0"/>
          <w:marBottom w:val="0"/>
          <w:divBdr>
            <w:top w:val="none" w:sz="0" w:space="0" w:color="auto"/>
            <w:left w:val="none" w:sz="0" w:space="0" w:color="auto"/>
            <w:bottom w:val="none" w:sz="0" w:space="0" w:color="auto"/>
            <w:right w:val="none" w:sz="0" w:space="0" w:color="auto"/>
          </w:divBdr>
        </w:div>
        <w:div w:id="1188565187">
          <w:marLeft w:val="480"/>
          <w:marRight w:val="0"/>
          <w:marTop w:val="0"/>
          <w:marBottom w:val="0"/>
          <w:divBdr>
            <w:top w:val="none" w:sz="0" w:space="0" w:color="auto"/>
            <w:left w:val="none" w:sz="0" w:space="0" w:color="auto"/>
            <w:bottom w:val="none" w:sz="0" w:space="0" w:color="auto"/>
            <w:right w:val="none" w:sz="0" w:space="0" w:color="auto"/>
          </w:divBdr>
        </w:div>
        <w:div w:id="599340822">
          <w:marLeft w:val="480"/>
          <w:marRight w:val="0"/>
          <w:marTop w:val="0"/>
          <w:marBottom w:val="0"/>
          <w:divBdr>
            <w:top w:val="none" w:sz="0" w:space="0" w:color="auto"/>
            <w:left w:val="none" w:sz="0" w:space="0" w:color="auto"/>
            <w:bottom w:val="none" w:sz="0" w:space="0" w:color="auto"/>
            <w:right w:val="none" w:sz="0" w:space="0" w:color="auto"/>
          </w:divBdr>
        </w:div>
        <w:div w:id="1705984266">
          <w:marLeft w:val="480"/>
          <w:marRight w:val="0"/>
          <w:marTop w:val="0"/>
          <w:marBottom w:val="0"/>
          <w:divBdr>
            <w:top w:val="none" w:sz="0" w:space="0" w:color="auto"/>
            <w:left w:val="none" w:sz="0" w:space="0" w:color="auto"/>
            <w:bottom w:val="none" w:sz="0" w:space="0" w:color="auto"/>
            <w:right w:val="none" w:sz="0" w:space="0" w:color="auto"/>
          </w:divBdr>
        </w:div>
        <w:div w:id="420688667">
          <w:marLeft w:val="480"/>
          <w:marRight w:val="0"/>
          <w:marTop w:val="0"/>
          <w:marBottom w:val="0"/>
          <w:divBdr>
            <w:top w:val="none" w:sz="0" w:space="0" w:color="auto"/>
            <w:left w:val="none" w:sz="0" w:space="0" w:color="auto"/>
            <w:bottom w:val="none" w:sz="0" w:space="0" w:color="auto"/>
            <w:right w:val="none" w:sz="0" w:space="0" w:color="auto"/>
          </w:divBdr>
        </w:div>
        <w:div w:id="718943235">
          <w:marLeft w:val="480"/>
          <w:marRight w:val="0"/>
          <w:marTop w:val="0"/>
          <w:marBottom w:val="0"/>
          <w:divBdr>
            <w:top w:val="none" w:sz="0" w:space="0" w:color="auto"/>
            <w:left w:val="none" w:sz="0" w:space="0" w:color="auto"/>
            <w:bottom w:val="none" w:sz="0" w:space="0" w:color="auto"/>
            <w:right w:val="none" w:sz="0" w:space="0" w:color="auto"/>
          </w:divBdr>
        </w:div>
        <w:div w:id="1817066101">
          <w:marLeft w:val="480"/>
          <w:marRight w:val="0"/>
          <w:marTop w:val="0"/>
          <w:marBottom w:val="0"/>
          <w:divBdr>
            <w:top w:val="none" w:sz="0" w:space="0" w:color="auto"/>
            <w:left w:val="none" w:sz="0" w:space="0" w:color="auto"/>
            <w:bottom w:val="none" w:sz="0" w:space="0" w:color="auto"/>
            <w:right w:val="none" w:sz="0" w:space="0" w:color="auto"/>
          </w:divBdr>
        </w:div>
        <w:div w:id="1821266506">
          <w:marLeft w:val="480"/>
          <w:marRight w:val="0"/>
          <w:marTop w:val="0"/>
          <w:marBottom w:val="0"/>
          <w:divBdr>
            <w:top w:val="none" w:sz="0" w:space="0" w:color="auto"/>
            <w:left w:val="none" w:sz="0" w:space="0" w:color="auto"/>
            <w:bottom w:val="none" w:sz="0" w:space="0" w:color="auto"/>
            <w:right w:val="none" w:sz="0" w:space="0" w:color="auto"/>
          </w:divBdr>
        </w:div>
        <w:div w:id="1331979562">
          <w:marLeft w:val="480"/>
          <w:marRight w:val="0"/>
          <w:marTop w:val="0"/>
          <w:marBottom w:val="0"/>
          <w:divBdr>
            <w:top w:val="none" w:sz="0" w:space="0" w:color="auto"/>
            <w:left w:val="none" w:sz="0" w:space="0" w:color="auto"/>
            <w:bottom w:val="none" w:sz="0" w:space="0" w:color="auto"/>
            <w:right w:val="none" w:sz="0" w:space="0" w:color="auto"/>
          </w:divBdr>
        </w:div>
        <w:div w:id="1766463727">
          <w:marLeft w:val="480"/>
          <w:marRight w:val="0"/>
          <w:marTop w:val="0"/>
          <w:marBottom w:val="0"/>
          <w:divBdr>
            <w:top w:val="none" w:sz="0" w:space="0" w:color="auto"/>
            <w:left w:val="none" w:sz="0" w:space="0" w:color="auto"/>
            <w:bottom w:val="none" w:sz="0" w:space="0" w:color="auto"/>
            <w:right w:val="none" w:sz="0" w:space="0" w:color="auto"/>
          </w:divBdr>
        </w:div>
      </w:divsChild>
    </w:div>
    <w:div w:id="279529323">
      <w:bodyDiv w:val="1"/>
      <w:marLeft w:val="0"/>
      <w:marRight w:val="0"/>
      <w:marTop w:val="0"/>
      <w:marBottom w:val="0"/>
      <w:divBdr>
        <w:top w:val="none" w:sz="0" w:space="0" w:color="auto"/>
        <w:left w:val="none" w:sz="0" w:space="0" w:color="auto"/>
        <w:bottom w:val="none" w:sz="0" w:space="0" w:color="auto"/>
        <w:right w:val="none" w:sz="0" w:space="0" w:color="auto"/>
      </w:divBdr>
    </w:div>
    <w:div w:id="293143843">
      <w:bodyDiv w:val="1"/>
      <w:marLeft w:val="0"/>
      <w:marRight w:val="0"/>
      <w:marTop w:val="0"/>
      <w:marBottom w:val="0"/>
      <w:divBdr>
        <w:top w:val="none" w:sz="0" w:space="0" w:color="auto"/>
        <w:left w:val="none" w:sz="0" w:space="0" w:color="auto"/>
        <w:bottom w:val="none" w:sz="0" w:space="0" w:color="auto"/>
        <w:right w:val="none" w:sz="0" w:space="0" w:color="auto"/>
      </w:divBdr>
    </w:div>
    <w:div w:id="306129935">
      <w:bodyDiv w:val="1"/>
      <w:marLeft w:val="0"/>
      <w:marRight w:val="0"/>
      <w:marTop w:val="0"/>
      <w:marBottom w:val="0"/>
      <w:divBdr>
        <w:top w:val="none" w:sz="0" w:space="0" w:color="auto"/>
        <w:left w:val="none" w:sz="0" w:space="0" w:color="auto"/>
        <w:bottom w:val="none" w:sz="0" w:space="0" w:color="auto"/>
        <w:right w:val="none" w:sz="0" w:space="0" w:color="auto"/>
      </w:divBdr>
      <w:divsChild>
        <w:div w:id="155268600">
          <w:marLeft w:val="480"/>
          <w:marRight w:val="0"/>
          <w:marTop w:val="0"/>
          <w:marBottom w:val="0"/>
          <w:divBdr>
            <w:top w:val="none" w:sz="0" w:space="0" w:color="auto"/>
            <w:left w:val="none" w:sz="0" w:space="0" w:color="auto"/>
            <w:bottom w:val="none" w:sz="0" w:space="0" w:color="auto"/>
            <w:right w:val="none" w:sz="0" w:space="0" w:color="auto"/>
          </w:divBdr>
        </w:div>
        <w:div w:id="1305354083">
          <w:marLeft w:val="480"/>
          <w:marRight w:val="0"/>
          <w:marTop w:val="0"/>
          <w:marBottom w:val="0"/>
          <w:divBdr>
            <w:top w:val="none" w:sz="0" w:space="0" w:color="auto"/>
            <w:left w:val="none" w:sz="0" w:space="0" w:color="auto"/>
            <w:bottom w:val="none" w:sz="0" w:space="0" w:color="auto"/>
            <w:right w:val="none" w:sz="0" w:space="0" w:color="auto"/>
          </w:divBdr>
        </w:div>
        <w:div w:id="2096436589">
          <w:marLeft w:val="480"/>
          <w:marRight w:val="0"/>
          <w:marTop w:val="0"/>
          <w:marBottom w:val="0"/>
          <w:divBdr>
            <w:top w:val="none" w:sz="0" w:space="0" w:color="auto"/>
            <w:left w:val="none" w:sz="0" w:space="0" w:color="auto"/>
            <w:bottom w:val="none" w:sz="0" w:space="0" w:color="auto"/>
            <w:right w:val="none" w:sz="0" w:space="0" w:color="auto"/>
          </w:divBdr>
        </w:div>
        <w:div w:id="1118641753">
          <w:marLeft w:val="480"/>
          <w:marRight w:val="0"/>
          <w:marTop w:val="0"/>
          <w:marBottom w:val="0"/>
          <w:divBdr>
            <w:top w:val="none" w:sz="0" w:space="0" w:color="auto"/>
            <w:left w:val="none" w:sz="0" w:space="0" w:color="auto"/>
            <w:bottom w:val="none" w:sz="0" w:space="0" w:color="auto"/>
            <w:right w:val="none" w:sz="0" w:space="0" w:color="auto"/>
          </w:divBdr>
        </w:div>
        <w:div w:id="1634746520">
          <w:marLeft w:val="480"/>
          <w:marRight w:val="0"/>
          <w:marTop w:val="0"/>
          <w:marBottom w:val="0"/>
          <w:divBdr>
            <w:top w:val="none" w:sz="0" w:space="0" w:color="auto"/>
            <w:left w:val="none" w:sz="0" w:space="0" w:color="auto"/>
            <w:bottom w:val="none" w:sz="0" w:space="0" w:color="auto"/>
            <w:right w:val="none" w:sz="0" w:space="0" w:color="auto"/>
          </w:divBdr>
        </w:div>
        <w:div w:id="1905872690">
          <w:marLeft w:val="480"/>
          <w:marRight w:val="0"/>
          <w:marTop w:val="0"/>
          <w:marBottom w:val="0"/>
          <w:divBdr>
            <w:top w:val="none" w:sz="0" w:space="0" w:color="auto"/>
            <w:left w:val="none" w:sz="0" w:space="0" w:color="auto"/>
            <w:bottom w:val="none" w:sz="0" w:space="0" w:color="auto"/>
            <w:right w:val="none" w:sz="0" w:space="0" w:color="auto"/>
          </w:divBdr>
        </w:div>
        <w:div w:id="431631928">
          <w:marLeft w:val="480"/>
          <w:marRight w:val="0"/>
          <w:marTop w:val="0"/>
          <w:marBottom w:val="0"/>
          <w:divBdr>
            <w:top w:val="none" w:sz="0" w:space="0" w:color="auto"/>
            <w:left w:val="none" w:sz="0" w:space="0" w:color="auto"/>
            <w:bottom w:val="none" w:sz="0" w:space="0" w:color="auto"/>
            <w:right w:val="none" w:sz="0" w:space="0" w:color="auto"/>
          </w:divBdr>
        </w:div>
        <w:div w:id="639843612">
          <w:marLeft w:val="480"/>
          <w:marRight w:val="0"/>
          <w:marTop w:val="0"/>
          <w:marBottom w:val="0"/>
          <w:divBdr>
            <w:top w:val="none" w:sz="0" w:space="0" w:color="auto"/>
            <w:left w:val="none" w:sz="0" w:space="0" w:color="auto"/>
            <w:bottom w:val="none" w:sz="0" w:space="0" w:color="auto"/>
            <w:right w:val="none" w:sz="0" w:space="0" w:color="auto"/>
          </w:divBdr>
        </w:div>
        <w:div w:id="686520254">
          <w:marLeft w:val="480"/>
          <w:marRight w:val="0"/>
          <w:marTop w:val="0"/>
          <w:marBottom w:val="0"/>
          <w:divBdr>
            <w:top w:val="none" w:sz="0" w:space="0" w:color="auto"/>
            <w:left w:val="none" w:sz="0" w:space="0" w:color="auto"/>
            <w:bottom w:val="none" w:sz="0" w:space="0" w:color="auto"/>
            <w:right w:val="none" w:sz="0" w:space="0" w:color="auto"/>
          </w:divBdr>
        </w:div>
        <w:div w:id="1109356415">
          <w:marLeft w:val="480"/>
          <w:marRight w:val="0"/>
          <w:marTop w:val="0"/>
          <w:marBottom w:val="0"/>
          <w:divBdr>
            <w:top w:val="none" w:sz="0" w:space="0" w:color="auto"/>
            <w:left w:val="none" w:sz="0" w:space="0" w:color="auto"/>
            <w:bottom w:val="none" w:sz="0" w:space="0" w:color="auto"/>
            <w:right w:val="none" w:sz="0" w:space="0" w:color="auto"/>
          </w:divBdr>
        </w:div>
        <w:div w:id="1216891552">
          <w:marLeft w:val="480"/>
          <w:marRight w:val="0"/>
          <w:marTop w:val="0"/>
          <w:marBottom w:val="0"/>
          <w:divBdr>
            <w:top w:val="none" w:sz="0" w:space="0" w:color="auto"/>
            <w:left w:val="none" w:sz="0" w:space="0" w:color="auto"/>
            <w:bottom w:val="none" w:sz="0" w:space="0" w:color="auto"/>
            <w:right w:val="none" w:sz="0" w:space="0" w:color="auto"/>
          </w:divBdr>
        </w:div>
        <w:div w:id="1296713862">
          <w:marLeft w:val="480"/>
          <w:marRight w:val="0"/>
          <w:marTop w:val="0"/>
          <w:marBottom w:val="0"/>
          <w:divBdr>
            <w:top w:val="none" w:sz="0" w:space="0" w:color="auto"/>
            <w:left w:val="none" w:sz="0" w:space="0" w:color="auto"/>
            <w:bottom w:val="none" w:sz="0" w:space="0" w:color="auto"/>
            <w:right w:val="none" w:sz="0" w:space="0" w:color="auto"/>
          </w:divBdr>
        </w:div>
        <w:div w:id="701976844">
          <w:marLeft w:val="480"/>
          <w:marRight w:val="0"/>
          <w:marTop w:val="0"/>
          <w:marBottom w:val="0"/>
          <w:divBdr>
            <w:top w:val="none" w:sz="0" w:space="0" w:color="auto"/>
            <w:left w:val="none" w:sz="0" w:space="0" w:color="auto"/>
            <w:bottom w:val="none" w:sz="0" w:space="0" w:color="auto"/>
            <w:right w:val="none" w:sz="0" w:space="0" w:color="auto"/>
          </w:divBdr>
        </w:div>
        <w:div w:id="1934051898">
          <w:marLeft w:val="480"/>
          <w:marRight w:val="0"/>
          <w:marTop w:val="0"/>
          <w:marBottom w:val="0"/>
          <w:divBdr>
            <w:top w:val="none" w:sz="0" w:space="0" w:color="auto"/>
            <w:left w:val="none" w:sz="0" w:space="0" w:color="auto"/>
            <w:bottom w:val="none" w:sz="0" w:space="0" w:color="auto"/>
            <w:right w:val="none" w:sz="0" w:space="0" w:color="auto"/>
          </w:divBdr>
        </w:div>
        <w:div w:id="1630286107">
          <w:marLeft w:val="480"/>
          <w:marRight w:val="0"/>
          <w:marTop w:val="0"/>
          <w:marBottom w:val="0"/>
          <w:divBdr>
            <w:top w:val="none" w:sz="0" w:space="0" w:color="auto"/>
            <w:left w:val="none" w:sz="0" w:space="0" w:color="auto"/>
            <w:bottom w:val="none" w:sz="0" w:space="0" w:color="auto"/>
            <w:right w:val="none" w:sz="0" w:space="0" w:color="auto"/>
          </w:divBdr>
        </w:div>
        <w:div w:id="1615356953">
          <w:marLeft w:val="480"/>
          <w:marRight w:val="0"/>
          <w:marTop w:val="0"/>
          <w:marBottom w:val="0"/>
          <w:divBdr>
            <w:top w:val="none" w:sz="0" w:space="0" w:color="auto"/>
            <w:left w:val="none" w:sz="0" w:space="0" w:color="auto"/>
            <w:bottom w:val="none" w:sz="0" w:space="0" w:color="auto"/>
            <w:right w:val="none" w:sz="0" w:space="0" w:color="auto"/>
          </w:divBdr>
        </w:div>
        <w:div w:id="653947334">
          <w:marLeft w:val="480"/>
          <w:marRight w:val="0"/>
          <w:marTop w:val="0"/>
          <w:marBottom w:val="0"/>
          <w:divBdr>
            <w:top w:val="none" w:sz="0" w:space="0" w:color="auto"/>
            <w:left w:val="none" w:sz="0" w:space="0" w:color="auto"/>
            <w:bottom w:val="none" w:sz="0" w:space="0" w:color="auto"/>
            <w:right w:val="none" w:sz="0" w:space="0" w:color="auto"/>
          </w:divBdr>
        </w:div>
        <w:div w:id="409544233">
          <w:marLeft w:val="480"/>
          <w:marRight w:val="0"/>
          <w:marTop w:val="0"/>
          <w:marBottom w:val="0"/>
          <w:divBdr>
            <w:top w:val="none" w:sz="0" w:space="0" w:color="auto"/>
            <w:left w:val="none" w:sz="0" w:space="0" w:color="auto"/>
            <w:bottom w:val="none" w:sz="0" w:space="0" w:color="auto"/>
            <w:right w:val="none" w:sz="0" w:space="0" w:color="auto"/>
          </w:divBdr>
        </w:div>
        <w:div w:id="151802285">
          <w:marLeft w:val="480"/>
          <w:marRight w:val="0"/>
          <w:marTop w:val="0"/>
          <w:marBottom w:val="0"/>
          <w:divBdr>
            <w:top w:val="none" w:sz="0" w:space="0" w:color="auto"/>
            <w:left w:val="none" w:sz="0" w:space="0" w:color="auto"/>
            <w:bottom w:val="none" w:sz="0" w:space="0" w:color="auto"/>
            <w:right w:val="none" w:sz="0" w:space="0" w:color="auto"/>
          </w:divBdr>
        </w:div>
        <w:div w:id="398940171">
          <w:marLeft w:val="480"/>
          <w:marRight w:val="0"/>
          <w:marTop w:val="0"/>
          <w:marBottom w:val="0"/>
          <w:divBdr>
            <w:top w:val="none" w:sz="0" w:space="0" w:color="auto"/>
            <w:left w:val="none" w:sz="0" w:space="0" w:color="auto"/>
            <w:bottom w:val="none" w:sz="0" w:space="0" w:color="auto"/>
            <w:right w:val="none" w:sz="0" w:space="0" w:color="auto"/>
          </w:divBdr>
        </w:div>
        <w:div w:id="65155477">
          <w:marLeft w:val="480"/>
          <w:marRight w:val="0"/>
          <w:marTop w:val="0"/>
          <w:marBottom w:val="0"/>
          <w:divBdr>
            <w:top w:val="none" w:sz="0" w:space="0" w:color="auto"/>
            <w:left w:val="none" w:sz="0" w:space="0" w:color="auto"/>
            <w:bottom w:val="none" w:sz="0" w:space="0" w:color="auto"/>
            <w:right w:val="none" w:sz="0" w:space="0" w:color="auto"/>
          </w:divBdr>
        </w:div>
        <w:div w:id="931888939">
          <w:marLeft w:val="480"/>
          <w:marRight w:val="0"/>
          <w:marTop w:val="0"/>
          <w:marBottom w:val="0"/>
          <w:divBdr>
            <w:top w:val="none" w:sz="0" w:space="0" w:color="auto"/>
            <w:left w:val="none" w:sz="0" w:space="0" w:color="auto"/>
            <w:bottom w:val="none" w:sz="0" w:space="0" w:color="auto"/>
            <w:right w:val="none" w:sz="0" w:space="0" w:color="auto"/>
          </w:divBdr>
        </w:div>
        <w:div w:id="2115976090">
          <w:marLeft w:val="480"/>
          <w:marRight w:val="0"/>
          <w:marTop w:val="0"/>
          <w:marBottom w:val="0"/>
          <w:divBdr>
            <w:top w:val="none" w:sz="0" w:space="0" w:color="auto"/>
            <w:left w:val="none" w:sz="0" w:space="0" w:color="auto"/>
            <w:bottom w:val="none" w:sz="0" w:space="0" w:color="auto"/>
            <w:right w:val="none" w:sz="0" w:space="0" w:color="auto"/>
          </w:divBdr>
        </w:div>
      </w:divsChild>
    </w:div>
    <w:div w:id="312224088">
      <w:bodyDiv w:val="1"/>
      <w:marLeft w:val="0"/>
      <w:marRight w:val="0"/>
      <w:marTop w:val="0"/>
      <w:marBottom w:val="0"/>
      <w:divBdr>
        <w:top w:val="none" w:sz="0" w:space="0" w:color="auto"/>
        <w:left w:val="none" w:sz="0" w:space="0" w:color="auto"/>
        <w:bottom w:val="none" w:sz="0" w:space="0" w:color="auto"/>
        <w:right w:val="none" w:sz="0" w:space="0" w:color="auto"/>
      </w:divBdr>
    </w:div>
    <w:div w:id="316767477">
      <w:bodyDiv w:val="1"/>
      <w:marLeft w:val="0"/>
      <w:marRight w:val="0"/>
      <w:marTop w:val="0"/>
      <w:marBottom w:val="0"/>
      <w:divBdr>
        <w:top w:val="none" w:sz="0" w:space="0" w:color="auto"/>
        <w:left w:val="none" w:sz="0" w:space="0" w:color="auto"/>
        <w:bottom w:val="none" w:sz="0" w:space="0" w:color="auto"/>
        <w:right w:val="none" w:sz="0" w:space="0" w:color="auto"/>
      </w:divBdr>
    </w:div>
    <w:div w:id="329797107">
      <w:bodyDiv w:val="1"/>
      <w:marLeft w:val="0"/>
      <w:marRight w:val="0"/>
      <w:marTop w:val="0"/>
      <w:marBottom w:val="0"/>
      <w:divBdr>
        <w:top w:val="none" w:sz="0" w:space="0" w:color="auto"/>
        <w:left w:val="none" w:sz="0" w:space="0" w:color="auto"/>
        <w:bottom w:val="none" w:sz="0" w:space="0" w:color="auto"/>
        <w:right w:val="none" w:sz="0" w:space="0" w:color="auto"/>
      </w:divBdr>
    </w:div>
    <w:div w:id="330719924">
      <w:bodyDiv w:val="1"/>
      <w:marLeft w:val="0"/>
      <w:marRight w:val="0"/>
      <w:marTop w:val="0"/>
      <w:marBottom w:val="0"/>
      <w:divBdr>
        <w:top w:val="none" w:sz="0" w:space="0" w:color="auto"/>
        <w:left w:val="none" w:sz="0" w:space="0" w:color="auto"/>
        <w:bottom w:val="none" w:sz="0" w:space="0" w:color="auto"/>
        <w:right w:val="none" w:sz="0" w:space="0" w:color="auto"/>
      </w:divBdr>
    </w:div>
    <w:div w:id="330956831">
      <w:bodyDiv w:val="1"/>
      <w:marLeft w:val="0"/>
      <w:marRight w:val="0"/>
      <w:marTop w:val="0"/>
      <w:marBottom w:val="0"/>
      <w:divBdr>
        <w:top w:val="none" w:sz="0" w:space="0" w:color="auto"/>
        <w:left w:val="none" w:sz="0" w:space="0" w:color="auto"/>
        <w:bottom w:val="none" w:sz="0" w:space="0" w:color="auto"/>
        <w:right w:val="none" w:sz="0" w:space="0" w:color="auto"/>
      </w:divBdr>
      <w:divsChild>
        <w:div w:id="1865366452">
          <w:marLeft w:val="480"/>
          <w:marRight w:val="0"/>
          <w:marTop w:val="0"/>
          <w:marBottom w:val="0"/>
          <w:divBdr>
            <w:top w:val="none" w:sz="0" w:space="0" w:color="auto"/>
            <w:left w:val="none" w:sz="0" w:space="0" w:color="auto"/>
            <w:bottom w:val="none" w:sz="0" w:space="0" w:color="auto"/>
            <w:right w:val="none" w:sz="0" w:space="0" w:color="auto"/>
          </w:divBdr>
        </w:div>
        <w:div w:id="1564756920">
          <w:marLeft w:val="480"/>
          <w:marRight w:val="0"/>
          <w:marTop w:val="0"/>
          <w:marBottom w:val="0"/>
          <w:divBdr>
            <w:top w:val="none" w:sz="0" w:space="0" w:color="auto"/>
            <w:left w:val="none" w:sz="0" w:space="0" w:color="auto"/>
            <w:bottom w:val="none" w:sz="0" w:space="0" w:color="auto"/>
            <w:right w:val="none" w:sz="0" w:space="0" w:color="auto"/>
          </w:divBdr>
        </w:div>
        <w:div w:id="1046368431">
          <w:marLeft w:val="480"/>
          <w:marRight w:val="0"/>
          <w:marTop w:val="0"/>
          <w:marBottom w:val="0"/>
          <w:divBdr>
            <w:top w:val="none" w:sz="0" w:space="0" w:color="auto"/>
            <w:left w:val="none" w:sz="0" w:space="0" w:color="auto"/>
            <w:bottom w:val="none" w:sz="0" w:space="0" w:color="auto"/>
            <w:right w:val="none" w:sz="0" w:space="0" w:color="auto"/>
          </w:divBdr>
        </w:div>
        <w:div w:id="120197749">
          <w:marLeft w:val="480"/>
          <w:marRight w:val="0"/>
          <w:marTop w:val="0"/>
          <w:marBottom w:val="0"/>
          <w:divBdr>
            <w:top w:val="none" w:sz="0" w:space="0" w:color="auto"/>
            <w:left w:val="none" w:sz="0" w:space="0" w:color="auto"/>
            <w:bottom w:val="none" w:sz="0" w:space="0" w:color="auto"/>
            <w:right w:val="none" w:sz="0" w:space="0" w:color="auto"/>
          </w:divBdr>
        </w:div>
        <w:div w:id="1938248808">
          <w:marLeft w:val="480"/>
          <w:marRight w:val="0"/>
          <w:marTop w:val="0"/>
          <w:marBottom w:val="0"/>
          <w:divBdr>
            <w:top w:val="none" w:sz="0" w:space="0" w:color="auto"/>
            <w:left w:val="none" w:sz="0" w:space="0" w:color="auto"/>
            <w:bottom w:val="none" w:sz="0" w:space="0" w:color="auto"/>
            <w:right w:val="none" w:sz="0" w:space="0" w:color="auto"/>
          </w:divBdr>
        </w:div>
        <w:div w:id="2094426564">
          <w:marLeft w:val="480"/>
          <w:marRight w:val="0"/>
          <w:marTop w:val="0"/>
          <w:marBottom w:val="0"/>
          <w:divBdr>
            <w:top w:val="none" w:sz="0" w:space="0" w:color="auto"/>
            <w:left w:val="none" w:sz="0" w:space="0" w:color="auto"/>
            <w:bottom w:val="none" w:sz="0" w:space="0" w:color="auto"/>
            <w:right w:val="none" w:sz="0" w:space="0" w:color="auto"/>
          </w:divBdr>
        </w:div>
        <w:div w:id="642319849">
          <w:marLeft w:val="480"/>
          <w:marRight w:val="0"/>
          <w:marTop w:val="0"/>
          <w:marBottom w:val="0"/>
          <w:divBdr>
            <w:top w:val="none" w:sz="0" w:space="0" w:color="auto"/>
            <w:left w:val="none" w:sz="0" w:space="0" w:color="auto"/>
            <w:bottom w:val="none" w:sz="0" w:space="0" w:color="auto"/>
            <w:right w:val="none" w:sz="0" w:space="0" w:color="auto"/>
          </w:divBdr>
        </w:div>
        <w:div w:id="1696424992">
          <w:marLeft w:val="480"/>
          <w:marRight w:val="0"/>
          <w:marTop w:val="0"/>
          <w:marBottom w:val="0"/>
          <w:divBdr>
            <w:top w:val="none" w:sz="0" w:space="0" w:color="auto"/>
            <w:left w:val="none" w:sz="0" w:space="0" w:color="auto"/>
            <w:bottom w:val="none" w:sz="0" w:space="0" w:color="auto"/>
            <w:right w:val="none" w:sz="0" w:space="0" w:color="auto"/>
          </w:divBdr>
        </w:div>
        <w:div w:id="161940336">
          <w:marLeft w:val="480"/>
          <w:marRight w:val="0"/>
          <w:marTop w:val="0"/>
          <w:marBottom w:val="0"/>
          <w:divBdr>
            <w:top w:val="none" w:sz="0" w:space="0" w:color="auto"/>
            <w:left w:val="none" w:sz="0" w:space="0" w:color="auto"/>
            <w:bottom w:val="none" w:sz="0" w:space="0" w:color="auto"/>
            <w:right w:val="none" w:sz="0" w:space="0" w:color="auto"/>
          </w:divBdr>
        </w:div>
        <w:div w:id="1996179447">
          <w:marLeft w:val="480"/>
          <w:marRight w:val="0"/>
          <w:marTop w:val="0"/>
          <w:marBottom w:val="0"/>
          <w:divBdr>
            <w:top w:val="none" w:sz="0" w:space="0" w:color="auto"/>
            <w:left w:val="none" w:sz="0" w:space="0" w:color="auto"/>
            <w:bottom w:val="none" w:sz="0" w:space="0" w:color="auto"/>
            <w:right w:val="none" w:sz="0" w:space="0" w:color="auto"/>
          </w:divBdr>
        </w:div>
        <w:div w:id="366370526">
          <w:marLeft w:val="480"/>
          <w:marRight w:val="0"/>
          <w:marTop w:val="0"/>
          <w:marBottom w:val="0"/>
          <w:divBdr>
            <w:top w:val="none" w:sz="0" w:space="0" w:color="auto"/>
            <w:left w:val="none" w:sz="0" w:space="0" w:color="auto"/>
            <w:bottom w:val="none" w:sz="0" w:space="0" w:color="auto"/>
            <w:right w:val="none" w:sz="0" w:space="0" w:color="auto"/>
          </w:divBdr>
        </w:div>
        <w:div w:id="1983002827">
          <w:marLeft w:val="480"/>
          <w:marRight w:val="0"/>
          <w:marTop w:val="0"/>
          <w:marBottom w:val="0"/>
          <w:divBdr>
            <w:top w:val="none" w:sz="0" w:space="0" w:color="auto"/>
            <w:left w:val="none" w:sz="0" w:space="0" w:color="auto"/>
            <w:bottom w:val="none" w:sz="0" w:space="0" w:color="auto"/>
            <w:right w:val="none" w:sz="0" w:space="0" w:color="auto"/>
          </w:divBdr>
        </w:div>
        <w:div w:id="331415555">
          <w:marLeft w:val="480"/>
          <w:marRight w:val="0"/>
          <w:marTop w:val="0"/>
          <w:marBottom w:val="0"/>
          <w:divBdr>
            <w:top w:val="none" w:sz="0" w:space="0" w:color="auto"/>
            <w:left w:val="none" w:sz="0" w:space="0" w:color="auto"/>
            <w:bottom w:val="none" w:sz="0" w:space="0" w:color="auto"/>
            <w:right w:val="none" w:sz="0" w:space="0" w:color="auto"/>
          </w:divBdr>
        </w:div>
        <w:div w:id="1653829711">
          <w:marLeft w:val="480"/>
          <w:marRight w:val="0"/>
          <w:marTop w:val="0"/>
          <w:marBottom w:val="0"/>
          <w:divBdr>
            <w:top w:val="none" w:sz="0" w:space="0" w:color="auto"/>
            <w:left w:val="none" w:sz="0" w:space="0" w:color="auto"/>
            <w:bottom w:val="none" w:sz="0" w:space="0" w:color="auto"/>
            <w:right w:val="none" w:sz="0" w:space="0" w:color="auto"/>
          </w:divBdr>
        </w:div>
        <w:div w:id="892496838">
          <w:marLeft w:val="480"/>
          <w:marRight w:val="0"/>
          <w:marTop w:val="0"/>
          <w:marBottom w:val="0"/>
          <w:divBdr>
            <w:top w:val="none" w:sz="0" w:space="0" w:color="auto"/>
            <w:left w:val="none" w:sz="0" w:space="0" w:color="auto"/>
            <w:bottom w:val="none" w:sz="0" w:space="0" w:color="auto"/>
            <w:right w:val="none" w:sz="0" w:space="0" w:color="auto"/>
          </w:divBdr>
        </w:div>
        <w:div w:id="2104835140">
          <w:marLeft w:val="480"/>
          <w:marRight w:val="0"/>
          <w:marTop w:val="0"/>
          <w:marBottom w:val="0"/>
          <w:divBdr>
            <w:top w:val="none" w:sz="0" w:space="0" w:color="auto"/>
            <w:left w:val="none" w:sz="0" w:space="0" w:color="auto"/>
            <w:bottom w:val="none" w:sz="0" w:space="0" w:color="auto"/>
            <w:right w:val="none" w:sz="0" w:space="0" w:color="auto"/>
          </w:divBdr>
        </w:div>
        <w:div w:id="707607764">
          <w:marLeft w:val="480"/>
          <w:marRight w:val="0"/>
          <w:marTop w:val="0"/>
          <w:marBottom w:val="0"/>
          <w:divBdr>
            <w:top w:val="none" w:sz="0" w:space="0" w:color="auto"/>
            <w:left w:val="none" w:sz="0" w:space="0" w:color="auto"/>
            <w:bottom w:val="none" w:sz="0" w:space="0" w:color="auto"/>
            <w:right w:val="none" w:sz="0" w:space="0" w:color="auto"/>
          </w:divBdr>
        </w:div>
        <w:div w:id="96802907">
          <w:marLeft w:val="480"/>
          <w:marRight w:val="0"/>
          <w:marTop w:val="0"/>
          <w:marBottom w:val="0"/>
          <w:divBdr>
            <w:top w:val="none" w:sz="0" w:space="0" w:color="auto"/>
            <w:left w:val="none" w:sz="0" w:space="0" w:color="auto"/>
            <w:bottom w:val="none" w:sz="0" w:space="0" w:color="auto"/>
            <w:right w:val="none" w:sz="0" w:space="0" w:color="auto"/>
          </w:divBdr>
        </w:div>
        <w:div w:id="115103946">
          <w:marLeft w:val="480"/>
          <w:marRight w:val="0"/>
          <w:marTop w:val="0"/>
          <w:marBottom w:val="0"/>
          <w:divBdr>
            <w:top w:val="none" w:sz="0" w:space="0" w:color="auto"/>
            <w:left w:val="none" w:sz="0" w:space="0" w:color="auto"/>
            <w:bottom w:val="none" w:sz="0" w:space="0" w:color="auto"/>
            <w:right w:val="none" w:sz="0" w:space="0" w:color="auto"/>
          </w:divBdr>
        </w:div>
        <w:div w:id="2092459113">
          <w:marLeft w:val="480"/>
          <w:marRight w:val="0"/>
          <w:marTop w:val="0"/>
          <w:marBottom w:val="0"/>
          <w:divBdr>
            <w:top w:val="none" w:sz="0" w:space="0" w:color="auto"/>
            <w:left w:val="none" w:sz="0" w:space="0" w:color="auto"/>
            <w:bottom w:val="none" w:sz="0" w:space="0" w:color="auto"/>
            <w:right w:val="none" w:sz="0" w:space="0" w:color="auto"/>
          </w:divBdr>
        </w:div>
        <w:div w:id="1941335339">
          <w:marLeft w:val="480"/>
          <w:marRight w:val="0"/>
          <w:marTop w:val="0"/>
          <w:marBottom w:val="0"/>
          <w:divBdr>
            <w:top w:val="none" w:sz="0" w:space="0" w:color="auto"/>
            <w:left w:val="none" w:sz="0" w:space="0" w:color="auto"/>
            <w:bottom w:val="none" w:sz="0" w:space="0" w:color="auto"/>
            <w:right w:val="none" w:sz="0" w:space="0" w:color="auto"/>
          </w:divBdr>
        </w:div>
        <w:div w:id="1330255092">
          <w:marLeft w:val="480"/>
          <w:marRight w:val="0"/>
          <w:marTop w:val="0"/>
          <w:marBottom w:val="0"/>
          <w:divBdr>
            <w:top w:val="none" w:sz="0" w:space="0" w:color="auto"/>
            <w:left w:val="none" w:sz="0" w:space="0" w:color="auto"/>
            <w:bottom w:val="none" w:sz="0" w:space="0" w:color="auto"/>
            <w:right w:val="none" w:sz="0" w:space="0" w:color="auto"/>
          </w:divBdr>
        </w:div>
        <w:div w:id="1020202142">
          <w:marLeft w:val="480"/>
          <w:marRight w:val="0"/>
          <w:marTop w:val="0"/>
          <w:marBottom w:val="0"/>
          <w:divBdr>
            <w:top w:val="none" w:sz="0" w:space="0" w:color="auto"/>
            <w:left w:val="none" w:sz="0" w:space="0" w:color="auto"/>
            <w:bottom w:val="none" w:sz="0" w:space="0" w:color="auto"/>
            <w:right w:val="none" w:sz="0" w:space="0" w:color="auto"/>
          </w:divBdr>
        </w:div>
        <w:div w:id="1587612406">
          <w:marLeft w:val="480"/>
          <w:marRight w:val="0"/>
          <w:marTop w:val="0"/>
          <w:marBottom w:val="0"/>
          <w:divBdr>
            <w:top w:val="none" w:sz="0" w:space="0" w:color="auto"/>
            <w:left w:val="none" w:sz="0" w:space="0" w:color="auto"/>
            <w:bottom w:val="none" w:sz="0" w:space="0" w:color="auto"/>
            <w:right w:val="none" w:sz="0" w:space="0" w:color="auto"/>
          </w:divBdr>
        </w:div>
        <w:div w:id="624896346">
          <w:marLeft w:val="480"/>
          <w:marRight w:val="0"/>
          <w:marTop w:val="0"/>
          <w:marBottom w:val="0"/>
          <w:divBdr>
            <w:top w:val="none" w:sz="0" w:space="0" w:color="auto"/>
            <w:left w:val="none" w:sz="0" w:space="0" w:color="auto"/>
            <w:bottom w:val="none" w:sz="0" w:space="0" w:color="auto"/>
            <w:right w:val="none" w:sz="0" w:space="0" w:color="auto"/>
          </w:divBdr>
        </w:div>
        <w:div w:id="544148050">
          <w:marLeft w:val="480"/>
          <w:marRight w:val="0"/>
          <w:marTop w:val="0"/>
          <w:marBottom w:val="0"/>
          <w:divBdr>
            <w:top w:val="none" w:sz="0" w:space="0" w:color="auto"/>
            <w:left w:val="none" w:sz="0" w:space="0" w:color="auto"/>
            <w:bottom w:val="none" w:sz="0" w:space="0" w:color="auto"/>
            <w:right w:val="none" w:sz="0" w:space="0" w:color="auto"/>
          </w:divBdr>
        </w:div>
        <w:div w:id="1949657157">
          <w:marLeft w:val="480"/>
          <w:marRight w:val="0"/>
          <w:marTop w:val="0"/>
          <w:marBottom w:val="0"/>
          <w:divBdr>
            <w:top w:val="none" w:sz="0" w:space="0" w:color="auto"/>
            <w:left w:val="none" w:sz="0" w:space="0" w:color="auto"/>
            <w:bottom w:val="none" w:sz="0" w:space="0" w:color="auto"/>
            <w:right w:val="none" w:sz="0" w:space="0" w:color="auto"/>
          </w:divBdr>
        </w:div>
        <w:div w:id="406615185">
          <w:marLeft w:val="480"/>
          <w:marRight w:val="0"/>
          <w:marTop w:val="0"/>
          <w:marBottom w:val="0"/>
          <w:divBdr>
            <w:top w:val="none" w:sz="0" w:space="0" w:color="auto"/>
            <w:left w:val="none" w:sz="0" w:space="0" w:color="auto"/>
            <w:bottom w:val="none" w:sz="0" w:space="0" w:color="auto"/>
            <w:right w:val="none" w:sz="0" w:space="0" w:color="auto"/>
          </w:divBdr>
        </w:div>
        <w:div w:id="431973748">
          <w:marLeft w:val="480"/>
          <w:marRight w:val="0"/>
          <w:marTop w:val="0"/>
          <w:marBottom w:val="0"/>
          <w:divBdr>
            <w:top w:val="none" w:sz="0" w:space="0" w:color="auto"/>
            <w:left w:val="none" w:sz="0" w:space="0" w:color="auto"/>
            <w:bottom w:val="none" w:sz="0" w:space="0" w:color="auto"/>
            <w:right w:val="none" w:sz="0" w:space="0" w:color="auto"/>
          </w:divBdr>
        </w:div>
        <w:div w:id="1909806860">
          <w:marLeft w:val="480"/>
          <w:marRight w:val="0"/>
          <w:marTop w:val="0"/>
          <w:marBottom w:val="0"/>
          <w:divBdr>
            <w:top w:val="none" w:sz="0" w:space="0" w:color="auto"/>
            <w:left w:val="none" w:sz="0" w:space="0" w:color="auto"/>
            <w:bottom w:val="none" w:sz="0" w:space="0" w:color="auto"/>
            <w:right w:val="none" w:sz="0" w:space="0" w:color="auto"/>
          </w:divBdr>
        </w:div>
        <w:div w:id="574049559">
          <w:marLeft w:val="480"/>
          <w:marRight w:val="0"/>
          <w:marTop w:val="0"/>
          <w:marBottom w:val="0"/>
          <w:divBdr>
            <w:top w:val="none" w:sz="0" w:space="0" w:color="auto"/>
            <w:left w:val="none" w:sz="0" w:space="0" w:color="auto"/>
            <w:bottom w:val="none" w:sz="0" w:space="0" w:color="auto"/>
            <w:right w:val="none" w:sz="0" w:space="0" w:color="auto"/>
          </w:divBdr>
        </w:div>
        <w:div w:id="522478735">
          <w:marLeft w:val="480"/>
          <w:marRight w:val="0"/>
          <w:marTop w:val="0"/>
          <w:marBottom w:val="0"/>
          <w:divBdr>
            <w:top w:val="none" w:sz="0" w:space="0" w:color="auto"/>
            <w:left w:val="none" w:sz="0" w:space="0" w:color="auto"/>
            <w:bottom w:val="none" w:sz="0" w:space="0" w:color="auto"/>
            <w:right w:val="none" w:sz="0" w:space="0" w:color="auto"/>
          </w:divBdr>
        </w:div>
        <w:div w:id="1559978148">
          <w:marLeft w:val="480"/>
          <w:marRight w:val="0"/>
          <w:marTop w:val="0"/>
          <w:marBottom w:val="0"/>
          <w:divBdr>
            <w:top w:val="none" w:sz="0" w:space="0" w:color="auto"/>
            <w:left w:val="none" w:sz="0" w:space="0" w:color="auto"/>
            <w:bottom w:val="none" w:sz="0" w:space="0" w:color="auto"/>
            <w:right w:val="none" w:sz="0" w:space="0" w:color="auto"/>
          </w:divBdr>
        </w:div>
        <w:div w:id="1252273673">
          <w:marLeft w:val="480"/>
          <w:marRight w:val="0"/>
          <w:marTop w:val="0"/>
          <w:marBottom w:val="0"/>
          <w:divBdr>
            <w:top w:val="none" w:sz="0" w:space="0" w:color="auto"/>
            <w:left w:val="none" w:sz="0" w:space="0" w:color="auto"/>
            <w:bottom w:val="none" w:sz="0" w:space="0" w:color="auto"/>
            <w:right w:val="none" w:sz="0" w:space="0" w:color="auto"/>
          </w:divBdr>
        </w:div>
        <w:div w:id="1256785296">
          <w:marLeft w:val="480"/>
          <w:marRight w:val="0"/>
          <w:marTop w:val="0"/>
          <w:marBottom w:val="0"/>
          <w:divBdr>
            <w:top w:val="none" w:sz="0" w:space="0" w:color="auto"/>
            <w:left w:val="none" w:sz="0" w:space="0" w:color="auto"/>
            <w:bottom w:val="none" w:sz="0" w:space="0" w:color="auto"/>
            <w:right w:val="none" w:sz="0" w:space="0" w:color="auto"/>
          </w:divBdr>
        </w:div>
        <w:div w:id="2142183844">
          <w:marLeft w:val="480"/>
          <w:marRight w:val="0"/>
          <w:marTop w:val="0"/>
          <w:marBottom w:val="0"/>
          <w:divBdr>
            <w:top w:val="none" w:sz="0" w:space="0" w:color="auto"/>
            <w:left w:val="none" w:sz="0" w:space="0" w:color="auto"/>
            <w:bottom w:val="none" w:sz="0" w:space="0" w:color="auto"/>
            <w:right w:val="none" w:sz="0" w:space="0" w:color="auto"/>
          </w:divBdr>
        </w:div>
        <w:div w:id="1079598637">
          <w:marLeft w:val="480"/>
          <w:marRight w:val="0"/>
          <w:marTop w:val="0"/>
          <w:marBottom w:val="0"/>
          <w:divBdr>
            <w:top w:val="none" w:sz="0" w:space="0" w:color="auto"/>
            <w:left w:val="none" w:sz="0" w:space="0" w:color="auto"/>
            <w:bottom w:val="none" w:sz="0" w:space="0" w:color="auto"/>
            <w:right w:val="none" w:sz="0" w:space="0" w:color="auto"/>
          </w:divBdr>
        </w:div>
      </w:divsChild>
    </w:div>
    <w:div w:id="332881461">
      <w:bodyDiv w:val="1"/>
      <w:marLeft w:val="0"/>
      <w:marRight w:val="0"/>
      <w:marTop w:val="0"/>
      <w:marBottom w:val="0"/>
      <w:divBdr>
        <w:top w:val="none" w:sz="0" w:space="0" w:color="auto"/>
        <w:left w:val="none" w:sz="0" w:space="0" w:color="auto"/>
        <w:bottom w:val="none" w:sz="0" w:space="0" w:color="auto"/>
        <w:right w:val="none" w:sz="0" w:space="0" w:color="auto"/>
      </w:divBdr>
    </w:div>
    <w:div w:id="336814190">
      <w:bodyDiv w:val="1"/>
      <w:marLeft w:val="0"/>
      <w:marRight w:val="0"/>
      <w:marTop w:val="0"/>
      <w:marBottom w:val="0"/>
      <w:divBdr>
        <w:top w:val="none" w:sz="0" w:space="0" w:color="auto"/>
        <w:left w:val="none" w:sz="0" w:space="0" w:color="auto"/>
        <w:bottom w:val="none" w:sz="0" w:space="0" w:color="auto"/>
        <w:right w:val="none" w:sz="0" w:space="0" w:color="auto"/>
      </w:divBdr>
    </w:div>
    <w:div w:id="353190695">
      <w:bodyDiv w:val="1"/>
      <w:marLeft w:val="0"/>
      <w:marRight w:val="0"/>
      <w:marTop w:val="0"/>
      <w:marBottom w:val="0"/>
      <w:divBdr>
        <w:top w:val="none" w:sz="0" w:space="0" w:color="auto"/>
        <w:left w:val="none" w:sz="0" w:space="0" w:color="auto"/>
        <w:bottom w:val="none" w:sz="0" w:space="0" w:color="auto"/>
        <w:right w:val="none" w:sz="0" w:space="0" w:color="auto"/>
      </w:divBdr>
      <w:divsChild>
        <w:div w:id="946892273">
          <w:marLeft w:val="480"/>
          <w:marRight w:val="0"/>
          <w:marTop w:val="0"/>
          <w:marBottom w:val="0"/>
          <w:divBdr>
            <w:top w:val="none" w:sz="0" w:space="0" w:color="auto"/>
            <w:left w:val="none" w:sz="0" w:space="0" w:color="auto"/>
            <w:bottom w:val="none" w:sz="0" w:space="0" w:color="auto"/>
            <w:right w:val="none" w:sz="0" w:space="0" w:color="auto"/>
          </w:divBdr>
        </w:div>
        <w:div w:id="306477275">
          <w:marLeft w:val="480"/>
          <w:marRight w:val="0"/>
          <w:marTop w:val="0"/>
          <w:marBottom w:val="0"/>
          <w:divBdr>
            <w:top w:val="none" w:sz="0" w:space="0" w:color="auto"/>
            <w:left w:val="none" w:sz="0" w:space="0" w:color="auto"/>
            <w:bottom w:val="none" w:sz="0" w:space="0" w:color="auto"/>
            <w:right w:val="none" w:sz="0" w:space="0" w:color="auto"/>
          </w:divBdr>
        </w:div>
        <w:div w:id="2041273843">
          <w:marLeft w:val="480"/>
          <w:marRight w:val="0"/>
          <w:marTop w:val="0"/>
          <w:marBottom w:val="0"/>
          <w:divBdr>
            <w:top w:val="none" w:sz="0" w:space="0" w:color="auto"/>
            <w:left w:val="none" w:sz="0" w:space="0" w:color="auto"/>
            <w:bottom w:val="none" w:sz="0" w:space="0" w:color="auto"/>
            <w:right w:val="none" w:sz="0" w:space="0" w:color="auto"/>
          </w:divBdr>
        </w:div>
        <w:div w:id="1331063147">
          <w:marLeft w:val="480"/>
          <w:marRight w:val="0"/>
          <w:marTop w:val="0"/>
          <w:marBottom w:val="0"/>
          <w:divBdr>
            <w:top w:val="none" w:sz="0" w:space="0" w:color="auto"/>
            <w:left w:val="none" w:sz="0" w:space="0" w:color="auto"/>
            <w:bottom w:val="none" w:sz="0" w:space="0" w:color="auto"/>
            <w:right w:val="none" w:sz="0" w:space="0" w:color="auto"/>
          </w:divBdr>
        </w:div>
        <w:div w:id="1159881613">
          <w:marLeft w:val="480"/>
          <w:marRight w:val="0"/>
          <w:marTop w:val="0"/>
          <w:marBottom w:val="0"/>
          <w:divBdr>
            <w:top w:val="none" w:sz="0" w:space="0" w:color="auto"/>
            <w:left w:val="none" w:sz="0" w:space="0" w:color="auto"/>
            <w:bottom w:val="none" w:sz="0" w:space="0" w:color="auto"/>
            <w:right w:val="none" w:sz="0" w:space="0" w:color="auto"/>
          </w:divBdr>
        </w:div>
        <w:div w:id="449132328">
          <w:marLeft w:val="480"/>
          <w:marRight w:val="0"/>
          <w:marTop w:val="0"/>
          <w:marBottom w:val="0"/>
          <w:divBdr>
            <w:top w:val="none" w:sz="0" w:space="0" w:color="auto"/>
            <w:left w:val="none" w:sz="0" w:space="0" w:color="auto"/>
            <w:bottom w:val="none" w:sz="0" w:space="0" w:color="auto"/>
            <w:right w:val="none" w:sz="0" w:space="0" w:color="auto"/>
          </w:divBdr>
        </w:div>
        <w:div w:id="493836671">
          <w:marLeft w:val="480"/>
          <w:marRight w:val="0"/>
          <w:marTop w:val="0"/>
          <w:marBottom w:val="0"/>
          <w:divBdr>
            <w:top w:val="none" w:sz="0" w:space="0" w:color="auto"/>
            <w:left w:val="none" w:sz="0" w:space="0" w:color="auto"/>
            <w:bottom w:val="none" w:sz="0" w:space="0" w:color="auto"/>
            <w:right w:val="none" w:sz="0" w:space="0" w:color="auto"/>
          </w:divBdr>
        </w:div>
        <w:div w:id="194318104">
          <w:marLeft w:val="480"/>
          <w:marRight w:val="0"/>
          <w:marTop w:val="0"/>
          <w:marBottom w:val="0"/>
          <w:divBdr>
            <w:top w:val="none" w:sz="0" w:space="0" w:color="auto"/>
            <w:left w:val="none" w:sz="0" w:space="0" w:color="auto"/>
            <w:bottom w:val="none" w:sz="0" w:space="0" w:color="auto"/>
            <w:right w:val="none" w:sz="0" w:space="0" w:color="auto"/>
          </w:divBdr>
        </w:div>
        <w:div w:id="449252102">
          <w:marLeft w:val="480"/>
          <w:marRight w:val="0"/>
          <w:marTop w:val="0"/>
          <w:marBottom w:val="0"/>
          <w:divBdr>
            <w:top w:val="none" w:sz="0" w:space="0" w:color="auto"/>
            <w:left w:val="none" w:sz="0" w:space="0" w:color="auto"/>
            <w:bottom w:val="none" w:sz="0" w:space="0" w:color="auto"/>
            <w:right w:val="none" w:sz="0" w:space="0" w:color="auto"/>
          </w:divBdr>
        </w:div>
        <w:div w:id="287710574">
          <w:marLeft w:val="480"/>
          <w:marRight w:val="0"/>
          <w:marTop w:val="0"/>
          <w:marBottom w:val="0"/>
          <w:divBdr>
            <w:top w:val="none" w:sz="0" w:space="0" w:color="auto"/>
            <w:left w:val="none" w:sz="0" w:space="0" w:color="auto"/>
            <w:bottom w:val="none" w:sz="0" w:space="0" w:color="auto"/>
            <w:right w:val="none" w:sz="0" w:space="0" w:color="auto"/>
          </w:divBdr>
        </w:div>
        <w:div w:id="1987053147">
          <w:marLeft w:val="480"/>
          <w:marRight w:val="0"/>
          <w:marTop w:val="0"/>
          <w:marBottom w:val="0"/>
          <w:divBdr>
            <w:top w:val="none" w:sz="0" w:space="0" w:color="auto"/>
            <w:left w:val="none" w:sz="0" w:space="0" w:color="auto"/>
            <w:bottom w:val="none" w:sz="0" w:space="0" w:color="auto"/>
            <w:right w:val="none" w:sz="0" w:space="0" w:color="auto"/>
          </w:divBdr>
        </w:div>
        <w:div w:id="734359070">
          <w:marLeft w:val="480"/>
          <w:marRight w:val="0"/>
          <w:marTop w:val="0"/>
          <w:marBottom w:val="0"/>
          <w:divBdr>
            <w:top w:val="none" w:sz="0" w:space="0" w:color="auto"/>
            <w:left w:val="none" w:sz="0" w:space="0" w:color="auto"/>
            <w:bottom w:val="none" w:sz="0" w:space="0" w:color="auto"/>
            <w:right w:val="none" w:sz="0" w:space="0" w:color="auto"/>
          </w:divBdr>
        </w:div>
        <w:div w:id="460268662">
          <w:marLeft w:val="480"/>
          <w:marRight w:val="0"/>
          <w:marTop w:val="0"/>
          <w:marBottom w:val="0"/>
          <w:divBdr>
            <w:top w:val="none" w:sz="0" w:space="0" w:color="auto"/>
            <w:left w:val="none" w:sz="0" w:space="0" w:color="auto"/>
            <w:bottom w:val="none" w:sz="0" w:space="0" w:color="auto"/>
            <w:right w:val="none" w:sz="0" w:space="0" w:color="auto"/>
          </w:divBdr>
        </w:div>
        <w:div w:id="746728386">
          <w:marLeft w:val="480"/>
          <w:marRight w:val="0"/>
          <w:marTop w:val="0"/>
          <w:marBottom w:val="0"/>
          <w:divBdr>
            <w:top w:val="none" w:sz="0" w:space="0" w:color="auto"/>
            <w:left w:val="none" w:sz="0" w:space="0" w:color="auto"/>
            <w:bottom w:val="none" w:sz="0" w:space="0" w:color="auto"/>
            <w:right w:val="none" w:sz="0" w:space="0" w:color="auto"/>
          </w:divBdr>
        </w:div>
        <w:div w:id="1795903693">
          <w:marLeft w:val="480"/>
          <w:marRight w:val="0"/>
          <w:marTop w:val="0"/>
          <w:marBottom w:val="0"/>
          <w:divBdr>
            <w:top w:val="none" w:sz="0" w:space="0" w:color="auto"/>
            <w:left w:val="none" w:sz="0" w:space="0" w:color="auto"/>
            <w:bottom w:val="none" w:sz="0" w:space="0" w:color="auto"/>
            <w:right w:val="none" w:sz="0" w:space="0" w:color="auto"/>
          </w:divBdr>
        </w:div>
        <w:div w:id="1786538745">
          <w:marLeft w:val="480"/>
          <w:marRight w:val="0"/>
          <w:marTop w:val="0"/>
          <w:marBottom w:val="0"/>
          <w:divBdr>
            <w:top w:val="none" w:sz="0" w:space="0" w:color="auto"/>
            <w:left w:val="none" w:sz="0" w:space="0" w:color="auto"/>
            <w:bottom w:val="none" w:sz="0" w:space="0" w:color="auto"/>
            <w:right w:val="none" w:sz="0" w:space="0" w:color="auto"/>
          </w:divBdr>
        </w:div>
        <w:div w:id="1504054699">
          <w:marLeft w:val="480"/>
          <w:marRight w:val="0"/>
          <w:marTop w:val="0"/>
          <w:marBottom w:val="0"/>
          <w:divBdr>
            <w:top w:val="none" w:sz="0" w:space="0" w:color="auto"/>
            <w:left w:val="none" w:sz="0" w:space="0" w:color="auto"/>
            <w:bottom w:val="none" w:sz="0" w:space="0" w:color="auto"/>
            <w:right w:val="none" w:sz="0" w:space="0" w:color="auto"/>
          </w:divBdr>
        </w:div>
        <w:div w:id="1171875765">
          <w:marLeft w:val="480"/>
          <w:marRight w:val="0"/>
          <w:marTop w:val="0"/>
          <w:marBottom w:val="0"/>
          <w:divBdr>
            <w:top w:val="none" w:sz="0" w:space="0" w:color="auto"/>
            <w:left w:val="none" w:sz="0" w:space="0" w:color="auto"/>
            <w:bottom w:val="none" w:sz="0" w:space="0" w:color="auto"/>
            <w:right w:val="none" w:sz="0" w:space="0" w:color="auto"/>
          </w:divBdr>
        </w:div>
        <w:div w:id="2092382862">
          <w:marLeft w:val="480"/>
          <w:marRight w:val="0"/>
          <w:marTop w:val="0"/>
          <w:marBottom w:val="0"/>
          <w:divBdr>
            <w:top w:val="none" w:sz="0" w:space="0" w:color="auto"/>
            <w:left w:val="none" w:sz="0" w:space="0" w:color="auto"/>
            <w:bottom w:val="none" w:sz="0" w:space="0" w:color="auto"/>
            <w:right w:val="none" w:sz="0" w:space="0" w:color="auto"/>
          </w:divBdr>
        </w:div>
        <w:div w:id="1790858109">
          <w:marLeft w:val="480"/>
          <w:marRight w:val="0"/>
          <w:marTop w:val="0"/>
          <w:marBottom w:val="0"/>
          <w:divBdr>
            <w:top w:val="none" w:sz="0" w:space="0" w:color="auto"/>
            <w:left w:val="none" w:sz="0" w:space="0" w:color="auto"/>
            <w:bottom w:val="none" w:sz="0" w:space="0" w:color="auto"/>
            <w:right w:val="none" w:sz="0" w:space="0" w:color="auto"/>
          </w:divBdr>
        </w:div>
        <w:div w:id="724647332">
          <w:marLeft w:val="480"/>
          <w:marRight w:val="0"/>
          <w:marTop w:val="0"/>
          <w:marBottom w:val="0"/>
          <w:divBdr>
            <w:top w:val="none" w:sz="0" w:space="0" w:color="auto"/>
            <w:left w:val="none" w:sz="0" w:space="0" w:color="auto"/>
            <w:bottom w:val="none" w:sz="0" w:space="0" w:color="auto"/>
            <w:right w:val="none" w:sz="0" w:space="0" w:color="auto"/>
          </w:divBdr>
        </w:div>
        <w:div w:id="973758167">
          <w:marLeft w:val="480"/>
          <w:marRight w:val="0"/>
          <w:marTop w:val="0"/>
          <w:marBottom w:val="0"/>
          <w:divBdr>
            <w:top w:val="none" w:sz="0" w:space="0" w:color="auto"/>
            <w:left w:val="none" w:sz="0" w:space="0" w:color="auto"/>
            <w:bottom w:val="none" w:sz="0" w:space="0" w:color="auto"/>
            <w:right w:val="none" w:sz="0" w:space="0" w:color="auto"/>
          </w:divBdr>
        </w:div>
        <w:div w:id="2073846100">
          <w:marLeft w:val="480"/>
          <w:marRight w:val="0"/>
          <w:marTop w:val="0"/>
          <w:marBottom w:val="0"/>
          <w:divBdr>
            <w:top w:val="none" w:sz="0" w:space="0" w:color="auto"/>
            <w:left w:val="none" w:sz="0" w:space="0" w:color="auto"/>
            <w:bottom w:val="none" w:sz="0" w:space="0" w:color="auto"/>
            <w:right w:val="none" w:sz="0" w:space="0" w:color="auto"/>
          </w:divBdr>
        </w:div>
        <w:div w:id="1326936527">
          <w:marLeft w:val="480"/>
          <w:marRight w:val="0"/>
          <w:marTop w:val="0"/>
          <w:marBottom w:val="0"/>
          <w:divBdr>
            <w:top w:val="none" w:sz="0" w:space="0" w:color="auto"/>
            <w:left w:val="none" w:sz="0" w:space="0" w:color="auto"/>
            <w:bottom w:val="none" w:sz="0" w:space="0" w:color="auto"/>
            <w:right w:val="none" w:sz="0" w:space="0" w:color="auto"/>
          </w:divBdr>
        </w:div>
        <w:div w:id="2002464135">
          <w:marLeft w:val="480"/>
          <w:marRight w:val="0"/>
          <w:marTop w:val="0"/>
          <w:marBottom w:val="0"/>
          <w:divBdr>
            <w:top w:val="none" w:sz="0" w:space="0" w:color="auto"/>
            <w:left w:val="none" w:sz="0" w:space="0" w:color="auto"/>
            <w:bottom w:val="none" w:sz="0" w:space="0" w:color="auto"/>
            <w:right w:val="none" w:sz="0" w:space="0" w:color="auto"/>
          </w:divBdr>
        </w:div>
        <w:div w:id="621617286">
          <w:marLeft w:val="480"/>
          <w:marRight w:val="0"/>
          <w:marTop w:val="0"/>
          <w:marBottom w:val="0"/>
          <w:divBdr>
            <w:top w:val="none" w:sz="0" w:space="0" w:color="auto"/>
            <w:left w:val="none" w:sz="0" w:space="0" w:color="auto"/>
            <w:bottom w:val="none" w:sz="0" w:space="0" w:color="auto"/>
            <w:right w:val="none" w:sz="0" w:space="0" w:color="auto"/>
          </w:divBdr>
        </w:div>
        <w:div w:id="1331566318">
          <w:marLeft w:val="480"/>
          <w:marRight w:val="0"/>
          <w:marTop w:val="0"/>
          <w:marBottom w:val="0"/>
          <w:divBdr>
            <w:top w:val="none" w:sz="0" w:space="0" w:color="auto"/>
            <w:left w:val="none" w:sz="0" w:space="0" w:color="auto"/>
            <w:bottom w:val="none" w:sz="0" w:space="0" w:color="auto"/>
            <w:right w:val="none" w:sz="0" w:space="0" w:color="auto"/>
          </w:divBdr>
        </w:div>
        <w:div w:id="881596583">
          <w:marLeft w:val="480"/>
          <w:marRight w:val="0"/>
          <w:marTop w:val="0"/>
          <w:marBottom w:val="0"/>
          <w:divBdr>
            <w:top w:val="none" w:sz="0" w:space="0" w:color="auto"/>
            <w:left w:val="none" w:sz="0" w:space="0" w:color="auto"/>
            <w:bottom w:val="none" w:sz="0" w:space="0" w:color="auto"/>
            <w:right w:val="none" w:sz="0" w:space="0" w:color="auto"/>
          </w:divBdr>
        </w:div>
        <w:div w:id="805008482">
          <w:marLeft w:val="480"/>
          <w:marRight w:val="0"/>
          <w:marTop w:val="0"/>
          <w:marBottom w:val="0"/>
          <w:divBdr>
            <w:top w:val="none" w:sz="0" w:space="0" w:color="auto"/>
            <w:left w:val="none" w:sz="0" w:space="0" w:color="auto"/>
            <w:bottom w:val="none" w:sz="0" w:space="0" w:color="auto"/>
            <w:right w:val="none" w:sz="0" w:space="0" w:color="auto"/>
          </w:divBdr>
        </w:div>
        <w:div w:id="1870412414">
          <w:marLeft w:val="480"/>
          <w:marRight w:val="0"/>
          <w:marTop w:val="0"/>
          <w:marBottom w:val="0"/>
          <w:divBdr>
            <w:top w:val="none" w:sz="0" w:space="0" w:color="auto"/>
            <w:left w:val="none" w:sz="0" w:space="0" w:color="auto"/>
            <w:bottom w:val="none" w:sz="0" w:space="0" w:color="auto"/>
            <w:right w:val="none" w:sz="0" w:space="0" w:color="auto"/>
          </w:divBdr>
        </w:div>
        <w:div w:id="66417643">
          <w:marLeft w:val="480"/>
          <w:marRight w:val="0"/>
          <w:marTop w:val="0"/>
          <w:marBottom w:val="0"/>
          <w:divBdr>
            <w:top w:val="none" w:sz="0" w:space="0" w:color="auto"/>
            <w:left w:val="none" w:sz="0" w:space="0" w:color="auto"/>
            <w:bottom w:val="none" w:sz="0" w:space="0" w:color="auto"/>
            <w:right w:val="none" w:sz="0" w:space="0" w:color="auto"/>
          </w:divBdr>
        </w:div>
        <w:div w:id="166486404">
          <w:marLeft w:val="480"/>
          <w:marRight w:val="0"/>
          <w:marTop w:val="0"/>
          <w:marBottom w:val="0"/>
          <w:divBdr>
            <w:top w:val="none" w:sz="0" w:space="0" w:color="auto"/>
            <w:left w:val="none" w:sz="0" w:space="0" w:color="auto"/>
            <w:bottom w:val="none" w:sz="0" w:space="0" w:color="auto"/>
            <w:right w:val="none" w:sz="0" w:space="0" w:color="auto"/>
          </w:divBdr>
        </w:div>
        <w:div w:id="242761983">
          <w:marLeft w:val="480"/>
          <w:marRight w:val="0"/>
          <w:marTop w:val="0"/>
          <w:marBottom w:val="0"/>
          <w:divBdr>
            <w:top w:val="none" w:sz="0" w:space="0" w:color="auto"/>
            <w:left w:val="none" w:sz="0" w:space="0" w:color="auto"/>
            <w:bottom w:val="none" w:sz="0" w:space="0" w:color="auto"/>
            <w:right w:val="none" w:sz="0" w:space="0" w:color="auto"/>
          </w:divBdr>
        </w:div>
        <w:div w:id="1119059596">
          <w:marLeft w:val="480"/>
          <w:marRight w:val="0"/>
          <w:marTop w:val="0"/>
          <w:marBottom w:val="0"/>
          <w:divBdr>
            <w:top w:val="none" w:sz="0" w:space="0" w:color="auto"/>
            <w:left w:val="none" w:sz="0" w:space="0" w:color="auto"/>
            <w:bottom w:val="none" w:sz="0" w:space="0" w:color="auto"/>
            <w:right w:val="none" w:sz="0" w:space="0" w:color="auto"/>
          </w:divBdr>
        </w:div>
        <w:div w:id="66659365">
          <w:marLeft w:val="480"/>
          <w:marRight w:val="0"/>
          <w:marTop w:val="0"/>
          <w:marBottom w:val="0"/>
          <w:divBdr>
            <w:top w:val="none" w:sz="0" w:space="0" w:color="auto"/>
            <w:left w:val="none" w:sz="0" w:space="0" w:color="auto"/>
            <w:bottom w:val="none" w:sz="0" w:space="0" w:color="auto"/>
            <w:right w:val="none" w:sz="0" w:space="0" w:color="auto"/>
          </w:divBdr>
        </w:div>
        <w:div w:id="897135498">
          <w:marLeft w:val="480"/>
          <w:marRight w:val="0"/>
          <w:marTop w:val="0"/>
          <w:marBottom w:val="0"/>
          <w:divBdr>
            <w:top w:val="none" w:sz="0" w:space="0" w:color="auto"/>
            <w:left w:val="none" w:sz="0" w:space="0" w:color="auto"/>
            <w:bottom w:val="none" w:sz="0" w:space="0" w:color="auto"/>
            <w:right w:val="none" w:sz="0" w:space="0" w:color="auto"/>
          </w:divBdr>
        </w:div>
        <w:div w:id="734006859">
          <w:marLeft w:val="480"/>
          <w:marRight w:val="0"/>
          <w:marTop w:val="0"/>
          <w:marBottom w:val="0"/>
          <w:divBdr>
            <w:top w:val="none" w:sz="0" w:space="0" w:color="auto"/>
            <w:left w:val="none" w:sz="0" w:space="0" w:color="auto"/>
            <w:bottom w:val="none" w:sz="0" w:space="0" w:color="auto"/>
            <w:right w:val="none" w:sz="0" w:space="0" w:color="auto"/>
          </w:divBdr>
        </w:div>
        <w:div w:id="1673680025">
          <w:marLeft w:val="480"/>
          <w:marRight w:val="0"/>
          <w:marTop w:val="0"/>
          <w:marBottom w:val="0"/>
          <w:divBdr>
            <w:top w:val="none" w:sz="0" w:space="0" w:color="auto"/>
            <w:left w:val="none" w:sz="0" w:space="0" w:color="auto"/>
            <w:bottom w:val="none" w:sz="0" w:space="0" w:color="auto"/>
            <w:right w:val="none" w:sz="0" w:space="0" w:color="auto"/>
          </w:divBdr>
        </w:div>
        <w:div w:id="24597739">
          <w:marLeft w:val="480"/>
          <w:marRight w:val="0"/>
          <w:marTop w:val="0"/>
          <w:marBottom w:val="0"/>
          <w:divBdr>
            <w:top w:val="none" w:sz="0" w:space="0" w:color="auto"/>
            <w:left w:val="none" w:sz="0" w:space="0" w:color="auto"/>
            <w:bottom w:val="none" w:sz="0" w:space="0" w:color="auto"/>
            <w:right w:val="none" w:sz="0" w:space="0" w:color="auto"/>
          </w:divBdr>
        </w:div>
        <w:div w:id="438914114">
          <w:marLeft w:val="480"/>
          <w:marRight w:val="0"/>
          <w:marTop w:val="0"/>
          <w:marBottom w:val="0"/>
          <w:divBdr>
            <w:top w:val="none" w:sz="0" w:space="0" w:color="auto"/>
            <w:left w:val="none" w:sz="0" w:space="0" w:color="auto"/>
            <w:bottom w:val="none" w:sz="0" w:space="0" w:color="auto"/>
            <w:right w:val="none" w:sz="0" w:space="0" w:color="auto"/>
          </w:divBdr>
        </w:div>
      </w:divsChild>
    </w:div>
    <w:div w:id="353506368">
      <w:bodyDiv w:val="1"/>
      <w:marLeft w:val="0"/>
      <w:marRight w:val="0"/>
      <w:marTop w:val="0"/>
      <w:marBottom w:val="0"/>
      <w:divBdr>
        <w:top w:val="none" w:sz="0" w:space="0" w:color="auto"/>
        <w:left w:val="none" w:sz="0" w:space="0" w:color="auto"/>
        <w:bottom w:val="none" w:sz="0" w:space="0" w:color="auto"/>
        <w:right w:val="none" w:sz="0" w:space="0" w:color="auto"/>
      </w:divBdr>
    </w:div>
    <w:div w:id="354115904">
      <w:bodyDiv w:val="1"/>
      <w:marLeft w:val="0"/>
      <w:marRight w:val="0"/>
      <w:marTop w:val="0"/>
      <w:marBottom w:val="0"/>
      <w:divBdr>
        <w:top w:val="none" w:sz="0" w:space="0" w:color="auto"/>
        <w:left w:val="none" w:sz="0" w:space="0" w:color="auto"/>
        <w:bottom w:val="none" w:sz="0" w:space="0" w:color="auto"/>
        <w:right w:val="none" w:sz="0" w:space="0" w:color="auto"/>
      </w:divBdr>
    </w:div>
    <w:div w:id="361856998">
      <w:bodyDiv w:val="1"/>
      <w:marLeft w:val="0"/>
      <w:marRight w:val="0"/>
      <w:marTop w:val="0"/>
      <w:marBottom w:val="0"/>
      <w:divBdr>
        <w:top w:val="none" w:sz="0" w:space="0" w:color="auto"/>
        <w:left w:val="none" w:sz="0" w:space="0" w:color="auto"/>
        <w:bottom w:val="none" w:sz="0" w:space="0" w:color="auto"/>
        <w:right w:val="none" w:sz="0" w:space="0" w:color="auto"/>
      </w:divBdr>
    </w:div>
    <w:div w:id="364209418">
      <w:bodyDiv w:val="1"/>
      <w:marLeft w:val="0"/>
      <w:marRight w:val="0"/>
      <w:marTop w:val="0"/>
      <w:marBottom w:val="0"/>
      <w:divBdr>
        <w:top w:val="none" w:sz="0" w:space="0" w:color="auto"/>
        <w:left w:val="none" w:sz="0" w:space="0" w:color="auto"/>
        <w:bottom w:val="none" w:sz="0" w:space="0" w:color="auto"/>
        <w:right w:val="none" w:sz="0" w:space="0" w:color="auto"/>
      </w:divBdr>
    </w:div>
    <w:div w:id="378360713">
      <w:bodyDiv w:val="1"/>
      <w:marLeft w:val="0"/>
      <w:marRight w:val="0"/>
      <w:marTop w:val="0"/>
      <w:marBottom w:val="0"/>
      <w:divBdr>
        <w:top w:val="none" w:sz="0" w:space="0" w:color="auto"/>
        <w:left w:val="none" w:sz="0" w:space="0" w:color="auto"/>
        <w:bottom w:val="none" w:sz="0" w:space="0" w:color="auto"/>
        <w:right w:val="none" w:sz="0" w:space="0" w:color="auto"/>
      </w:divBdr>
    </w:div>
    <w:div w:id="381439155">
      <w:bodyDiv w:val="1"/>
      <w:marLeft w:val="0"/>
      <w:marRight w:val="0"/>
      <w:marTop w:val="0"/>
      <w:marBottom w:val="0"/>
      <w:divBdr>
        <w:top w:val="none" w:sz="0" w:space="0" w:color="auto"/>
        <w:left w:val="none" w:sz="0" w:space="0" w:color="auto"/>
        <w:bottom w:val="none" w:sz="0" w:space="0" w:color="auto"/>
        <w:right w:val="none" w:sz="0" w:space="0" w:color="auto"/>
      </w:divBdr>
    </w:div>
    <w:div w:id="387386599">
      <w:bodyDiv w:val="1"/>
      <w:marLeft w:val="0"/>
      <w:marRight w:val="0"/>
      <w:marTop w:val="0"/>
      <w:marBottom w:val="0"/>
      <w:divBdr>
        <w:top w:val="none" w:sz="0" w:space="0" w:color="auto"/>
        <w:left w:val="none" w:sz="0" w:space="0" w:color="auto"/>
        <w:bottom w:val="none" w:sz="0" w:space="0" w:color="auto"/>
        <w:right w:val="none" w:sz="0" w:space="0" w:color="auto"/>
      </w:divBdr>
    </w:div>
    <w:div w:id="409229084">
      <w:bodyDiv w:val="1"/>
      <w:marLeft w:val="0"/>
      <w:marRight w:val="0"/>
      <w:marTop w:val="0"/>
      <w:marBottom w:val="0"/>
      <w:divBdr>
        <w:top w:val="none" w:sz="0" w:space="0" w:color="auto"/>
        <w:left w:val="none" w:sz="0" w:space="0" w:color="auto"/>
        <w:bottom w:val="none" w:sz="0" w:space="0" w:color="auto"/>
        <w:right w:val="none" w:sz="0" w:space="0" w:color="auto"/>
      </w:divBdr>
    </w:div>
    <w:div w:id="412163835">
      <w:bodyDiv w:val="1"/>
      <w:marLeft w:val="0"/>
      <w:marRight w:val="0"/>
      <w:marTop w:val="0"/>
      <w:marBottom w:val="0"/>
      <w:divBdr>
        <w:top w:val="none" w:sz="0" w:space="0" w:color="auto"/>
        <w:left w:val="none" w:sz="0" w:space="0" w:color="auto"/>
        <w:bottom w:val="none" w:sz="0" w:space="0" w:color="auto"/>
        <w:right w:val="none" w:sz="0" w:space="0" w:color="auto"/>
      </w:divBdr>
      <w:divsChild>
        <w:div w:id="660935182">
          <w:marLeft w:val="480"/>
          <w:marRight w:val="0"/>
          <w:marTop w:val="0"/>
          <w:marBottom w:val="0"/>
          <w:divBdr>
            <w:top w:val="none" w:sz="0" w:space="0" w:color="auto"/>
            <w:left w:val="none" w:sz="0" w:space="0" w:color="auto"/>
            <w:bottom w:val="none" w:sz="0" w:space="0" w:color="auto"/>
            <w:right w:val="none" w:sz="0" w:space="0" w:color="auto"/>
          </w:divBdr>
        </w:div>
        <w:div w:id="311762884">
          <w:marLeft w:val="480"/>
          <w:marRight w:val="0"/>
          <w:marTop w:val="0"/>
          <w:marBottom w:val="0"/>
          <w:divBdr>
            <w:top w:val="none" w:sz="0" w:space="0" w:color="auto"/>
            <w:left w:val="none" w:sz="0" w:space="0" w:color="auto"/>
            <w:bottom w:val="none" w:sz="0" w:space="0" w:color="auto"/>
            <w:right w:val="none" w:sz="0" w:space="0" w:color="auto"/>
          </w:divBdr>
        </w:div>
        <w:div w:id="1309822866">
          <w:marLeft w:val="480"/>
          <w:marRight w:val="0"/>
          <w:marTop w:val="0"/>
          <w:marBottom w:val="0"/>
          <w:divBdr>
            <w:top w:val="none" w:sz="0" w:space="0" w:color="auto"/>
            <w:left w:val="none" w:sz="0" w:space="0" w:color="auto"/>
            <w:bottom w:val="none" w:sz="0" w:space="0" w:color="auto"/>
            <w:right w:val="none" w:sz="0" w:space="0" w:color="auto"/>
          </w:divBdr>
        </w:div>
        <w:div w:id="62028318">
          <w:marLeft w:val="480"/>
          <w:marRight w:val="0"/>
          <w:marTop w:val="0"/>
          <w:marBottom w:val="0"/>
          <w:divBdr>
            <w:top w:val="none" w:sz="0" w:space="0" w:color="auto"/>
            <w:left w:val="none" w:sz="0" w:space="0" w:color="auto"/>
            <w:bottom w:val="none" w:sz="0" w:space="0" w:color="auto"/>
            <w:right w:val="none" w:sz="0" w:space="0" w:color="auto"/>
          </w:divBdr>
        </w:div>
        <w:div w:id="1152139029">
          <w:marLeft w:val="480"/>
          <w:marRight w:val="0"/>
          <w:marTop w:val="0"/>
          <w:marBottom w:val="0"/>
          <w:divBdr>
            <w:top w:val="none" w:sz="0" w:space="0" w:color="auto"/>
            <w:left w:val="none" w:sz="0" w:space="0" w:color="auto"/>
            <w:bottom w:val="none" w:sz="0" w:space="0" w:color="auto"/>
            <w:right w:val="none" w:sz="0" w:space="0" w:color="auto"/>
          </w:divBdr>
        </w:div>
        <w:div w:id="2041590081">
          <w:marLeft w:val="480"/>
          <w:marRight w:val="0"/>
          <w:marTop w:val="0"/>
          <w:marBottom w:val="0"/>
          <w:divBdr>
            <w:top w:val="none" w:sz="0" w:space="0" w:color="auto"/>
            <w:left w:val="none" w:sz="0" w:space="0" w:color="auto"/>
            <w:bottom w:val="none" w:sz="0" w:space="0" w:color="auto"/>
            <w:right w:val="none" w:sz="0" w:space="0" w:color="auto"/>
          </w:divBdr>
        </w:div>
        <w:div w:id="808133514">
          <w:marLeft w:val="480"/>
          <w:marRight w:val="0"/>
          <w:marTop w:val="0"/>
          <w:marBottom w:val="0"/>
          <w:divBdr>
            <w:top w:val="none" w:sz="0" w:space="0" w:color="auto"/>
            <w:left w:val="none" w:sz="0" w:space="0" w:color="auto"/>
            <w:bottom w:val="none" w:sz="0" w:space="0" w:color="auto"/>
            <w:right w:val="none" w:sz="0" w:space="0" w:color="auto"/>
          </w:divBdr>
        </w:div>
        <w:div w:id="594217309">
          <w:marLeft w:val="480"/>
          <w:marRight w:val="0"/>
          <w:marTop w:val="0"/>
          <w:marBottom w:val="0"/>
          <w:divBdr>
            <w:top w:val="none" w:sz="0" w:space="0" w:color="auto"/>
            <w:left w:val="none" w:sz="0" w:space="0" w:color="auto"/>
            <w:bottom w:val="none" w:sz="0" w:space="0" w:color="auto"/>
            <w:right w:val="none" w:sz="0" w:space="0" w:color="auto"/>
          </w:divBdr>
        </w:div>
        <w:div w:id="433287320">
          <w:marLeft w:val="480"/>
          <w:marRight w:val="0"/>
          <w:marTop w:val="0"/>
          <w:marBottom w:val="0"/>
          <w:divBdr>
            <w:top w:val="none" w:sz="0" w:space="0" w:color="auto"/>
            <w:left w:val="none" w:sz="0" w:space="0" w:color="auto"/>
            <w:bottom w:val="none" w:sz="0" w:space="0" w:color="auto"/>
            <w:right w:val="none" w:sz="0" w:space="0" w:color="auto"/>
          </w:divBdr>
        </w:div>
        <w:div w:id="1577083698">
          <w:marLeft w:val="480"/>
          <w:marRight w:val="0"/>
          <w:marTop w:val="0"/>
          <w:marBottom w:val="0"/>
          <w:divBdr>
            <w:top w:val="none" w:sz="0" w:space="0" w:color="auto"/>
            <w:left w:val="none" w:sz="0" w:space="0" w:color="auto"/>
            <w:bottom w:val="none" w:sz="0" w:space="0" w:color="auto"/>
            <w:right w:val="none" w:sz="0" w:space="0" w:color="auto"/>
          </w:divBdr>
        </w:div>
        <w:div w:id="766198465">
          <w:marLeft w:val="480"/>
          <w:marRight w:val="0"/>
          <w:marTop w:val="0"/>
          <w:marBottom w:val="0"/>
          <w:divBdr>
            <w:top w:val="none" w:sz="0" w:space="0" w:color="auto"/>
            <w:left w:val="none" w:sz="0" w:space="0" w:color="auto"/>
            <w:bottom w:val="none" w:sz="0" w:space="0" w:color="auto"/>
            <w:right w:val="none" w:sz="0" w:space="0" w:color="auto"/>
          </w:divBdr>
        </w:div>
        <w:div w:id="952442944">
          <w:marLeft w:val="480"/>
          <w:marRight w:val="0"/>
          <w:marTop w:val="0"/>
          <w:marBottom w:val="0"/>
          <w:divBdr>
            <w:top w:val="none" w:sz="0" w:space="0" w:color="auto"/>
            <w:left w:val="none" w:sz="0" w:space="0" w:color="auto"/>
            <w:bottom w:val="none" w:sz="0" w:space="0" w:color="auto"/>
            <w:right w:val="none" w:sz="0" w:space="0" w:color="auto"/>
          </w:divBdr>
        </w:div>
        <w:div w:id="1968537061">
          <w:marLeft w:val="480"/>
          <w:marRight w:val="0"/>
          <w:marTop w:val="0"/>
          <w:marBottom w:val="0"/>
          <w:divBdr>
            <w:top w:val="none" w:sz="0" w:space="0" w:color="auto"/>
            <w:left w:val="none" w:sz="0" w:space="0" w:color="auto"/>
            <w:bottom w:val="none" w:sz="0" w:space="0" w:color="auto"/>
            <w:right w:val="none" w:sz="0" w:space="0" w:color="auto"/>
          </w:divBdr>
        </w:div>
        <w:div w:id="807816894">
          <w:marLeft w:val="480"/>
          <w:marRight w:val="0"/>
          <w:marTop w:val="0"/>
          <w:marBottom w:val="0"/>
          <w:divBdr>
            <w:top w:val="none" w:sz="0" w:space="0" w:color="auto"/>
            <w:left w:val="none" w:sz="0" w:space="0" w:color="auto"/>
            <w:bottom w:val="none" w:sz="0" w:space="0" w:color="auto"/>
            <w:right w:val="none" w:sz="0" w:space="0" w:color="auto"/>
          </w:divBdr>
        </w:div>
        <w:div w:id="1740864676">
          <w:marLeft w:val="480"/>
          <w:marRight w:val="0"/>
          <w:marTop w:val="0"/>
          <w:marBottom w:val="0"/>
          <w:divBdr>
            <w:top w:val="none" w:sz="0" w:space="0" w:color="auto"/>
            <w:left w:val="none" w:sz="0" w:space="0" w:color="auto"/>
            <w:bottom w:val="none" w:sz="0" w:space="0" w:color="auto"/>
            <w:right w:val="none" w:sz="0" w:space="0" w:color="auto"/>
          </w:divBdr>
        </w:div>
        <w:div w:id="943881290">
          <w:marLeft w:val="480"/>
          <w:marRight w:val="0"/>
          <w:marTop w:val="0"/>
          <w:marBottom w:val="0"/>
          <w:divBdr>
            <w:top w:val="none" w:sz="0" w:space="0" w:color="auto"/>
            <w:left w:val="none" w:sz="0" w:space="0" w:color="auto"/>
            <w:bottom w:val="none" w:sz="0" w:space="0" w:color="auto"/>
            <w:right w:val="none" w:sz="0" w:space="0" w:color="auto"/>
          </w:divBdr>
        </w:div>
        <w:div w:id="1595238552">
          <w:marLeft w:val="480"/>
          <w:marRight w:val="0"/>
          <w:marTop w:val="0"/>
          <w:marBottom w:val="0"/>
          <w:divBdr>
            <w:top w:val="none" w:sz="0" w:space="0" w:color="auto"/>
            <w:left w:val="none" w:sz="0" w:space="0" w:color="auto"/>
            <w:bottom w:val="none" w:sz="0" w:space="0" w:color="auto"/>
            <w:right w:val="none" w:sz="0" w:space="0" w:color="auto"/>
          </w:divBdr>
        </w:div>
        <w:div w:id="901135260">
          <w:marLeft w:val="480"/>
          <w:marRight w:val="0"/>
          <w:marTop w:val="0"/>
          <w:marBottom w:val="0"/>
          <w:divBdr>
            <w:top w:val="none" w:sz="0" w:space="0" w:color="auto"/>
            <w:left w:val="none" w:sz="0" w:space="0" w:color="auto"/>
            <w:bottom w:val="none" w:sz="0" w:space="0" w:color="auto"/>
            <w:right w:val="none" w:sz="0" w:space="0" w:color="auto"/>
          </w:divBdr>
        </w:div>
        <w:div w:id="662977027">
          <w:marLeft w:val="480"/>
          <w:marRight w:val="0"/>
          <w:marTop w:val="0"/>
          <w:marBottom w:val="0"/>
          <w:divBdr>
            <w:top w:val="none" w:sz="0" w:space="0" w:color="auto"/>
            <w:left w:val="none" w:sz="0" w:space="0" w:color="auto"/>
            <w:bottom w:val="none" w:sz="0" w:space="0" w:color="auto"/>
            <w:right w:val="none" w:sz="0" w:space="0" w:color="auto"/>
          </w:divBdr>
        </w:div>
        <w:div w:id="1373581751">
          <w:marLeft w:val="480"/>
          <w:marRight w:val="0"/>
          <w:marTop w:val="0"/>
          <w:marBottom w:val="0"/>
          <w:divBdr>
            <w:top w:val="none" w:sz="0" w:space="0" w:color="auto"/>
            <w:left w:val="none" w:sz="0" w:space="0" w:color="auto"/>
            <w:bottom w:val="none" w:sz="0" w:space="0" w:color="auto"/>
            <w:right w:val="none" w:sz="0" w:space="0" w:color="auto"/>
          </w:divBdr>
        </w:div>
        <w:div w:id="506941406">
          <w:marLeft w:val="480"/>
          <w:marRight w:val="0"/>
          <w:marTop w:val="0"/>
          <w:marBottom w:val="0"/>
          <w:divBdr>
            <w:top w:val="none" w:sz="0" w:space="0" w:color="auto"/>
            <w:left w:val="none" w:sz="0" w:space="0" w:color="auto"/>
            <w:bottom w:val="none" w:sz="0" w:space="0" w:color="auto"/>
            <w:right w:val="none" w:sz="0" w:space="0" w:color="auto"/>
          </w:divBdr>
        </w:div>
        <w:div w:id="969867373">
          <w:marLeft w:val="480"/>
          <w:marRight w:val="0"/>
          <w:marTop w:val="0"/>
          <w:marBottom w:val="0"/>
          <w:divBdr>
            <w:top w:val="none" w:sz="0" w:space="0" w:color="auto"/>
            <w:left w:val="none" w:sz="0" w:space="0" w:color="auto"/>
            <w:bottom w:val="none" w:sz="0" w:space="0" w:color="auto"/>
            <w:right w:val="none" w:sz="0" w:space="0" w:color="auto"/>
          </w:divBdr>
        </w:div>
        <w:div w:id="1223298082">
          <w:marLeft w:val="480"/>
          <w:marRight w:val="0"/>
          <w:marTop w:val="0"/>
          <w:marBottom w:val="0"/>
          <w:divBdr>
            <w:top w:val="none" w:sz="0" w:space="0" w:color="auto"/>
            <w:left w:val="none" w:sz="0" w:space="0" w:color="auto"/>
            <w:bottom w:val="none" w:sz="0" w:space="0" w:color="auto"/>
            <w:right w:val="none" w:sz="0" w:space="0" w:color="auto"/>
          </w:divBdr>
        </w:div>
        <w:div w:id="801118977">
          <w:marLeft w:val="480"/>
          <w:marRight w:val="0"/>
          <w:marTop w:val="0"/>
          <w:marBottom w:val="0"/>
          <w:divBdr>
            <w:top w:val="none" w:sz="0" w:space="0" w:color="auto"/>
            <w:left w:val="none" w:sz="0" w:space="0" w:color="auto"/>
            <w:bottom w:val="none" w:sz="0" w:space="0" w:color="auto"/>
            <w:right w:val="none" w:sz="0" w:space="0" w:color="auto"/>
          </w:divBdr>
        </w:div>
        <w:div w:id="496846727">
          <w:marLeft w:val="480"/>
          <w:marRight w:val="0"/>
          <w:marTop w:val="0"/>
          <w:marBottom w:val="0"/>
          <w:divBdr>
            <w:top w:val="none" w:sz="0" w:space="0" w:color="auto"/>
            <w:left w:val="none" w:sz="0" w:space="0" w:color="auto"/>
            <w:bottom w:val="none" w:sz="0" w:space="0" w:color="auto"/>
            <w:right w:val="none" w:sz="0" w:space="0" w:color="auto"/>
          </w:divBdr>
        </w:div>
        <w:div w:id="1055174">
          <w:marLeft w:val="480"/>
          <w:marRight w:val="0"/>
          <w:marTop w:val="0"/>
          <w:marBottom w:val="0"/>
          <w:divBdr>
            <w:top w:val="none" w:sz="0" w:space="0" w:color="auto"/>
            <w:left w:val="none" w:sz="0" w:space="0" w:color="auto"/>
            <w:bottom w:val="none" w:sz="0" w:space="0" w:color="auto"/>
            <w:right w:val="none" w:sz="0" w:space="0" w:color="auto"/>
          </w:divBdr>
        </w:div>
        <w:div w:id="1006978700">
          <w:marLeft w:val="480"/>
          <w:marRight w:val="0"/>
          <w:marTop w:val="0"/>
          <w:marBottom w:val="0"/>
          <w:divBdr>
            <w:top w:val="none" w:sz="0" w:space="0" w:color="auto"/>
            <w:left w:val="none" w:sz="0" w:space="0" w:color="auto"/>
            <w:bottom w:val="none" w:sz="0" w:space="0" w:color="auto"/>
            <w:right w:val="none" w:sz="0" w:space="0" w:color="auto"/>
          </w:divBdr>
        </w:div>
        <w:div w:id="78723588">
          <w:marLeft w:val="480"/>
          <w:marRight w:val="0"/>
          <w:marTop w:val="0"/>
          <w:marBottom w:val="0"/>
          <w:divBdr>
            <w:top w:val="none" w:sz="0" w:space="0" w:color="auto"/>
            <w:left w:val="none" w:sz="0" w:space="0" w:color="auto"/>
            <w:bottom w:val="none" w:sz="0" w:space="0" w:color="auto"/>
            <w:right w:val="none" w:sz="0" w:space="0" w:color="auto"/>
          </w:divBdr>
        </w:div>
        <w:div w:id="1373843957">
          <w:marLeft w:val="480"/>
          <w:marRight w:val="0"/>
          <w:marTop w:val="0"/>
          <w:marBottom w:val="0"/>
          <w:divBdr>
            <w:top w:val="none" w:sz="0" w:space="0" w:color="auto"/>
            <w:left w:val="none" w:sz="0" w:space="0" w:color="auto"/>
            <w:bottom w:val="none" w:sz="0" w:space="0" w:color="auto"/>
            <w:right w:val="none" w:sz="0" w:space="0" w:color="auto"/>
          </w:divBdr>
        </w:div>
        <w:div w:id="2131167768">
          <w:marLeft w:val="480"/>
          <w:marRight w:val="0"/>
          <w:marTop w:val="0"/>
          <w:marBottom w:val="0"/>
          <w:divBdr>
            <w:top w:val="none" w:sz="0" w:space="0" w:color="auto"/>
            <w:left w:val="none" w:sz="0" w:space="0" w:color="auto"/>
            <w:bottom w:val="none" w:sz="0" w:space="0" w:color="auto"/>
            <w:right w:val="none" w:sz="0" w:space="0" w:color="auto"/>
          </w:divBdr>
        </w:div>
      </w:divsChild>
    </w:div>
    <w:div w:id="413478568">
      <w:bodyDiv w:val="1"/>
      <w:marLeft w:val="0"/>
      <w:marRight w:val="0"/>
      <w:marTop w:val="0"/>
      <w:marBottom w:val="0"/>
      <w:divBdr>
        <w:top w:val="none" w:sz="0" w:space="0" w:color="auto"/>
        <w:left w:val="none" w:sz="0" w:space="0" w:color="auto"/>
        <w:bottom w:val="none" w:sz="0" w:space="0" w:color="auto"/>
        <w:right w:val="none" w:sz="0" w:space="0" w:color="auto"/>
      </w:divBdr>
    </w:div>
    <w:div w:id="415900066">
      <w:bodyDiv w:val="1"/>
      <w:marLeft w:val="0"/>
      <w:marRight w:val="0"/>
      <w:marTop w:val="0"/>
      <w:marBottom w:val="0"/>
      <w:divBdr>
        <w:top w:val="none" w:sz="0" w:space="0" w:color="auto"/>
        <w:left w:val="none" w:sz="0" w:space="0" w:color="auto"/>
        <w:bottom w:val="none" w:sz="0" w:space="0" w:color="auto"/>
        <w:right w:val="none" w:sz="0" w:space="0" w:color="auto"/>
      </w:divBdr>
    </w:div>
    <w:div w:id="416555883">
      <w:bodyDiv w:val="1"/>
      <w:marLeft w:val="0"/>
      <w:marRight w:val="0"/>
      <w:marTop w:val="0"/>
      <w:marBottom w:val="0"/>
      <w:divBdr>
        <w:top w:val="none" w:sz="0" w:space="0" w:color="auto"/>
        <w:left w:val="none" w:sz="0" w:space="0" w:color="auto"/>
        <w:bottom w:val="none" w:sz="0" w:space="0" w:color="auto"/>
        <w:right w:val="none" w:sz="0" w:space="0" w:color="auto"/>
      </w:divBdr>
      <w:divsChild>
        <w:div w:id="1442531227">
          <w:marLeft w:val="480"/>
          <w:marRight w:val="0"/>
          <w:marTop w:val="0"/>
          <w:marBottom w:val="0"/>
          <w:divBdr>
            <w:top w:val="none" w:sz="0" w:space="0" w:color="auto"/>
            <w:left w:val="none" w:sz="0" w:space="0" w:color="auto"/>
            <w:bottom w:val="none" w:sz="0" w:space="0" w:color="auto"/>
            <w:right w:val="none" w:sz="0" w:space="0" w:color="auto"/>
          </w:divBdr>
        </w:div>
        <w:div w:id="1223102166">
          <w:marLeft w:val="480"/>
          <w:marRight w:val="0"/>
          <w:marTop w:val="0"/>
          <w:marBottom w:val="0"/>
          <w:divBdr>
            <w:top w:val="none" w:sz="0" w:space="0" w:color="auto"/>
            <w:left w:val="none" w:sz="0" w:space="0" w:color="auto"/>
            <w:bottom w:val="none" w:sz="0" w:space="0" w:color="auto"/>
            <w:right w:val="none" w:sz="0" w:space="0" w:color="auto"/>
          </w:divBdr>
        </w:div>
        <w:div w:id="1569917759">
          <w:marLeft w:val="480"/>
          <w:marRight w:val="0"/>
          <w:marTop w:val="0"/>
          <w:marBottom w:val="0"/>
          <w:divBdr>
            <w:top w:val="none" w:sz="0" w:space="0" w:color="auto"/>
            <w:left w:val="none" w:sz="0" w:space="0" w:color="auto"/>
            <w:bottom w:val="none" w:sz="0" w:space="0" w:color="auto"/>
            <w:right w:val="none" w:sz="0" w:space="0" w:color="auto"/>
          </w:divBdr>
        </w:div>
        <w:div w:id="1265580377">
          <w:marLeft w:val="480"/>
          <w:marRight w:val="0"/>
          <w:marTop w:val="0"/>
          <w:marBottom w:val="0"/>
          <w:divBdr>
            <w:top w:val="none" w:sz="0" w:space="0" w:color="auto"/>
            <w:left w:val="none" w:sz="0" w:space="0" w:color="auto"/>
            <w:bottom w:val="none" w:sz="0" w:space="0" w:color="auto"/>
            <w:right w:val="none" w:sz="0" w:space="0" w:color="auto"/>
          </w:divBdr>
        </w:div>
        <w:div w:id="1802841732">
          <w:marLeft w:val="480"/>
          <w:marRight w:val="0"/>
          <w:marTop w:val="0"/>
          <w:marBottom w:val="0"/>
          <w:divBdr>
            <w:top w:val="none" w:sz="0" w:space="0" w:color="auto"/>
            <w:left w:val="none" w:sz="0" w:space="0" w:color="auto"/>
            <w:bottom w:val="none" w:sz="0" w:space="0" w:color="auto"/>
            <w:right w:val="none" w:sz="0" w:space="0" w:color="auto"/>
          </w:divBdr>
        </w:div>
        <w:div w:id="974218708">
          <w:marLeft w:val="480"/>
          <w:marRight w:val="0"/>
          <w:marTop w:val="0"/>
          <w:marBottom w:val="0"/>
          <w:divBdr>
            <w:top w:val="none" w:sz="0" w:space="0" w:color="auto"/>
            <w:left w:val="none" w:sz="0" w:space="0" w:color="auto"/>
            <w:bottom w:val="none" w:sz="0" w:space="0" w:color="auto"/>
            <w:right w:val="none" w:sz="0" w:space="0" w:color="auto"/>
          </w:divBdr>
        </w:div>
        <w:div w:id="1513298821">
          <w:marLeft w:val="480"/>
          <w:marRight w:val="0"/>
          <w:marTop w:val="0"/>
          <w:marBottom w:val="0"/>
          <w:divBdr>
            <w:top w:val="none" w:sz="0" w:space="0" w:color="auto"/>
            <w:left w:val="none" w:sz="0" w:space="0" w:color="auto"/>
            <w:bottom w:val="none" w:sz="0" w:space="0" w:color="auto"/>
            <w:right w:val="none" w:sz="0" w:space="0" w:color="auto"/>
          </w:divBdr>
        </w:div>
        <w:div w:id="1149249117">
          <w:marLeft w:val="480"/>
          <w:marRight w:val="0"/>
          <w:marTop w:val="0"/>
          <w:marBottom w:val="0"/>
          <w:divBdr>
            <w:top w:val="none" w:sz="0" w:space="0" w:color="auto"/>
            <w:left w:val="none" w:sz="0" w:space="0" w:color="auto"/>
            <w:bottom w:val="none" w:sz="0" w:space="0" w:color="auto"/>
            <w:right w:val="none" w:sz="0" w:space="0" w:color="auto"/>
          </w:divBdr>
        </w:div>
        <w:div w:id="1323317654">
          <w:marLeft w:val="480"/>
          <w:marRight w:val="0"/>
          <w:marTop w:val="0"/>
          <w:marBottom w:val="0"/>
          <w:divBdr>
            <w:top w:val="none" w:sz="0" w:space="0" w:color="auto"/>
            <w:left w:val="none" w:sz="0" w:space="0" w:color="auto"/>
            <w:bottom w:val="none" w:sz="0" w:space="0" w:color="auto"/>
            <w:right w:val="none" w:sz="0" w:space="0" w:color="auto"/>
          </w:divBdr>
        </w:div>
        <w:div w:id="167522535">
          <w:marLeft w:val="480"/>
          <w:marRight w:val="0"/>
          <w:marTop w:val="0"/>
          <w:marBottom w:val="0"/>
          <w:divBdr>
            <w:top w:val="none" w:sz="0" w:space="0" w:color="auto"/>
            <w:left w:val="none" w:sz="0" w:space="0" w:color="auto"/>
            <w:bottom w:val="none" w:sz="0" w:space="0" w:color="auto"/>
            <w:right w:val="none" w:sz="0" w:space="0" w:color="auto"/>
          </w:divBdr>
        </w:div>
        <w:div w:id="949436485">
          <w:marLeft w:val="480"/>
          <w:marRight w:val="0"/>
          <w:marTop w:val="0"/>
          <w:marBottom w:val="0"/>
          <w:divBdr>
            <w:top w:val="none" w:sz="0" w:space="0" w:color="auto"/>
            <w:left w:val="none" w:sz="0" w:space="0" w:color="auto"/>
            <w:bottom w:val="none" w:sz="0" w:space="0" w:color="auto"/>
            <w:right w:val="none" w:sz="0" w:space="0" w:color="auto"/>
          </w:divBdr>
        </w:div>
        <w:div w:id="599334625">
          <w:marLeft w:val="480"/>
          <w:marRight w:val="0"/>
          <w:marTop w:val="0"/>
          <w:marBottom w:val="0"/>
          <w:divBdr>
            <w:top w:val="none" w:sz="0" w:space="0" w:color="auto"/>
            <w:left w:val="none" w:sz="0" w:space="0" w:color="auto"/>
            <w:bottom w:val="none" w:sz="0" w:space="0" w:color="auto"/>
            <w:right w:val="none" w:sz="0" w:space="0" w:color="auto"/>
          </w:divBdr>
        </w:div>
        <w:div w:id="1230773618">
          <w:marLeft w:val="480"/>
          <w:marRight w:val="0"/>
          <w:marTop w:val="0"/>
          <w:marBottom w:val="0"/>
          <w:divBdr>
            <w:top w:val="none" w:sz="0" w:space="0" w:color="auto"/>
            <w:left w:val="none" w:sz="0" w:space="0" w:color="auto"/>
            <w:bottom w:val="none" w:sz="0" w:space="0" w:color="auto"/>
            <w:right w:val="none" w:sz="0" w:space="0" w:color="auto"/>
          </w:divBdr>
        </w:div>
        <w:div w:id="1624965455">
          <w:marLeft w:val="480"/>
          <w:marRight w:val="0"/>
          <w:marTop w:val="0"/>
          <w:marBottom w:val="0"/>
          <w:divBdr>
            <w:top w:val="none" w:sz="0" w:space="0" w:color="auto"/>
            <w:left w:val="none" w:sz="0" w:space="0" w:color="auto"/>
            <w:bottom w:val="none" w:sz="0" w:space="0" w:color="auto"/>
            <w:right w:val="none" w:sz="0" w:space="0" w:color="auto"/>
          </w:divBdr>
        </w:div>
        <w:div w:id="1809779458">
          <w:marLeft w:val="480"/>
          <w:marRight w:val="0"/>
          <w:marTop w:val="0"/>
          <w:marBottom w:val="0"/>
          <w:divBdr>
            <w:top w:val="none" w:sz="0" w:space="0" w:color="auto"/>
            <w:left w:val="none" w:sz="0" w:space="0" w:color="auto"/>
            <w:bottom w:val="none" w:sz="0" w:space="0" w:color="auto"/>
            <w:right w:val="none" w:sz="0" w:space="0" w:color="auto"/>
          </w:divBdr>
        </w:div>
        <w:div w:id="1713067945">
          <w:marLeft w:val="480"/>
          <w:marRight w:val="0"/>
          <w:marTop w:val="0"/>
          <w:marBottom w:val="0"/>
          <w:divBdr>
            <w:top w:val="none" w:sz="0" w:space="0" w:color="auto"/>
            <w:left w:val="none" w:sz="0" w:space="0" w:color="auto"/>
            <w:bottom w:val="none" w:sz="0" w:space="0" w:color="auto"/>
            <w:right w:val="none" w:sz="0" w:space="0" w:color="auto"/>
          </w:divBdr>
        </w:div>
        <w:div w:id="1001204707">
          <w:marLeft w:val="480"/>
          <w:marRight w:val="0"/>
          <w:marTop w:val="0"/>
          <w:marBottom w:val="0"/>
          <w:divBdr>
            <w:top w:val="none" w:sz="0" w:space="0" w:color="auto"/>
            <w:left w:val="none" w:sz="0" w:space="0" w:color="auto"/>
            <w:bottom w:val="none" w:sz="0" w:space="0" w:color="auto"/>
            <w:right w:val="none" w:sz="0" w:space="0" w:color="auto"/>
          </w:divBdr>
        </w:div>
        <w:div w:id="486090242">
          <w:marLeft w:val="480"/>
          <w:marRight w:val="0"/>
          <w:marTop w:val="0"/>
          <w:marBottom w:val="0"/>
          <w:divBdr>
            <w:top w:val="none" w:sz="0" w:space="0" w:color="auto"/>
            <w:left w:val="none" w:sz="0" w:space="0" w:color="auto"/>
            <w:bottom w:val="none" w:sz="0" w:space="0" w:color="auto"/>
            <w:right w:val="none" w:sz="0" w:space="0" w:color="auto"/>
          </w:divBdr>
        </w:div>
        <w:div w:id="2008559792">
          <w:marLeft w:val="480"/>
          <w:marRight w:val="0"/>
          <w:marTop w:val="0"/>
          <w:marBottom w:val="0"/>
          <w:divBdr>
            <w:top w:val="none" w:sz="0" w:space="0" w:color="auto"/>
            <w:left w:val="none" w:sz="0" w:space="0" w:color="auto"/>
            <w:bottom w:val="none" w:sz="0" w:space="0" w:color="auto"/>
            <w:right w:val="none" w:sz="0" w:space="0" w:color="auto"/>
          </w:divBdr>
        </w:div>
        <w:div w:id="1525097633">
          <w:marLeft w:val="480"/>
          <w:marRight w:val="0"/>
          <w:marTop w:val="0"/>
          <w:marBottom w:val="0"/>
          <w:divBdr>
            <w:top w:val="none" w:sz="0" w:space="0" w:color="auto"/>
            <w:left w:val="none" w:sz="0" w:space="0" w:color="auto"/>
            <w:bottom w:val="none" w:sz="0" w:space="0" w:color="auto"/>
            <w:right w:val="none" w:sz="0" w:space="0" w:color="auto"/>
          </w:divBdr>
        </w:div>
        <w:div w:id="561797757">
          <w:marLeft w:val="480"/>
          <w:marRight w:val="0"/>
          <w:marTop w:val="0"/>
          <w:marBottom w:val="0"/>
          <w:divBdr>
            <w:top w:val="none" w:sz="0" w:space="0" w:color="auto"/>
            <w:left w:val="none" w:sz="0" w:space="0" w:color="auto"/>
            <w:bottom w:val="none" w:sz="0" w:space="0" w:color="auto"/>
            <w:right w:val="none" w:sz="0" w:space="0" w:color="auto"/>
          </w:divBdr>
        </w:div>
        <w:div w:id="1501890481">
          <w:marLeft w:val="480"/>
          <w:marRight w:val="0"/>
          <w:marTop w:val="0"/>
          <w:marBottom w:val="0"/>
          <w:divBdr>
            <w:top w:val="none" w:sz="0" w:space="0" w:color="auto"/>
            <w:left w:val="none" w:sz="0" w:space="0" w:color="auto"/>
            <w:bottom w:val="none" w:sz="0" w:space="0" w:color="auto"/>
            <w:right w:val="none" w:sz="0" w:space="0" w:color="auto"/>
          </w:divBdr>
        </w:div>
        <w:div w:id="443231700">
          <w:marLeft w:val="480"/>
          <w:marRight w:val="0"/>
          <w:marTop w:val="0"/>
          <w:marBottom w:val="0"/>
          <w:divBdr>
            <w:top w:val="none" w:sz="0" w:space="0" w:color="auto"/>
            <w:left w:val="none" w:sz="0" w:space="0" w:color="auto"/>
            <w:bottom w:val="none" w:sz="0" w:space="0" w:color="auto"/>
            <w:right w:val="none" w:sz="0" w:space="0" w:color="auto"/>
          </w:divBdr>
        </w:div>
        <w:div w:id="43722004">
          <w:marLeft w:val="480"/>
          <w:marRight w:val="0"/>
          <w:marTop w:val="0"/>
          <w:marBottom w:val="0"/>
          <w:divBdr>
            <w:top w:val="none" w:sz="0" w:space="0" w:color="auto"/>
            <w:left w:val="none" w:sz="0" w:space="0" w:color="auto"/>
            <w:bottom w:val="none" w:sz="0" w:space="0" w:color="auto"/>
            <w:right w:val="none" w:sz="0" w:space="0" w:color="auto"/>
          </w:divBdr>
        </w:div>
        <w:div w:id="1670787897">
          <w:marLeft w:val="480"/>
          <w:marRight w:val="0"/>
          <w:marTop w:val="0"/>
          <w:marBottom w:val="0"/>
          <w:divBdr>
            <w:top w:val="none" w:sz="0" w:space="0" w:color="auto"/>
            <w:left w:val="none" w:sz="0" w:space="0" w:color="auto"/>
            <w:bottom w:val="none" w:sz="0" w:space="0" w:color="auto"/>
            <w:right w:val="none" w:sz="0" w:space="0" w:color="auto"/>
          </w:divBdr>
        </w:div>
        <w:div w:id="202718976">
          <w:marLeft w:val="480"/>
          <w:marRight w:val="0"/>
          <w:marTop w:val="0"/>
          <w:marBottom w:val="0"/>
          <w:divBdr>
            <w:top w:val="none" w:sz="0" w:space="0" w:color="auto"/>
            <w:left w:val="none" w:sz="0" w:space="0" w:color="auto"/>
            <w:bottom w:val="none" w:sz="0" w:space="0" w:color="auto"/>
            <w:right w:val="none" w:sz="0" w:space="0" w:color="auto"/>
          </w:divBdr>
        </w:div>
        <w:div w:id="519469347">
          <w:marLeft w:val="480"/>
          <w:marRight w:val="0"/>
          <w:marTop w:val="0"/>
          <w:marBottom w:val="0"/>
          <w:divBdr>
            <w:top w:val="none" w:sz="0" w:space="0" w:color="auto"/>
            <w:left w:val="none" w:sz="0" w:space="0" w:color="auto"/>
            <w:bottom w:val="none" w:sz="0" w:space="0" w:color="auto"/>
            <w:right w:val="none" w:sz="0" w:space="0" w:color="auto"/>
          </w:divBdr>
        </w:div>
        <w:div w:id="31804210">
          <w:marLeft w:val="480"/>
          <w:marRight w:val="0"/>
          <w:marTop w:val="0"/>
          <w:marBottom w:val="0"/>
          <w:divBdr>
            <w:top w:val="none" w:sz="0" w:space="0" w:color="auto"/>
            <w:left w:val="none" w:sz="0" w:space="0" w:color="auto"/>
            <w:bottom w:val="none" w:sz="0" w:space="0" w:color="auto"/>
            <w:right w:val="none" w:sz="0" w:space="0" w:color="auto"/>
          </w:divBdr>
        </w:div>
        <w:div w:id="1348021895">
          <w:marLeft w:val="480"/>
          <w:marRight w:val="0"/>
          <w:marTop w:val="0"/>
          <w:marBottom w:val="0"/>
          <w:divBdr>
            <w:top w:val="none" w:sz="0" w:space="0" w:color="auto"/>
            <w:left w:val="none" w:sz="0" w:space="0" w:color="auto"/>
            <w:bottom w:val="none" w:sz="0" w:space="0" w:color="auto"/>
            <w:right w:val="none" w:sz="0" w:space="0" w:color="auto"/>
          </w:divBdr>
        </w:div>
        <w:div w:id="2064712701">
          <w:marLeft w:val="480"/>
          <w:marRight w:val="0"/>
          <w:marTop w:val="0"/>
          <w:marBottom w:val="0"/>
          <w:divBdr>
            <w:top w:val="none" w:sz="0" w:space="0" w:color="auto"/>
            <w:left w:val="none" w:sz="0" w:space="0" w:color="auto"/>
            <w:bottom w:val="none" w:sz="0" w:space="0" w:color="auto"/>
            <w:right w:val="none" w:sz="0" w:space="0" w:color="auto"/>
          </w:divBdr>
        </w:div>
      </w:divsChild>
    </w:div>
    <w:div w:id="416942130">
      <w:bodyDiv w:val="1"/>
      <w:marLeft w:val="0"/>
      <w:marRight w:val="0"/>
      <w:marTop w:val="0"/>
      <w:marBottom w:val="0"/>
      <w:divBdr>
        <w:top w:val="none" w:sz="0" w:space="0" w:color="auto"/>
        <w:left w:val="none" w:sz="0" w:space="0" w:color="auto"/>
        <w:bottom w:val="none" w:sz="0" w:space="0" w:color="auto"/>
        <w:right w:val="none" w:sz="0" w:space="0" w:color="auto"/>
      </w:divBdr>
    </w:div>
    <w:div w:id="426459392">
      <w:bodyDiv w:val="1"/>
      <w:marLeft w:val="0"/>
      <w:marRight w:val="0"/>
      <w:marTop w:val="0"/>
      <w:marBottom w:val="0"/>
      <w:divBdr>
        <w:top w:val="none" w:sz="0" w:space="0" w:color="auto"/>
        <w:left w:val="none" w:sz="0" w:space="0" w:color="auto"/>
        <w:bottom w:val="none" w:sz="0" w:space="0" w:color="auto"/>
        <w:right w:val="none" w:sz="0" w:space="0" w:color="auto"/>
      </w:divBdr>
    </w:div>
    <w:div w:id="429858791">
      <w:bodyDiv w:val="1"/>
      <w:marLeft w:val="0"/>
      <w:marRight w:val="0"/>
      <w:marTop w:val="0"/>
      <w:marBottom w:val="0"/>
      <w:divBdr>
        <w:top w:val="none" w:sz="0" w:space="0" w:color="auto"/>
        <w:left w:val="none" w:sz="0" w:space="0" w:color="auto"/>
        <w:bottom w:val="none" w:sz="0" w:space="0" w:color="auto"/>
        <w:right w:val="none" w:sz="0" w:space="0" w:color="auto"/>
      </w:divBdr>
    </w:div>
    <w:div w:id="432163659">
      <w:bodyDiv w:val="1"/>
      <w:marLeft w:val="0"/>
      <w:marRight w:val="0"/>
      <w:marTop w:val="0"/>
      <w:marBottom w:val="0"/>
      <w:divBdr>
        <w:top w:val="none" w:sz="0" w:space="0" w:color="auto"/>
        <w:left w:val="none" w:sz="0" w:space="0" w:color="auto"/>
        <w:bottom w:val="none" w:sz="0" w:space="0" w:color="auto"/>
        <w:right w:val="none" w:sz="0" w:space="0" w:color="auto"/>
      </w:divBdr>
      <w:divsChild>
        <w:div w:id="750734947">
          <w:marLeft w:val="480"/>
          <w:marRight w:val="0"/>
          <w:marTop w:val="0"/>
          <w:marBottom w:val="0"/>
          <w:divBdr>
            <w:top w:val="none" w:sz="0" w:space="0" w:color="auto"/>
            <w:left w:val="none" w:sz="0" w:space="0" w:color="auto"/>
            <w:bottom w:val="none" w:sz="0" w:space="0" w:color="auto"/>
            <w:right w:val="none" w:sz="0" w:space="0" w:color="auto"/>
          </w:divBdr>
        </w:div>
        <w:div w:id="1101488962">
          <w:marLeft w:val="480"/>
          <w:marRight w:val="0"/>
          <w:marTop w:val="0"/>
          <w:marBottom w:val="0"/>
          <w:divBdr>
            <w:top w:val="none" w:sz="0" w:space="0" w:color="auto"/>
            <w:left w:val="none" w:sz="0" w:space="0" w:color="auto"/>
            <w:bottom w:val="none" w:sz="0" w:space="0" w:color="auto"/>
            <w:right w:val="none" w:sz="0" w:space="0" w:color="auto"/>
          </w:divBdr>
        </w:div>
        <w:div w:id="303125318">
          <w:marLeft w:val="480"/>
          <w:marRight w:val="0"/>
          <w:marTop w:val="0"/>
          <w:marBottom w:val="0"/>
          <w:divBdr>
            <w:top w:val="none" w:sz="0" w:space="0" w:color="auto"/>
            <w:left w:val="none" w:sz="0" w:space="0" w:color="auto"/>
            <w:bottom w:val="none" w:sz="0" w:space="0" w:color="auto"/>
            <w:right w:val="none" w:sz="0" w:space="0" w:color="auto"/>
          </w:divBdr>
        </w:div>
        <w:div w:id="937324100">
          <w:marLeft w:val="480"/>
          <w:marRight w:val="0"/>
          <w:marTop w:val="0"/>
          <w:marBottom w:val="0"/>
          <w:divBdr>
            <w:top w:val="none" w:sz="0" w:space="0" w:color="auto"/>
            <w:left w:val="none" w:sz="0" w:space="0" w:color="auto"/>
            <w:bottom w:val="none" w:sz="0" w:space="0" w:color="auto"/>
            <w:right w:val="none" w:sz="0" w:space="0" w:color="auto"/>
          </w:divBdr>
        </w:div>
        <w:div w:id="823157923">
          <w:marLeft w:val="480"/>
          <w:marRight w:val="0"/>
          <w:marTop w:val="0"/>
          <w:marBottom w:val="0"/>
          <w:divBdr>
            <w:top w:val="none" w:sz="0" w:space="0" w:color="auto"/>
            <w:left w:val="none" w:sz="0" w:space="0" w:color="auto"/>
            <w:bottom w:val="none" w:sz="0" w:space="0" w:color="auto"/>
            <w:right w:val="none" w:sz="0" w:space="0" w:color="auto"/>
          </w:divBdr>
        </w:div>
        <w:div w:id="146944761">
          <w:marLeft w:val="480"/>
          <w:marRight w:val="0"/>
          <w:marTop w:val="0"/>
          <w:marBottom w:val="0"/>
          <w:divBdr>
            <w:top w:val="none" w:sz="0" w:space="0" w:color="auto"/>
            <w:left w:val="none" w:sz="0" w:space="0" w:color="auto"/>
            <w:bottom w:val="none" w:sz="0" w:space="0" w:color="auto"/>
            <w:right w:val="none" w:sz="0" w:space="0" w:color="auto"/>
          </w:divBdr>
        </w:div>
        <w:div w:id="2113161506">
          <w:marLeft w:val="480"/>
          <w:marRight w:val="0"/>
          <w:marTop w:val="0"/>
          <w:marBottom w:val="0"/>
          <w:divBdr>
            <w:top w:val="none" w:sz="0" w:space="0" w:color="auto"/>
            <w:left w:val="none" w:sz="0" w:space="0" w:color="auto"/>
            <w:bottom w:val="none" w:sz="0" w:space="0" w:color="auto"/>
            <w:right w:val="none" w:sz="0" w:space="0" w:color="auto"/>
          </w:divBdr>
        </w:div>
        <w:div w:id="1065687931">
          <w:marLeft w:val="480"/>
          <w:marRight w:val="0"/>
          <w:marTop w:val="0"/>
          <w:marBottom w:val="0"/>
          <w:divBdr>
            <w:top w:val="none" w:sz="0" w:space="0" w:color="auto"/>
            <w:left w:val="none" w:sz="0" w:space="0" w:color="auto"/>
            <w:bottom w:val="none" w:sz="0" w:space="0" w:color="auto"/>
            <w:right w:val="none" w:sz="0" w:space="0" w:color="auto"/>
          </w:divBdr>
        </w:div>
        <w:div w:id="197086954">
          <w:marLeft w:val="480"/>
          <w:marRight w:val="0"/>
          <w:marTop w:val="0"/>
          <w:marBottom w:val="0"/>
          <w:divBdr>
            <w:top w:val="none" w:sz="0" w:space="0" w:color="auto"/>
            <w:left w:val="none" w:sz="0" w:space="0" w:color="auto"/>
            <w:bottom w:val="none" w:sz="0" w:space="0" w:color="auto"/>
            <w:right w:val="none" w:sz="0" w:space="0" w:color="auto"/>
          </w:divBdr>
        </w:div>
        <w:div w:id="840311846">
          <w:marLeft w:val="480"/>
          <w:marRight w:val="0"/>
          <w:marTop w:val="0"/>
          <w:marBottom w:val="0"/>
          <w:divBdr>
            <w:top w:val="none" w:sz="0" w:space="0" w:color="auto"/>
            <w:left w:val="none" w:sz="0" w:space="0" w:color="auto"/>
            <w:bottom w:val="none" w:sz="0" w:space="0" w:color="auto"/>
            <w:right w:val="none" w:sz="0" w:space="0" w:color="auto"/>
          </w:divBdr>
        </w:div>
        <w:div w:id="1521579417">
          <w:marLeft w:val="480"/>
          <w:marRight w:val="0"/>
          <w:marTop w:val="0"/>
          <w:marBottom w:val="0"/>
          <w:divBdr>
            <w:top w:val="none" w:sz="0" w:space="0" w:color="auto"/>
            <w:left w:val="none" w:sz="0" w:space="0" w:color="auto"/>
            <w:bottom w:val="none" w:sz="0" w:space="0" w:color="auto"/>
            <w:right w:val="none" w:sz="0" w:space="0" w:color="auto"/>
          </w:divBdr>
        </w:div>
        <w:div w:id="27071134">
          <w:marLeft w:val="480"/>
          <w:marRight w:val="0"/>
          <w:marTop w:val="0"/>
          <w:marBottom w:val="0"/>
          <w:divBdr>
            <w:top w:val="none" w:sz="0" w:space="0" w:color="auto"/>
            <w:left w:val="none" w:sz="0" w:space="0" w:color="auto"/>
            <w:bottom w:val="none" w:sz="0" w:space="0" w:color="auto"/>
            <w:right w:val="none" w:sz="0" w:space="0" w:color="auto"/>
          </w:divBdr>
        </w:div>
        <w:div w:id="448741144">
          <w:marLeft w:val="480"/>
          <w:marRight w:val="0"/>
          <w:marTop w:val="0"/>
          <w:marBottom w:val="0"/>
          <w:divBdr>
            <w:top w:val="none" w:sz="0" w:space="0" w:color="auto"/>
            <w:left w:val="none" w:sz="0" w:space="0" w:color="auto"/>
            <w:bottom w:val="none" w:sz="0" w:space="0" w:color="auto"/>
            <w:right w:val="none" w:sz="0" w:space="0" w:color="auto"/>
          </w:divBdr>
        </w:div>
        <w:div w:id="472795553">
          <w:marLeft w:val="480"/>
          <w:marRight w:val="0"/>
          <w:marTop w:val="0"/>
          <w:marBottom w:val="0"/>
          <w:divBdr>
            <w:top w:val="none" w:sz="0" w:space="0" w:color="auto"/>
            <w:left w:val="none" w:sz="0" w:space="0" w:color="auto"/>
            <w:bottom w:val="none" w:sz="0" w:space="0" w:color="auto"/>
            <w:right w:val="none" w:sz="0" w:space="0" w:color="auto"/>
          </w:divBdr>
        </w:div>
        <w:div w:id="316880777">
          <w:marLeft w:val="480"/>
          <w:marRight w:val="0"/>
          <w:marTop w:val="0"/>
          <w:marBottom w:val="0"/>
          <w:divBdr>
            <w:top w:val="none" w:sz="0" w:space="0" w:color="auto"/>
            <w:left w:val="none" w:sz="0" w:space="0" w:color="auto"/>
            <w:bottom w:val="none" w:sz="0" w:space="0" w:color="auto"/>
            <w:right w:val="none" w:sz="0" w:space="0" w:color="auto"/>
          </w:divBdr>
        </w:div>
        <w:div w:id="549538321">
          <w:marLeft w:val="480"/>
          <w:marRight w:val="0"/>
          <w:marTop w:val="0"/>
          <w:marBottom w:val="0"/>
          <w:divBdr>
            <w:top w:val="none" w:sz="0" w:space="0" w:color="auto"/>
            <w:left w:val="none" w:sz="0" w:space="0" w:color="auto"/>
            <w:bottom w:val="none" w:sz="0" w:space="0" w:color="auto"/>
            <w:right w:val="none" w:sz="0" w:space="0" w:color="auto"/>
          </w:divBdr>
        </w:div>
        <w:div w:id="407313547">
          <w:marLeft w:val="480"/>
          <w:marRight w:val="0"/>
          <w:marTop w:val="0"/>
          <w:marBottom w:val="0"/>
          <w:divBdr>
            <w:top w:val="none" w:sz="0" w:space="0" w:color="auto"/>
            <w:left w:val="none" w:sz="0" w:space="0" w:color="auto"/>
            <w:bottom w:val="none" w:sz="0" w:space="0" w:color="auto"/>
            <w:right w:val="none" w:sz="0" w:space="0" w:color="auto"/>
          </w:divBdr>
        </w:div>
        <w:div w:id="1215190905">
          <w:marLeft w:val="480"/>
          <w:marRight w:val="0"/>
          <w:marTop w:val="0"/>
          <w:marBottom w:val="0"/>
          <w:divBdr>
            <w:top w:val="none" w:sz="0" w:space="0" w:color="auto"/>
            <w:left w:val="none" w:sz="0" w:space="0" w:color="auto"/>
            <w:bottom w:val="none" w:sz="0" w:space="0" w:color="auto"/>
            <w:right w:val="none" w:sz="0" w:space="0" w:color="auto"/>
          </w:divBdr>
        </w:div>
        <w:div w:id="605845395">
          <w:marLeft w:val="480"/>
          <w:marRight w:val="0"/>
          <w:marTop w:val="0"/>
          <w:marBottom w:val="0"/>
          <w:divBdr>
            <w:top w:val="none" w:sz="0" w:space="0" w:color="auto"/>
            <w:left w:val="none" w:sz="0" w:space="0" w:color="auto"/>
            <w:bottom w:val="none" w:sz="0" w:space="0" w:color="auto"/>
            <w:right w:val="none" w:sz="0" w:space="0" w:color="auto"/>
          </w:divBdr>
        </w:div>
        <w:div w:id="1210537754">
          <w:marLeft w:val="480"/>
          <w:marRight w:val="0"/>
          <w:marTop w:val="0"/>
          <w:marBottom w:val="0"/>
          <w:divBdr>
            <w:top w:val="none" w:sz="0" w:space="0" w:color="auto"/>
            <w:left w:val="none" w:sz="0" w:space="0" w:color="auto"/>
            <w:bottom w:val="none" w:sz="0" w:space="0" w:color="auto"/>
            <w:right w:val="none" w:sz="0" w:space="0" w:color="auto"/>
          </w:divBdr>
        </w:div>
        <w:div w:id="408581453">
          <w:marLeft w:val="480"/>
          <w:marRight w:val="0"/>
          <w:marTop w:val="0"/>
          <w:marBottom w:val="0"/>
          <w:divBdr>
            <w:top w:val="none" w:sz="0" w:space="0" w:color="auto"/>
            <w:left w:val="none" w:sz="0" w:space="0" w:color="auto"/>
            <w:bottom w:val="none" w:sz="0" w:space="0" w:color="auto"/>
            <w:right w:val="none" w:sz="0" w:space="0" w:color="auto"/>
          </w:divBdr>
        </w:div>
        <w:div w:id="287785802">
          <w:marLeft w:val="480"/>
          <w:marRight w:val="0"/>
          <w:marTop w:val="0"/>
          <w:marBottom w:val="0"/>
          <w:divBdr>
            <w:top w:val="none" w:sz="0" w:space="0" w:color="auto"/>
            <w:left w:val="none" w:sz="0" w:space="0" w:color="auto"/>
            <w:bottom w:val="none" w:sz="0" w:space="0" w:color="auto"/>
            <w:right w:val="none" w:sz="0" w:space="0" w:color="auto"/>
          </w:divBdr>
        </w:div>
        <w:div w:id="1577590706">
          <w:marLeft w:val="480"/>
          <w:marRight w:val="0"/>
          <w:marTop w:val="0"/>
          <w:marBottom w:val="0"/>
          <w:divBdr>
            <w:top w:val="none" w:sz="0" w:space="0" w:color="auto"/>
            <w:left w:val="none" w:sz="0" w:space="0" w:color="auto"/>
            <w:bottom w:val="none" w:sz="0" w:space="0" w:color="auto"/>
            <w:right w:val="none" w:sz="0" w:space="0" w:color="auto"/>
          </w:divBdr>
        </w:div>
      </w:divsChild>
    </w:div>
    <w:div w:id="434518302">
      <w:bodyDiv w:val="1"/>
      <w:marLeft w:val="0"/>
      <w:marRight w:val="0"/>
      <w:marTop w:val="0"/>
      <w:marBottom w:val="0"/>
      <w:divBdr>
        <w:top w:val="none" w:sz="0" w:space="0" w:color="auto"/>
        <w:left w:val="none" w:sz="0" w:space="0" w:color="auto"/>
        <w:bottom w:val="none" w:sz="0" w:space="0" w:color="auto"/>
        <w:right w:val="none" w:sz="0" w:space="0" w:color="auto"/>
      </w:divBdr>
    </w:div>
    <w:div w:id="434711504">
      <w:bodyDiv w:val="1"/>
      <w:marLeft w:val="0"/>
      <w:marRight w:val="0"/>
      <w:marTop w:val="0"/>
      <w:marBottom w:val="0"/>
      <w:divBdr>
        <w:top w:val="none" w:sz="0" w:space="0" w:color="auto"/>
        <w:left w:val="none" w:sz="0" w:space="0" w:color="auto"/>
        <w:bottom w:val="none" w:sz="0" w:space="0" w:color="auto"/>
        <w:right w:val="none" w:sz="0" w:space="0" w:color="auto"/>
      </w:divBdr>
    </w:div>
    <w:div w:id="447360778">
      <w:bodyDiv w:val="1"/>
      <w:marLeft w:val="0"/>
      <w:marRight w:val="0"/>
      <w:marTop w:val="0"/>
      <w:marBottom w:val="0"/>
      <w:divBdr>
        <w:top w:val="none" w:sz="0" w:space="0" w:color="auto"/>
        <w:left w:val="none" w:sz="0" w:space="0" w:color="auto"/>
        <w:bottom w:val="none" w:sz="0" w:space="0" w:color="auto"/>
        <w:right w:val="none" w:sz="0" w:space="0" w:color="auto"/>
      </w:divBdr>
      <w:divsChild>
        <w:div w:id="1794517824">
          <w:marLeft w:val="640"/>
          <w:marRight w:val="0"/>
          <w:marTop w:val="0"/>
          <w:marBottom w:val="0"/>
          <w:divBdr>
            <w:top w:val="none" w:sz="0" w:space="0" w:color="auto"/>
            <w:left w:val="none" w:sz="0" w:space="0" w:color="auto"/>
            <w:bottom w:val="none" w:sz="0" w:space="0" w:color="auto"/>
            <w:right w:val="none" w:sz="0" w:space="0" w:color="auto"/>
          </w:divBdr>
        </w:div>
        <w:div w:id="2022971677">
          <w:marLeft w:val="640"/>
          <w:marRight w:val="0"/>
          <w:marTop w:val="0"/>
          <w:marBottom w:val="0"/>
          <w:divBdr>
            <w:top w:val="none" w:sz="0" w:space="0" w:color="auto"/>
            <w:left w:val="none" w:sz="0" w:space="0" w:color="auto"/>
            <w:bottom w:val="none" w:sz="0" w:space="0" w:color="auto"/>
            <w:right w:val="none" w:sz="0" w:space="0" w:color="auto"/>
          </w:divBdr>
        </w:div>
        <w:div w:id="804276710">
          <w:marLeft w:val="640"/>
          <w:marRight w:val="0"/>
          <w:marTop w:val="0"/>
          <w:marBottom w:val="0"/>
          <w:divBdr>
            <w:top w:val="none" w:sz="0" w:space="0" w:color="auto"/>
            <w:left w:val="none" w:sz="0" w:space="0" w:color="auto"/>
            <w:bottom w:val="none" w:sz="0" w:space="0" w:color="auto"/>
            <w:right w:val="none" w:sz="0" w:space="0" w:color="auto"/>
          </w:divBdr>
        </w:div>
        <w:div w:id="1127158965">
          <w:marLeft w:val="640"/>
          <w:marRight w:val="0"/>
          <w:marTop w:val="0"/>
          <w:marBottom w:val="0"/>
          <w:divBdr>
            <w:top w:val="none" w:sz="0" w:space="0" w:color="auto"/>
            <w:left w:val="none" w:sz="0" w:space="0" w:color="auto"/>
            <w:bottom w:val="none" w:sz="0" w:space="0" w:color="auto"/>
            <w:right w:val="none" w:sz="0" w:space="0" w:color="auto"/>
          </w:divBdr>
        </w:div>
        <w:div w:id="1700626260">
          <w:marLeft w:val="640"/>
          <w:marRight w:val="0"/>
          <w:marTop w:val="0"/>
          <w:marBottom w:val="0"/>
          <w:divBdr>
            <w:top w:val="none" w:sz="0" w:space="0" w:color="auto"/>
            <w:left w:val="none" w:sz="0" w:space="0" w:color="auto"/>
            <w:bottom w:val="none" w:sz="0" w:space="0" w:color="auto"/>
            <w:right w:val="none" w:sz="0" w:space="0" w:color="auto"/>
          </w:divBdr>
        </w:div>
        <w:div w:id="915945207">
          <w:marLeft w:val="640"/>
          <w:marRight w:val="0"/>
          <w:marTop w:val="0"/>
          <w:marBottom w:val="0"/>
          <w:divBdr>
            <w:top w:val="none" w:sz="0" w:space="0" w:color="auto"/>
            <w:left w:val="none" w:sz="0" w:space="0" w:color="auto"/>
            <w:bottom w:val="none" w:sz="0" w:space="0" w:color="auto"/>
            <w:right w:val="none" w:sz="0" w:space="0" w:color="auto"/>
          </w:divBdr>
        </w:div>
        <w:div w:id="1175459461">
          <w:marLeft w:val="640"/>
          <w:marRight w:val="0"/>
          <w:marTop w:val="0"/>
          <w:marBottom w:val="0"/>
          <w:divBdr>
            <w:top w:val="none" w:sz="0" w:space="0" w:color="auto"/>
            <w:left w:val="none" w:sz="0" w:space="0" w:color="auto"/>
            <w:bottom w:val="none" w:sz="0" w:space="0" w:color="auto"/>
            <w:right w:val="none" w:sz="0" w:space="0" w:color="auto"/>
          </w:divBdr>
        </w:div>
        <w:div w:id="1435244796">
          <w:marLeft w:val="640"/>
          <w:marRight w:val="0"/>
          <w:marTop w:val="0"/>
          <w:marBottom w:val="0"/>
          <w:divBdr>
            <w:top w:val="none" w:sz="0" w:space="0" w:color="auto"/>
            <w:left w:val="none" w:sz="0" w:space="0" w:color="auto"/>
            <w:bottom w:val="none" w:sz="0" w:space="0" w:color="auto"/>
            <w:right w:val="none" w:sz="0" w:space="0" w:color="auto"/>
          </w:divBdr>
        </w:div>
        <w:div w:id="1737821331">
          <w:marLeft w:val="640"/>
          <w:marRight w:val="0"/>
          <w:marTop w:val="0"/>
          <w:marBottom w:val="0"/>
          <w:divBdr>
            <w:top w:val="none" w:sz="0" w:space="0" w:color="auto"/>
            <w:left w:val="none" w:sz="0" w:space="0" w:color="auto"/>
            <w:bottom w:val="none" w:sz="0" w:space="0" w:color="auto"/>
            <w:right w:val="none" w:sz="0" w:space="0" w:color="auto"/>
          </w:divBdr>
        </w:div>
        <w:div w:id="258486736">
          <w:marLeft w:val="640"/>
          <w:marRight w:val="0"/>
          <w:marTop w:val="0"/>
          <w:marBottom w:val="0"/>
          <w:divBdr>
            <w:top w:val="none" w:sz="0" w:space="0" w:color="auto"/>
            <w:left w:val="none" w:sz="0" w:space="0" w:color="auto"/>
            <w:bottom w:val="none" w:sz="0" w:space="0" w:color="auto"/>
            <w:right w:val="none" w:sz="0" w:space="0" w:color="auto"/>
          </w:divBdr>
        </w:div>
        <w:div w:id="2029287030">
          <w:marLeft w:val="640"/>
          <w:marRight w:val="0"/>
          <w:marTop w:val="0"/>
          <w:marBottom w:val="0"/>
          <w:divBdr>
            <w:top w:val="none" w:sz="0" w:space="0" w:color="auto"/>
            <w:left w:val="none" w:sz="0" w:space="0" w:color="auto"/>
            <w:bottom w:val="none" w:sz="0" w:space="0" w:color="auto"/>
            <w:right w:val="none" w:sz="0" w:space="0" w:color="auto"/>
          </w:divBdr>
        </w:div>
        <w:div w:id="144783442">
          <w:marLeft w:val="640"/>
          <w:marRight w:val="0"/>
          <w:marTop w:val="0"/>
          <w:marBottom w:val="0"/>
          <w:divBdr>
            <w:top w:val="none" w:sz="0" w:space="0" w:color="auto"/>
            <w:left w:val="none" w:sz="0" w:space="0" w:color="auto"/>
            <w:bottom w:val="none" w:sz="0" w:space="0" w:color="auto"/>
            <w:right w:val="none" w:sz="0" w:space="0" w:color="auto"/>
          </w:divBdr>
        </w:div>
        <w:div w:id="1798445914">
          <w:marLeft w:val="640"/>
          <w:marRight w:val="0"/>
          <w:marTop w:val="0"/>
          <w:marBottom w:val="0"/>
          <w:divBdr>
            <w:top w:val="none" w:sz="0" w:space="0" w:color="auto"/>
            <w:left w:val="none" w:sz="0" w:space="0" w:color="auto"/>
            <w:bottom w:val="none" w:sz="0" w:space="0" w:color="auto"/>
            <w:right w:val="none" w:sz="0" w:space="0" w:color="auto"/>
          </w:divBdr>
        </w:div>
        <w:div w:id="1175924651">
          <w:marLeft w:val="640"/>
          <w:marRight w:val="0"/>
          <w:marTop w:val="0"/>
          <w:marBottom w:val="0"/>
          <w:divBdr>
            <w:top w:val="none" w:sz="0" w:space="0" w:color="auto"/>
            <w:left w:val="none" w:sz="0" w:space="0" w:color="auto"/>
            <w:bottom w:val="none" w:sz="0" w:space="0" w:color="auto"/>
            <w:right w:val="none" w:sz="0" w:space="0" w:color="auto"/>
          </w:divBdr>
        </w:div>
        <w:div w:id="542257648">
          <w:marLeft w:val="640"/>
          <w:marRight w:val="0"/>
          <w:marTop w:val="0"/>
          <w:marBottom w:val="0"/>
          <w:divBdr>
            <w:top w:val="none" w:sz="0" w:space="0" w:color="auto"/>
            <w:left w:val="none" w:sz="0" w:space="0" w:color="auto"/>
            <w:bottom w:val="none" w:sz="0" w:space="0" w:color="auto"/>
            <w:right w:val="none" w:sz="0" w:space="0" w:color="auto"/>
          </w:divBdr>
        </w:div>
        <w:div w:id="1397508254">
          <w:marLeft w:val="640"/>
          <w:marRight w:val="0"/>
          <w:marTop w:val="0"/>
          <w:marBottom w:val="0"/>
          <w:divBdr>
            <w:top w:val="none" w:sz="0" w:space="0" w:color="auto"/>
            <w:left w:val="none" w:sz="0" w:space="0" w:color="auto"/>
            <w:bottom w:val="none" w:sz="0" w:space="0" w:color="auto"/>
            <w:right w:val="none" w:sz="0" w:space="0" w:color="auto"/>
          </w:divBdr>
        </w:div>
        <w:div w:id="2110734474">
          <w:marLeft w:val="640"/>
          <w:marRight w:val="0"/>
          <w:marTop w:val="0"/>
          <w:marBottom w:val="0"/>
          <w:divBdr>
            <w:top w:val="none" w:sz="0" w:space="0" w:color="auto"/>
            <w:left w:val="none" w:sz="0" w:space="0" w:color="auto"/>
            <w:bottom w:val="none" w:sz="0" w:space="0" w:color="auto"/>
            <w:right w:val="none" w:sz="0" w:space="0" w:color="auto"/>
          </w:divBdr>
        </w:div>
        <w:div w:id="1751998930">
          <w:marLeft w:val="640"/>
          <w:marRight w:val="0"/>
          <w:marTop w:val="0"/>
          <w:marBottom w:val="0"/>
          <w:divBdr>
            <w:top w:val="none" w:sz="0" w:space="0" w:color="auto"/>
            <w:left w:val="none" w:sz="0" w:space="0" w:color="auto"/>
            <w:bottom w:val="none" w:sz="0" w:space="0" w:color="auto"/>
            <w:right w:val="none" w:sz="0" w:space="0" w:color="auto"/>
          </w:divBdr>
        </w:div>
        <w:div w:id="73169801">
          <w:marLeft w:val="640"/>
          <w:marRight w:val="0"/>
          <w:marTop w:val="0"/>
          <w:marBottom w:val="0"/>
          <w:divBdr>
            <w:top w:val="none" w:sz="0" w:space="0" w:color="auto"/>
            <w:left w:val="none" w:sz="0" w:space="0" w:color="auto"/>
            <w:bottom w:val="none" w:sz="0" w:space="0" w:color="auto"/>
            <w:right w:val="none" w:sz="0" w:space="0" w:color="auto"/>
          </w:divBdr>
        </w:div>
        <w:div w:id="493684585">
          <w:marLeft w:val="640"/>
          <w:marRight w:val="0"/>
          <w:marTop w:val="0"/>
          <w:marBottom w:val="0"/>
          <w:divBdr>
            <w:top w:val="none" w:sz="0" w:space="0" w:color="auto"/>
            <w:left w:val="none" w:sz="0" w:space="0" w:color="auto"/>
            <w:bottom w:val="none" w:sz="0" w:space="0" w:color="auto"/>
            <w:right w:val="none" w:sz="0" w:space="0" w:color="auto"/>
          </w:divBdr>
        </w:div>
        <w:div w:id="830560531">
          <w:marLeft w:val="640"/>
          <w:marRight w:val="0"/>
          <w:marTop w:val="0"/>
          <w:marBottom w:val="0"/>
          <w:divBdr>
            <w:top w:val="none" w:sz="0" w:space="0" w:color="auto"/>
            <w:left w:val="none" w:sz="0" w:space="0" w:color="auto"/>
            <w:bottom w:val="none" w:sz="0" w:space="0" w:color="auto"/>
            <w:right w:val="none" w:sz="0" w:space="0" w:color="auto"/>
          </w:divBdr>
        </w:div>
        <w:div w:id="1414157392">
          <w:marLeft w:val="640"/>
          <w:marRight w:val="0"/>
          <w:marTop w:val="0"/>
          <w:marBottom w:val="0"/>
          <w:divBdr>
            <w:top w:val="none" w:sz="0" w:space="0" w:color="auto"/>
            <w:left w:val="none" w:sz="0" w:space="0" w:color="auto"/>
            <w:bottom w:val="none" w:sz="0" w:space="0" w:color="auto"/>
            <w:right w:val="none" w:sz="0" w:space="0" w:color="auto"/>
          </w:divBdr>
        </w:div>
        <w:div w:id="1150438829">
          <w:marLeft w:val="640"/>
          <w:marRight w:val="0"/>
          <w:marTop w:val="0"/>
          <w:marBottom w:val="0"/>
          <w:divBdr>
            <w:top w:val="none" w:sz="0" w:space="0" w:color="auto"/>
            <w:left w:val="none" w:sz="0" w:space="0" w:color="auto"/>
            <w:bottom w:val="none" w:sz="0" w:space="0" w:color="auto"/>
            <w:right w:val="none" w:sz="0" w:space="0" w:color="auto"/>
          </w:divBdr>
        </w:div>
      </w:divsChild>
    </w:div>
    <w:div w:id="454830435">
      <w:bodyDiv w:val="1"/>
      <w:marLeft w:val="0"/>
      <w:marRight w:val="0"/>
      <w:marTop w:val="0"/>
      <w:marBottom w:val="0"/>
      <w:divBdr>
        <w:top w:val="none" w:sz="0" w:space="0" w:color="auto"/>
        <w:left w:val="none" w:sz="0" w:space="0" w:color="auto"/>
        <w:bottom w:val="none" w:sz="0" w:space="0" w:color="auto"/>
        <w:right w:val="none" w:sz="0" w:space="0" w:color="auto"/>
      </w:divBdr>
    </w:div>
    <w:div w:id="455490644">
      <w:bodyDiv w:val="1"/>
      <w:marLeft w:val="0"/>
      <w:marRight w:val="0"/>
      <w:marTop w:val="0"/>
      <w:marBottom w:val="0"/>
      <w:divBdr>
        <w:top w:val="none" w:sz="0" w:space="0" w:color="auto"/>
        <w:left w:val="none" w:sz="0" w:space="0" w:color="auto"/>
        <w:bottom w:val="none" w:sz="0" w:space="0" w:color="auto"/>
        <w:right w:val="none" w:sz="0" w:space="0" w:color="auto"/>
      </w:divBdr>
    </w:div>
    <w:div w:id="464928537">
      <w:bodyDiv w:val="1"/>
      <w:marLeft w:val="0"/>
      <w:marRight w:val="0"/>
      <w:marTop w:val="0"/>
      <w:marBottom w:val="0"/>
      <w:divBdr>
        <w:top w:val="none" w:sz="0" w:space="0" w:color="auto"/>
        <w:left w:val="none" w:sz="0" w:space="0" w:color="auto"/>
        <w:bottom w:val="none" w:sz="0" w:space="0" w:color="auto"/>
        <w:right w:val="none" w:sz="0" w:space="0" w:color="auto"/>
      </w:divBdr>
    </w:div>
    <w:div w:id="470027161">
      <w:bodyDiv w:val="1"/>
      <w:marLeft w:val="0"/>
      <w:marRight w:val="0"/>
      <w:marTop w:val="0"/>
      <w:marBottom w:val="0"/>
      <w:divBdr>
        <w:top w:val="none" w:sz="0" w:space="0" w:color="auto"/>
        <w:left w:val="none" w:sz="0" w:space="0" w:color="auto"/>
        <w:bottom w:val="none" w:sz="0" w:space="0" w:color="auto"/>
        <w:right w:val="none" w:sz="0" w:space="0" w:color="auto"/>
      </w:divBdr>
      <w:divsChild>
        <w:div w:id="1411657096">
          <w:marLeft w:val="480"/>
          <w:marRight w:val="0"/>
          <w:marTop w:val="0"/>
          <w:marBottom w:val="0"/>
          <w:divBdr>
            <w:top w:val="none" w:sz="0" w:space="0" w:color="auto"/>
            <w:left w:val="none" w:sz="0" w:space="0" w:color="auto"/>
            <w:bottom w:val="none" w:sz="0" w:space="0" w:color="auto"/>
            <w:right w:val="none" w:sz="0" w:space="0" w:color="auto"/>
          </w:divBdr>
        </w:div>
        <w:div w:id="191504908">
          <w:marLeft w:val="480"/>
          <w:marRight w:val="0"/>
          <w:marTop w:val="0"/>
          <w:marBottom w:val="0"/>
          <w:divBdr>
            <w:top w:val="none" w:sz="0" w:space="0" w:color="auto"/>
            <w:left w:val="none" w:sz="0" w:space="0" w:color="auto"/>
            <w:bottom w:val="none" w:sz="0" w:space="0" w:color="auto"/>
            <w:right w:val="none" w:sz="0" w:space="0" w:color="auto"/>
          </w:divBdr>
        </w:div>
        <w:div w:id="1198468803">
          <w:marLeft w:val="480"/>
          <w:marRight w:val="0"/>
          <w:marTop w:val="0"/>
          <w:marBottom w:val="0"/>
          <w:divBdr>
            <w:top w:val="none" w:sz="0" w:space="0" w:color="auto"/>
            <w:left w:val="none" w:sz="0" w:space="0" w:color="auto"/>
            <w:bottom w:val="none" w:sz="0" w:space="0" w:color="auto"/>
            <w:right w:val="none" w:sz="0" w:space="0" w:color="auto"/>
          </w:divBdr>
        </w:div>
        <w:div w:id="948121899">
          <w:marLeft w:val="480"/>
          <w:marRight w:val="0"/>
          <w:marTop w:val="0"/>
          <w:marBottom w:val="0"/>
          <w:divBdr>
            <w:top w:val="none" w:sz="0" w:space="0" w:color="auto"/>
            <w:left w:val="none" w:sz="0" w:space="0" w:color="auto"/>
            <w:bottom w:val="none" w:sz="0" w:space="0" w:color="auto"/>
            <w:right w:val="none" w:sz="0" w:space="0" w:color="auto"/>
          </w:divBdr>
        </w:div>
        <w:div w:id="877624206">
          <w:marLeft w:val="480"/>
          <w:marRight w:val="0"/>
          <w:marTop w:val="0"/>
          <w:marBottom w:val="0"/>
          <w:divBdr>
            <w:top w:val="none" w:sz="0" w:space="0" w:color="auto"/>
            <w:left w:val="none" w:sz="0" w:space="0" w:color="auto"/>
            <w:bottom w:val="none" w:sz="0" w:space="0" w:color="auto"/>
            <w:right w:val="none" w:sz="0" w:space="0" w:color="auto"/>
          </w:divBdr>
        </w:div>
        <w:div w:id="294944687">
          <w:marLeft w:val="480"/>
          <w:marRight w:val="0"/>
          <w:marTop w:val="0"/>
          <w:marBottom w:val="0"/>
          <w:divBdr>
            <w:top w:val="none" w:sz="0" w:space="0" w:color="auto"/>
            <w:left w:val="none" w:sz="0" w:space="0" w:color="auto"/>
            <w:bottom w:val="none" w:sz="0" w:space="0" w:color="auto"/>
            <w:right w:val="none" w:sz="0" w:space="0" w:color="auto"/>
          </w:divBdr>
        </w:div>
        <w:div w:id="1501851809">
          <w:marLeft w:val="480"/>
          <w:marRight w:val="0"/>
          <w:marTop w:val="0"/>
          <w:marBottom w:val="0"/>
          <w:divBdr>
            <w:top w:val="none" w:sz="0" w:space="0" w:color="auto"/>
            <w:left w:val="none" w:sz="0" w:space="0" w:color="auto"/>
            <w:bottom w:val="none" w:sz="0" w:space="0" w:color="auto"/>
            <w:right w:val="none" w:sz="0" w:space="0" w:color="auto"/>
          </w:divBdr>
        </w:div>
        <w:div w:id="647713927">
          <w:marLeft w:val="480"/>
          <w:marRight w:val="0"/>
          <w:marTop w:val="0"/>
          <w:marBottom w:val="0"/>
          <w:divBdr>
            <w:top w:val="none" w:sz="0" w:space="0" w:color="auto"/>
            <w:left w:val="none" w:sz="0" w:space="0" w:color="auto"/>
            <w:bottom w:val="none" w:sz="0" w:space="0" w:color="auto"/>
            <w:right w:val="none" w:sz="0" w:space="0" w:color="auto"/>
          </w:divBdr>
        </w:div>
        <w:div w:id="1899122871">
          <w:marLeft w:val="480"/>
          <w:marRight w:val="0"/>
          <w:marTop w:val="0"/>
          <w:marBottom w:val="0"/>
          <w:divBdr>
            <w:top w:val="none" w:sz="0" w:space="0" w:color="auto"/>
            <w:left w:val="none" w:sz="0" w:space="0" w:color="auto"/>
            <w:bottom w:val="none" w:sz="0" w:space="0" w:color="auto"/>
            <w:right w:val="none" w:sz="0" w:space="0" w:color="auto"/>
          </w:divBdr>
        </w:div>
        <w:div w:id="1143087644">
          <w:marLeft w:val="480"/>
          <w:marRight w:val="0"/>
          <w:marTop w:val="0"/>
          <w:marBottom w:val="0"/>
          <w:divBdr>
            <w:top w:val="none" w:sz="0" w:space="0" w:color="auto"/>
            <w:left w:val="none" w:sz="0" w:space="0" w:color="auto"/>
            <w:bottom w:val="none" w:sz="0" w:space="0" w:color="auto"/>
            <w:right w:val="none" w:sz="0" w:space="0" w:color="auto"/>
          </w:divBdr>
        </w:div>
        <w:div w:id="444009088">
          <w:marLeft w:val="480"/>
          <w:marRight w:val="0"/>
          <w:marTop w:val="0"/>
          <w:marBottom w:val="0"/>
          <w:divBdr>
            <w:top w:val="none" w:sz="0" w:space="0" w:color="auto"/>
            <w:left w:val="none" w:sz="0" w:space="0" w:color="auto"/>
            <w:bottom w:val="none" w:sz="0" w:space="0" w:color="auto"/>
            <w:right w:val="none" w:sz="0" w:space="0" w:color="auto"/>
          </w:divBdr>
        </w:div>
        <w:div w:id="388382728">
          <w:marLeft w:val="480"/>
          <w:marRight w:val="0"/>
          <w:marTop w:val="0"/>
          <w:marBottom w:val="0"/>
          <w:divBdr>
            <w:top w:val="none" w:sz="0" w:space="0" w:color="auto"/>
            <w:left w:val="none" w:sz="0" w:space="0" w:color="auto"/>
            <w:bottom w:val="none" w:sz="0" w:space="0" w:color="auto"/>
            <w:right w:val="none" w:sz="0" w:space="0" w:color="auto"/>
          </w:divBdr>
        </w:div>
        <w:div w:id="1749689312">
          <w:marLeft w:val="480"/>
          <w:marRight w:val="0"/>
          <w:marTop w:val="0"/>
          <w:marBottom w:val="0"/>
          <w:divBdr>
            <w:top w:val="none" w:sz="0" w:space="0" w:color="auto"/>
            <w:left w:val="none" w:sz="0" w:space="0" w:color="auto"/>
            <w:bottom w:val="none" w:sz="0" w:space="0" w:color="auto"/>
            <w:right w:val="none" w:sz="0" w:space="0" w:color="auto"/>
          </w:divBdr>
        </w:div>
        <w:div w:id="1780565305">
          <w:marLeft w:val="480"/>
          <w:marRight w:val="0"/>
          <w:marTop w:val="0"/>
          <w:marBottom w:val="0"/>
          <w:divBdr>
            <w:top w:val="none" w:sz="0" w:space="0" w:color="auto"/>
            <w:left w:val="none" w:sz="0" w:space="0" w:color="auto"/>
            <w:bottom w:val="none" w:sz="0" w:space="0" w:color="auto"/>
            <w:right w:val="none" w:sz="0" w:space="0" w:color="auto"/>
          </w:divBdr>
        </w:div>
        <w:div w:id="389810144">
          <w:marLeft w:val="480"/>
          <w:marRight w:val="0"/>
          <w:marTop w:val="0"/>
          <w:marBottom w:val="0"/>
          <w:divBdr>
            <w:top w:val="none" w:sz="0" w:space="0" w:color="auto"/>
            <w:left w:val="none" w:sz="0" w:space="0" w:color="auto"/>
            <w:bottom w:val="none" w:sz="0" w:space="0" w:color="auto"/>
            <w:right w:val="none" w:sz="0" w:space="0" w:color="auto"/>
          </w:divBdr>
        </w:div>
        <w:div w:id="1422145803">
          <w:marLeft w:val="480"/>
          <w:marRight w:val="0"/>
          <w:marTop w:val="0"/>
          <w:marBottom w:val="0"/>
          <w:divBdr>
            <w:top w:val="none" w:sz="0" w:space="0" w:color="auto"/>
            <w:left w:val="none" w:sz="0" w:space="0" w:color="auto"/>
            <w:bottom w:val="none" w:sz="0" w:space="0" w:color="auto"/>
            <w:right w:val="none" w:sz="0" w:space="0" w:color="auto"/>
          </w:divBdr>
        </w:div>
        <w:div w:id="647787202">
          <w:marLeft w:val="480"/>
          <w:marRight w:val="0"/>
          <w:marTop w:val="0"/>
          <w:marBottom w:val="0"/>
          <w:divBdr>
            <w:top w:val="none" w:sz="0" w:space="0" w:color="auto"/>
            <w:left w:val="none" w:sz="0" w:space="0" w:color="auto"/>
            <w:bottom w:val="none" w:sz="0" w:space="0" w:color="auto"/>
            <w:right w:val="none" w:sz="0" w:space="0" w:color="auto"/>
          </w:divBdr>
        </w:div>
        <w:div w:id="512955706">
          <w:marLeft w:val="480"/>
          <w:marRight w:val="0"/>
          <w:marTop w:val="0"/>
          <w:marBottom w:val="0"/>
          <w:divBdr>
            <w:top w:val="none" w:sz="0" w:space="0" w:color="auto"/>
            <w:left w:val="none" w:sz="0" w:space="0" w:color="auto"/>
            <w:bottom w:val="none" w:sz="0" w:space="0" w:color="auto"/>
            <w:right w:val="none" w:sz="0" w:space="0" w:color="auto"/>
          </w:divBdr>
        </w:div>
        <w:div w:id="2016881529">
          <w:marLeft w:val="480"/>
          <w:marRight w:val="0"/>
          <w:marTop w:val="0"/>
          <w:marBottom w:val="0"/>
          <w:divBdr>
            <w:top w:val="none" w:sz="0" w:space="0" w:color="auto"/>
            <w:left w:val="none" w:sz="0" w:space="0" w:color="auto"/>
            <w:bottom w:val="none" w:sz="0" w:space="0" w:color="auto"/>
            <w:right w:val="none" w:sz="0" w:space="0" w:color="auto"/>
          </w:divBdr>
        </w:div>
        <w:div w:id="1721634940">
          <w:marLeft w:val="480"/>
          <w:marRight w:val="0"/>
          <w:marTop w:val="0"/>
          <w:marBottom w:val="0"/>
          <w:divBdr>
            <w:top w:val="none" w:sz="0" w:space="0" w:color="auto"/>
            <w:left w:val="none" w:sz="0" w:space="0" w:color="auto"/>
            <w:bottom w:val="none" w:sz="0" w:space="0" w:color="auto"/>
            <w:right w:val="none" w:sz="0" w:space="0" w:color="auto"/>
          </w:divBdr>
        </w:div>
        <w:div w:id="834299086">
          <w:marLeft w:val="480"/>
          <w:marRight w:val="0"/>
          <w:marTop w:val="0"/>
          <w:marBottom w:val="0"/>
          <w:divBdr>
            <w:top w:val="none" w:sz="0" w:space="0" w:color="auto"/>
            <w:left w:val="none" w:sz="0" w:space="0" w:color="auto"/>
            <w:bottom w:val="none" w:sz="0" w:space="0" w:color="auto"/>
            <w:right w:val="none" w:sz="0" w:space="0" w:color="auto"/>
          </w:divBdr>
        </w:div>
        <w:div w:id="1623001857">
          <w:marLeft w:val="480"/>
          <w:marRight w:val="0"/>
          <w:marTop w:val="0"/>
          <w:marBottom w:val="0"/>
          <w:divBdr>
            <w:top w:val="none" w:sz="0" w:space="0" w:color="auto"/>
            <w:left w:val="none" w:sz="0" w:space="0" w:color="auto"/>
            <w:bottom w:val="none" w:sz="0" w:space="0" w:color="auto"/>
            <w:right w:val="none" w:sz="0" w:space="0" w:color="auto"/>
          </w:divBdr>
        </w:div>
        <w:div w:id="280771026">
          <w:marLeft w:val="480"/>
          <w:marRight w:val="0"/>
          <w:marTop w:val="0"/>
          <w:marBottom w:val="0"/>
          <w:divBdr>
            <w:top w:val="none" w:sz="0" w:space="0" w:color="auto"/>
            <w:left w:val="none" w:sz="0" w:space="0" w:color="auto"/>
            <w:bottom w:val="none" w:sz="0" w:space="0" w:color="auto"/>
            <w:right w:val="none" w:sz="0" w:space="0" w:color="auto"/>
          </w:divBdr>
        </w:div>
        <w:div w:id="610087795">
          <w:marLeft w:val="480"/>
          <w:marRight w:val="0"/>
          <w:marTop w:val="0"/>
          <w:marBottom w:val="0"/>
          <w:divBdr>
            <w:top w:val="none" w:sz="0" w:space="0" w:color="auto"/>
            <w:left w:val="none" w:sz="0" w:space="0" w:color="auto"/>
            <w:bottom w:val="none" w:sz="0" w:space="0" w:color="auto"/>
            <w:right w:val="none" w:sz="0" w:space="0" w:color="auto"/>
          </w:divBdr>
        </w:div>
        <w:div w:id="1932468216">
          <w:marLeft w:val="480"/>
          <w:marRight w:val="0"/>
          <w:marTop w:val="0"/>
          <w:marBottom w:val="0"/>
          <w:divBdr>
            <w:top w:val="none" w:sz="0" w:space="0" w:color="auto"/>
            <w:left w:val="none" w:sz="0" w:space="0" w:color="auto"/>
            <w:bottom w:val="none" w:sz="0" w:space="0" w:color="auto"/>
            <w:right w:val="none" w:sz="0" w:space="0" w:color="auto"/>
          </w:divBdr>
        </w:div>
        <w:div w:id="50008871">
          <w:marLeft w:val="480"/>
          <w:marRight w:val="0"/>
          <w:marTop w:val="0"/>
          <w:marBottom w:val="0"/>
          <w:divBdr>
            <w:top w:val="none" w:sz="0" w:space="0" w:color="auto"/>
            <w:left w:val="none" w:sz="0" w:space="0" w:color="auto"/>
            <w:bottom w:val="none" w:sz="0" w:space="0" w:color="auto"/>
            <w:right w:val="none" w:sz="0" w:space="0" w:color="auto"/>
          </w:divBdr>
        </w:div>
        <w:div w:id="431121650">
          <w:marLeft w:val="480"/>
          <w:marRight w:val="0"/>
          <w:marTop w:val="0"/>
          <w:marBottom w:val="0"/>
          <w:divBdr>
            <w:top w:val="none" w:sz="0" w:space="0" w:color="auto"/>
            <w:left w:val="none" w:sz="0" w:space="0" w:color="auto"/>
            <w:bottom w:val="none" w:sz="0" w:space="0" w:color="auto"/>
            <w:right w:val="none" w:sz="0" w:space="0" w:color="auto"/>
          </w:divBdr>
        </w:div>
        <w:div w:id="295186288">
          <w:marLeft w:val="480"/>
          <w:marRight w:val="0"/>
          <w:marTop w:val="0"/>
          <w:marBottom w:val="0"/>
          <w:divBdr>
            <w:top w:val="none" w:sz="0" w:space="0" w:color="auto"/>
            <w:left w:val="none" w:sz="0" w:space="0" w:color="auto"/>
            <w:bottom w:val="none" w:sz="0" w:space="0" w:color="auto"/>
            <w:right w:val="none" w:sz="0" w:space="0" w:color="auto"/>
          </w:divBdr>
        </w:div>
        <w:div w:id="790710026">
          <w:marLeft w:val="480"/>
          <w:marRight w:val="0"/>
          <w:marTop w:val="0"/>
          <w:marBottom w:val="0"/>
          <w:divBdr>
            <w:top w:val="none" w:sz="0" w:space="0" w:color="auto"/>
            <w:left w:val="none" w:sz="0" w:space="0" w:color="auto"/>
            <w:bottom w:val="none" w:sz="0" w:space="0" w:color="auto"/>
            <w:right w:val="none" w:sz="0" w:space="0" w:color="auto"/>
          </w:divBdr>
        </w:div>
        <w:div w:id="1088188701">
          <w:marLeft w:val="480"/>
          <w:marRight w:val="0"/>
          <w:marTop w:val="0"/>
          <w:marBottom w:val="0"/>
          <w:divBdr>
            <w:top w:val="none" w:sz="0" w:space="0" w:color="auto"/>
            <w:left w:val="none" w:sz="0" w:space="0" w:color="auto"/>
            <w:bottom w:val="none" w:sz="0" w:space="0" w:color="auto"/>
            <w:right w:val="none" w:sz="0" w:space="0" w:color="auto"/>
          </w:divBdr>
        </w:div>
        <w:div w:id="1936983734">
          <w:marLeft w:val="480"/>
          <w:marRight w:val="0"/>
          <w:marTop w:val="0"/>
          <w:marBottom w:val="0"/>
          <w:divBdr>
            <w:top w:val="none" w:sz="0" w:space="0" w:color="auto"/>
            <w:left w:val="none" w:sz="0" w:space="0" w:color="auto"/>
            <w:bottom w:val="none" w:sz="0" w:space="0" w:color="auto"/>
            <w:right w:val="none" w:sz="0" w:space="0" w:color="auto"/>
          </w:divBdr>
        </w:div>
        <w:div w:id="1962418277">
          <w:marLeft w:val="480"/>
          <w:marRight w:val="0"/>
          <w:marTop w:val="0"/>
          <w:marBottom w:val="0"/>
          <w:divBdr>
            <w:top w:val="none" w:sz="0" w:space="0" w:color="auto"/>
            <w:left w:val="none" w:sz="0" w:space="0" w:color="auto"/>
            <w:bottom w:val="none" w:sz="0" w:space="0" w:color="auto"/>
            <w:right w:val="none" w:sz="0" w:space="0" w:color="auto"/>
          </w:divBdr>
        </w:div>
      </w:divsChild>
    </w:div>
    <w:div w:id="472718681">
      <w:bodyDiv w:val="1"/>
      <w:marLeft w:val="0"/>
      <w:marRight w:val="0"/>
      <w:marTop w:val="0"/>
      <w:marBottom w:val="0"/>
      <w:divBdr>
        <w:top w:val="none" w:sz="0" w:space="0" w:color="auto"/>
        <w:left w:val="none" w:sz="0" w:space="0" w:color="auto"/>
        <w:bottom w:val="none" w:sz="0" w:space="0" w:color="auto"/>
        <w:right w:val="none" w:sz="0" w:space="0" w:color="auto"/>
      </w:divBdr>
      <w:divsChild>
        <w:div w:id="2144231883">
          <w:marLeft w:val="480"/>
          <w:marRight w:val="0"/>
          <w:marTop w:val="0"/>
          <w:marBottom w:val="0"/>
          <w:divBdr>
            <w:top w:val="none" w:sz="0" w:space="0" w:color="auto"/>
            <w:left w:val="none" w:sz="0" w:space="0" w:color="auto"/>
            <w:bottom w:val="none" w:sz="0" w:space="0" w:color="auto"/>
            <w:right w:val="none" w:sz="0" w:space="0" w:color="auto"/>
          </w:divBdr>
        </w:div>
        <w:div w:id="1375735961">
          <w:marLeft w:val="480"/>
          <w:marRight w:val="0"/>
          <w:marTop w:val="0"/>
          <w:marBottom w:val="0"/>
          <w:divBdr>
            <w:top w:val="none" w:sz="0" w:space="0" w:color="auto"/>
            <w:left w:val="none" w:sz="0" w:space="0" w:color="auto"/>
            <w:bottom w:val="none" w:sz="0" w:space="0" w:color="auto"/>
            <w:right w:val="none" w:sz="0" w:space="0" w:color="auto"/>
          </w:divBdr>
        </w:div>
        <w:div w:id="2040737196">
          <w:marLeft w:val="480"/>
          <w:marRight w:val="0"/>
          <w:marTop w:val="0"/>
          <w:marBottom w:val="0"/>
          <w:divBdr>
            <w:top w:val="none" w:sz="0" w:space="0" w:color="auto"/>
            <w:left w:val="none" w:sz="0" w:space="0" w:color="auto"/>
            <w:bottom w:val="none" w:sz="0" w:space="0" w:color="auto"/>
            <w:right w:val="none" w:sz="0" w:space="0" w:color="auto"/>
          </w:divBdr>
        </w:div>
        <w:div w:id="496772982">
          <w:marLeft w:val="480"/>
          <w:marRight w:val="0"/>
          <w:marTop w:val="0"/>
          <w:marBottom w:val="0"/>
          <w:divBdr>
            <w:top w:val="none" w:sz="0" w:space="0" w:color="auto"/>
            <w:left w:val="none" w:sz="0" w:space="0" w:color="auto"/>
            <w:bottom w:val="none" w:sz="0" w:space="0" w:color="auto"/>
            <w:right w:val="none" w:sz="0" w:space="0" w:color="auto"/>
          </w:divBdr>
        </w:div>
        <w:div w:id="959993320">
          <w:marLeft w:val="480"/>
          <w:marRight w:val="0"/>
          <w:marTop w:val="0"/>
          <w:marBottom w:val="0"/>
          <w:divBdr>
            <w:top w:val="none" w:sz="0" w:space="0" w:color="auto"/>
            <w:left w:val="none" w:sz="0" w:space="0" w:color="auto"/>
            <w:bottom w:val="none" w:sz="0" w:space="0" w:color="auto"/>
            <w:right w:val="none" w:sz="0" w:space="0" w:color="auto"/>
          </w:divBdr>
        </w:div>
        <w:div w:id="1745755444">
          <w:marLeft w:val="480"/>
          <w:marRight w:val="0"/>
          <w:marTop w:val="0"/>
          <w:marBottom w:val="0"/>
          <w:divBdr>
            <w:top w:val="none" w:sz="0" w:space="0" w:color="auto"/>
            <w:left w:val="none" w:sz="0" w:space="0" w:color="auto"/>
            <w:bottom w:val="none" w:sz="0" w:space="0" w:color="auto"/>
            <w:right w:val="none" w:sz="0" w:space="0" w:color="auto"/>
          </w:divBdr>
        </w:div>
        <w:div w:id="2021589821">
          <w:marLeft w:val="480"/>
          <w:marRight w:val="0"/>
          <w:marTop w:val="0"/>
          <w:marBottom w:val="0"/>
          <w:divBdr>
            <w:top w:val="none" w:sz="0" w:space="0" w:color="auto"/>
            <w:left w:val="none" w:sz="0" w:space="0" w:color="auto"/>
            <w:bottom w:val="none" w:sz="0" w:space="0" w:color="auto"/>
            <w:right w:val="none" w:sz="0" w:space="0" w:color="auto"/>
          </w:divBdr>
        </w:div>
        <w:div w:id="1800798263">
          <w:marLeft w:val="480"/>
          <w:marRight w:val="0"/>
          <w:marTop w:val="0"/>
          <w:marBottom w:val="0"/>
          <w:divBdr>
            <w:top w:val="none" w:sz="0" w:space="0" w:color="auto"/>
            <w:left w:val="none" w:sz="0" w:space="0" w:color="auto"/>
            <w:bottom w:val="none" w:sz="0" w:space="0" w:color="auto"/>
            <w:right w:val="none" w:sz="0" w:space="0" w:color="auto"/>
          </w:divBdr>
        </w:div>
        <w:div w:id="2090226350">
          <w:marLeft w:val="480"/>
          <w:marRight w:val="0"/>
          <w:marTop w:val="0"/>
          <w:marBottom w:val="0"/>
          <w:divBdr>
            <w:top w:val="none" w:sz="0" w:space="0" w:color="auto"/>
            <w:left w:val="none" w:sz="0" w:space="0" w:color="auto"/>
            <w:bottom w:val="none" w:sz="0" w:space="0" w:color="auto"/>
            <w:right w:val="none" w:sz="0" w:space="0" w:color="auto"/>
          </w:divBdr>
        </w:div>
        <w:div w:id="1235623785">
          <w:marLeft w:val="480"/>
          <w:marRight w:val="0"/>
          <w:marTop w:val="0"/>
          <w:marBottom w:val="0"/>
          <w:divBdr>
            <w:top w:val="none" w:sz="0" w:space="0" w:color="auto"/>
            <w:left w:val="none" w:sz="0" w:space="0" w:color="auto"/>
            <w:bottom w:val="none" w:sz="0" w:space="0" w:color="auto"/>
            <w:right w:val="none" w:sz="0" w:space="0" w:color="auto"/>
          </w:divBdr>
        </w:div>
        <w:div w:id="868222850">
          <w:marLeft w:val="480"/>
          <w:marRight w:val="0"/>
          <w:marTop w:val="0"/>
          <w:marBottom w:val="0"/>
          <w:divBdr>
            <w:top w:val="none" w:sz="0" w:space="0" w:color="auto"/>
            <w:left w:val="none" w:sz="0" w:space="0" w:color="auto"/>
            <w:bottom w:val="none" w:sz="0" w:space="0" w:color="auto"/>
            <w:right w:val="none" w:sz="0" w:space="0" w:color="auto"/>
          </w:divBdr>
        </w:div>
        <w:div w:id="1888255726">
          <w:marLeft w:val="480"/>
          <w:marRight w:val="0"/>
          <w:marTop w:val="0"/>
          <w:marBottom w:val="0"/>
          <w:divBdr>
            <w:top w:val="none" w:sz="0" w:space="0" w:color="auto"/>
            <w:left w:val="none" w:sz="0" w:space="0" w:color="auto"/>
            <w:bottom w:val="none" w:sz="0" w:space="0" w:color="auto"/>
            <w:right w:val="none" w:sz="0" w:space="0" w:color="auto"/>
          </w:divBdr>
        </w:div>
        <w:div w:id="509949005">
          <w:marLeft w:val="480"/>
          <w:marRight w:val="0"/>
          <w:marTop w:val="0"/>
          <w:marBottom w:val="0"/>
          <w:divBdr>
            <w:top w:val="none" w:sz="0" w:space="0" w:color="auto"/>
            <w:left w:val="none" w:sz="0" w:space="0" w:color="auto"/>
            <w:bottom w:val="none" w:sz="0" w:space="0" w:color="auto"/>
            <w:right w:val="none" w:sz="0" w:space="0" w:color="auto"/>
          </w:divBdr>
        </w:div>
        <w:div w:id="1464494840">
          <w:marLeft w:val="480"/>
          <w:marRight w:val="0"/>
          <w:marTop w:val="0"/>
          <w:marBottom w:val="0"/>
          <w:divBdr>
            <w:top w:val="none" w:sz="0" w:space="0" w:color="auto"/>
            <w:left w:val="none" w:sz="0" w:space="0" w:color="auto"/>
            <w:bottom w:val="none" w:sz="0" w:space="0" w:color="auto"/>
            <w:right w:val="none" w:sz="0" w:space="0" w:color="auto"/>
          </w:divBdr>
        </w:div>
        <w:div w:id="1454784592">
          <w:marLeft w:val="480"/>
          <w:marRight w:val="0"/>
          <w:marTop w:val="0"/>
          <w:marBottom w:val="0"/>
          <w:divBdr>
            <w:top w:val="none" w:sz="0" w:space="0" w:color="auto"/>
            <w:left w:val="none" w:sz="0" w:space="0" w:color="auto"/>
            <w:bottom w:val="none" w:sz="0" w:space="0" w:color="auto"/>
            <w:right w:val="none" w:sz="0" w:space="0" w:color="auto"/>
          </w:divBdr>
        </w:div>
        <w:div w:id="458687684">
          <w:marLeft w:val="480"/>
          <w:marRight w:val="0"/>
          <w:marTop w:val="0"/>
          <w:marBottom w:val="0"/>
          <w:divBdr>
            <w:top w:val="none" w:sz="0" w:space="0" w:color="auto"/>
            <w:left w:val="none" w:sz="0" w:space="0" w:color="auto"/>
            <w:bottom w:val="none" w:sz="0" w:space="0" w:color="auto"/>
            <w:right w:val="none" w:sz="0" w:space="0" w:color="auto"/>
          </w:divBdr>
        </w:div>
        <w:div w:id="1007900069">
          <w:marLeft w:val="480"/>
          <w:marRight w:val="0"/>
          <w:marTop w:val="0"/>
          <w:marBottom w:val="0"/>
          <w:divBdr>
            <w:top w:val="none" w:sz="0" w:space="0" w:color="auto"/>
            <w:left w:val="none" w:sz="0" w:space="0" w:color="auto"/>
            <w:bottom w:val="none" w:sz="0" w:space="0" w:color="auto"/>
            <w:right w:val="none" w:sz="0" w:space="0" w:color="auto"/>
          </w:divBdr>
        </w:div>
        <w:div w:id="991908171">
          <w:marLeft w:val="480"/>
          <w:marRight w:val="0"/>
          <w:marTop w:val="0"/>
          <w:marBottom w:val="0"/>
          <w:divBdr>
            <w:top w:val="none" w:sz="0" w:space="0" w:color="auto"/>
            <w:left w:val="none" w:sz="0" w:space="0" w:color="auto"/>
            <w:bottom w:val="none" w:sz="0" w:space="0" w:color="auto"/>
            <w:right w:val="none" w:sz="0" w:space="0" w:color="auto"/>
          </w:divBdr>
        </w:div>
        <w:div w:id="146627624">
          <w:marLeft w:val="480"/>
          <w:marRight w:val="0"/>
          <w:marTop w:val="0"/>
          <w:marBottom w:val="0"/>
          <w:divBdr>
            <w:top w:val="none" w:sz="0" w:space="0" w:color="auto"/>
            <w:left w:val="none" w:sz="0" w:space="0" w:color="auto"/>
            <w:bottom w:val="none" w:sz="0" w:space="0" w:color="auto"/>
            <w:right w:val="none" w:sz="0" w:space="0" w:color="auto"/>
          </w:divBdr>
        </w:div>
        <w:div w:id="1825510232">
          <w:marLeft w:val="480"/>
          <w:marRight w:val="0"/>
          <w:marTop w:val="0"/>
          <w:marBottom w:val="0"/>
          <w:divBdr>
            <w:top w:val="none" w:sz="0" w:space="0" w:color="auto"/>
            <w:left w:val="none" w:sz="0" w:space="0" w:color="auto"/>
            <w:bottom w:val="none" w:sz="0" w:space="0" w:color="auto"/>
            <w:right w:val="none" w:sz="0" w:space="0" w:color="auto"/>
          </w:divBdr>
        </w:div>
        <w:div w:id="1369797635">
          <w:marLeft w:val="480"/>
          <w:marRight w:val="0"/>
          <w:marTop w:val="0"/>
          <w:marBottom w:val="0"/>
          <w:divBdr>
            <w:top w:val="none" w:sz="0" w:space="0" w:color="auto"/>
            <w:left w:val="none" w:sz="0" w:space="0" w:color="auto"/>
            <w:bottom w:val="none" w:sz="0" w:space="0" w:color="auto"/>
            <w:right w:val="none" w:sz="0" w:space="0" w:color="auto"/>
          </w:divBdr>
        </w:div>
        <w:div w:id="1588146571">
          <w:marLeft w:val="480"/>
          <w:marRight w:val="0"/>
          <w:marTop w:val="0"/>
          <w:marBottom w:val="0"/>
          <w:divBdr>
            <w:top w:val="none" w:sz="0" w:space="0" w:color="auto"/>
            <w:left w:val="none" w:sz="0" w:space="0" w:color="auto"/>
            <w:bottom w:val="none" w:sz="0" w:space="0" w:color="auto"/>
            <w:right w:val="none" w:sz="0" w:space="0" w:color="auto"/>
          </w:divBdr>
        </w:div>
        <w:div w:id="374700402">
          <w:marLeft w:val="480"/>
          <w:marRight w:val="0"/>
          <w:marTop w:val="0"/>
          <w:marBottom w:val="0"/>
          <w:divBdr>
            <w:top w:val="none" w:sz="0" w:space="0" w:color="auto"/>
            <w:left w:val="none" w:sz="0" w:space="0" w:color="auto"/>
            <w:bottom w:val="none" w:sz="0" w:space="0" w:color="auto"/>
            <w:right w:val="none" w:sz="0" w:space="0" w:color="auto"/>
          </w:divBdr>
        </w:div>
        <w:div w:id="1905795657">
          <w:marLeft w:val="480"/>
          <w:marRight w:val="0"/>
          <w:marTop w:val="0"/>
          <w:marBottom w:val="0"/>
          <w:divBdr>
            <w:top w:val="none" w:sz="0" w:space="0" w:color="auto"/>
            <w:left w:val="none" w:sz="0" w:space="0" w:color="auto"/>
            <w:bottom w:val="none" w:sz="0" w:space="0" w:color="auto"/>
            <w:right w:val="none" w:sz="0" w:space="0" w:color="auto"/>
          </w:divBdr>
        </w:div>
        <w:div w:id="1364289039">
          <w:marLeft w:val="480"/>
          <w:marRight w:val="0"/>
          <w:marTop w:val="0"/>
          <w:marBottom w:val="0"/>
          <w:divBdr>
            <w:top w:val="none" w:sz="0" w:space="0" w:color="auto"/>
            <w:left w:val="none" w:sz="0" w:space="0" w:color="auto"/>
            <w:bottom w:val="none" w:sz="0" w:space="0" w:color="auto"/>
            <w:right w:val="none" w:sz="0" w:space="0" w:color="auto"/>
          </w:divBdr>
        </w:div>
        <w:div w:id="818880675">
          <w:marLeft w:val="480"/>
          <w:marRight w:val="0"/>
          <w:marTop w:val="0"/>
          <w:marBottom w:val="0"/>
          <w:divBdr>
            <w:top w:val="none" w:sz="0" w:space="0" w:color="auto"/>
            <w:left w:val="none" w:sz="0" w:space="0" w:color="auto"/>
            <w:bottom w:val="none" w:sz="0" w:space="0" w:color="auto"/>
            <w:right w:val="none" w:sz="0" w:space="0" w:color="auto"/>
          </w:divBdr>
        </w:div>
      </w:divsChild>
    </w:div>
    <w:div w:id="473261341">
      <w:bodyDiv w:val="1"/>
      <w:marLeft w:val="0"/>
      <w:marRight w:val="0"/>
      <w:marTop w:val="0"/>
      <w:marBottom w:val="0"/>
      <w:divBdr>
        <w:top w:val="none" w:sz="0" w:space="0" w:color="auto"/>
        <w:left w:val="none" w:sz="0" w:space="0" w:color="auto"/>
        <w:bottom w:val="none" w:sz="0" w:space="0" w:color="auto"/>
        <w:right w:val="none" w:sz="0" w:space="0" w:color="auto"/>
      </w:divBdr>
      <w:divsChild>
        <w:div w:id="33776099">
          <w:marLeft w:val="480"/>
          <w:marRight w:val="0"/>
          <w:marTop w:val="0"/>
          <w:marBottom w:val="0"/>
          <w:divBdr>
            <w:top w:val="none" w:sz="0" w:space="0" w:color="auto"/>
            <w:left w:val="none" w:sz="0" w:space="0" w:color="auto"/>
            <w:bottom w:val="none" w:sz="0" w:space="0" w:color="auto"/>
            <w:right w:val="none" w:sz="0" w:space="0" w:color="auto"/>
          </w:divBdr>
        </w:div>
        <w:div w:id="1408191079">
          <w:marLeft w:val="480"/>
          <w:marRight w:val="0"/>
          <w:marTop w:val="0"/>
          <w:marBottom w:val="0"/>
          <w:divBdr>
            <w:top w:val="none" w:sz="0" w:space="0" w:color="auto"/>
            <w:left w:val="none" w:sz="0" w:space="0" w:color="auto"/>
            <w:bottom w:val="none" w:sz="0" w:space="0" w:color="auto"/>
            <w:right w:val="none" w:sz="0" w:space="0" w:color="auto"/>
          </w:divBdr>
        </w:div>
        <w:div w:id="1310479646">
          <w:marLeft w:val="480"/>
          <w:marRight w:val="0"/>
          <w:marTop w:val="0"/>
          <w:marBottom w:val="0"/>
          <w:divBdr>
            <w:top w:val="none" w:sz="0" w:space="0" w:color="auto"/>
            <w:left w:val="none" w:sz="0" w:space="0" w:color="auto"/>
            <w:bottom w:val="none" w:sz="0" w:space="0" w:color="auto"/>
            <w:right w:val="none" w:sz="0" w:space="0" w:color="auto"/>
          </w:divBdr>
        </w:div>
        <w:div w:id="565797386">
          <w:marLeft w:val="480"/>
          <w:marRight w:val="0"/>
          <w:marTop w:val="0"/>
          <w:marBottom w:val="0"/>
          <w:divBdr>
            <w:top w:val="none" w:sz="0" w:space="0" w:color="auto"/>
            <w:left w:val="none" w:sz="0" w:space="0" w:color="auto"/>
            <w:bottom w:val="none" w:sz="0" w:space="0" w:color="auto"/>
            <w:right w:val="none" w:sz="0" w:space="0" w:color="auto"/>
          </w:divBdr>
        </w:div>
        <w:div w:id="501773750">
          <w:marLeft w:val="480"/>
          <w:marRight w:val="0"/>
          <w:marTop w:val="0"/>
          <w:marBottom w:val="0"/>
          <w:divBdr>
            <w:top w:val="none" w:sz="0" w:space="0" w:color="auto"/>
            <w:left w:val="none" w:sz="0" w:space="0" w:color="auto"/>
            <w:bottom w:val="none" w:sz="0" w:space="0" w:color="auto"/>
            <w:right w:val="none" w:sz="0" w:space="0" w:color="auto"/>
          </w:divBdr>
        </w:div>
        <w:div w:id="776096940">
          <w:marLeft w:val="480"/>
          <w:marRight w:val="0"/>
          <w:marTop w:val="0"/>
          <w:marBottom w:val="0"/>
          <w:divBdr>
            <w:top w:val="none" w:sz="0" w:space="0" w:color="auto"/>
            <w:left w:val="none" w:sz="0" w:space="0" w:color="auto"/>
            <w:bottom w:val="none" w:sz="0" w:space="0" w:color="auto"/>
            <w:right w:val="none" w:sz="0" w:space="0" w:color="auto"/>
          </w:divBdr>
        </w:div>
        <w:div w:id="973409592">
          <w:marLeft w:val="480"/>
          <w:marRight w:val="0"/>
          <w:marTop w:val="0"/>
          <w:marBottom w:val="0"/>
          <w:divBdr>
            <w:top w:val="none" w:sz="0" w:space="0" w:color="auto"/>
            <w:left w:val="none" w:sz="0" w:space="0" w:color="auto"/>
            <w:bottom w:val="none" w:sz="0" w:space="0" w:color="auto"/>
            <w:right w:val="none" w:sz="0" w:space="0" w:color="auto"/>
          </w:divBdr>
        </w:div>
        <w:div w:id="390542692">
          <w:marLeft w:val="480"/>
          <w:marRight w:val="0"/>
          <w:marTop w:val="0"/>
          <w:marBottom w:val="0"/>
          <w:divBdr>
            <w:top w:val="none" w:sz="0" w:space="0" w:color="auto"/>
            <w:left w:val="none" w:sz="0" w:space="0" w:color="auto"/>
            <w:bottom w:val="none" w:sz="0" w:space="0" w:color="auto"/>
            <w:right w:val="none" w:sz="0" w:space="0" w:color="auto"/>
          </w:divBdr>
        </w:div>
        <w:div w:id="2017153523">
          <w:marLeft w:val="480"/>
          <w:marRight w:val="0"/>
          <w:marTop w:val="0"/>
          <w:marBottom w:val="0"/>
          <w:divBdr>
            <w:top w:val="none" w:sz="0" w:space="0" w:color="auto"/>
            <w:left w:val="none" w:sz="0" w:space="0" w:color="auto"/>
            <w:bottom w:val="none" w:sz="0" w:space="0" w:color="auto"/>
            <w:right w:val="none" w:sz="0" w:space="0" w:color="auto"/>
          </w:divBdr>
        </w:div>
        <w:div w:id="914897883">
          <w:marLeft w:val="480"/>
          <w:marRight w:val="0"/>
          <w:marTop w:val="0"/>
          <w:marBottom w:val="0"/>
          <w:divBdr>
            <w:top w:val="none" w:sz="0" w:space="0" w:color="auto"/>
            <w:left w:val="none" w:sz="0" w:space="0" w:color="auto"/>
            <w:bottom w:val="none" w:sz="0" w:space="0" w:color="auto"/>
            <w:right w:val="none" w:sz="0" w:space="0" w:color="auto"/>
          </w:divBdr>
        </w:div>
        <w:div w:id="1306157030">
          <w:marLeft w:val="480"/>
          <w:marRight w:val="0"/>
          <w:marTop w:val="0"/>
          <w:marBottom w:val="0"/>
          <w:divBdr>
            <w:top w:val="none" w:sz="0" w:space="0" w:color="auto"/>
            <w:left w:val="none" w:sz="0" w:space="0" w:color="auto"/>
            <w:bottom w:val="none" w:sz="0" w:space="0" w:color="auto"/>
            <w:right w:val="none" w:sz="0" w:space="0" w:color="auto"/>
          </w:divBdr>
        </w:div>
        <w:div w:id="2010210903">
          <w:marLeft w:val="480"/>
          <w:marRight w:val="0"/>
          <w:marTop w:val="0"/>
          <w:marBottom w:val="0"/>
          <w:divBdr>
            <w:top w:val="none" w:sz="0" w:space="0" w:color="auto"/>
            <w:left w:val="none" w:sz="0" w:space="0" w:color="auto"/>
            <w:bottom w:val="none" w:sz="0" w:space="0" w:color="auto"/>
            <w:right w:val="none" w:sz="0" w:space="0" w:color="auto"/>
          </w:divBdr>
        </w:div>
        <w:div w:id="1373774178">
          <w:marLeft w:val="480"/>
          <w:marRight w:val="0"/>
          <w:marTop w:val="0"/>
          <w:marBottom w:val="0"/>
          <w:divBdr>
            <w:top w:val="none" w:sz="0" w:space="0" w:color="auto"/>
            <w:left w:val="none" w:sz="0" w:space="0" w:color="auto"/>
            <w:bottom w:val="none" w:sz="0" w:space="0" w:color="auto"/>
            <w:right w:val="none" w:sz="0" w:space="0" w:color="auto"/>
          </w:divBdr>
        </w:div>
        <w:div w:id="216672614">
          <w:marLeft w:val="480"/>
          <w:marRight w:val="0"/>
          <w:marTop w:val="0"/>
          <w:marBottom w:val="0"/>
          <w:divBdr>
            <w:top w:val="none" w:sz="0" w:space="0" w:color="auto"/>
            <w:left w:val="none" w:sz="0" w:space="0" w:color="auto"/>
            <w:bottom w:val="none" w:sz="0" w:space="0" w:color="auto"/>
            <w:right w:val="none" w:sz="0" w:space="0" w:color="auto"/>
          </w:divBdr>
        </w:div>
        <w:div w:id="1060444762">
          <w:marLeft w:val="480"/>
          <w:marRight w:val="0"/>
          <w:marTop w:val="0"/>
          <w:marBottom w:val="0"/>
          <w:divBdr>
            <w:top w:val="none" w:sz="0" w:space="0" w:color="auto"/>
            <w:left w:val="none" w:sz="0" w:space="0" w:color="auto"/>
            <w:bottom w:val="none" w:sz="0" w:space="0" w:color="auto"/>
            <w:right w:val="none" w:sz="0" w:space="0" w:color="auto"/>
          </w:divBdr>
        </w:div>
        <w:div w:id="900479792">
          <w:marLeft w:val="480"/>
          <w:marRight w:val="0"/>
          <w:marTop w:val="0"/>
          <w:marBottom w:val="0"/>
          <w:divBdr>
            <w:top w:val="none" w:sz="0" w:space="0" w:color="auto"/>
            <w:left w:val="none" w:sz="0" w:space="0" w:color="auto"/>
            <w:bottom w:val="none" w:sz="0" w:space="0" w:color="auto"/>
            <w:right w:val="none" w:sz="0" w:space="0" w:color="auto"/>
          </w:divBdr>
        </w:div>
        <w:div w:id="871499552">
          <w:marLeft w:val="480"/>
          <w:marRight w:val="0"/>
          <w:marTop w:val="0"/>
          <w:marBottom w:val="0"/>
          <w:divBdr>
            <w:top w:val="none" w:sz="0" w:space="0" w:color="auto"/>
            <w:left w:val="none" w:sz="0" w:space="0" w:color="auto"/>
            <w:bottom w:val="none" w:sz="0" w:space="0" w:color="auto"/>
            <w:right w:val="none" w:sz="0" w:space="0" w:color="auto"/>
          </w:divBdr>
        </w:div>
        <w:div w:id="650910974">
          <w:marLeft w:val="480"/>
          <w:marRight w:val="0"/>
          <w:marTop w:val="0"/>
          <w:marBottom w:val="0"/>
          <w:divBdr>
            <w:top w:val="none" w:sz="0" w:space="0" w:color="auto"/>
            <w:left w:val="none" w:sz="0" w:space="0" w:color="auto"/>
            <w:bottom w:val="none" w:sz="0" w:space="0" w:color="auto"/>
            <w:right w:val="none" w:sz="0" w:space="0" w:color="auto"/>
          </w:divBdr>
        </w:div>
        <w:div w:id="131412833">
          <w:marLeft w:val="480"/>
          <w:marRight w:val="0"/>
          <w:marTop w:val="0"/>
          <w:marBottom w:val="0"/>
          <w:divBdr>
            <w:top w:val="none" w:sz="0" w:space="0" w:color="auto"/>
            <w:left w:val="none" w:sz="0" w:space="0" w:color="auto"/>
            <w:bottom w:val="none" w:sz="0" w:space="0" w:color="auto"/>
            <w:right w:val="none" w:sz="0" w:space="0" w:color="auto"/>
          </w:divBdr>
        </w:div>
        <w:div w:id="347103765">
          <w:marLeft w:val="480"/>
          <w:marRight w:val="0"/>
          <w:marTop w:val="0"/>
          <w:marBottom w:val="0"/>
          <w:divBdr>
            <w:top w:val="none" w:sz="0" w:space="0" w:color="auto"/>
            <w:left w:val="none" w:sz="0" w:space="0" w:color="auto"/>
            <w:bottom w:val="none" w:sz="0" w:space="0" w:color="auto"/>
            <w:right w:val="none" w:sz="0" w:space="0" w:color="auto"/>
          </w:divBdr>
        </w:div>
        <w:div w:id="1038090284">
          <w:marLeft w:val="480"/>
          <w:marRight w:val="0"/>
          <w:marTop w:val="0"/>
          <w:marBottom w:val="0"/>
          <w:divBdr>
            <w:top w:val="none" w:sz="0" w:space="0" w:color="auto"/>
            <w:left w:val="none" w:sz="0" w:space="0" w:color="auto"/>
            <w:bottom w:val="none" w:sz="0" w:space="0" w:color="auto"/>
            <w:right w:val="none" w:sz="0" w:space="0" w:color="auto"/>
          </w:divBdr>
        </w:div>
        <w:div w:id="191575624">
          <w:marLeft w:val="480"/>
          <w:marRight w:val="0"/>
          <w:marTop w:val="0"/>
          <w:marBottom w:val="0"/>
          <w:divBdr>
            <w:top w:val="none" w:sz="0" w:space="0" w:color="auto"/>
            <w:left w:val="none" w:sz="0" w:space="0" w:color="auto"/>
            <w:bottom w:val="none" w:sz="0" w:space="0" w:color="auto"/>
            <w:right w:val="none" w:sz="0" w:space="0" w:color="auto"/>
          </w:divBdr>
        </w:div>
        <w:div w:id="645744369">
          <w:marLeft w:val="480"/>
          <w:marRight w:val="0"/>
          <w:marTop w:val="0"/>
          <w:marBottom w:val="0"/>
          <w:divBdr>
            <w:top w:val="none" w:sz="0" w:space="0" w:color="auto"/>
            <w:left w:val="none" w:sz="0" w:space="0" w:color="auto"/>
            <w:bottom w:val="none" w:sz="0" w:space="0" w:color="auto"/>
            <w:right w:val="none" w:sz="0" w:space="0" w:color="auto"/>
          </w:divBdr>
        </w:div>
        <w:div w:id="1553689909">
          <w:marLeft w:val="480"/>
          <w:marRight w:val="0"/>
          <w:marTop w:val="0"/>
          <w:marBottom w:val="0"/>
          <w:divBdr>
            <w:top w:val="none" w:sz="0" w:space="0" w:color="auto"/>
            <w:left w:val="none" w:sz="0" w:space="0" w:color="auto"/>
            <w:bottom w:val="none" w:sz="0" w:space="0" w:color="auto"/>
            <w:right w:val="none" w:sz="0" w:space="0" w:color="auto"/>
          </w:divBdr>
        </w:div>
        <w:div w:id="1762141850">
          <w:marLeft w:val="480"/>
          <w:marRight w:val="0"/>
          <w:marTop w:val="0"/>
          <w:marBottom w:val="0"/>
          <w:divBdr>
            <w:top w:val="none" w:sz="0" w:space="0" w:color="auto"/>
            <w:left w:val="none" w:sz="0" w:space="0" w:color="auto"/>
            <w:bottom w:val="none" w:sz="0" w:space="0" w:color="auto"/>
            <w:right w:val="none" w:sz="0" w:space="0" w:color="auto"/>
          </w:divBdr>
        </w:div>
        <w:div w:id="837423574">
          <w:marLeft w:val="480"/>
          <w:marRight w:val="0"/>
          <w:marTop w:val="0"/>
          <w:marBottom w:val="0"/>
          <w:divBdr>
            <w:top w:val="none" w:sz="0" w:space="0" w:color="auto"/>
            <w:left w:val="none" w:sz="0" w:space="0" w:color="auto"/>
            <w:bottom w:val="none" w:sz="0" w:space="0" w:color="auto"/>
            <w:right w:val="none" w:sz="0" w:space="0" w:color="auto"/>
          </w:divBdr>
        </w:div>
        <w:div w:id="1211071145">
          <w:marLeft w:val="480"/>
          <w:marRight w:val="0"/>
          <w:marTop w:val="0"/>
          <w:marBottom w:val="0"/>
          <w:divBdr>
            <w:top w:val="none" w:sz="0" w:space="0" w:color="auto"/>
            <w:left w:val="none" w:sz="0" w:space="0" w:color="auto"/>
            <w:bottom w:val="none" w:sz="0" w:space="0" w:color="auto"/>
            <w:right w:val="none" w:sz="0" w:space="0" w:color="auto"/>
          </w:divBdr>
        </w:div>
        <w:div w:id="1740785321">
          <w:marLeft w:val="480"/>
          <w:marRight w:val="0"/>
          <w:marTop w:val="0"/>
          <w:marBottom w:val="0"/>
          <w:divBdr>
            <w:top w:val="none" w:sz="0" w:space="0" w:color="auto"/>
            <w:left w:val="none" w:sz="0" w:space="0" w:color="auto"/>
            <w:bottom w:val="none" w:sz="0" w:space="0" w:color="auto"/>
            <w:right w:val="none" w:sz="0" w:space="0" w:color="auto"/>
          </w:divBdr>
        </w:div>
        <w:div w:id="231549664">
          <w:marLeft w:val="480"/>
          <w:marRight w:val="0"/>
          <w:marTop w:val="0"/>
          <w:marBottom w:val="0"/>
          <w:divBdr>
            <w:top w:val="none" w:sz="0" w:space="0" w:color="auto"/>
            <w:left w:val="none" w:sz="0" w:space="0" w:color="auto"/>
            <w:bottom w:val="none" w:sz="0" w:space="0" w:color="auto"/>
            <w:right w:val="none" w:sz="0" w:space="0" w:color="auto"/>
          </w:divBdr>
        </w:div>
        <w:div w:id="1938321714">
          <w:marLeft w:val="480"/>
          <w:marRight w:val="0"/>
          <w:marTop w:val="0"/>
          <w:marBottom w:val="0"/>
          <w:divBdr>
            <w:top w:val="none" w:sz="0" w:space="0" w:color="auto"/>
            <w:left w:val="none" w:sz="0" w:space="0" w:color="auto"/>
            <w:bottom w:val="none" w:sz="0" w:space="0" w:color="auto"/>
            <w:right w:val="none" w:sz="0" w:space="0" w:color="auto"/>
          </w:divBdr>
        </w:div>
      </w:divsChild>
    </w:div>
    <w:div w:id="478769368">
      <w:bodyDiv w:val="1"/>
      <w:marLeft w:val="0"/>
      <w:marRight w:val="0"/>
      <w:marTop w:val="0"/>
      <w:marBottom w:val="0"/>
      <w:divBdr>
        <w:top w:val="none" w:sz="0" w:space="0" w:color="auto"/>
        <w:left w:val="none" w:sz="0" w:space="0" w:color="auto"/>
        <w:bottom w:val="none" w:sz="0" w:space="0" w:color="auto"/>
        <w:right w:val="none" w:sz="0" w:space="0" w:color="auto"/>
      </w:divBdr>
    </w:div>
    <w:div w:id="479811066">
      <w:bodyDiv w:val="1"/>
      <w:marLeft w:val="0"/>
      <w:marRight w:val="0"/>
      <w:marTop w:val="0"/>
      <w:marBottom w:val="0"/>
      <w:divBdr>
        <w:top w:val="none" w:sz="0" w:space="0" w:color="auto"/>
        <w:left w:val="none" w:sz="0" w:space="0" w:color="auto"/>
        <w:bottom w:val="none" w:sz="0" w:space="0" w:color="auto"/>
        <w:right w:val="none" w:sz="0" w:space="0" w:color="auto"/>
      </w:divBdr>
    </w:div>
    <w:div w:id="480928436">
      <w:bodyDiv w:val="1"/>
      <w:marLeft w:val="0"/>
      <w:marRight w:val="0"/>
      <w:marTop w:val="0"/>
      <w:marBottom w:val="0"/>
      <w:divBdr>
        <w:top w:val="none" w:sz="0" w:space="0" w:color="auto"/>
        <w:left w:val="none" w:sz="0" w:space="0" w:color="auto"/>
        <w:bottom w:val="none" w:sz="0" w:space="0" w:color="auto"/>
        <w:right w:val="none" w:sz="0" w:space="0" w:color="auto"/>
      </w:divBdr>
    </w:div>
    <w:div w:id="481124493">
      <w:bodyDiv w:val="1"/>
      <w:marLeft w:val="0"/>
      <w:marRight w:val="0"/>
      <w:marTop w:val="0"/>
      <w:marBottom w:val="0"/>
      <w:divBdr>
        <w:top w:val="none" w:sz="0" w:space="0" w:color="auto"/>
        <w:left w:val="none" w:sz="0" w:space="0" w:color="auto"/>
        <w:bottom w:val="none" w:sz="0" w:space="0" w:color="auto"/>
        <w:right w:val="none" w:sz="0" w:space="0" w:color="auto"/>
      </w:divBdr>
    </w:div>
    <w:div w:id="482821364">
      <w:bodyDiv w:val="1"/>
      <w:marLeft w:val="0"/>
      <w:marRight w:val="0"/>
      <w:marTop w:val="0"/>
      <w:marBottom w:val="0"/>
      <w:divBdr>
        <w:top w:val="none" w:sz="0" w:space="0" w:color="auto"/>
        <w:left w:val="none" w:sz="0" w:space="0" w:color="auto"/>
        <w:bottom w:val="none" w:sz="0" w:space="0" w:color="auto"/>
        <w:right w:val="none" w:sz="0" w:space="0" w:color="auto"/>
      </w:divBdr>
    </w:div>
    <w:div w:id="490413071">
      <w:bodyDiv w:val="1"/>
      <w:marLeft w:val="0"/>
      <w:marRight w:val="0"/>
      <w:marTop w:val="0"/>
      <w:marBottom w:val="0"/>
      <w:divBdr>
        <w:top w:val="none" w:sz="0" w:space="0" w:color="auto"/>
        <w:left w:val="none" w:sz="0" w:space="0" w:color="auto"/>
        <w:bottom w:val="none" w:sz="0" w:space="0" w:color="auto"/>
        <w:right w:val="none" w:sz="0" w:space="0" w:color="auto"/>
      </w:divBdr>
    </w:div>
    <w:div w:id="500194005">
      <w:bodyDiv w:val="1"/>
      <w:marLeft w:val="0"/>
      <w:marRight w:val="0"/>
      <w:marTop w:val="0"/>
      <w:marBottom w:val="0"/>
      <w:divBdr>
        <w:top w:val="none" w:sz="0" w:space="0" w:color="auto"/>
        <w:left w:val="none" w:sz="0" w:space="0" w:color="auto"/>
        <w:bottom w:val="none" w:sz="0" w:space="0" w:color="auto"/>
        <w:right w:val="none" w:sz="0" w:space="0" w:color="auto"/>
      </w:divBdr>
    </w:div>
    <w:div w:id="512501135">
      <w:bodyDiv w:val="1"/>
      <w:marLeft w:val="0"/>
      <w:marRight w:val="0"/>
      <w:marTop w:val="0"/>
      <w:marBottom w:val="0"/>
      <w:divBdr>
        <w:top w:val="none" w:sz="0" w:space="0" w:color="auto"/>
        <w:left w:val="none" w:sz="0" w:space="0" w:color="auto"/>
        <w:bottom w:val="none" w:sz="0" w:space="0" w:color="auto"/>
        <w:right w:val="none" w:sz="0" w:space="0" w:color="auto"/>
      </w:divBdr>
      <w:divsChild>
        <w:div w:id="28645856">
          <w:marLeft w:val="480"/>
          <w:marRight w:val="0"/>
          <w:marTop w:val="0"/>
          <w:marBottom w:val="0"/>
          <w:divBdr>
            <w:top w:val="none" w:sz="0" w:space="0" w:color="auto"/>
            <w:left w:val="none" w:sz="0" w:space="0" w:color="auto"/>
            <w:bottom w:val="none" w:sz="0" w:space="0" w:color="auto"/>
            <w:right w:val="none" w:sz="0" w:space="0" w:color="auto"/>
          </w:divBdr>
        </w:div>
        <w:div w:id="101802541">
          <w:marLeft w:val="480"/>
          <w:marRight w:val="0"/>
          <w:marTop w:val="0"/>
          <w:marBottom w:val="0"/>
          <w:divBdr>
            <w:top w:val="none" w:sz="0" w:space="0" w:color="auto"/>
            <w:left w:val="none" w:sz="0" w:space="0" w:color="auto"/>
            <w:bottom w:val="none" w:sz="0" w:space="0" w:color="auto"/>
            <w:right w:val="none" w:sz="0" w:space="0" w:color="auto"/>
          </w:divBdr>
        </w:div>
        <w:div w:id="361714167">
          <w:marLeft w:val="480"/>
          <w:marRight w:val="0"/>
          <w:marTop w:val="0"/>
          <w:marBottom w:val="0"/>
          <w:divBdr>
            <w:top w:val="none" w:sz="0" w:space="0" w:color="auto"/>
            <w:left w:val="none" w:sz="0" w:space="0" w:color="auto"/>
            <w:bottom w:val="none" w:sz="0" w:space="0" w:color="auto"/>
            <w:right w:val="none" w:sz="0" w:space="0" w:color="auto"/>
          </w:divBdr>
        </w:div>
        <w:div w:id="1030061810">
          <w:marLeft w:val="480"/>
          <w:marRight w:val="0"/>
          <w:marTop w:val="0"/>
          <w:marBottom w:val="0"/>
          <w:divBdr>
            <w:top w:val="none" w:sz="0" w:space="0" w:color="auto"/>
            <w:left w:val="none" w:sz="0" w:space="0" w:color="auto"/>
            <w:bottom w:val="none" w:sz="0" w:space="0" w:color="auto"/>
            <w:right w:val="none" w:sz="0" w:space="0" w:color="auto"/>
          </w:divBdr>
        </w:div>
        <w:div w:id="775833706">
          <w:marLeft w:val="480"/>
          <w:marRight w:val="0"/>
          <w:marTop w:val="0"/>
          <w:marBottom w:val="0"/>
          <w:divBdr>
            <w:top w:val="none" w:sz="0" w:space="0" w:color="auto"/>
            <w:left w:val="none" w:sz="0" w:space="0" w:color="auto"/>
            <w:bottom w:val="none" w:sz="0" w:space="0" w:color="auto"/>
            <w:right w:val="none" w:sz="0" w:space="0" w:color="auto"/>
          </w:divBdr>
        </w:div>
        <w:div w:id="2046636903">
          <w:marLeft w:val="480"/>
          <w:marRight w:val="0"/>
          <w:marTop w:val="0"/>
          <w:marBottom w:val="0"/>
          <w:divBdr>
            <w:top w:val="none" w:sz="0" w:space="0" w:color="auto"/>
            <w:left w:val="none" w:sz="0" w:space="0" w:color="auto"/>
            <w:bottom w:val="none" w:sz="0" w:space="0" w:color="auto"/>
            <w:right w:val="none" w:sz="0" w:space="0" w:color="auto"/>
          </w:divBdr>
        </w:div>
        <w:div w:id="1128090067">
          <w:marLeft w:val="480"/>
          <w:marRight w:val="0"/>
          <w:marTop w:val="0"/>
          <w:marBottom w:val="0"/>
          <w:divBdr>
            <w:top w:val="none" w:sz="0" w:space="0" w:color="auto"/>
            <w:left w:val="none" w:sz="0" w:space="0" w:color="auto"/>
            <w:bottom w:val="none" w:sz="0" w:space="0" w:color="auto"/>
            <w:right w:val="none" w:sz="0" w:space="0" w:color="auto"/>
          </w:divBdr>
        </w:div>
        <w:div w:id="1218324652">
          <w:marLeft w:val="480"/>
          <w:marRight w:val="0"/>
          <w:marTop w:val="0"/>
          <w:marBottom w:val="0"/>
          <w:divBdr>
            <w:top w:val="none" w:sz="0" w:space="0" w:color="auto"/>
            <w:left w:val="none" w:sz="0" w:space="0" w:color="auto"/>
            <w:bottom w:val="none" w:sz="0" w:space="0" w:color="auto"/>
            <w:right w:val="none" w:sz="0" w:space="0" w:color="auto"/>
          </w:divBdr>
        </w:div>
        <w:div w:id="1497333088">
          <w:marLeft w:val="480"/>
          <w:marRight w:val="0"/>
          <w:marTop w:val="0"/>
          <w:marBottom w:val="0"/>
          <w:divBdr>
            <w:top w:val="none" w:sz="0" w:space="0" w:color="auto"/>
            <w:left w:val="none" w:sz="0" w:space="0" w:color="auto"/>
            <w:bottom w:val="none" w:sz="0" w:space="0" w:color="auto"/>
            <w:right w:val="none" w:sz="0" w:space="0" w:color="auto"/>
          </w:divBdr>
        </w:div>
        <w:div w:id="1680279196">
          <w:marLeft w:val="480"/>
          <w:marRight w:val="0"/>
          <w:marTop w:val="0"/>
          <w:marBottom w:val="0"/>
          <w:divBdr>
            <w:top w:val="none" w:sz="0" w:space="0" w:color="auto"/>
            <w:left w:val="none" w:sz="0" w:space="0" w:color="auto"/>
            <w:bottom w:val="none" w:sz="0" w:space="0" w:color="auto"/>
            <w:right w:val="none" w:sz="0" w:space="0" w:color="auto"/>
          </w:divBdr>
        </w:div>
        <w:div w:id="412243765">
          <w:marLeft w:val="480"/>
          <w:marRight w:val="0"/>
          <w:marTop w:val="0"/>
          <w:marBottom w:val="0"/>
          <w:divBdr>
            <w:top w:val="none" w:sz="0" w:space="0" w:color="auto"/>
            <w:left w:val="none" w:sz="0" w:space="0" w:color="auto"/>
            <w:bottom w:val="none" w:sz="0" w:space="0" w:color="auto"/>
            <w:right w:val="none" w:sz="0" w:space="0" w:color="auto"/>
          </w:divBdr>
        </w:div>
        <w:div w:id="723867091">
          <w:marLeft w:val="480"/>
          <w:marRight w:val="0"/>
          <w:marTop w:val="0"/>
          <w:marBottom w:val="0"/>
          <w:divBdr>
            <w:top w:val="none" w:sz="0" w:space="0" w:color="auto"/>
            <w:left w:val="none" w:sz="0" w:space="0" w:color="auto"/>
            <w:bottom w:val="none" w:sz="0" w:space="0" w:color="auto"/>
            <w:right w:val="none" w:sz="0" w:space="0" w:color="auto"/>
          </w:divBdr>
        </w:div>
        <w:div w:id="1909070880">
          <w:marLeft w:val="480"/>
          <w:marRight w:val="0"/>
          <w:marTop w:val="0"/>
          <w:marBottom w:val="0"/>
          <w:divBdr>
            <w:top w:val="none" w:sz="0" w:space="0" w:color="auto"/>
            <w:left w:val="none" w:sz="0" w:space="0" w:color="auto"/>
            <w:bottom w:val="none" w:sz="0" w:space="0" w:color="auto"/>
            <w:right w:val="none" w:sz="0" w:space="0" w:color="auto"/>
          </w:divBdr>
        </w:div>
        <w:div w:id="789593420">
          <w:marLeft w:val="480"/>
          <w:marRight w:val="0"/>
          <w:marTop w:val="0"/>
          <w:marBottom w:val="0"/>
          <w:divBdr>
            <w:top w:val="none" w:sz="0" w:space="0" w:color="auto"/>
            <w:left w:val="none" w:sz="0" w:space="0" w:color="auto"/>
            <w:bottom w:val="none" w:sz="0" w:space="0" w:color="auto"/>
            <w:right w:val="none" w:sz="0" w:space="0" w:color="auto"/>
          </w:divBdr>
        </w:div>
        <w:div w:id="188572194">
          <w:marLeft w:val="480"/>
          <w:marRight w:val="0"/>
          <w:marTop w:val="0"/>
          <w:marBottom w:val="0"/>
          <w:divBdr>
            <w:top w:val="none" w:sz="0" w:space="0" w:color="auto"/>
            <w:left w:val="none" w:sz="0" w:space="0" w:color="auto"/>
            <w:bottom w:val="none" w:sz="0" w:space="0" w:color="auto"/>
            <w:right w:val="none" w:sz="0" w:space="0" w:color="auto"/>
          </w:divBdr>
        </w:div>
        <w:div w:id="480853932">
          <w:marLeft w:val="480"/>
          <w:marRight w:val="0"/>
          <w:marTop w:val="0"/>
          <w:marBottom w:val="0"/>
          <w:divBdr>
            <w:top w:val="none" w:sz="0" w:space="0" w:color="auto"/>
            <w:left w:val="none" w:sz="0" w:space="0" w:color="auto"/>
            <w:bottom w:val="none" w:sz="0" w:space="0" w:color="auto"/>
            <w:right w:val="none" w:sz="0" w:space="0" w:color="auto"/>
          </w:divBdr>
        </w:div>
        <w:div w:id="165826610">
          <w:marLeft w:val="480"/>
          <w:marRight w:val="0"/>
          <w:marTop w:val="0"/>
          <w:marBottom w:val="0"/>
          <w:divBdr>
            <w:top w:val="none" w:sz="0" w:space="0" w:color="auto"/>
            <w:left w:val="none" w:sz="0" w:space="0" w:color="auto"/>
            <w:bottom w:val="none" w:sz="0" w:space="0" w:color="auto"/>
            <w:right w:val="none" w:sz="0" w:space="0" w:color="auto"/>
          </w:divBdr>
        </w:div>
        <w:div w:id="420567379">
          <w:marLeft w:val="480"/>
          <w:marRight w:val="0"/>
          <w:marTop w:val="0"/>
          <w:marBottom w:val="0"/>
          <w:divBdr>
            <w:top w:val="none" w:sz="0" w:space="0" w:color="auto"/>
            <w:left w:val="none" w:sz="0" w:space="0" w:color="auto"/>
            <w:bottom w:val="none" w:sz="0" w:space="0" w:color="auto"/>
            <w:right w:val="none" w:sz="0" w:space="0" w:color="auto"/>
          </w:divBdr>
        </w:div>
        <w:div w:id="1072892728">
          <w:marLeft w:val="480"/>
          <w:marRight w:val="0"/>
          <w:marTop w:val="0"/>
          <w:marBottom w:val="0"/>
          <w:divBdr>
            <w:top w:val="none" w:sz="0" w:space="0" w:color="auto"/>
            <w:left w:val="none" w:sz="0" w:space="0" w:color="auto"/>
            <w:bottom w:val="none" w:sz="0" w:space="0" w:color="auto"/>
            <w:right w:val="none" w:sz="0" w:space="0" w:color="auto"/>
          </w:divBdr>
        </w:div>
        <w:div w:id="1516112532">
          <w:marLeft w:val="480"/>
          <w:marRight w:val="0"/>
          <w:marTop w:val="0"/>
          <w:marBottom w:val="0"/>
          <w:divBdr>
            <w:top w:val="none" w:sz="0" w:space="0" w:color="auto"/>
            <w:left w:val="none" w:sz="0" w:space="0" w:color="auto"/>
            <w:bottom w:val="none" w:sz="0" w:space="0" w:color="auto"/>
            <w:right w:val="none" w:sz="0" w:space="0" w:color="auto"/>
          </w:divBdr>
        </w:div>
        <w:div w:id="1404064736">
          <w:marLeft w:val="480"/>
          <w:marRight w:val="0"/>
          <w:marTop w:val="0"/>
          <w:marBottom w:val="0"/>
          <w:divBdr>
            <w:top w:val="none" w:sz="0" w:space="0" w:color="auto"/>
            <w:left w:val="none" w:sz="0" w:space="0" w:color="auto"/>
            <w:bottom w:val="none" w:sz="0" w:space="0" w:color="auto"/>
            <w:right w:val="none" w:sz="0" w:space="0" w:color="auto"/>
          </w:divBdr>
        </w:div>
        <w:div w:id="1720856490">
          <w:marLeft w:val="480"/>
          <w:marRight w:val="0"/>
          <w:marTop w:val="0"/>
          <w:marBottom w:val="0"/>
          <w:divBdr>
            <w:top w:val="none" w:sz="0" w:space="0" w:color="auto"/>
            <w:left w:val="none" w:sz="0" w:space="0" w:color="auto"/>
            <w:bottom w:val="none" w:sz="0" w:space="0" w:color="auto"/>
            <w:right w:val="none" w:sz="0" w:space="0" w:color="auto"/>
          </w:divBdr>
        </w:div>
        <w:div w:id="602498144">
          <w:marLeft w:val="480"/>
          <w:marRight w:val="0"/>
          <w:marTop w:val="0"/>
          <w:marBottom w:val="0"/>
          <w:divBdr>
            <w:top w:val="none" w:sz="0" w:space="0" w:color="auto"/>
            <w:left w:val="none" w:sz="0" w:space="0" w:color="auto"/>
            <w:bottom w:val="none" w:sz="0" w:space="0" w:color="auto"/>
            <w:right w:val="none" w:sz="0" w:space="0" w:color="auto"/>
          </w:divBdr>
        </w:div>
      </w:divsChild>
    </w:div>
    <w:div w:id="522012976">
      <w:bodyDiv w:val="1"/>
      <w:marLeft w:val="0"/>
      <w:marRight w:val="0"/>
      <w:marTop w:val="0"/>
      <w:marBottom w:val="0"/>
      <w:divBdr>
        <w:top w:val="none" w:sz="0" w:space="0" w:color="auto"/>
        <w:left w:val="none" w:sz="0" w:space="0" w:color="auto"/>
        <w:bottom w:val="none" w:sz="0" w:space="0" w:color="auto"/>
        <w:right w:val="none" w:sz="0" w:space="0" w:color="auto"/>
      </w:divBdr>
    </w:div>
    <w:div w:id="522743430">
      <w:bodyDiv w:val="1"/>
      <w:marLeft w:val="0"/>
      <w:marRight w:val="0"/>
      <w:marTop w:val="0"/>
      <w:marBottom w:val="0"/>
      <w:divBdr>
        <w:top w:val="none" w:sz="0" w:space="0" w:color="auto"/>
        <w:left w:val="none" w:sz="0" w:space="0" w:color="auto"/>
        <w:bottom w:val="none" w:sz="0" w:space="0" w:color="auto"/>
        <w:right w:val="none" w:sz="0" w:space="0" w:color="auto"/>
      </w:divBdr>
    </w:div>
    <w:div w:id="524757753">
      <w:bodyDiv w:val="1"/>
      <w:marLeft w:val="0"/>
      <w:marRight w:val="0"/>
      <w:marTop w:val="0"/>
      <w:marBottom w:val="0"/>
      <w:divBdr>
        <w:top w:val="none" w:sz="0" w:space="0" w:color="auto"/>
        <w:left w:val="none" w:sz="0" w:space="0" w:color="auto"/>
        <w:bottom w:val="none" w:sz="0" w:space="0" w:color="auto"/>
        <w:right w:val="none" w:sz="0" w:space="0" w:color="auto"/>
      </w:divBdr>
    </w:div>
    <w:div w:id="525827035">
      <w:bodyDiv w:val="1"/>
      <w:marLeft w:val="0"/>
      <w:marRight w:val="0"/>
      <w:marTop w:val="0"/>
      <w:marBottom w:val="0"/>
      <w:divBdr>
        <w:top w:val="none" w:sz="0" w:space="0" w:color="auto"/>
        <w:left w:val="none" w:sz="0" w:space="0" w:color="auto"/>
        <w:bottom w:val="none" w:sz="0" w:space="0" w:color="auto"/>
        <w:right w:val="none" w:sz="0" w:space="0" w:color="auto"/>
      </w:divBdr>
    </w:div>
    <w:div w:id="532034866">
      <w:bodyDiv w:val="1"/>
      <w:marLeft w:val="0"/>
      <w:marRight w:val="0"/>
      <w:marTop w:val="0"/>
      <w:marBottom w:val="0"/>
      <w:divBdr>
        <w:top w:val="none" w:sz="0" w:space="0" w:color="auto"/>
        <w:left w:val="none" w:sz="0" w:space="0" w:color="auto"/>
        <w:bottom w:val="none" w:sz="0" w:space="0" w:color="auto"/>
        <w:right w:val="none" w:sz="0" w:space="0" w:color="auto"/>
      </w:divBdr>
    </w:div>
    <w:div w:id="532234110">
      <w:bodyDiv w:val="1"/>
      <w:marLeft w:val="0"/>
      <w:marRight w:val="0"/>
      <w:marTop w:val="0"/>
      <w:marBottom w:val="0"/>
      <w:divBdr>
        <w:top w:val="none" w:sz="0" w:space="0" w:color="auto"/>
        <w:left w:val="none" w:sz="0" w:space="0" w:color="auto"/>
        <w:bottom w:val="none" w:sz="0" w:space="0" w:color="auto"/>
        <w:right w:val="none" w:sz="0" w:space="0" w:color="auto"/>
      </w:divBdr>
      <w:divsChild>
        <w:div w:id="1073040444">
          <w:marLeft w:val="480"/>
          <w:marRight w:val="0"/>
          <w:marTop w:val="0"/>
          <w:marBottom w:val="0"/>
          <w:divBdr>
            <w:top w:val="none" w:sz="0" w:space="0" w:color="auto"/>
            <w:left w:val="none" w:sz="0" w:space="0" w:color="auto"/>
            <w:bottom w:val="none" w:sz="0" w:space="0" w:color="auto"/>
            <w:right w:val="none" w:sz="0" w:space="0" w:color="auto"/>
          </w:divBdr>
        </w:div>
        <w:div w:id="1714771583">
          <w:marLeft w:val="480"/>
          <w:marRight w:val="0"/>
          <w:marTop w:val="0"/>
          <w:marBottom w:val="0"/>
          <w:divBdr>
            <w:top w:val="none" w:sz="0" w:space="0" w:color="auto"/>
            <w:left w:val="none" w:sz="0" w:space="0" w:color="auto"/>
            <w:bottom w:val="none" w:sz="0" w:space="0" w:color="auto"/>
            <w:right w:val="none" w:sz="0" w:space="0" w:color="auto"/>
          </w:divBdr>
        </w:div>
        <w:div w:id="863127594">
          <w:marLeft w:val="480"/>
          <w:marRight w:val="0"/>
          <w:marTop w:val="0"/>
          <w:marBottom w:val="0"/>
          <w:divBdr>
            <w:top w:val="none" w:sz="0" w:space="0" w:color="auto"/>
            <w:left w:val="none" w:sz="0" w:space="0" w:color="auto"/>
            <w:bottom w:val="none" w:sz="0" w:space="0" w:color="auto"/>
            <w:right w:val="none" w:sz="0" w:space="0" w:color="auto"/>
          </w:divBdr>
        </w:div>
        <w:div w:id="953555547">
          <w:marLeft w:val="480"/>
          <w:marRight w:val="0"/>
          <w:marTop w:val="0"/>
          <w:marBottom w:val="0"/>
          <w:divBdr>
            <w:top w:val="none" w:sz="0" w:space="0" w:color="auto"/>
            <w:left w:val="none" w:sz="0" w:space="0" w:color="auto"/>
            <w:bottom w:val="none" w:sz="0" w:space="0" w:color="auto"/>
            <w:right w:val="none" w:sz="0" w:space="0" w:color="auto"/>
          </w:divBdr>
        </w:div>
        <w:div w:id="1540706674">
          <w:marLeft w:val="480"/>
          <w:marRight w:val="0"/>
          <w:marTop w:val="0"/>
          <w:marBottom w:val="0"/>
          <w:divBdr>
            <w:top w:val="none" w:sz="0" w:space="0" w:color="auto"/>
            <w:left w:val="none" w:sz="0" w:space="0" w:color="auto"/>
            <w:bottom w:val="none" w:sz="0" w:space="0" w:color="auto"/>
            <w:right w:val="none" w:sz="0" w:space="0" w:color="auto"/>
          </w:divBdr>
        </w:div>
        <w:div w:id="860358959">
          <w:marLeft w:val="480"/>
          <w:marRight w:val="0"/>
          <w:marTop w:val="0"/>
          <w:marBottom w:val="0"/>
          <w:divBdr>
            <w:top w:val="none" w:sz="0" w:space="0" w:color="auto"/>
            <w:left w:val="none" w:sz="0" w:space="0" w:color="auto"/>
            <w:bottom w:val="none" w:sz="0" w:space="0" w:color="auto"/>
            <w:right w:val="none" w:sz="0" w:space="0" w:color="auto"/>
          </w:divBdr>
        </w:div>
        <w:div w:id="135416988">
          <w:marLeft w:val="480"/>
          <w:marRight w:val="0"/>
          <w:marTop w:val="0"/>
          <w:marBottom w:val="0"/>
          <w:divBdr>
            <w:top w:val="none" w:sz="0" w:space="0" w:color="auto"/>
            <w:left w:val="none" w:sz="0" w:space="0" w:color="auto"/>
            <w:bottom w:val="none" w:sz="0" w:space="0" w:color="auto"/>
            <w:right w:val="none" w:sz="0" w:space="0" w:color="auto"/>
          </w:divBdr>
        </w:div>
        <w:div w:id="982780076">
          <w:marLeft w:val="480"/>
          <w:marRight w:val="0"/>
          <w:marTop w:val="0"/>
          <w:marBottom w:val="0"/>
          <w:divBdr>
            <w:top w:val="none" w:sz="0" w:space="0" w:color="auto"/>
            <w:left w:val="none" w:sz="0" w:space="0" w:color="auto"/>
            <w:bottom w:val="none" w:sz="0" w:space="0" w:color="auto"/>
            <w:right w:val="none" w:sz="0" w:space="0" w:color="auto"/>
          </w:divBdr>
        </w:div>
        <w:div w:id="836381933">
          <w:marLeft w:val="480"/>
          <w:marRight w:val="0"/>
          <w:marTop w:val="0"/>
          <w:marBottom w:val="0"/>
          <w:divBdr>
            <w:top w:val="none" w:sz="0" w:space="0" w:color="auto"/>
            <w:left w:val="none" w:sz="0" w:space="0" w:color="auto"/>
            <w:bottom w:val="none" w:sz="0" w:space="0" w:color="auto"/>
            <w:right w:val="none" w:sz="0" w:space="0" w:color="auto"/>
          </w:divBdr>
        </w:div>
        <w:div w:id="1686906263">
          <w:marLeft w:val="480"/>
          <w:marRight w:val="0"/>
          <w:marTop w:val="0"/>
          <w:marBottom w:val="0"/>
          <w:divBdr>
            <w:top w:val="none" w:sz="0" w:space="0" w:color="auto"/>
            <w:left w:val="none" w:sz="0" w:space="0" w:color="auto"/>
            <w:bottom w:val="none" w:sz="0" w:space="0" w:color="auto"/>
            <w:right w:val="none" w:sz="0" w:space="0" w:color="auto"/>
          </w:divBdr>
        </w:div>
        <w:div w:id="1892496329">
          <w:marLeft w:val="480"/>
          <w:marRight w:val="0"/>
          <w:marTop w:val="0"/>
          <w:marBottom w:val="0"/>
          <w:divBdr>
            <w:top w:val="none" w:sz="0" w:space="0" w:color="auto"/>
            <w:left w:val="none" w:sz="0" w:space="0" w:color="auto"/>
            <w:bottom w:val="none" w:sz="0" w:space="0" w:color="auto"/>
            <w:right w:val="none" w:sz="0" w:space="0" w:color="auto"/>
          </w:divBdr>
        </w:div>
        <w:div w:id="56829884">
          <w:marLeft w:val="480"/>
          <w:marRight w:val="0"/>
          <w:marTop w:val="0"/>
          <w:marBottom w:val="0"/>
          <w:divBdr>
            <w:top w:val="none" w:sz="0" w:space="0" w:color="auto"/>
            <w:left w:val="none" w:sz="0" w:space="0" w:color="auto"/>
            <w:bottom w:val="none" w:sz="0" w:space="0" w:color="auto"/>
            <w:right w:val="none" w:sz="0" w:space="0" w:color="auto"/>
          </w:divBdr>
        </w:div>
        <w:div w:id="1252742645">
          <w:marLeft w:val="480"/>
          <w:marRight w:val="0"/>
          <w:marTop w:val="0"/>
          <w:marBottom w:val="0"/>
          <w:divBdr>
            <w:top w:val="none" w:sz="0" w:space="0" w:color="auto"/>
            <w:left w:val="none" w:sz="0" w:space="0" w:color="auto"/>
            <w:bottom w:val="none" w:sz="0" w:space="0" w:color="auto"/>
            <w:right w:val="none" w:sz="0" w:space="0" w:color="auto"/>
          </w:divBdr>
        </w:div>
        <w:div w:id="391585044">
          <w:marLeft w:val="480"/>
          <w:marRight w:val="0"/>
          <w:marTop w:val="0"/>
          <w:marBottom w:val="0"/>
          <w:divBdr>
            <w:top w:val="none" w:sz="0" w:space="0" w:color="auto"/>
            <w:left w:val="none" w:sz="0" w:space="0" w:color="auto"/>
            <w:bottom w:val="none" w:sz="0" w:space="0" w:color="auto"/>
            <w:right w:val="none" w:sz="0" w:space="0" w:color="auto"/>
          </w:divBdr>
        </w:div>
        <w:div w:id="12727397">
          <w:marLeft w:val="480"/>
          <w:marRight w:val="0"/>
          <w:marTop w:val="0"/>
          <w:marBottom w:val="0"/>
          <w:divBdr>
            <w:top w:val="none" w:sz="0" w:space="0" w:color="auto"/>
            <w:left w:val="none" w:sz="0" w:space="0" w:color="auto"/>
            <w:bottom w:val="none" w:sz="0" w:space="0" w:color="auto"/>
            <w:right w:val="none" w:sz="0" w:space="0" w:color="auto"/>
          </w:divBdr>
        </w:div>
        <w:div w:id="1536231983">
          <w:marLeft w:val="480"/>
          <w:marRight w:val="0"/>
          <w:marTop w:val="0"/>
          <w:marBottom w:val="0"/>
          <w:divBdr>
            <w:top w:val="none" w:sz="0" w:space="0" w:color="auto"/>
            <w:left w:val="none" w:sz="0" w:space="0" w:color="auto"/>
            <w:bottom w:val="none" w:sz="0" w:space="0" w:color="auto"/>
            <w:right w:val="none" w:sz="0" w:space="0" w:color="auto"/>
          </w:divBdr>
        </w:div>
        <w:div w:id="920649884">
          <w:marLeft w:val="480"/>
          <w:marRight w:val="0"/>
          <w:marTop w:val="0"/>
          <w:marBottom w:val="0"/>
          <w:divBdr>
            <w:top w:val="none" w:sz="0" w:space="0" w:color="auto"/>
            <w:left w:val="none" w:sz="0" w:space="0" w:color="auto"/>
            <w:bottom w:val="none" w:sz="0" w:space="0" w:color="auto"/>
            <w:right w:val="none" w:sz="0" w:space="0" w:color="auto"/>
          </w:divBdr>
        </w:div>
        <w:div w:id="412509772">
          <w:marLeft w:val="480"/>
          <w:marRight w:val="0"/>
          <w:marTop w:val="0"/>
          <w:marBottom w:val="0"/>
          <w:divBdr>
            <w:top w:val="none" w:sz="0" w:space="0" w:color="auto"/>
            <w:left w:val="none" w:sz="0" w:space="0" w:color="auto"/>
            <w:bottom w:val="none" w:sz="0" w:space="0" w:color="auto"/>
            <w:right w:val="none" w:sz="0" w:space="0" w:color="auto"/>
          </w:divBdr>
        </w:div>
        <w:div w:id="279576683">
          <w:marLeft w:val="480"/>
          <w:marRight w:val="0"/>
          <w:marTop w:val="0"/>
          <w:marBottom w:val="0"/>
          <w:divBdr>
            <w:top w:val="none" w:sz="0" w:space="0" w:color="auto"/>
            <w:left w:val="none" w:sz="0" w:space="0" w:color="auto"/>
            <w:bottom w:val="none" w:sz="0" w:space="0" w:color="auto"/>
            <w:right w:val="none" w:sz="0" w:space="0" w:color="auto"/>
          </w:divBdr>
        </w:div>
        <w:div w:id="337655009">
          <w:marLeft w:val="480"/>
          <w:marRight w:val="0"/>
          <w:marTop w:val="0"/>
          <w:marBottom w:val="0"/>
          <w:divBdr>
            <w:top w:val="none" w:sz="0" w:space="0" w:color="auto"/>
            <w:left w:val="none" w:sz="0" w:space="0" w:color="auto"/>
            <w:bottom w:val="none" w:sz="0" w:space="0" w:color="auto"/>
            <w:right w:val="none" w:sz="0" w:space="0" w:color="auto"/>
          </w:divBdr>
        </w:div>
        <w:div w:id="38431990">
          <w:marLeft w:val="480"/>
          <w:marRight w:val="0"/>
          <w:marTop w:val="0"/>
          <w:marBottom w:val="0"/>
          <w:divBdr>
            <w:top w:val="none" w:sz="0" w:space="0" w:color="auto"/>
            <w:left w:val="none" w:sz="0" w:space="0" w:color="auto"/>
            <w:bottom w:val="none" w:sz="0" w:space="0" w:color="auto"/>
            <w:right w:val="none" w:sz="0" w:space="0" w:color="auto"/>
          </w:divBdr>
        </w:div>
        <w:div w:id="264700214">
          <w:marLeft w:val="480"/>
          <w:marRight w:val="0"/>
          <w:marTop w:val="0"/>
          <w:marBottom w:val="0"/>
          <w:divBdr>
            <w:top w:val="none" w:sz="0" w:space="0" w:color="auto"/>
            <w:left w:val="none" w:sz="0" w:space="0" w:color="auto"/>
            <w:bottom w:val="none" w:sz="0" w:space="0" w:color="auto"/>
            <w:right w:val="none" w:sz="0" w:space="0" w:color="auto"/>
          </w:divBdr>
        </w:div>
      </w:divsChild>
    </w:div>
    <w:div w:id="541089679">
      <w:bodyDiv w:val="1"/>
      <w:marLeft w:val="0"/>
      <w:marRight w:val="0"/>
      <w:marTop w:val="0"/>
      <w:marBottom w:val="0"/>
      <w:divBdr>
        <w:top w:val="none" w:sz="0" w:space="0" w:color="auto"/>
        <w:left w:val="none" w:sz="0" w:space="0" w:color="auto"/>
        <w:bottom w:val="none" w:sz="0" w:space="0" w:color="auto"/>
        <w:right w:val="none" w:sz="0" w:space="0" w:color="auto"/>
      </w:divBdr>
      <w:divsChild>
        <w:div w:id="506334716">
          <w:marLeft w:val="480"/>
          <w:marRight w:val="0"/>
          <w:marTop w:val="0"/>
          <w:marBottom w:val="0"/>
          <w:divBdr>
            <w:top w:val="none" w:sz="0" w:space="0" w:color="auto"/>
            <w:left w:val="none" w:sz="0" w:space="0" w:color="auto"/>
            <w:bottom w:val="none" w:sz="0" w:space="0" w:color="auto"/>
            <w:right w:val="none" w:sz="0" w:space="0" w:color="auto"/>
          </w:divBdr>
        </w:div>
        <w:div w:id="1894122324">
          <w:marLeft w:val="480"/>
          <w:marRight w:val="0"/>
          <w:marTop w:val="0"/>
          <w:marBottom w:val="0"/>
          <w:divBdr>
            <w:top w:val="none" w:sz="0" w:space="0" w:color="auto"/>
            <w:left w:val="none" w:sz="0" w:space="0" w:color="auto"/>
            <w:bottom w:val="none" w:sz="0" w:space="0" w:color="auto"/>
            <w:right w:val="none" w:sz="0" w:space="0" w:color="auto"/>
          </w:divBdr>
        </w:div>
        <w:div w:id="1891916610">
          <w:marLeft w:val="480"/>
          <w:marRight w:val="0"/>
          <w:marTop w:val="0"/>
          <w:marBottom w:val="0"/>
          <w:divBdr>
            <w:top w:val="none" w:sz="0" w:space="0" w:color="auto"/>
            <w:left w:val="none" w:sz="0" w:space="0" w:color="auto"/>
            <w:bottom w:val="none" w:sz="0" w:space="0" w:color="auto"/>
            <w:right w:val="none" w:sz="0" w:space="0" w:color="auto"/>
          </w:divBdr>
        </w:div>
        <w:div w:id="1839341514">
          <w:marLeft w:val="480"/>
          <w:marRight w:val="0"/>
          <w:marTop w:val="0"/>
          <w:marBottom w:val="0"/>
          <w:divBdr>
            <w:top w:val="none" w:sz="0" w:space="0" w:color="auto"/>
            <w:left w:val="none" w:sz="0" w:space="0" w:color="auto"/>
            <w:bottom w:val="none" w:sz="0" w:space="0" w:color="auto"/>
            <w:right w:val="none" w:sz="0" w:space="0" w:color="auto"/>
          </w:divBdr>
        </w:div>
        <w:div w:id="2138571007">
          <w:marLeft w:val="480"/>
          <w:marRight w:val="0"/>
          <w:marTop w:val="0"/>
          <w:marBottom w:val="0"/>
          <w:divBdr>
            <w:top w:val="none" w:sz="0" w:space="0" w:color="auto"/>
            <w:left w:val="none" w:sz="0" w:space="0" w:color="auto"/>
            <w:bottom w:val="none" w:sz="0" w:space="0" w:color="auto"/>
            <w:right w:val="none" w:sz="0" w:space="0" w:color="auto"/>
          </w:divBdr>
        </w:div>
        <w:div w:id="2121799202">
          <w:marLeft w:val="480"/>
          <w:marRight w:val="0"/>
          <w:marTop w:val="0"/>
          <w:marBottom w:val="0"/>
          <w:divBdr>
            <w:top w:val="none" w:sz="0" w:space="0" w:color="auto"/>
            <w:left w:val="none" w:sz="0" w:space="0" w:color="auto"/>
            <w:bottom w:val="none" w:sz="0" w:space="0" w:color="auto"/>
            <w:right w:val="none" w:sz="0" w:space="0" w:color="auto"/>
          </w:divBdr>
        </w:div>
        <w:div w:id="94596832">
          <w:marLeft w:val="480"/>
          <w:marRight w:val="0"/>
          <w:marTop w:val="0"/>
          <w:marBottom w:val="0"/>
          <w:divBdr>
            <w:top w:val="none" w:sz="0" w:space="0" w:color="auto"/>
            <w:left w:val="none" w:sz="0" w:space="0" w:color="auto"/>
            <w:bottom w:val="none" w:sz="0" w:space="0" w:color="auto"/>
            <w:right w:val="none" w:sz="0" w:space="0" w:color="auto"/>
          </w:divBdr>
        </w:div>
        <w:div w:id="1064521315">
          <w:marLeft w:val="480"/>
          <w:marRight w:val="0"/>
          <w:marTop w:val="0"/>
          <w:marBottom w:val="0"/>
          <w:divBdr>
            <w:top w:val="none" w:sz="0" w:space="0" w:color="auto"/>
            <w:left w:val="none" w:sz="0" w:space="0" w:color="auto"/>
            <w:bottom w:val="none" w:sz="0" w:space="0" w:color="auto"/>
            <w:right w:val="none" w:sz="0" w:space="0" w:color="auto"/>
          </w:divBdr>
        </w:div>
        <w:div w:id="1424883901">
          <w:marLeft w:val="480"/>
          <w:marRight w:val="0"/>
          <w:marTop w:val="0"/>
          <w:marBottom w:val="0"/>
          <w:divBdr>
            <w:top w:val="none" w:sz="0" w:space="0" w:color="auto"/>
            <w:left w:val="none" w:sz="0" w:space="0" w:color="auto"/>
            <w:bottom w:val="none" w:sz="0" w:space="0" w:color="auto"/>
            <w:right w:val="none" w:sz="0" w:space="0" w:color="auto"/>
          </w:divBdr>
        </w:div>
        <w:div w:id="83233248">
          <w:marLeft w:val="480"/>
          <w:marRight w:val="0"/>
          <w:marTop w:val="0"/>
          <w:marBottom w:val="0"/>
          <w:divBdr>
            <w:top w:val="none" w:sz="0" w:space="0" w:color="auto"/>
            <w:left w:val="none" w:sz="0" w:space="0" w:color="auto"/>
            <w:bottom w:val="none" w:sz="0" w:space="0" w:color="auto"/>
            <w:right w:val="none" w:sz="0" w:space="0" w:color="auto"/>
          </w:divBdr>
        </w:div>
        <w:div w:id="1701661456">
          <w:marLeft w:val="480"/>
          <w:marRight w:val="0"/>
          <w:marTop w:val="0"/>
          <w:marBottom w:val="0"/>
          <w:divBdr>
            <w:top w:val="none" w:sz="0" w:space="0" w:color="auto"/>
            <w:left w:val="none" w:sz="0" w:space="0" w:color="auto"/>
            <w:bottom w:val="none" w:sz="0" w:space="0" w:color="auto"/>
            <w:right w:val="none" w:sz="0" w:space="0" w:color="auto"/>
          </w:divBdr>
        </w:div>
        <w:div w:id="1807746076">
          <w:marLeft w:val="480"/>
          <w:marRight w:val="0"/>
          <w:marTop w:val="0"/>
          <w:marBottom w:val="0"/>
          <w:divBdr>
            <w:top w:val="none" w:sz="0" w:space="0" w:color="auto"/>
            <w:left w:val="none" w:sz="0" w:space="0" w:color="auto"/>
            <w:bottom w:val="none" w:sz="0" w:space="0" w:color="auto"/>
            <w:right w:val="none" w:sz="0" w:space="0" w:color="auto"/>
          </w:divBdr>
        </w:div>
        <w:div w:id="1351297773">
          <w:marLeft w:val="480"/>
          <w:marRight w:val="0"/>
          <w:marTop w:val="0"/>
          <w:marBottom w:val="0"/>
          <w:divBdr>
            <w:top w:val="none" w:sz="0" w:space="0" w:color="auto"/>
            <w:left w:val="none" w:sz="0" w:space="0" w:color="auto"/>
            <w:bottom w:val="none" w:sz="0" w:space="0" w:color="auto"/>
            <w:right w:val="none" w:sz="0" w:space="0" w:color="auto"/>
          </w:divBdr>
        </w:div>
        <w:div w:id="1063065905">
          <w:marLeft w:val="480"/>
          <w:marRight w:val="0"/>
          <w:marTop w:val="0"/>
          <w:marBottom w:val="0"/>
          <w:divBdr>
            <w:top w:val="none" w:sz="0" w:space="0" w:color="auto"/>
            <w:left w:val="none" w:sz="0" w:space="0" w:color="auto"/>
            <w:bottom w:val="none" w:sz="0" w:space="0" w:color="auto"/>
            <w:right w:val="none" w:sz="0" w:space="0" w:color="auto"/>
          </w:divBdr>
        </w:div>
        <w:div w:id="1011376256">
          <w:marLeft w:val="480"/>
          <w:marRight w:val="0"/>
          <w:marTop w:val="0"/>
          <w:marBottom w:val="0"/>
          <w:divBdr>
            <w:top w:val="none" w:sz="0" w:space="0" w:color="auto"/>
            <w:left w:val="none" w:sz="0" w:space="0" w:color="auto"/>
            <w:bottom w:val="none" w:sz="0" w:space="0" w:color="auto"/>
            <w:right w:val="none" w:sz="0" w:space="0" w:color="auto"/>
          </w:divBdr>
        </w:div>
        <w:div w:id="1912933379">
          <w:marLeft w:val="480"/>
          <w:marRight w:val="0"/>
          <w:marTop w:val="0"/>
          <w:marBottom w:val="0"/>
          <w:divBdr>
            <w:top w:val="none" w:sz="0" w:space="0" w:color="auto"/>
            <w:left w:val="none" w:sz="0" w:space="0" w:color="auto"/>
            <w:bottom w:val="none" w:sz="0" w:space="0" w:color="auto"/>
            <w:right w:val="none" w:sz="0" w:space="0" w:color="auto"/>
          </w:divBdr>
        </w:div>
        <w:div w:id="1023744201">
          <w:marLeft w:val="480"/>
          <w:marRight w:val="0"/>
          <w:marTop w:val="0"/>
          <w:marBottom w:val="0"/>
          <w:divBdr>
            <w:top w:val="none" w:sz="0" w:space="0" w:color="auto"/>
            <w:left w:val="none" w:sz="0" w:space="0" w:color="auto"/>
            <w:bottom w:val="none" w:sz="0" w:space="0" w:color="auto"/>
            <w:right w:val="none" w:sz="0" w:space="0" w:color="auto"/>
          </w:divBdr>
        </w:div>
        <w:div w:id="826745770">
          <w:marLeft w:val="480"/>
          <w:marRight w:val="0"/>
          <w:marTop w:val="0"/>
          <w:marBottom w:val="0"/>
          <w:divBdr>
            <w:top w:val="none" w:sz="0" w:space="0" w:color="auto"/>
            <w:left w:val="none" w:sz="0" w:space="0" w:color="auto"/>
            <w:bottom w:val="none" w:sz="0" w:space="0" w:color="auto"/>
            <w:right w:val="none" w:sz="0" w:space="0" w:color="auto"/>
          </w:divBdr>
        </w:div>
        <w:div w:id="287125130">
          <w:marLeft w:val="480"/>
          <w:marRight w:val="0"/>
          <w:marTop w:val="0"/>
          <w:marBottom w:val="0"/>
          <w:divBdr>
            <w:top w:val="none" w:sz="0" w:space="0" w:color="auto"/>
            <w:left w:val="none" w:sz="0" w:space="0" w:color="auto"/>
            <w:bottom w:val="none" w:sz="0" w:space="0" w:color="auto"/>
            <w:right w:val="none" w:sz="0" w:space="0" w:color="auto"/>
          </w:divBdr>
        </w:div>
        <w:div w:id="1533691402">
          <w:marLeft w:val="480"/>
          <w:marRight w:val="0"/>
          <w:marTop w:val="0"/>
          <w:marBottom w:val="0"/>
          <w:divBdr>
            <w:top w:val="none" w:sz="0" w:space="0" w:color="auto"/>
            <w:left w:val="none" w:sz="0" w:space="0" w:color="auto"/>
            <w:bottom w:val="none" w:sz="0" w:space="0" w:color="auto"/>
            <w:right w:val="none" w:sz="0" w:space="0" w:color="auto"/>
          </w:divBdr>
        </w:div>
        <w:div w:id="82722475">
          <w:marLeft w:val="480"/>
          <w:marRight w:val="0"/>
          <w:marTop w:val="0"/>
          <w:marBottom w:val="0"/>
          <w:divBdr>
            <w:top w:val="none" w:sz="0" w:space="0" w:color="auto"/>
            <w:left w:val="none" w:sz="0" w:space="0" w:color="auto"/>
            <w:bottom w:val="none" w:sz="0" w:space="0" w:color="auto"/>
            <w:right w:val="none" w:sz="0" w:space="0" w:color="auto"/>
          </w:divBdr>
        </w:div>
        <w:div w:id="1271476011">
          <w:marLeft w:val="480"/>
          <w:marRight w:val="0"/>
          <w:marTop w:val="0"/>
          <w:marBottom w:val="0"/>
          <w:divBdr>
            <w:top w:val="none" w:sz="0" w:space="0" w:color="auto"/>
            <w:left w:val="none" w:sz="0" w:space="0" w:color="auto"/>
            <w:bottom w:val="none" w:sz="0" w:space="0" w:color="auto"/>
            <w:right w:val="none" w:sz="0" w:space="0" w:color="auto"/>
          </w:divBdr>
        </w:div>
        <w:div w:id="1417435975">
          <w:marLeft w:val="480"/>
          <w:marRight w:val="0"/>
          <w:marTop w:val="0"/>
          <w:marBottom w:val="0"/>
          <w:divBdr>
            <w:top w:val="none" w:sz="0" w:space="0" w:color="auto"/>
            <w:left w:val="none" w:sz="0" w:space="0" w:color="auto"/>
            <w:bottom w:val="none" w:sz="0" w:space="0" w:color="auto"/>
            <w:right w:val="none" w:sz="0" w:space="0" w:color="auto"/>
          </w:divBdr>
        </w:div>
        <w:div w:id="47070362">
          <w:marLeft w:val="480"/>
          <w:marRight w:val="0"/>
          <w:marTop w:val="0"/>
          <w:marBottom w:val="0"/>
          <w:divBdr>
            <w:top w:val="none" w:sz="0" w:space="0" w:color="auto"/>
            <w:left w:val="none" w:sz="0" w:space="0" w:color="auto"/>
            <w:bottom w:val="none" w:sz="0" w:space="0" w:color="auto"/>
            <w:right w:val="none" w:sz="0" w:space="0" w:color="auto"/>
          </w:divBdr>
        </w:div>
        <w:div w:id="1375542328">
          <w:marLeft w:val="480"/>
          <w:marRight w:val="0"/>
          <w:marTop w:val="0"/>
          <w:marBottom w:val="0"/>
          <w:divBdr>
            <w:top w:val="none" w:sz="0" w:space="0" w:color="auto"/>
            <w:left w:val="none" w:sz="0" w:space="0" w:color="auto"/>
            <w:bottom w:val="none" w:sz="0" w:space="0" w:color="auto"/>
            <w:right w:val="none" w:sz="0" w:space="0" w:color="auto"/>
          </w:divBdr>
        </w:div>
        <w:div w:id="61417947">
          <w:marLeft w:val="480"/>
          <w:marRight w:val="0"/>
          <w:marTop w:val="0"/>
          <w:marBottom w:val="0"/>
          <w:divBdr>
            <w:top w:val="none" w:sz="0" w:space="0" w:color="auto"/>
            <w:left w:val="none" w:sz="0" w:space="0" w:color="auto"/>
            <w:bottom w:val="none" w:sz="0" w:space="0" w:color="auto"/>
            <w:right w:val="none" w:sz="0" w:space="0" w:color="auto"/>
          </w:divBdr>
        </w:div>
        <w:div w:id="84963001">
          <w:marLeft w:val="480"/>
          <w:marRight w:val="0"/>
          <w:marTop w:val="0"/>
          <w:marBottom w:val="0"/>
          <w:divBdr>
            <w:top w:val="none" w:sz="0" w:space="0" w:color="auto"/>
            <w:left w:val="none" w:sz="0" w:space="0" w:color="auto"/>
            <w:bottom w:val="none" w:sz="0" w:space="0" w:color="auto"/>
            <w:right w:val="none" w:sz="0" w:space="0" w:color="auto"/>
          </w:divBdr>
        </w:div>
      </w:divsChild>
    </w:div>
    <w:div w:id="546722776">
      <w:bodyDiv w:val="1"/>
      <w:marLeft w:val="0"/>
      <w:marRight w:val="0"/>
      <w:marTop w:val="0"/>
      <w:marBottom w:val="0"/>
      <w:divBdr>
        <w:top w:val="none" w:sz="0" w:space="0" w:color="auto"/>
        <w:left w:val="none" w:sz="0" w:space="0" w:color="auto"/>
        <w:bottom w:val="none" w:sz="0" w:space="0" w:color="auto"/>
        <w:right w:val="none" w:sz="0" w:space="0" w:color="auto"/>
      </w:divBdr>
    </w:div>
    <w:div w:id="548691376">
      <w:bodyDiv w:val="1"/>
      <w:marLeft w:val="0"/>
      <w:marRight w:val="0"/>
      <w:marTop w:val="0"/>
      <w:marBottom w:val="0"/>
      <w:divBdr>
        <w:top w:val="none" w:sz="0" w:space="0" w:color="auto"/>
        <w:left w:val="none" w:sz="0" w:space="0" w:color="auto"/>
        <w:bottom w:val="none" w:sz="0" w:space="0" w:color="auto"/>
        <w:right w:val="none" w:sz="0" w:space="0" w:color="auto"/>
      </w:divBdr>
    </w:div>
    <w:div w:id="553664090">
      <w:bodyDiv w:val="1"/>
      <w:marLeft w:val="0"/>
      <w:marRight w:val="0"/>
      <w:marTop w:val="0"/>
      <w:marBottom w:val="0"/>
      <w:divBdr>
        <w:top w:val="none" w:sz="0" w:space="0" w:color="auto"/>
        <w:left w:val="none" w:sz="0" w:space="0" w:color="auto"/>
        <w:bottom w:val="none" w:sz="0" w:space="0" w:color="auto"/>
        <w:right w:val="none" w:sz="0" w:space="0" w:color="auto"/>
      </w:divBdr>
    </w:div>
    <w:div w:id="553854847">
      <w:bodyDiv w:val="1"/>
      <w:marLeft w:val="0"/>
      <w:marRight w:val="0"/>
      <w:marTop w:val="0"/>
      <w:marBottom w:val="0"/>
      <w:divBdr>
        <w:top w:val="none" w:sz="0" w:space="0" w:color="auto"/>
        <w:left w:val="none" w:sz="0" w:space="0" w:color="auto"/>
        <w:bottom w:val="none" w:sz="0" w:space="0" w:color="auto"/>
        <w:right w:val="none" w:sz="0" w:space="0" w:color="auto"/>
      </w:divBdr>
    </w:div>
    <w:div w:id="554967804">
      <w:bodyDiv w:val="1"/>
      <w:marLeft w:val="0"/>
      <w:marRight w:val="0"/>
      <w:marTop w:val="0"/>
      <w:marBottom w:val="0"/>
      <w:divBdr>
        <w:top w:val="none" w:sz="0" w:space="0" w:color="auto"/>
        <w:left w:val="none" w:sz="0" w:space="0" w:color="auto"/>
        <w:bottom w:val="none" w:sz="0" w:space="0" w:color="auto"/>
        <w:right w:val="none" w:sz="0" w:space="0" w:color="auto"/>
      </w:divBdr>
    </w:div>
    <w:div w:id="556625593">
      <w:bodyDiv w:val="1"/>
      <w:marLeft w:val="0"/>
      <w:marRight w:val="0"/>
      <w:marTop w:val="0"/>
      <w:marBottom w:val="0"/>
      <w:divBdr>
        <w:top w:val="none" w:sz="0" w:space="0" w:color="auto"/>
        <w:left w:val="none" w:sz="0" w:space="0" w:color="auto"/>
        <w:bottom w:val="none" w:sz="0" w:space="0" w:color="auto"/>
        <w:right w:val="none" w:sz="0" w:space="0" w:color="auto"/>
      </w:divBdr>
    </w:div>
    <w:div w:id="566653050">
      <w:bodyDiv w:val="1"/>
      <w:marLeft w:val="0"/>
      <w:marRight w:val="0"/>
      <w:marTop w:val="0"/>
      <w:marBottom w:val="0"/>
      <w:divBdr>
        <w:top w:val="none" w:sz="0" w:space="0" w:color="auto"/>
        <w:left w:val="none" w:sz="0" w:space="0" w:color="auto"/>
        <w:bottom w:val="none" w:sz="0" w:space="0" w:color="auto"/>
        <w:right w:val="none" w:sz="0" w:space="0" w:color="auto"/>
      </w:divBdr>
    </w:div>
    <w:div w:id="566837947">
      <w:bodyDiv w:val="1"/>
      <w:marLeft w:val="0"/>
      <w:marRight w:val="0"/>
      <w:marTop w:val="0"/>
      <w:marBottom w:val="0"/>
      <w:divBdr>
        <w:top w:val="none" w:sz="0" w:space="0" w:color="auto"/>
        <w:left w:val="none" w:sz="0" w:space="0" w:color="auto"/>
        <w:bottom w:val="none" w:sz="0" w:space="0" w:color="auto"/>
        <w:right w:val="none" w:sz="0" w:space="0" w:color="auto"/>
      </w:divBdr>
    </w:div>
    <w:div w:id="567040207">
      <w:bodyDiv w:val="1"/>
      <w:marLeft w:val="0"/>
      <w:marRight w:val="0"/>
      <w:marTop w:val="0"/>
      <w:marBottom w:val="0"/>
      <w:divBdr>
        <w:top w:val="none" w:sz="0" w:space="0" w:color="auto"/>
        <w:left w:val="none" w:sz="0" w:space="0" w:color="auto"/>
        <w:bottom w:val="none" w:sz="0" w:space="0" w:color="auto"/>
        <w:right w:val="none" w:sz="0" w:space="0" w:color="auto"/>
      </w:divBdr>
    </w:div>
    <w:div w:id="577635506">
      <w:bodyDiv w:val="1"/>
      <w:marLeft w:val="0"/>
      <w:marRight w:val="0"/>
      <w:marTop w:val="0"/>
      <w:marBottom w:val="0"/>
      <w:divBdr>
        <w:top w:val="none" w:sz="0" w:space="0" w:color="auto"/>
        <w:left w:val="none" w:sz="0" w:space="0" w:color="auto"/>
        <w:bottom w:val="none" w:sz="0" w:space="0" w:color="auto"/>
        <w:right w:val="none" w:sz="0" w:space="0" w:color="auto"/>
      </w:divBdr>
      <w:divsChild>
        <w:div w:id="364253992">
          <w:marLeft w:val="480"/>
          <w:marRight w:val="0"/>
          <w:marTop w:val="0"/>
          <w:marBottom w:val="0"/>
          <w:divBdr>
            <w:top w:val="none" w:sz="0" w:space="0" w:color="auto"/>
            <w:left w:val="none" w:sz="0" w:space="0" w:color="auto"/>
            <w:bottom w:val="none" w:sz="0" w:space="0" w:color="auto"/>
            <w:right w:val="none" w:sz="0" w:space="0" w:color="auto"/>
          </w:divBdr>
        </w:div>
        <w:div w:id="777796266">
          <w:marLeft w:val="480"/>
          <w:marRight w:val="0"/>
          <w:marTop w:val="0"/>
          <w:marBottom w:val="0"/>
          <w:divBdr>
            <w:top w:val="none" w:sz="0" w:space="0" w:color="auto"/>
            <w:left w:val="none" w:sz="0" w:space="0" w:color="auto"/>
            <w:bottom w:val="none" w:sz="0" w:space="0" w:color="auto"/>
            <w:right w:val="none" w:sz="0" w:space="0" w:color="auto"/>
          </w:divBdr>
        </w:div>
        <w:div w:id="294335593">
          <w:marLeft w:val="480"/>
          <w:marRight w:val="0"/>
          <w:marTop w:val="0"/>
          <w:marBottom w:val="0"/>
          <w:divBdr>
            <w:top w:val="none" w:sz="0" w:space="0" w:color="auto"/>
            <w:left w:val="none" w:sz="0" w:space="0" w:color="auto"/>
            <w:bottom w:val="none" w:sz="0" w:space="0" w:color="auto"/>
            <w:right w:val="none" w:sz="0" w:space="0" w:color="auto"/>
          </w:divBdr>
        </w:div>
        <w:div w:id="646672191">
          <w:marLeft w:val="480"/>
          <w:marRight w:val="0"/>
          <w:marTop w:val="0"/>
          <w:marBottom w:val="0"/>
          <w:divBdr>
            <w:top w:val="none" w:sz="0" w:space="0" w:color="auto"/>
            <w:left w:val="none" w:sz="0" w:space="0" w:color="auto"/>
            <w:bottom w:val="none" w:sz="0" w:space="0" w:color="auto"/>
            <w:right w:val="none" w:sz="0" w:space="0" w:color="auto"/>
          </w:divBdr>
        </w:div>
        <w:div w:id="1825313201">
          <w:marLeft w:val="480"/>
          <w:marRight w:val="0"/>
          <w:marTop w:val="0"/>
          <w:marBottom w:val="0"/>
          <w:divBdr>
            <w:top w:val="none" w:sz="0" w:space="0" w:color="auto"/>
            <w:left w:val="none" w:sz="0" w:space="0" w:color="auto"/>
            <w:bottom w:val="none" w:sz="0" w:space="0" w:color="auto"/>
            <w:right w:val="none" w:sz="0" w:space="0" w:color="auto"/>
          </w:divBdr>
        </w:div>
        <w:div w:id="757016829">
          <w:marLeft w:val="480"/>
          <w:marRight w:val="0"/>
          <w:marTop w:val="0"/>
          <w:marBottom w:val="0"/>
          <w:divBdr>
            <w:top w:val="none" w:sz="0" w:space="0" w:color="auto"/>
            <w:left w:val="none" w:sz="0" w:space="0" w:color="auto"/>
            <w:bottom w:val="none" w:sz="0" w:space="0" w:color="auto"/>
            <w:right w:val="none" w:sz="0" w:space="0" w:color="auto"/>
          </w:divBdr>
        </w:div>
        <w:div w:id="989594318">
          <w:marLeft w:val="480"/>
          <w:marRight w:val="0"/>
          <w:marTop w:val="0"/>
          <w:marBottom w:val="0"/>
          <w:divBdr>
            <w:top w:val="none" w:sz="0" w:space="0" w:color="auto"/>
            <w:left w:val="none" w:sz="0" w:space="0" w:color="auto"/>
            <w:bottom w:val="none" w:sz="0" w:space="0" w:color="auto"/>
            <w:right w:val="none" w:sz="0" w:space="0" w:color="auto"/>
          </w:divBdr>
        </w:div>
        <w:div w:id="1976640415">
          <w:marLeft w:val="480"/>
          <w:marRight w:val="0"/>
          <w:marTop w:val="0"/>
          <w:marBottom w:val="0"/>
          <w:divBdr>
            <w:top w:val="none" w:sz="0" w:space="0" w:color="auto"/>
            <w:left w:val="none" w:sz="0" w:space="0" w:color="auto"/>
            <w:bottom w:val="none" w:sz="0" w:space="0" w:color="auto"/>
            <w:right w:val="none" w:sz="0" w:space="0" w:color="auto"/>
          </w:divBdr>
        </w:div>
        <w:div w:id="472522486">
          <w:marLeft w:val="480"/>
          <w:marRight w:val="0"/>
          <w:marTop w:val="0"/>
          <w:marBottom w:val="0"/>
          <w:divBdr>
            <w:top w:val="none" w:sz="0" w:space="0" w:color="auto"/>
            <w:left w:val="none" w:sz="0" w:space="0" w:color="auto"/>
            <w:bottom w:val="none" w:sz="0" w:space="0" w:color="auto"/>
            <w:right w:val="none" w:sz="0" w:space="0" w:color="auto"/>
          </w:divBdr>
        </w:div>
        <w:div w:id="1681929548">
          <w:marLeft w:val="480"/>
          <w:marRight w:val="0"/>
          <w:marTop w:val="0"/>
          <w:marBottom w:val="0"/>
          <w:divBdr>
            <w:top w:val="none" w:sz="0" w:space="0" w:color="auto"/>
            <w:left w:val="none" w:sz="0" w:space="0" w:color="auto"/>
            <w:bottom w:val="none" w:sz="0" w:space="0" w:color="auto"/>
            <w:right w:val="none" w:sz="0" w:space="0" w:color="auto"/>
          </w:divBdr>
        </w:div>
        <w:div w:id="529992048">
          <w:marLeft w:val="480"/>
          <w:marRight w:val="0"/>
          <w:marTop w:val="0"/>
          <w:marBottom w:val="0"/>
          <w:divBdr>
            <w:top w:val="none" w:sz="0" w:space="0" w:color="auto"/>
            <w:left w:val="none" w:sz="0" w:space="0" w:color="auto"/>
            <w:bottom w:val="none" w:sz="0" w:space="0" w:color="auto"/>
            <w:right w:val="none" w:sz="0" w:space="0" w:color="auto"/>
          </w:divBdr>
        </w:div>
        <w:div w:id="1131291415">
          <w:marLeft w:val="480"/>
          <w:marRight w:val="0"/>
          <w:marTop w:val="0"/>
          <w:marBottom w:val="0"/>
          <w:divBdr>
            <w:top w:val="none" w:sz="0" w:space="0" w:color="auto"/>
            <w:left w:val="none" w:sz="0" w:space="0" w:color="auto"/>
            <w:bottom w:val="none" w:sz="0" w:space="0" w:color="auto"/>
            <w:right w:val="none" w:sz="0" w:space="0" w:color="auto"/>
          </w:divBdr>
        </w:div>
        <w:div w:id="342127865">
          <w:marLeft w:val="480"/>
          <w:marRight w:val="0"/>
          <w:marTop w:val="0"/>
          <w:marBottom w:val="0"/>
          <w:divBdr>
            <w:top w:val="none" w:sz="0" w:space="0" w:color="auto"/>
            <w:left w:val="none" w:sz="0" w:space="0" w:color="auto"/>
            <w:bottom w:val="none" w:sz="0" w:space="0" w:color="auto"/>
            <w:right w:val="none" w:sz="0" w:space="0" w:color="auto"/>
          </w:divBdr>
        </w:div>
        <w:div w:id="1669553570">
          <w:marLeft w:val="480"/>
          <w:marRight w:val="0"/>
          <w:marTop w:val="0"/>
          <w:marBottom w:val="0"/>
          <w:divBdr>
            <w:top w:val="none" w:sz="0" w:space="0" w:color="auto"/>
            <w:left w:val="none" w:sz="0" w:space="0" w:color="auto"/>
            <w:bottom w:val="none" w:sz="0" w:space="0" w:color="auto"/>
            <w:right w:val="none" w:sz="0" w:space="0" w:color="auto"/>
          </w:divBdr>
        </w:div>
        <w:div w:id="1291747174">
          <w:marLeft w:val="480"/>
          <w:marRight w:val="0"/>
          <w:marTop w:val="0"/>
          <w:marBottom w:val="0"/>
          <w:divBdr>
            <w:top w:val="none" w:sz="0" w:space="0" w:color="auto"/>
            <w:left w:val="none" w:sz="0" w:space="0" w:color="auto"/>
            <w:bottom w:val="none" w:sz="0" w:space="0" w:color="auto"/>
            <w:right w:val="none" w:sz="0" w:space="0" w:color="auto"/>
          </w:divBdr>
        </w:div>
        <w:div w:id="2026051698">
          <w:marLeft w:val="480"/>
          <w:marRight w:val="0"/>
          <w:marTop w:val="0"/>
          <w:marBottom w:val="0"/>
          <w:divBdr>
            <w:top w:val="none" w:sz="0" w:space="0" w:color="auto"/>
            <w:left w:val="none" w:sz="0" w:space="0" w:color="auto"/>
            <w:bottom w:val="none" w:sz="0" w:space="0" w:color="auto"/>
            <w:right w:val="none" w:sz="0" w:space="0" w:color="auto"/>
          </w:divBdr>
        </w:div>
        <w:div w:id="34044069">
          <w:marLeft w:val="480"/>
          <w:marRight w:val="0"/>
          <w:marTop w:val="0"/>
          <w:marBottom w:val="0"/>
          <w:divBdr>
            <w:top w:val="none" w:sz="0" w:space="0" w:color="auto"/>
            <w:left w:val="none" w:sz="0" w:space="0" w:color="auto"/>
            <w:bottom w:val="none" w:sz="0" w:space="0" w:color="auto"/>
            <w:right w:val="none" w:sz="0" w:space="0" w:color="auto"/>
          </w:divBdr>
        </w:div>
        <w:div w:id="1979721100">
          <w:marLeft w:val="480"/>
          <w:marRight w:val="0"/>
          <w:marTop w:val="0"/>
          <w:marBottom w:val="0"/>
          <w:divBdr>
            <w:top w:val="none" w:sz="0" w:space="0" w:color="auto"/>
            <w:left w:val="none" w:sz="0" w:space="0" w:color="auto"/>
            <w:bottom w:val="none" w:sz="0" w:space="0" w:color="auto"/>
            <w:right w:val="none" w:sz="0" w:space="0" w:color="auto"/>
          </w:divBdr>
        </w:div>
        <w:div w:id="73479076">
          <w:marLeft w:val="480"/>
          <w:marRight w:val="0"/>
          <w:marTop w:val="0"/>
          <w:marBottom w:val="0"/>
          <w:divBdr>
            <w:top w:val="none" w:sz="0" w:space="0" w:color="auto"/>
            <w:left w:val="none" w:sz="0" w:space="0" w:color="auto"/>
            <w:bottom w:val="none" w:sz="0" w:space="0" w:color="auto"/>
            <w:right w:val="none" w:sz="0" w:space="0" w:color="auto"/>
          </w:divBdr>
        </w:div>
        <w:div w:id="1857384968">
          <w:marLeft w:val="480"/>
          <w:marRight w:val="0"/>
          <w:marTop w:val="0"/>
          <w:marBottom w:val="0"/>
          <w:divBdr>
            <w:top w:val="none" w:sz="0" w:space="0" w:color="auto"/>
            <w:left w:val="none" w:sz="0" w:space="0" w:color="auto"/>
            <w:bottom w:val="none" w:sz="0" w:space="0" w:color="auto"/>
            <w:right w:val="none" w:sz="0" w:space="0" w:color="auto"/>
          </w:divBdr>
        </w:div>
        <w:div w:id="2026243265">
          <w:marLeft w:val="480"/>
          <w:marRight w:val="0"/>
          <w:marTop w:val="0"/>
          <w:marBottom w:val="0"/>
          <w:divBdr>
            <w:top w:val="none" w:sz="0" w:space="0" w:color="auto"/>
            <w:left w:val="none" w:sz="0" w:space="0" w:color="auto"/>
            <w:bottom w:val="none" w:sz="0" w:space="0" w:color="auto"/>
            <w:right w:val="none" w:sz="0" w:space="0" w:color="auto"/>
          </w:divBdr>
        </w:div>
        <w:div w:id="79910407">
          <w:marLeft w:val="480"/>
          <w:marRight w:val="0"/>
          <w:marTop w:val="0"/>
          <w:marBottom w:val="0"/>
          <w:divBdr>
            <w:top w:val="none" w:sz="0" w:space="0" w:color="auto"/>
            <w:left w:val="none" w:sz="0" w:space="0" w:color="auto"/>
            <w:bottom w:val="none" w:sz="0" w:space="0" w:color="auto"/>
            <w:right w:val="none" w:sz="0" w:space="0" w:color="auto"/>
          </w:divBdr>
        </w:div>
        <w:div w:id="1292370178">
          <w:marLeft w:val="480"/>
          <w:marRight w:val="0"/>
          <w:marTop w:val="0"/>
          <w:marBottom w:val="0"/>
          <w:divBdr>
            <w:top w:val="none" w:sz="0" w:space="0" w:color="auto"/>
            <w:left w:val="none" w:sz="0" w:space="0" w:color="auto"/>
            <w:bottom w:val="none" w:sz="0" w:space="0" w:color="auto"/>
            <w:right w:val="none" w:sz="0" w:space="0" w:color="auto"/>
          </w:divBdr>
        </w:div>
      </w:divsChild>
    </w:div>
    <w:div w:id="580799410">
      <w:bodyDiv w:val="1"/>
      <w:marLeft w:val="0"/>
      <w:marRight w:val="0"/>
      <w:marTop w:val="0"/>
      <w:marBottom w:val="0"/>
      <w:divBdr>
        <w:top w:val="none" w:sz="0" w:space="0" w:color="auto"/>
        <w:left w:val="none" w:sz="0" w:space="0" w:color="auto"/>
        <w:bottom w:val="none" w:sz="0" w:space="0" w:color="auto"/>
        <w:right w:val="none" w:sz="0" w:space="0" w:color="auto"/>
      </w:divBdr>
    </w:div>
    <w:div w:id="584344470">
      <w:bodyDiv w:val="1"/>
      <w:marLeft w:val="0"/>
      <w:marRight w:val="0"/>
      <w:marTop w:val="0"/>
      <w:marBottom w:val="0"/>
      <w:divBdr>
        <w:top w:val="none" w:sz="0" w:space="0" w:color="auto"/>
        <w:left w:val="none" w:sz="0" w:space="0" w:color="auto"/>
        <w:bottom w:val="none" w:sz="0" w:space="0" w:color="auto"/>
        <w:right w:val="none" w:sz="0" w:space="0" w:color="auto"/>
      </w:divBdr>
    </w:div>
    <w:div w:id="584612153">
      <w:bodyDiv w:val="1"/>
      <w:marLeft w:val="0"/>
      <w:marRight w:val="0"/>
      <w:marTop w:val="0"/>
      <w:marBottom w:val="0"/>
      <w:divBdr>
        <w:top w:val="none" w:sz="0" w:space="0" w:color="auto"/>
        <w:left w:val="none" w:sz="0" w:space="0" w:color="auto"/>
        <w:bottom w:val="none" w:sz="0" w:space="0" w:color="auto"/>
        <w:right w:val="none" w:sz="0" w:space="0" w:color="auto"/>
      </w:divBdr>
    </w:div>
    <w:div w:id="586577854">
      <w:bodyDiv w:val="1"/>
      <w:marLeft w:val="0"/>
      <w:marRight w:val="0"/>
      <w:marTop w:val="0"/>
      <w:marBottom w:val="0"/>
      <w:divBdr>
        <w:top w:val="none" w:sz="0" w:space="0" w:color="auto"/>
        <w:left w:val="none" w:sz="0" w:space="0" w:color="auto"/>
        <w:bottom w:val="none" w:sz="0" w:space="0" w:color="auto"/>
        <w:right w:val="none" w:sz="0" w:space="0" w:color="auto"/>
      </w:divBdr>
      <w:divsChild>
        <w:div w:id="1793403950">
          <w:marLeft w:val="480"/>
          <w:marRight w:val="0"/>
          <w:marTop w:val="0"/>
          <w:marBottom w:val="0"/>
          <w:divBdr>
            <w:top w:val="none" w:sz="0" w:space="0" w:color="auto"/>
            <w:left w:val="none" w:sz="0" w:space="0" w:color="auto"/>
            <w:bottom w:val="none" w:sz="0" w:space="0" w:color="auto"/>
            <w:right w:val="none" w:sz="0" w:space="0" w:color="auto"/>
          </w:divBdr>
        </w:div>
        <w:div w:id="590890698">
          <w:marLeft w:val="480"/>
          <w:marRight w:val="0"/>
          <w:marTop w:val="0"/>
          <w:marBottom w:val="0"/>
          <w:divBdr>
            <w:top w:val="none" w:sz="0" w:space="0" w:color="auto"/>
            <w:left w:val="none" w:sz="0" w:space="0" w:color="auto"/>
            <w:bottom w:val="none" w:sz="0" w:space="0" w:color="auto"/>
            <w:right w:val="none" w:sz="0" w:space="0" w:color="auto"/>
          </w:divBdr>
        </w:div>
        <w:div w:id="917247834">
          <w:marLeft w:val="480"/>
          <w:marRight w:val="0"/>
          <w:marTop w:val="0"/>
          <w:marBottom w:val="0"/>
          <w:divBdr>
            <w:top w:val="none" w:sz="0" w:space="0" w:color="auto"/>
            <w:left w:val="none" w:sz="0" w:space="0" w:color="auto"/>
            <w:bottom w:val="none" w:sz="0" w:space="0" w:color="auto"/>
            <w:right w:val="none" w:sz="0" w:space="0" w:color="auto"/>
          </w:divBdr>
        </w:div>
        <w:div w:id="2135976903">
          <w:marLeft w:val="480"/>
          <w:marRight w:val="0"/>
          <w:marTop w:val="0"/>
          <w:marBottom w:val="0"/>
          <w:divBdr>
            <w:top w:val="none" w:sz="0" w:space="0" w:color="auto"/>
            <w:left w:val="none" w:sz="0" w:space="0" w:color="auto"/>
            <w:bottom w:val="none" w:sz="0" w:space="0" w:color="auto"/>
            <w:right w:val="none" w:sz="0" w:space="0" w:color="auto"/>
          </w:divBdr>
        </w:div>
        <w:div w:id="249432054">
          <w:marLeft w:val="480"/>
          <w:marRight w:val="0"/>
          <w:marTop w:val="0"/>
          <w:marBottom w:val="0"/>
          <w:divBdr>
            <w:top w:val="none" w:sz="0" w:space="0" w:color="auto"/>
            <w:left w:val="none" w:sz="0" w:space="0" w:color="auto"/>
            <w:bottom w:val="none" w:sz="0" w:space="0" w:color="auto"/>
            <w:right w:val="none" w:sz="0" w:space="0" w:color="auto"/>
          </w:divBdr>
        </w:div>
        <w:div w:id="399642024">
          <w:marLeft w:val="480"/>
          <w:marRight w:val="0"/>
          <w:marTop w:val="0"/>
          <w:marBottom w:val="0"/>
          <w:divBdr>
            <w:top w:val="none" w:sz="0" w:space="0" w:color="auto"/>
            <w:left w:val="none" w:sz="0" w:space="0" w:color="auto"/>
            <w:bottom w:val="none" w:sz="0" w:space="0" w:color="auto"/>
            <w:right w:val="none" w:sz="0" w:space="0" w:color="auto"/>
          </w:divBdr>
        </w:div>
        <w:div w:id="351610428">
          <w:marLeft w:val="480"/>
          <w:marRight w:val="0"/>
          <w:marTop w:val="0"/>
          <w:marBottom w:val="0"/>
          <w:divBdr>
            <w:top w:val="none" w:sz="0" w:space="0" w:color="auto"/>
            <w:left w:val="none" w:sz="0" w:space="0" w:color="auto"/>
            <w:bottom w:val="none" w:sz="0" w:space="0" w:color="auto"/>
            <w:right w:val="none" w:sz="0" w:space="0" w:color="auto"/>
          </w:divBdr>
        </w:div>
        <w:div w:id="1098478636">
          <w:marLeft w:val="480"/>
          <w:marRight w:val="0"/>
          <w:marTop w:val="0"/>
          <w:marBottom w:val="0"/>
          <w:divBdr>
            <w:top w:val="none" w:sz="0" w:space="0" w:color="auto"/>
            <w:left w:val="none" w:sz="0" w:space="0" w:color="auto"/>
            <w:bottom w:val="none" w:sz="0" w:space="0" w:color="auto"/>
            <w:right w:val="none" w:sz="0" w:space="0" w:color="auto"/>
          </w:divBdr>
        </w:div>
        <w:div w:id="980109214">
          <w:marLeft w:val="480"/>
          <w:marRight w:val="0"/>
          <w:marTop w:val="0"/>
          <w:marBottom w:val="0"/>
          <w:divBdr>
            <w:top w:val="none" w:sz="0" w:space="0" w:color="auto"/>
            <w:left w:val="none" w:sz="0" w:space="0" w:color="auto"/>
            <w:bottom w:val="none" w:sz="0" w:space="0" w:color="auto"/>
            <w:right w:val="none" w:sz="0" w:space="0" w:color="auto"/>
          </w:divBdr>
        </w:div>
        <w:div w:id="1588807902">
          <w:marLeft w:val="480"/>
          <w:marRight w:val="0"/>
          <w:marTop w:val="0"/>
          <w:marBottom w:val="0"/>
          <w:divBdr>
            <w:top w:val="none" w:sz="0" w:space="0" w:color="auto"/>
            <w:left w:val="none" w:sz="0" w:space="0" w:color="auto"/>
            <w:bottom w:val="none" w:sz="0" w:space="0" w:color="auto"/>
            <w:right w:val="none" w:sz="0" w:space="0" w:color="auto"/>
          </w:divBdr>
        </w:div>
        <w:div w:id="771585605">
          <w:marLeft w:val="480"/>
          <w:marRight w:val="0"/>
          <w:marTop w:val="0"/>
          <w:marBottom w:val="0"/>
          <w:divBdr>
            <w:top w:val="none" w:sz="0" w:space="0" w:color="auto"/>
            <w:left w:val="none" w:sz="0" w:space="0" w:color="auto"/>
            <w:bottom w:val="none" w:sz="0" w:space="0" w:color="auto"/>
            <w:right w:val="none" w:sz="0" w:space="0" w:color="auto"/>
          </w:divBdr>
        </w:div>
        <w:div w:id="186605088">
          <w:marLeft w:val="480"/>
          <w:marRight w:val="0"/>
          <w:marTop w:val="0"/>
          <w:marBottom w:val="0"/>
          <w:divBdr>
            <w:top w:val="none" w:sz="0" w:space="0" w:color="auto"/>
            <w:left w:val="none" w:sz="0" w:space="0" w:color="auto"/>
            <w:bottom w:val="none" w:sz="0" w:space="0" w:color="auto"/>
            <w:right w:val="none" w:sz="0" w:space="0" w:color="auto"/>
          </w:divBdr>
        </w:div>
        <w:div w:id="1557084940">
          <w:marLeft w:val="480"/>
          <w:marRight w:val="0"/>
          <w:marTop w:val="0"/>
          <w:marBottom w:val="0"/>
          <w:divBdr>
            <w:top w:val="none" w:sz="0" w:space="0" w:color="auto"/>
            <w:left w:val="none" w:sz="0" w:space="0" w:color="auto"/>
            <w:bottom w:val="none" w:sz="0" w:space="0" w:color="auto"/>
            <w:right w:val="none" w:sz="0" w:space="0" w:color="auto"/>
          </w:divBdr>
        </w:div>
        <w:div w:id="1294411589">
          <w:marLeft w:val="480"/>
          <w:marRight w:val="0"/>
          <w:marTop w:val="0"/>
          <w:marBottom w:val="0"/>
          <w:divBdr>
            <w:top w:val="none" w:sz="0" w:space="0" w:color="auto"/>
            <w:left w:val="none" w:sz="0" w:space="0" w:color="auto"/>
            <w:bottom w:val="none" w:sz="0" w:space="0" w:color="auto"/>
            <w:right w:val="none" w:sz="0" w:space="0" w:color="auto"/>
          </w:divBdr>
        </w:div>
        <w:div w:id="1613978493">
          <w:marLeft w:val="480"/>
          <w:marRight w:val="0"/>
          <w:marTop w:val="0"/>
          <w:marBottom w:val="0"/>
          <w:divBdr>
            <w:top w:val="none" w:sz="0" w:space="0" w:color="auto"/>
            <w:left w:val="none" w:sz="0" w:space="0" w:color="auto"/>
            <w:bottom w:val="none" w:sz="0" w:space="0" w:color="auto"/>
            <w:right w:val="none" w:sz="0" w:space="0" w:color="auto"/>
          </w:divBdr>
        </w:div>
        <w:div w:id="1023095646">
          <w:marLeft w:val="480"/>
          <w:marRight w:val="0"/>
          <w:marTop w:val="0"/>
          <w:marBottom w:val="0"/>
          <w:divBdr>
            <w:top w:val="none" w:sz="0" w:space="0" w:color="auto"/>
            <w:left w:val="none" w:sz="0" w:space="0" w:color="auto"/>
            <w:bottom w:val="none" w:sz="0" w:space="0" w:color="auto"/>
            <w:right w:val="none" w:sz="0" w:space="0" w:color="auto"/>
          </w:divBdr>
        </w:div>
        <w:div w:id="1731227078">
          <w:marLeft w:val="480"/>
          <w:marRight w:val="0"/>
          <w:marTop w:val="0"/>
          <w:marBottom w:val="0"/>
          <w:divBdr>
            <w:top w:val="none" w:sz="0" w:space="0" w:color="auto"/>
            <w:left w:val="none" w:sz="0" w:space="0" w:color="auto"/>
            <w:bottom w:val="none" w:sz="0" w:space="0" w:color="auto"/>
            <w:right w:val="none" w:sz="0" w:space="0" w:color="auto"/>
          </w:divBdr>
        </w:div>
        <w:div w:id="1663196338">
          <w:marLeft w:val="480"/>
          <w:marRight w:val="0"/>
          <w:marTop w:val="0"/>
          <w:marBottom w:val="0"/>
          <w:divBdr>
            <w:top w:val="none" w:sz="0" w:space="0" w:color="auto"/>
            <w:left w:val="none" w:sz="0" w:space="0" w:color="auto"/>
            <w:bottom w:val="none" w:sz="0" w:space="0" w:color="auto"/>
            <w:right w:val="none" w:sz="0" w:space="0" w:color="auto"/>
          </w:divBdr>
        </w:div>
        <w:div w:id="1403332838">
          <w:marLeft w:val="480"/>
          <w:marRight w:val="0"/>
          <w:marTop w:val="0"/>
          <w:marBottom w:val="0"/>
          <w:divBdr>
            <w:top w:val="none" w:sz="0" w:space="0" w:color="auto"/>
            <w:left w:val="none" w:sz="0" w:space="0" w:color="auto"/>
            <w:bottom w:val="none" w:sz="0" w:space="0" w:color="auto"/>
            <w:right w:val="none" w:sz="0" w:space="0" w:color="auto"/>
          </w:divBdr>
        </w:div>
        <w:div w:id="1172449764">
          <w:marLeft w:val="480"/>
          <w:marRight w:val="0"/>
          <w:marTop w:val="0"/>
          <w:marBottom w:val="0"/>
          <w:divBdr>
            <w:top w:val="none" w:sz="0" w:space="0" w:color="auto"/>
            <w:left w:val="none" w:sz="0" w:space="0" w:color="auto"/>
            <w:bottom w:val="none" w:sz="0" w:space="0" w:color="auto"/>
            <w:right w:val="none" w:sz="0" w:space="0" w:color="auto"/>
          </w:divBdr>
        </w:div>
        <w:div w:id="1299341790">
          <w:marLeft w:val="480"/>
          <w:marRight w:val="0"/>
          <w:marTop w:val="0"/>
          <w:marBottom w:val="0"/>
          <w:divBdr>
            <w:top w:val="none" w:sz="0" w:space="0" w:color="auto"/>
            <w:left w:val="none" w:sz="0" w:space="0" w:color="auto"/>
            <w:bottom w:val="none" w:sz="0" w:space="0" w:color="auto"/>
            <w:right w:val="none" w:sz="0" w:space="0" w:color="auto"/>
          </w:divBdr>
        </w:div>
        <w:div w:id="1926764579">
          <w:marLeft w:val="480"/>
          <w:marRight w:val="0"/>
          <w:marTop w:val="0"/>
          <w:marBottom w:val="0"/>
          <w:divBdr>
            <w:top w:val="none" w:sz="0" w:space="0" w:color="auto"/>
            <w:left w:val="none" w:sz="0" w:space="0" w:color="auto"/>
            <w:bottom w:val="none" w:sz="0" w:space="0" w:color="auto"/>
            <w:right w:val="none" w:sz="0" w:space="0" w:color="auto"/>
          </w:divBdr>
        </w:div>
        <w:div w:id="632639809">
          <w:marLeft w:val="480"/>
          <w:marRight w:val="0"/>
          <w:marTop w:val="0"/>
          <w:marBottom w:val="0"/>
          <w:divBdr>
            <w:top w:val="none" w:sz="0" w:space="0" w:color="auto"/>
            <w:left w:val="none" w:sz="0" w:space="0" w:color="auto"/>
            <w:bottom w:val="none" w:sz="0" w:space="0" w:color="auto"/>
            <w:right w:val="none" w:sz="0" w:space="0" w:color="auto"/>
          </w:divBdr>
        </w:div>
        <w:div w:id="1521433059">
          <w:marLeft w:val="480"/>
          <w:marRight w:val="0"/>
          <w:marTop w:val="0"/>
          <w:marBottom w:val="0"/>
          <w:divBdr>
            <w:top w:val="none" w:sz="0" w:space="0" w:color="auto"/>
            <w:left w:val="none" w:sz="0" w:space="0" w:color="auto"/>
            <w:bottom w:val="none" w:sz="0" w:space="0" w:color="auto"/>
            <w:right w:val="none" w:sz="0" w:space="0" w:color="auto"/>
          </w:divBdr>
        </w:div>
        <w:div w:id="1201941432">
          <w:marLeft w:val="480"/>
          <w:marRight w:val="0"/>
          <w:marTop w:val="0"/>
          <w:marBottom w:val="0"/>
          <w:divBdr>
            <w:top w:val="none" w:sz="0" w:space="0" w:color="auto"/>
            <w:left w:val="none" w:sz="0" w:space="0" w:color="auto"/>
            <w:bottom w:val="none" w:sz="0" w:space="0" w:color="auto"/>
            <w:right w:val="none" w:sz="0" w:space="0" w:color="auto"/>
          </w:divBdr>
        </w:div>
        <w:div w:id="1915973671">
          <w:marLeft w:val="480"/>
          <w:marRight w:val="0"/>
          <w:marTop w:val="0"/>
          <w:marBottom w:val="0"/>
          <w:divBdr>
            <w:top w:val="none" w:sz="0" w:space="0" w:color="auto"/>
            <w:left w:val="none" w:sz="0" w:space="0" w:color="auto"/>
            <w:bottom w:val="none" w:sz="0" w:space="0" w:color="auto"/>
            <w:right w:val="none" w:sz="0" w:space="0" w:color="auto"/>
          </w:divBdr>
        </w:div>
        <w:div w:id="392847384">
          <w:marLeft w:val="480"/>
          <w:marRight w:val="0"/>
          <w:marTop w:val="0"/>
          <w:marBottom w:val="0"/>
          <w:divBdr>
            <w:top w:val="none" w:sz="0" w:space="0" w:color="auto"/>
            <w:left w:val="none" w:sz="0" w:space="0" w:color="auto"/>
            <w:bottom w:val="none" w:sz="0" w:space="0" w:color="auto"/>
            <w:right w:val="none" w:sz="0" w:space="0" w:color="auto"/>
          </w:divBdr>
        </w:div>
        <w:div w:id="1860659349">
          <w:marLeft w:val="480"/>
          <w:marRight w:val="0"/>
          <w:marTop w:val="0"/>
          <w:marBottom w:val="0"/>
          <w:divBdr>
            <w:top w:val="none" w:sz="0" w:space="0" w:color="auto"/>
            <w:left w:val="none" w:sz="0" w:space="0" w:color="auto"/>
            <w:bottom w:val="none" w:sz="0" w:space="0" w:color="auto"/>
            <w:right w:val="none" w:sz="0" w:space="0" w:color="auto"/>
          </w:divBdr>
        </w:div>
        <w:div w:id="414594994">
          <w:marLeft w:val="480"/>
          <w:marRight w:val="0"/>
          <w:marTop w:val="0"/>
          <w:marBottom w:val="0"/>
          <w:divBdr>
            <w:top w:val="none" w:sz="0" w:space="0" w:color="auto"/>
            <w:left w:val="none" w:sz="0" w:space="0" w:color="auto"/>
            <w:bottom w:val="none" w:sz="0" w:space="0" w:color="auto"/>
            <w:right w:val="none" w:sz="0" w:space="0" w:color="auto"/>
          </w:divBdr>
        </w:div>
        <w:div w:id="108355262">
          <w:marLeft w:val="480"/>
          <w:marRight w:val="0"/>
          <w:marTop w:val="0"/>
          <w:marBottom w:val="0"/>
          <w:divBdr>
            <w:top w:val="none" w:sz="0" w:space="0" w:color="auto"/>
            <w:left w:val="none" w:sz="0" w:space="0" w:color="auto"/>
            <w:bottom w:val="none" w:sz="0" w:space="0" w:color="auto"/>
            <w:right w:val="none" w:sz="0" w:space="0" w:color="auto"/>
          </w:divBdr>
        </w:div>
        <w:div w:id="471675127">
          <w:marLeft w:val="480"/>
          <w:marRight w:val="0"/>
          <w:marTop w:val="0"/>
          <w:marBottom w:val="0"/>
          <w:divBdr>
            <w:top w:val="none" w:sz="0" w:space="0" w:color="auto"/>
            <w:left w:val="none" w:sz="0" w:space="0" w:color="auto"/>
            <w:bottom w:val="none" w:sz="0" w:space="0" w:color="auto"/>
            <w:right w:val="none" w:sz="0" w:space="0" w:color="auto"/>
          </w:divBdr>
        </w:div>
        <w:div w:id="1158689520">
          <w:marLeft w:val="480"/>
          <w:marRight w:val="0"/>
          <w:marTop w:val="0"/>
          <w:marBottom w:val="0"/>
          <w:divBdr>
            <w:top w:val="none" w:sz="0" w:space="0" w:color="auto"/>
            <w:left w:val="none" w:sz="0" w:space="0" w:color="auto"/>
            <w:bottom w:val="none" w:sz="0" w:space="0" w:color="auto"/>
            <w:right w:val="none" w:sz="0" w:space="0" w:color="auto"/>
          </w:divBdr>
        </w:div>
        <w:div w:id="1035889465">
          <w:marLeft w:val="480"/>
          <w:marRight w:val="0"/>
          <w:marTop w:val="0"/>
          <w:marBottom w:val="0"/>
          <w:divBdr>
            <w:top w:val="none" w:sz="0" w:space="0" w:color="auto"/>
            <w:left w:val="none" w:sz="0" w:space="0" w:color="auto"/>
            <w:bottom w:val="none" w:sz="0" w:space="0" w:color="auto"/>
            <w:right w:val="none" w:sz="0" w:space="0" w:color="auto"/>
          </w:divBdr>
        </w:div>
        <w:div w:id="984700187">
          <w:marLeft w:val="480"/>
          <w:marRight w:val="0"/>
          <w:marTop w:val="0"/>
          <w:marBottom w:val="0"/>
          <w:divBdr>
            <w:top w:val="none" w:sz="0" w:space="0" w:color="auto"/>
            <w:left w:val="none" w:sz="0" w:space="0" w:color="auto"/>
            <w:bottom w:val="none" w:sz="0" w:space="0" w:color="auto"/>
            <w:right w:val="none" w:sz="0" w:space="0" w:color="auto"/>
          </w:divBdr>
        </w:div>
        <w:div w:id="1874146064">
          <w:marLeft w:val="480"/>
          <w:marRight w:val="0"/>
          <w:marTop w:val="0"/>
          <w:marBottom w:val="0"/>
          <w:divBdr>
            <w:top w:val="none" w:sz="0" w:space="0" w:color="auto"/>
            <w:left w:val="none" w:sz="0" w:space="0" w:color="auto"/>
            <w:bottom w:val="none" w:sz="0" w:space="0" w:color="auto"/>
            <w:right w:val="none" w:sz="0" w:space="0" w:color="auto"/>
          </w:divBdr>
        </w:div>
        <w:div w:id="268467199">
          <w:marLeft w:val="480"/>
          <w:marRight w:val="0"/>
          <w:marTop w:val="0"/>
          <w:marBottom w:val="0"/>
          <w:divBdr>
            <w:top w:val="none" w:sz="0" w:space="0" w:color="auto"/>
            <w:left w:val="none" w:sz="0" w:space="0" w:color="auto"/>
            <w:bottom w:val="none" w:sz="0" w:space="0" w:color="auto"/>
            <w:right w:val="none" w:sz="0" w:space="0" w:color="auto"/>
          </w:divBdr>
        </w:div>
        <w:div w:id="1868980005">
          <w:marLeft w:val="480"/>
          <w:marRight w:val="0"/>
          <w:marTop w:val="0"/>
          <w:marBottom w:val="0"/>
          <w:divBdr>
            <w:top w:val="none" w:sz="0" w:space="0" w:color="auto"/>
            <w:left w:val="none" w:sz="0" w:space="0" w:color="auto"/>
            <w:bottom w:val="none" w:sz="0" w:space="0" w:color="auto"/>
            <w:right w:val="none" w:sz="0" w:space="0" w:color="auto"/>
          </w:divBdr>
        </w:div>
      </w:divsChild>
    </w:div>
    <w:div w:id="592400748">
      <w:bodyDiv w:val="1"/>
      <w:marLeft w:val="0"/>
      <w:marRight w:val="0"/>
      <w:marTop w:val="0"/>
      <w:marBottom w:val="0"/>
      <w:divBdr>
        <w:top w:val="none" w:sz="0" w:space="0" w:color="auto"/>
        <w:left w:val="none" w:sz="0" w:space="0" w:color="auto"/>
        <w:bottom w:val="none" w:sz="0" w:space="0" w:color="auto"/>
        <w:right w:val="none" w:sz="0" w:space="0" w:color="auto"/>
      </w:divBdr>
      <w:divsChild>
        <w:div w:id="1321622170">
          <w:marLeft w:val="480"/>
          <w:marRight w:val="0"/>
          <w:marTop w:val="0"/>
          <w:marBottom w:val="0"/>
          <w:divBdr>
            <w:top w:val="none" w:sz="0" w:space="0" w:color="auto"/>
            <w:left w:val="none" w:sz="0" w:space="0" w:color="auto"/>
            <w:bottom w:val="none" w:sz="0" w:space="0" w:color="auto"/>
            <w:right w:val="none" w:sz="0" w:space="0" w:color="auto"/>
          </w:divBdr>
        </w:div>
        <w:div w:id="1274048391">
          <w:marLeft w:val="480"/>
          <w:marRight w:val="0"/>
          <w:marTop w:val="0"/>
          <w:marBottom w:val="0"/>
          <w:divBdr>
            <w:top w:val="none" w:sz="0" w:space="0" w:color="auto"/>
            <w:left w:val="none" w:sz="0" w:space="0" w:color="auto"/>
            <w:bottom w:val="none" w:sz="0" w:space="0" w:color="auto"/>
            <w:right w:val="none" w:sz="0" w:space="0" w:color="auto"/>
          </w:divBdr>
        </w:div>
        <w:div w:id="1464271638">
          <w:marLeft w:val="480"/>
          <w:marRight w:val="0"/>
          <w:marTop w:val="0"/>
          <w:marBottom w:val="0"/>
          <w:divBdr>
            <w:top w:val="none" w:sz="0" w:space="0" w:color="auto"/>
            <w:left w:val="none" w:sz="0" w:space="0" w:color="auto"/>
            <w:bottom w:val="none" w:sz="0" w:space="0" w:color="auto"/>
            <w:right w:val="none" w:sz="0" w:space="0" w:color="auto"/>
          </w:divBdr>
        </w:div>
        <w:div w:id="1203324235">
          <w:marLeft w:val="480"/>
          <w:marRight w:val="0"/>
          <w:marTop w:val="0"/>
          <w:marBottom w:val="0"/>
          <w:divBdr>
            <w:top w:val="none" w:sz="0" w:space="0" w:color="auto"/>
            <w:left w:val="none" w:sz="0" w:space="0" w:color="auto"/>
            <w:bottom w:val="none" w:sz="0" w:space="0" w:color="auto"/>
            <w:right w:val="none" w:sz="0" w:space="0" w:color="auto"/>
          </w:divBdr>
        </w:div>
        <w:div w:id="617108210">
          <w:marLeft w:val="480"/>
          <w:marRight w:val="0"/>
          <w:marTop w:val="0"/>
          <w:marBottom w:val="0"/>
          <w:divBdr>
            <w:top w:val="none" w:sz="0" w:space="0" w:color="auto"/>
            <w:left w:val="none" w:sz="0" w:space="0" w:color="auto"/>
            <w:bottom w:val="none" w:sz="0" w:space="0" w:color="auto"/>
            <w:right w:val="none" w:sz="0" w:space="0" w:color="auto"/>
          </w:divBdr>
        </w:div>
        <w:div w:id="844900103">
          <w:marLeft w:val="480"/>
          <w:marRight w:val="0"/>
          <w:marTop w:val="0"/>
          <w:marBottom w:val="0"/>
          <w:divBdr>
            <w:top w:val="none" w:sz="0" w:space="0" w:color="auto"/>
            <w:left w:val="none" w:sz="0" w:space="0" w:color="auto"/>
            <w:bottom w:val="none" w:sz="0" w:space="0" w:color="auto"/>
            <w:right w:val="none" w:sz="0" w:space="0" w:color="auto"/>
          </w:divBdr>
        </w:div>
        <w:div w:id="1140659443">
          <w:marLeft w:val="480"/>
          <w:marRight w:val="0"/>
          <w:marTop w:val="0"/>
          <w:marBottom w:val="0"/>
          <w:divBdr>
            <w:top w:val="none" w:sz="0" w:space="0" w:color="auto"/>
            <w:left w:val="none" w:sz="0" w:space="0" w:color="auto"/>
            <w:bottom w:val="none" w:sz="0" w:space="0" w:color="auto"/>
            <w:right w:val="none" w:sz="0" w:space="0" w:color="auto"/>
          </w:divBdr>
        </w:div>
        <w:div w:id="1873225769">
          <w:marLeft w:val="480"/>
          <w:marRight w:val="0"/>
          <w:marTop w:val="0"/>
          <w:marBottom w:val="0"/>
          <w:divBdr>
            <w:top w:val="none" w:sz="0" w:space="0" w:color="auto"/>
            <w:left w:val="none" w:sz="0" w:space="0" w:color="auto"/>
            <w:bottom w:val="none" w:sz="0" w:space="0" w:color="auto"/>
            <w:right w:val="none" w:sz="0" w:space="0" w:color="auto"/>
          </w:divBdr>
        </w:div>
        <w:div w:id="1600140797">
          <w:marLeft w:val="480"/>
          <w:marRight w:val="0"/>
          <w:marTop w:val="0"/>
          <w:marBottom w:val="0"/>
          <w:divBdr>
            <w:top w:val="none" w:sz="0" w:space="0" w:color="auto"/>
            <w:left w:val="none" w:sz="0" w:space="0" w:color="auto"/>
            <w:bottom w:val="none" w:sz="0" w:space="0" w:color="auto"/>
            <w:right w:val="none" w:sz="0" w:space="0" w:color="auto"/>
          </w:divBdr>
        </w:div>
        <w:div w:id="2145846356">
          <w:marLeft w:val="480"/>
          <w:marRight w:val="0"/>
          <w:marTop w:val="0"/>
          <w:marBottom w:val="0"/>
          <w:divBdr>
            <w:top w:val="none" w:sz="0" w:space="0" w:color="auto"/>
            <w:left w:val="none" w:sz="0" w:space="0" w:color="auto"/>
            <w:bottom w:val="none" w:sz="0" w:space="0" w:color="auto"/>
            <w:right w:val="none" w:sz="0" w:space="0" w:color="auto"/>
          </w:divBdr>
        </w:div>
        <w:div w:id="1409764444">
          <w:marLeft w:val="480"/>
          <w:marRight w:val="0"/>
          <w:marTop w:val="0"/>
          <w:marBottom w:val="0"/>
          <w:divBdr>
            <w:top w:val="none" w:sz="0" w:space="0" w:color="auto"/>
            <w:left w:val="none" w:sz="0" w:space="0" w:color="auto"/>
            <w:bottom w:val="none" w:sz="0" w:space="0" w:color="auto"/>
            <w:right w:val="none" w:sz="0" w:space="0" w:color="auto"/>
          </w:divBdr>
        </w:div>
        <w:div w:id="2042120264">
          <w:marLeft w:val="480"/>
          <w:marRight w:val="0"/>
          <w:marTop w:val="0"/>
          <w:marBottom w:val="0"/>
          <w:divBdr>
            <w:top w:val="none" w:sz="0" w:space="0" w:color="auto"/>
            <w:left w:val="none" w:sz="0" w:space="0" w:color="auto"/>
            <w:bottom w:val="none" w:sz="0" w:space="0" w:color="auto"/>
            <w:right w:val="none" w:sz="0" w:space="0" w:color="auto"/>
          </w:divBdr>
        </w:div>
        <w:div w:id="760568702">
          <w:marLeft w:val="480"/>
          <w:marRight w:val="0"/>
          <w:marTop w:val="0"/>
          <w:marBottom w:val="0"/>
          <w:divBdr>
            <w:top w:val="none" w:sz="0" w:space="0" w:color="auto"/>
            <w:left w:val="none" w:sz="0" w:space="0" w:color="auto"/>
            <w:bottom w:val="none" w:sz="0" w:space="0" w:color="auto"/>
            <w:right w:val="none" w:sz="0" w:space="0" w:color="auto"/>
          </w:divBdr>
        </w:div>
        <w:div w:id="372114552">
          <w:marLeft w:val="480"/>
          <w:marRight w:val="0"/>
          <w:marTop w:val="0"/>
          <w:marBottom w:val="0"/>
          <w:divBdr>
            <w:top w:val="none" w:sz="0" w:space="0" w:color="auto"/>
            <w:left w:val="none" w:sz="0" w:space="0" w:color="auto"/>
            <w:bottom w:val="none" w:sz="0" w:space="0" w:color="auto"/>
            <w:right w:val="none" w:sz="0" w:space="0" w:color="auto"/>
          </w:divBdr>
        </w:div>
        <w:div w:id="127406298">
          <w:marLeft w:val="480"/>
          <w:marRight w:val="0"/>
          <w:marTop w:val="0"/>
          <w:marBottom w:val="0"/>
          <w:divBdr>
            <w:top w:val="none" w:sz="0" w:space="0" w:color="auto"/>
            <w:left w:val="none" w:sz="0" w:space="0" w:color="auto"/>
            <w:bottom w:val="none" w:sz="0" w:space="0" w:color="auto"/>
            <w:right w:val="none" w:sz="0" w:space="0" w:color="auto"/>
          </w:divBdr>
        </w:div>
        <w:div w:id="226452298">
          <w:marLeft w:val="480"/>
          <w:marRight w:val="0"/>
          <w:marTop w:val="0"/>
          <w:marBottom w:val="0"/>
          <w:divBdr>
            <w:top w:val="none" w:sz="0" w:space="0" w:color="auto"/>
            <w:left w:val="none" w:sz="0" w:space="0" w:color="auto"/>
            <w:bottom w:val="none" w:sz="0" w:space="0" w:color="auto"/>
            <w:right w:val="none" w:sz="0" w:space="0" w:color="auto"/>
          </w:divBdr>
        </w:div>
        <w:div w:id="1525286418">
          <w:marLeft w:val="480"/>
          <w:marRight w:val="0"/>
          <w:marTop w:val="0"/>
          <w:marBottom w:val="0"/>
          <w:divBdr>
            <w:top w:val="none" w:sz="0" w:space="0" w:color="auto"/>
            <w:left w:val="none" w:sz="0" w:space="0" w:color="auto"/>
            <w:bottom w:val="none" w:sz="0" w:space="0" w:color="auto"/>
            <w:right w:val="none" w:sz="0" w:space="0" w:color="auto"/>
          </w:divBdr>
        </w:div>
        <w:div w:id="1919558121">
          <w:marLeft w:val="480"/>
          <w:marRight w:val="0"/>
          <w:marTop w:val="0"/>
          <w:marBottom w:val="0"/>
          <w:divBdr>
            <w:top w:val="none" w:sz="0" w:space="0" w:color="auto"/>
            <w:left w:val="none" w:sz="0" w:space="0" w:color="auto"/>
            <w:bottom w:val="none" w:sz="0" w:space="0" w:color="auto"/>
            <w:right w:val="none" w:sz="0" w:space="0" w:color="auto"/>
          </w:divBdr>
        </w:div>
        <w:div w:id="1121924272">
          <w:marLeft w:val="480"/>
          <w:marRight w:val="0"/>
          <w:marTop w:val="0"/>
          <w:marBottom w:val="0"/>
          <w:divBdr>
            <w:top w:val="none" w:sz="0" w:space="0" w:color="auto"/>
            <w:left w:val="none" w:sz="0" w:space="0" w:color="auto"/>
            <w:bottom w:val="none" w:sz="0" w:space="0" w:color="auto"/>
            <w:right w:val="none" w:sz="0" w:space="0" w:color="auto"/>
          </w:divBdr>
        </w:div>
        <w:div w:id="1806895528">
          <w:marLeft w:val="480"/>
          <w:marRight w:val="0"/>
          <w:marTop w:val="0"/>
          <w:marBottom w:val="0"/>
          <w:divBdr>
            <w:top w:val="none" w:sz="0" w:space="0" w:color="auto"/>
            <w:left w:val="none" w:sz="0" w:space="0" w:color="auto"/>
            <w:bottom w:val="none" w:sz="0" w:space="0" w:color="auto"/>
            <w:right w:val="none" w:sz="0" w:space="0" w:color="auto"/>
          </w:divBdr>
        </w:div>
        <w:div w:id="2058314958">
          <w:marLeft w:val="480"/>
          <w:marRight w:val="0"/>
          <w:marTop w:val="0"/>
          <w:marBottom w:val="0"/>
          <w:divBdr>
            <w:top w:val="none" w:sz="0" w:space="0" w:color="auto"/>
            <w:left w:val="none" w:sz="0" w:space="0" w:color="auto"/>
            <w:bottom w:val="none" w:sz="0" w:space="0" w:color="auto"/>
            <w:right w:val="none" w:sz="0" w:space="0" w:color="auto"/>
          </w:divBdr>
        </w:div>
        <w:div w:id="1111559066">
          <w:marLeft w:val="480"/>
          <w:marRight w:val="0"/>
          <w:marTop w:val="0"/>
          <w:marBottom w:val="0"/>
          <w:divBdr>
            <w:top w:val="none" w:sz="0" w:space="0" w:color="auto"/>
            <w:left w:val="none" w:sz="0" w:space="0" w:color="auto"/>
            <w:bottom w:val="none" w:sz="0" w:space="0" w:color="auto"/>
            <w:right w:val="none" w:sz="0" w:space="0" w:color="auto"/>
          </w:divBdr>
        </w:div>
        <w:div w:id="1335763408">
          <w:marLeft w:val="480"/>
          <w:marRight w:val="0"/>
          <w:marTop w:val="0"/>
          <w:marBottom w:val="0"/>
          <w:divBdr>
            <w:top w:val="none" w:sz="0" w:space="0" w:color="auto"/>
            <w:left w:val="none" w:sz="0" w:space="0" w:color="auto"/>
            <w:bottom w:val="none" w:sz="0" w:space="0" w:color="auto"/>
            <w:right w:val="none" w:sz="0" w:space="0" w:color="auto"/>
          </w:divBdr>
        </w:div>
        <w:div w:id="1455905190">
          <w:marLeft w:val="480"/>
          <w:marRight w:val="0"/>
          <w:marTop w:val="0"/>
          <w:marBottom w:val="0"/>
          <w:divBdr>
            <w:top w:val="none" w:sz="0" w:space="0" w:color="auto"/>
            <w:left w:val="none" w:sz="0" w:space="0" w:color="auto"/>
            <w:bottom w:val="none" w:sz="0" w:space="0" w:color="auto"/>
            <w:right w:val="none" w:sz="0" w:space="0" w:color="auto"/>
          </w:divBdr>
        </w:div>
        <w:div w:id="1038816768">
          <w:marLeft w:val="480"/>
          <w:marRight w:val="0"/>
          <w:marTop w:val="0"/>
          <w:marBottom w:val="0"/>
          <w:divBdr>
            <w:top w:val="none" w:sz="0" w:space="0" w:color="auto"/>
            <w:left w:val="none" w:sz="0" w:space="0" w:color="auto"/>
            <w:bottom w:val="none" w:sz="0" w:space="0" w:color="auto"/>
            <w:right w:val="none" w:sz="0" w:space="0" w:color="auto"/>
          </w:divBdr>
        </w:div>
        <w:div w:id="112015886">
          <w:marLeft w:val="480"/>
          <w:marRight w:val="0"/>
          <w:marTop w:val="0"/>
          <w:marBottom w:val="0"/>
          <w:divBdr>
            <w:top w:val="none" w:sz="0" w:space="0" w:color="auto"/>
            <w:left w:val="none" w:sz="0" w:space="0" w:color="auto"/>
            <w:bottom w:val="none" w:sz="0" w:space="0" w:color="auto"/>
            <w:right w:val="none" w:sz="0" w:space="0" w:color="auto"/>
          </w:divBdr>
        </w:div>
        <w:div w:id="1366950525">
          <w:marLeft w:val="480"/>
          <w:marRight w:val="0"/>
          <w:marTop w:val="0"/>
          <w:marBottom w:val="0"/>
          <w:divBdr>
            <w:top w:val="none" w:sz="0" w:space="0" w:color="auto"/>
            <w:left w:val="none" w:sz="0" w:space="0" w:color="auto"/>
            <w:bottom w:val="none" w:sz="0" w:space="0" w:color="auto"/>
            <w:right w:val="none" w:sz="0" w:space="0" w:color="auto"/>
          </w:divBdr>
        </w:div>
        <w:div w:id="1733649410">
          <w:marLeft w:val="480"/>
          <w:marRight w:val="0"/>
          <w:marTop w:val="0"/>
          <w:marBottom w:val="0"/>
          <w:divBdr>
            <w:top w:val="none" w:sz="0" w:space="0" w:color="auto"/>
            <w:left w:val="none" w:sz="0" w:space="0" w:color="auto"/>
            <w:bottom w:val="none" w:sz="0" w:space="0" w:color="auto"/>
            <w:right w:val="none" w:sz="0" w:space="0" w:color="auto"/>
          </w:divBdr>
        </w:div>
        <w:div w:id="818569347">
          <w:marLeft w:val="480"/>
          <w:marRight w:val="0"/>
          <w:marTop w:val="0"/>
          <w:marBottom w:val="0"/>
          <w:divBdr>
            <w:top w:val="none" w:sz="0" w:space="0" w:color="auto"/>
            <w:left w:val="none" w:sz="0" w:space="0" w:color="auto"/>
            <w:bottom w:val="none" w:sz="0" w:space="0" w:color="auto"/>
            <w:right w:val="none" w:sz="0" w:space="0" w:color="auto"/>
          </w:divBdr>
        </w:div>
        <w:div w:id="1233538769">
          <w:marLeft w:val="480"/>
          <w:marRight w:val="0"/>
          <w:marTop w:val="0"/>
          <w:marBottom w:val="0"/>
          <w:divBdr>
            <w:top w:val="none" w:sz="0" w:space="0" w:color="auto"/>
            <w:left w:val="none" w:sz="0" w:space="0" w:color="auto"/>
            <w:bottom w:val="none" w:sz="0" w:space="0" w:color="auto"/>
            <w:right w:val="none" w:sz="0" w:space="0" w:color="auto"/>
          </w:divBdr>
        </w:div>
      </w:divsChild>
    </w:div>
    <w:div w:id="594945749">
      <w:bodyDiv w:val="1"/>
      <w:marLeft w:val="0"/>
      <w:marRight w:val="0"/>
      <w:marTop w:val="0"/>
      <w:marBottom w:val="0"/>
      <w:divBdr>
        <w:top w:val="none" w:sz="0" w:space="0" w:color="auto"/>
        <w:left w:val="none" w:sz="0" w:space="0" w:color="auto"/>
        <w:bottom w:val="none" w:sz="0" w:space="0" w:color="auto"/>
        <w:right w:val="none" w:sz="0" w:space="0" w:color="auto"/>
      </w:divBdr>
    </w:div>
    <w:div w:id="606616855">
      <w:bodyDiv w:val="1"/>
      <w:marLeft w:val="0"/>
      <w:marRight w:val="0"/>
      <w:marTop w:val="0"/>
      <w:marBottom w:val="0"/>
      <w:divBdr>
        <w:top w:val="none" w:sz="0" w:space="0" w:color="auto"/>
        <w:left w:val="none" w:sz="0" w:space="0" w:color="auto"/>
        <w:bottom w:val="none" w:sz="0" w:space="0" w:color="auto"/>
        <w:right w:val="none" w:sz="0" w:space="0" w:color="auto"/>
      </w:divBdr>
    </w:div>
    <w:div w:id="607007794">
      <w:bodyDiv w:val="1"/>
      <w:marLeft w:val="0"/>
      <w:marRight w:val="0"/>
      <w:marTop w:val="0"/>
      <w:marBottom w:val="0"/>
      <w:divBdr>
        <w:top w:val="none" w:sz="0" w:space="0" w:color="auto"/>
        <w:left w:val="none" w:sz="0" w:space="0" w:color="auto"/>
        <w:bottom w:val="none" w:sz="0" w:space="0" w:color="auto"/>
        <w:right w:val="none" w:sz="0" w:space="0" w:color="auto"/>
      </w:divBdr>
    </w:div>
    <w:div w:id="613176775">
      <w:bodyDiv w:val="1"/>
      <w:marLeft w:val="0"/>
      <w:marRight w:val="0"/>
      <w:marTop w:val="0"/>
      <w:marBottom w:val="0"/>
      <w:divBdr>
        <w:top w:val="none" w:sz="0" w:space="0" w:color="auto"/>
        <w:left w:val="none" w:sz="0" w:space="0" w:color="auto"/>
        <w:bottom w:val="none" w:sz="0" w:space="0" w:color="auto"/>
        <w:right w:val="none" w:sz="0" w:space="0" w:color="auto"/>
      </w:divBdr>
    </w:div>
    <w:div w:id="615142217">
      <w:bodyDiv w:val="1"/>
      <w:marLeft w:val="0"/>
      <w:marRight w:val="0"/>
      <w:marTop w:val="0"/>
      <w:marBottom w:val="0"/>
      <w:divBdr>
        <w:top w:val="none" w:sz="0" w:space="0" w:color="auto"/>
        <w:left w:val="none" w:sz="0" w:space="0" w:color="auto"/>
        <w:bottom w:val="none" w:sz="0" w:space="0" w:color="auto"/>
        <w:right w:val="none" w:sz="0" w:space="0" w:color="auto"/>
      </w:divBdr>
    </w:div>
    <w:div w:id="615714125">
      <w:bodyDiv w:val="1"/>
      <w:marLeft w:val="0"/>
      <w:marRight w:val="0"/>
      <w:marTop w:val="0"/>
      <w:marBottom w:val="0"/>
      <w:divBdr>
        <w:top w:val="none" w:sz="0" w:space="0" w:color="auto"/>
        <w:left w:val="none" w:sz="0" w:space="0" w:color="auto"/>
        <w:bottom w:val="none" w:sz="0" w:space="0" w:color="auto"/>
        <w:right w:val="none" w:sz="0" w:space="0" w:color="auto"/>
      </w:divBdr>
    </w:div>
    <w:div w:id="619263951">
      <w:bodyDiv w:val="1"/>
      <w:marLeft w:val="0"/>
      <w:marRight w:val="0"/>
      <w:marTop w:val="0"/>
      <w:marBottom w:val="0"/>
      <w:divBdr>
        <w:top w:val="none" w:sz="0" w:space="0" w:color="auto"/>
        <w:left w:val="none" w:sz="0" w:space="0" w:color="auto"/>
        <w:bottom w:val="none" w:sz="0" w:space="0" w:color="auto"/>
        <w:right w:val="none" w:sz="0" w:space="0" w:color="auto"/>
      </w:divBdr>
      <w:divsChild>
        <w:div w:id="339739968">
          <w:marLeft w:val="480"/>
          <w:marRight w:val="0"/>
          <w:marTop w:val="0"/>
          <w:marBottom w:val="0"/>
          <w:divBdr>
            <w:top w:val="none" w:sz="0" w:space="0" w:color="auto"/>
            <w:left w:val="none" w:sz="0" w:space="0" w:color="auto"/>
            <w:bottom w:val="none" w:sz="0" w:space="0" w:color="auto"/>
            <w:right w:val="none" w:sz="0" w:space="0" w:color="auto"/>
          </w:divBdr>
        </w:div>
        <w:div w:id="474106241">
          <w:marLeft w:val="480"/>
          <w:marRight w:val="0"/>
          <w:marTop w:val="0"/>
          <w:marBottom w:val="0"/>
          <w:divBdr>
            <w:top w:val="none" w:sz="0" w:space="0" w:color="auto"/>
            <w:left w:val="none" w:sz="0" w:space="0" w:color="auto"/>
            <w:bottom w:val="none" w:sz="0" w:space="0" w:color="auto"/>
            <w:right w:val="none" w:sz="0" w:space="0" w:color="auto"/>
          </w:divBdr>
        </w:div>
        <w:div w:id="304243964">
          <w:marLeft w:val="480"/>
          <w:marRight w:val="0"/>
          <w:marTop w:val="0"/>
          <w:marBottom w:val="0"/>
          <w:divBdr>
            <w:top w:val="none" w:sz="0" w:space="0" w:color="auto"/>
            <w:left w:val="none" w:sz="0" w:space="0" w:color="auto"/>
            <w:bottom w:val="none" w:sz="0" w:space="0" w:color="auto"/>
            <w:right w:val="none" w:sz="0" w:space="0" w:color="auto"/>
          </w:divBdr>
        </w:div>
        <w:div w:id="1283657800">
          <w:marLeft w:val="480"/>
          <w:marRight w:val="0"/>
          <w:marTop w:val="0"/>
          <w:marBottom w:val="0"/>
          <w:divBdr>
            <w:top w:val="none" w:sz="0" w:space="0" w:color="auto"/>
            <w:left w:val="none" w:sz="0" w:space="0" w:color="auto"/>
            <w:bottom w:val="none" w:sz="0" w:space="0" w:color="auto"/>
            <w:right w:val="none" w:sz="0" w:space="0" w:color="auto"/>
          </w:divBdr>
        </w:div>
        <w:div w:id="1055658506">
          <w:marLeft w:val="480"/>
          <w:marRight w:val="0"/>
          <w:marTop w:val="0"/>
          <w:marBottom w:val="0"/>
          <w:divBdr>
            <w:top w:val="none" w:sz="0" w:space="0" w:color="auto"/>
            <w:left w:val="none" w:sz="0" w:space="0" w:color="auto"/>
            <w:bottom w:val="none" w:sz="0" w:space="0" w:color="auto"/>
            <w:right w:val="none" w:sz="0" w:space="0" w:color="auto"/>
          </w:divBdr>
        </w:div>
        <w:div w:id="1778405825">
          <w:marLeft w:val="480"/>
          <w:marRight w:val="0"/>
          <w:marTop w:val="0"/>
          <w:marBottom w:val="0"/>
          <w:divBdr>
            <w:top w:val="none" w:sz="0" w:space="0" w:color="auto"/>
            <w:left w:val="none" w:sz="0" w:space="0" w:color="auto"/>
            <w:bottom w:val="none" w:sz="0" w:space="0" w:color="auto"/>
            <w:right w:val="none" w:sz="0" w:space="0" w:color="auto"/>
          </w:divBdr>
        </w:div>
        <w:div w:id="1374815629">
          <w:marLeft w:val="480"/>
          <w:marRight w:val="0"/>
          <w:marTop w:val="0"/>
          <w:marBottom w:val="0"/>
          <w:divBdr>
            <w:top w:val="none" w:sz="0" w:space="0" w:color="auto"/>
            <w:left w:val="none" w:sz="0" w:space="0" w:color="auto"/>
            <w:bottom w:val="none" w:sz="0" w:space="0" w:color="auto"/>
            <w:right w:val="none" w:sz="0" w:space="0" w:color="auto"/>
          </w:divBdr>
        </w:div>
        <w:div w:id="1307928617">
          <w:marLeft w:val="480"/>
          <w:marRight w:val="0"/>
          <w:marTop w:val="0"/>
          <w:marBottom w:val="0"/>
          <w:divBdr>
            <w:top w:val="none" w:sz="0" w:space="0" w:color="auto"/>
            <w:left w:val="none" w:sz="0" w:space="0" w:color="auto"/>
            <w:bottom w:val="none" w:sz="0" w:space="0" w:color="auto"/>
            <w:right w:val="none" w:sz="0" w:space="0" w:color="auto"/>
          </w:divBdr>
        </w:div>
        <w:div w:id="204947828">
          <w:marLeft w:val="480"/>
          <w:marRight w:val="0"/>
          <w:marTop w:val="0"/>
          <w:marBottom w:val="0"/>
          <w:divBdr>
            <w:top w:val="none" w:sz="0" w:space="0" w:color="auto"/>
            <w:left w:val="none" w:sz="0" w:space="0" w:color="auto"/>
            <w:bottom w:val="none" w:sz="0" w:space="0" w:color="auto"/>
            <w:right w:val="none" w:sz="0" w:space="0" w:color="auto"/>
          </w:divBdr>
        </w:div>
        <w:div w:id="49620222">
          <w:marLeft w:val="480"/>
          <w:marRight w:val="0"/>
          <w:marTop w:val="0"/>
          <w:marBottom w:val="0"/>
          <w:divBdr>
            <w:top w:val="none" w:sz="0" w:space="0" w:color="auto"/>
            <w:left w:val="none" w:sz="0" w:space="0" w:color="auto"/>
            <w:bottom w:val="none" w:sz="0" w:space="0" w:color="auto"/>
            <w:right w:val="none" w:sz="0" w:space="0" w:color="auto"/>
          </w:divBdr>
        </w:div>
        <w:div w:id="172182294">
          <w:marLeft w:val="480"/>
          <w:marRight w:val="0"/>
          <w:marTop w:val="0"/>
          <w:marBottom w:val="0"/>
          <w:divBdr>
            <w:top w:val="none" w:sz="0" w:space="0" w:color="auto"/>
            <w:left w:val="none" w:sz="0" w:space="0" w:color="auto"/>
            <w:bottom w:val="none" w:sz="0" w:space="0" w:color="auto"/>
            <w:right w:val="none" w:sz="0" w:space="0" w:color="auto"/>
          </w:divBdr>
        </w:div>
        <w:div w:id="1144812954">
          <w:marLeft w:val="480"/>
          <w:marRight w:val="0"/>
          <w:marTop w:val="0"/>
          <w:marBottom w:val="0"/>
          <w:divBdr>
            <w:top w:val="none" w:sz="0" w:space="0" w:color="auto"/>
            <w:left w:val="none" w:sz="0" w:space="0" w:color="auto"/>
            <w:bottom w:val="none" w:sz="0" w:space="0" w:color="auto"/>
            <w:right w:val="none" w:sz="0" w:space="0" w:color="auto"/>
          </w:divBdr>
        </w:div>
        <w:div w:id="172040204">
          <w:marLeft w:val="480"/>
          <w:marRight w:val="0"/>
          <w:marTop w:val="0"/>
          <w:marBottom w:val="0"/>
          <w:divBdr>
            <w:top w:val="none" w:sz="0" w:space="0" w:color="auto"/>
            <w:left w:val="none" w:sz="0" w:space="0" w:color="auto"/>
            <w:bottom w:val="none" w:sz="0" w:space="0" w:color="auto"/>
            <w:right w:val="none" w:sz="0" w:space="0" w:color="auto"/>
          </w:divBdr>
        </w:div>
        <w:div w:id="2136370203">
          <w:marLeft w:val="480"/>
          <w:marRight w:val="0"/>
          <w:marTop w:val="0"/>
          <w:marBottom w:val="0"/>
          <w:divBdr>
            <w:top w:val="none" w:sz="0" w:space="0" w:color="auto"/>
            <w:left w:val="none" w:sz="0" w:space="0" w:color="auto"/>
            <w:bottom w:val="none" w:sz="0" w:space="0" w:color="auto"/>
            <w:right w:val="none" w:sz="0" w:space="0" w:color="auto"/>
          </w:divBdr>
        </w:div>
        <w:div w:id="1676572255">
          <w:marLeft w:val="480"/>
          <w:marRight w:val="0"/>
          <w:marTop w:val="0"/>
          <w:marBottom w:val="0"/>
          <w:divBdr>
            <w:top w:val="none" w:sz="0" w:space="0" w:color="auto"/>
            <w:left w:val="none" w:sz="0" w:space="0" w:color="auto"/>
            <w:bottom w:val="none" w:sz="0" w:space="0" w:color="auto"/>
            <w:right w:val="none" w:sz="0" w:space="0" w:color="auto"/>
          </w:divBdr>
        </w:div>
        <w:div w:id="1011184721">
          <w:marLeft w:val="480"/>
          <w:marRight w:val="0"/>
          <w:marTop w:val="0"/>
          <w:marBottom w:val="0"/>
          <w:divBdr>
            <w:top w:val="none" w:sz="0" w:space="0" w:color="auto"/>
            <w:left w:val="none" w:sz="0" w:space="0" w:color="auto"/>
            <w:bottom w:val="none" w:sz="0" w:space="0" w:color="auto"/>
            <w:right w:val="none" w:sz="0" w:space="0" w:color="auto"/>
          </w:divBdr>
        </w:div>
        <w:div w:id="1444231583">
          <w:marLeft w:val="480"/>
          <w:marRight w:val="0"/>
          <w:marTop w:val="0"/>
          <w:marBottom w:val="0"/>
          <w:divBdr>
            <w:top w:val="none" w:sz="0" w:space="0" w:color="auto"/>
            <w:left w:val="none" w:sz="0" w:space="0" w:color="auto"/>
            <w:bottom w:val="none" w:sz="0" w:space="0" w:color="auto"/>
            <w:right w:val="none" w:sz="0" w:space="0" w:color="auto"/>
          </w:divBdr>
        </w:div>
        <w:div w:id="1694068613">
          <w:marLeft w:val="480"/>
          <w:marRight w:val="0"/>
          <w:marTop w:val="0"/>
          <w:marBottom w:val="0"/>
          <w:divBdr>
            <w:top w:val="none" w:sz="0" w:space="0" w:color="auto"/>
            <w:left w:val="none" w:sz="0" w:space="0" w:color="auto"/>
            <w:bottom w:val="none" w:sz="0" w:space="0" w:color="auto"/>
            <w:right w:val="none" w:sz="0" w:space="0" w:color="auto"/>
          </w:divBdr>
        </w:div>
        <w:div w:id="1038974649">
          <w:marLeft w:val="480"/>
          <w:marRight w:val="0"/>
          <w:marTop w:val="0"/>
          <w:marBottom w:val="0"/>
          <w:divBdr>
            <w:top w:val="none" w:sz="0" w:space="0" w:color="auto"/>
            <w:left w:val="none" w:sz="0" w:space="0" w:color="auto"/>
            <w:bottom w:val="none" w:sz="0" w:space="0" w:color="auto"/>
            <w:right w:val="none" w:sz="0" w:space="0" w:color="auto"/>
          </w:divBdr>
        </w:div>
        <w:div w:id="1022169258">
          <w:marLeft w:val="480"/>
          <w:marRight w:val="0"/>
          <w:marTop w:val="0"/>
          <w:marBottom w:val="0"/>
          <w:divBdr>
            <w:top w:val="none" w:sz="0" w:space="0" w:color="auto"/>
            <w:left w:val="none" w:sz="0" w:space="0" w:color="auto"/>
            <w:bottom w:val="none" w:sz="0" w:space="0" w:color="auto"/>
            <w:right w:val="none" w:sz="0" w:space="0" w:color="auto"/>
          </w:divBdr>
        </w:div>
        <w:div w:id="235018243">
          <w:marLeft w:val="480"/>
          <w:marRight w:val="0"/>
          <w:marTop w:val="0"/>
          <w:marBottom w:val="0"/>
          <w:divBdr>
            <w:top w:val="none" w:sz="0" w:space="0" w:color="auto"/>
            <w:left w:val="none" w:sz="0" w:space="0" w:color="auto"/>
            <w:bottom w:val="none" w:sz="0" w:space="0" w:color="auto"/>
            <w:right w:val="none" w:sz="0" w:space="0" w:color="auto"/>
          </w:divBdr>
        </w:div>
        <w:div w:id="1479607985">
          <w:marLeft w:val="480"/>
          <w:marRight w:val="0"/>
          <w:marTop w:val="0"/>
          <w:marBottom w:val="0"/>
          <w:divBdr>
            <w:top w:val="none" w:sz="0" w:space="0" w:color="auto"/>
            <w:left w:val="none" w:sz="0" w:space="0" w:color="auto"/>
            <w:bottom w:val="none" w:sz="0" w:space="0" w:color="auto"/>
            <w:right w:val="none" w:sz="0" w:space="0" w:color="auto"/>
          </w:divBdr>
        </w:div>
        <w:div w:id="1356543728">
          <w:marLeft w:val="480"/>
          <w:marRight w:val="0"/>
          <w:marTop w:val="0"/>
          <w:marBottom w:val="0"/>
          <w:divBdr>
            <w:top w:val="none" w:sz="0" w:space="0" w:color="auto"/>
            <w:left w:val="none" w:sz="0" w:space="0" w:color="auto"/>
            <w:bottom w:val="none" w:sz="0" w:space="0" w:color="auto"/>
            <w:right w:val="none" w:sz="0" w:space="0" w:color="auto"/>
          </w:divBdr>
        </w:div>
        <w:div w:id="1722317761">
          <w:marLeft w:val="480"/>
          <w:marRight w:val="0"/>
          <w:marTop w:val="0"/>
          <w:marBottom w:val="0"/>
          <w:divBdr>
            <w:top w:val="none" w:sz="0" w:space="0" w:color="auto"/>
            <w:left w:val="none" w:sz="0" w:space="0" w:color="auto"/>
            <w:bottom w:val="none" w:sz="0" w:space="0" w:color="auto"/>
            <w:right w:val="none" w:sz="0" w:space="0" w:color="auto"/>
          </w:divBdr>
        </w:div>
        <w:div w:id="125048991">
          <w:marLeft w:val="480"/>
          <w:marRight w:val="0"/>
          <w:marTop w:val="0"/>
          <w:marBottom w:val="0"/>
          <w:divBdr>
            <w:top w:val="none" w:sz="0" w:space="0" w:color="auto"/>
            <w:left w:val="none" w:sz="0" w:space="0" w:color="auto"/>
            <w:bottom w:val="none" w:sz="0" w:space="0" w:color="auto"/>
            <w:right w:val="none" w:sz="0" w:space="0" w:color="auto"/>
          </w:divBdr>
        </w:div>
        <w:div w:id="164129595">
          <w:marLeft w:val="480"/>
          <w:marRight w:val="0"/>
          <w:marTop w:val="0"/>
          <w:marBottom w:val="0"/>
          <w:divBdr>
            <w:top w:val="none" w:sz="0" w:space="0" w:color="auto"/>
            <w:left w:val="none" w:sz="0" w:space="0" w:color="auto"/>
            <w:bottom w:val="none" w:sz="0" w:space="0" w:color="auto"/>
            <w:right w:val="none" w:sz="0" w:space="0" w:color="auto"/>
          </w:divBdr>
        </w:div>
        <w:div w:id="1509439697">
          <w:marLeft w:val="480"/>
          <w:marRight w:val="0"/>
          <w:marTop w:val="0"/>
          <w:marBottom w:val="0"/>
          <w:divBdr>
            <w:top w:val="none" w:sz="0" w:space="0" w:color="auto"/>
            <w:left w:val="none" w:sz="0" w:space="0" w:color="auto"/>
            <w:bottom w:val="none" w:sz="0" w:space="0" w:color="auto"/>
            <w:right w:val="none" w:sz="0" w:space="0" w:color="auto"/>
          </w:divBdr>
        </w:div>
        <w:div w:id="436023097">
          <w:marLeft w:val="480"/>
          <w:marRight w:val="0"/>
          <w:marTop w:val="0"/>
          <w:marBottom w:val="0"/>
          <w:divBdr>
            <w:top w:val="none" w:sz="0" w:space="0" w:color="auto"/>
            <w:left w:val="none" w:sz="0" w:space="0" w:color="auto"/>
            <w:bottom w:val="none" w:sz="0" w:space="0" w:color="auto"/>
            <w:right w:val="none" w:sz="0" w:space="0" w:color="auto"/>
          </w:divBdr>
        </w:div>
        <w:div w:id="282156006">
          <w:marLeft w:val="480"/>
          <w:marRight w:val="0"/>
          <w:marTop w:val="0"/>
          <w:marBottom w:val="0"/>
          <w:divBdr>
            <w:top w:val="none" w:sz="0" w:space="0" w:color="auto"/>
            <w:left w:val="none" w:sz="0" w:space="0" w:color="auto"/>
            <w:bottom w:val="none" w:sz="0" w:space="0" w:color="auto"/>
            <w:right w:val="none" w:sz="0" w:space="0" w:color="auto"/>
          </w:divBdr>
        </w:div>
        <w:div w:id="1276599842">
          <w:marLeft w:val="480"/>
          <w:marRight w:val="0"/>
          <w:marTop w:val="0"/>
          <w:marBottom w:val="0"/>
          <w:divBdr>
            <w:top w:val="none" w:sz="0" w:space="0" w:color="auto"/>
            <w:left w:val="none" w:sz="0" w:space="0" w:color="auto"/>
            <w:bottom w:val="none" w:sz="0" w:space="0" w:color="auto"/>
            <w:right w:val="none" w:sz="0" w:space="0" w:color="auto"/>
          </w:divBdr>
        </w:div>
      </w:divsChild>
    </w:div>
    <w:div w:id="620382139">
      <w:bodyDiv w:val="1"/>
      <w:marLeft w:val="0"/>
      <w:marRight w:val="0"/>
      <w:marTop w:val="0"/>
      <w:marBottom w:val="0"/>
      <w:divBdr>
        <w:top w:val="none" w:sz="0" w:space="0" w:color="auto"/>
        <w:left w:val="none" w:sz="0" w:space="0" w:color="auto"/>
        <w:bottom w:val="none" w:sz="0" w:space="0" w:color="auto"/>
        <w:right w:val="none" w:sz="0" w:space="0" w:color="auto"/>
      </w:divBdr>
    </w:div>
    <w:div w:id="623274279">
      <w:bodyDiv w:val="1"/>
      <w:marLeft w:val="0"/>
      <w:marRight w:val="0"/>
      <w:marTop w:val="0"/>
      <w:marBottom w:val="0"/>
      <w:divBdr>
        <w:top w:val="none" w:sz="0" w:space="0" w:color="auto"/>
        <w:left w:val="none" w:sz="0" w:space="0" w:color="auto"/>
        <w:bottom w:val="none" w:sz="0" w:space="0" w:color="auto"/>
        <w:right w:val="none" w:sz="0" w:space="0" w:color="auto"/>
      </w:divBdr>
    </w:div>
    <w:div w:id="626736789">
      <w:bodyDiv w:val="1"/>
      <w:marLeft w:val="0"/>
      <w:marRight w:val="0"/>
      <w:marTop w:val="0"/>
      <w:marBottom w:val="0"/>
      <w:divBdr>
        <w:top w:val="none" w:sz="0" w:space="0" w:color="auto"/>
        <w:left w:val="none" w:sz="0" w:space="0" w:color="auto"/>
        <w:bottom w:val="none" w:sz="0" w:space="0" w:color="auto"/>
        <w:right w:val="none" w:sz="0" w:space="0" w:color="auto"/>
      </w:divBdr>
    </w:div>
    <w:div w:id="629358910">
      <w:bodyDiv w:val="1"/>
      <w:marLeft w:val="0"/>
      <w:marRight w:val="0"/>
      <w:marTop w:val="0"/>
      <w:marBottom w:val="0"/>
      <w:divBdr>
        <w:top w:val="none" w:sz="0" w:space="0" w:color="auto"/>
        <w:left w:val="none" w:sz="0" w:space="0" w:color="auto"/>
        <w:bottom w:val="none" w:sz="0" w:space="0" w:color="auto"/>
        <w:right w:val="none" w:sz="0" w:space="0" w:color="auto"/>
      </w:divBdr>
      <w:divsChild>
        <w:div w:id="1325889384">
          <w:marLeft w:val="480"/>
          <w:marRight w:val="0"/>
          <w:marTop w:val="0"/>
          <w:marBottom w:val="0"/>
          <w:divBdr>
            <w:top w:val="none" w:sz="0" w:space="0" w:color="auto"/>
            <w:left w:val="none" w:sz="0" w:space="0" w:color="auto"/>
            <w:bottom w:val="none" w:sz="0" w:space="0" w:color="auto"/>
            <w:right w:val="none" w:sz="0" w:space="0" w:color="auto"/>
          </w:divBdr>
        </w:div>
        <w:div w:id="1320765925">
          <w:marLeft w:val="480"/>
          <w:marRight w:val="0"/>
          <w:marTop w:val="0"/>
          <w:marBottom w:val="0"/>
          <w:divBdr>
            <w:top w:val="none" w:sz="0" w:space="0" w:color="auto"/>
            <w:left w:val="none" w:sz="0" w:space="0" w:color="auto"/>
            <w:bottom w:val="none" w:sz="0" w:space="0" w:color="auto"/>
            <w:right w:val="none" w:sz="0" w:space="0" w:color="auto"/>
          </w:divBdr>
        </w:div>
        <w:div w:id="2015918589">
          <w:marLeft w:val="480"/>
          <w:marRight w:val="0"/>
          <w:marTop w:val="0"/>
          <w:marBottom w:val="0"/>
          <w:divBdr>
            <w:top w:val="none" w:sz="0" w:space="0" w:color="auto"/>
            <w:left w:val="none" w:sz="0" w:space="0" w:color="auto"/>
            <w:bottom w:val="none" w:sz="0" w:space="0" w:color="auto"/>
            <w:right w:val="none" w:sz="0" w:space="0" w:color="auto"/>
          </w:divBdr>
        </w:div>
        <w:div w:id="2011250167">
          <w:marLeft w:val="480"/>
          <w:marRight w:val="0"/>
          <w:marTop w:val="0"/>
          <w:marBottom w:val="0"/>
          <w:divBdr>
            <w:top w:val="none" w:sz="0" w:space="0" w:color="auto"/>
            <w:left w:val="none" w:sz="0" w:space="0" w:color="auto"/>
            <w:bottom w:val="none" w:sz="0" w:space="0" w:color="auto"/>
            <w:right w:val="none" w:sz="0" w:space="0" w:color="auto"/>
          </w:divBdr>
        </w:div>
        <w:div w:id="1313562240">
          <w:marLeft w:val="480"/>
          <w:marRight w:val="0"/>
          <w:marTop w:val="0"/>
          <w:marBottom w:val="0"/>
          <w:divBdr>
            <w:top w:val="none" w:sz="0" w:space="0" w:color="auto"/>
            <w:left w:val="none" w:sz="0" w:space="0" w:color="auto"/>
            <w:bottom w:val="none" w:sz="0" w:space="0" w:color="auto"/>
            <w:right w:val="none" w:sz="0" w:space="0" w:color="auto"/>
          </w:divBdr>
        </w:div>
        <w:div w:id="1766028601">
          <w:marLeft w:val="480"/>
          <w:marRight w:val="0"/>
          <w:marTop w:val="0"/>
          <w:marBottom w:val="0"/>
          <w:divBdr>
            <w:top w:val="none" w:sz="0" w:space="0" w:color="auto"/>
            <w:left w:val="none" w:sz="0" w:space="0" w:color="auto"/>
            <w:bottom w:val="none" w:sz="0" w:space="0" w:color="auto"/>
            <w:right w:val="none" w:sz="0" w:space="0" w:color="auto"/>
          </w:divBdr>
        </w:div>
        <w:div w:id="420837022">
          <w:marLeft w:val="480"/>
          <w:marRight w:val="0"/>
          <w:marTop w:val="0"/>
          <w:marBottom w:val="0"/>
          <w:divBdr>
            <w:top w:val="none" w:sz="0" w:space="0" w:color="auto"/>
            <w:left w:val="none" w:sz="0" w:space="0" w:color="auto"/>
            <w:bottom w:val="none" w:sz="0" w:space="0" w:color="auto"/>
            <w:right w:val="none" w:sz="0" w:space="0" w:color="auto"/>
          </w:divBdr>
        </w:div>
        <w:div w:id="632755781">
          <w:marLeft w:val="480"/>
          <w:marRight w:val="0"/>
          <w:marTop w:val="0"/>
          <w:marBottom w:val="0"/>
          <w:divBdr>
            <w:top w:val="none" w:sz="0" w:space="0" w:color="auto"/>
            <w:left w:val="none" w:sz="0" w:space="0" w:color="auto"/>
            <w:bottom w:val="none" w:sz="0" w:space="0" w:color="auto"/>
            <w:right w:val="none" w:sz="0" w:space="0" w:color="auto"/>
          </w:divBdr>
        </w:div>
        <w:div w:id="1516768165">
          <w:marLeft w:val="480"/>
          <w:marRight w:val="0"/>
          <w:marTop w:val="0"/>
          <w:marBottom w:val="0"/>
          <w:divBdr>
            <w:top w:val="none" w:sz="0" w:space="0" w:color="auto"/>
            <w:left w:val="none" w:sz="0" w:space="0" w:color="auto"/>
            <w:bottom w:val="none" w:sz="0" w:space="0" w:color="auto"/>
            <w:right w:val="none" w:sz="0" w:space="0" w:color="auto"/>
          </w:divBdr>
        </w:div>
        <w:div w:id="608197202">
          <w:marLeft w:val="480"/>
          <w:marRight w:val="0"/>
          <w:marTop w:val="0"/>
          <w:marBottom w:val="0"/>
          <w:divBdr>
            <w:top w:val="none" w:sz="0" w:space="0" w:color="auto"/>
            <w:left w:val="none" w:sz="0" w:space="0" w:color="auto"/>
            <w:bottom w:val="none" w:sz="0" w:space="0" w:color="auto"/>
            <w:right w:val="none" w:sz="0" w:space="0" w:color="auto"/>
          </w:divBdr>
        </w:div>
        <w:div w:id="147551192">
          <w:marLeft w:val="480"/>
          <w:marRight w:val="0"/>
          <w:marTop w:val="0"/>
          <w:marBottom w:val="0"/>
          <w:divBdr>
            <w:top w:val="none" w:sz="0" w:space="0" w:color="auto"/>
            <w:left w:val="none" w:sz="0" w:space="0" w:color="auto"/>
            <w:bottom w:val="none" w:sz="0" w:space="0" w:color="auto"/>
            <w:right w:val="none" w:sz="0" w:space="0" w:color="auto"/>
          </w:divBdr>
        </w:div>
        <w:div w:id="279265766">
          <w:marLeft w:val="480"/>
          <w:marRight w:val="0"/>
          <w:marTop w:val="0"/>
          <w:marBottom w:val="0"/>
          <w:divBdr>
            <w:top w:val="none" w:sz="0" w:space="0" w:color="auto"/>
            <w:left w:val="none" w:sz="0" w:space="0" w:color="auto"/>
            <w:bottom w:val="none" w:sz="0" w:space="0" w:color="auto"/>
            <w:right w:val="none" w:sz="0" w:space="0" w:color="auto"/>
          </w:divBdr>
        </w:div>
        <w:div w:id="479930221">
          <w:marLeft w:val="480"/>
          <w:marRight w:val="0"/>
          <w:marTop w:val="0"/>
          <w:marBottom w:val="0"/>
          <w:divBdr>
            <w:top w:val="none" w:sz="0" w:space="0" w:color="auto"/>
            <w:left w:val="none" w:sz="0" w:space="0" w:color="auto"/>
            <w:bottom w:val="none" w:sz="0" w:space="0" w:color="auto"/>
            <w:right w:val="none" w:sz="0" w:space="0" w:color="auto"/>
          </w:divBdr>
        </w:div>
        <w:div w:id="1641107708">
          <w:marLeft w:val="480"/>
          <w:marRight w:val="0"/>
          <w:marTop w:val="0"/>
          <w:marBottom w:val="0"/>
          <w:divBdr>
            <w:top w:val="none" w:sz="0" w:space="0" w:color="auto"/>
            <w:left w:val="none" w:sz="0" w:space="0" w:color="auto"/>
            <w:bottom w:val="none" w:sz="0" w:space="0" w:color="auto"/>
            <w:right w:val="none" w:sz="0" w:space="0" w:color="auto"/>
          </w:divBdr>
        </w:div>
        <w:div w:id="1981112440">
          <w:marLeft w:val="480"/>
          <w:marRight w:val="0"/>
          <w:marTop w:val="0"/>
          <w:marBottom w:val="0"/>
          <w:divBdr>
            <w:top w:val="none" w:sz="0" w:space="0" w:color="auto"/>
            <w:left w:val="none" w:sz="0" w:space="0" w:color="auto"/>
            <w:bottom w:val="none" w:sz="0" w:space="0" w:color="auto"/>
            <w:right w:val="none" w:sz="0" w:space="0" w:color="auto"/>
          </w:divBdr>
        </w:div>
        <w:div w:id="972907465">
          <w:marLeft w:val="480"/>
          <w:marRight w:val="0"/>
          <w:marTop w:val="0"/>
          <w:marBottom w:val="0"/>
          <w:divBdr>
            <w:top w:val="none" w:sz="0" w:space="0" w:color="auto"/>
            <w:left w:val="none" w:sz="0" w:space="0" w:color="auto"/>
            <w:bottom w:val="none" w:sz="0" w:space="0" w:color="auto"/>
            <w:right w:val="none" w:sz="0" w:space="0" w:color="auto"/>
          </w:divBdr>
        </w:div>
        <w:div w:id="504323922">
          <w:marLeft w:val="480"/>
          <w:marRight w:val="0"/>
          <w:marTop w:val="0"/>
          <w:marBottom w:val="0"/>
          <w:divBdr>
            <w:top w:val="none" w:sz="0" w:space="0" w:color="auto"/>
            <w:left w:val="none" w:sz="0" w:space="0" w:color="auto"/>
            <w:bottom w:val="none" w:sz="0" w:space="0" w:color="auto"/>
            <w:right w:val="none" w:sz="0" w:space="0" w:color="auto"/>
          </w:divBdr>
        </w:div>
        <w:div w:id="1926376380">
          <w:marLeft w:val="480"/>
          <w:marRight w:val="0"/>
          <w:marTop w:val="0"/>
          <w:marBottom w:val="0"/>
          <w:divBdr>
            <w:top w:val="none" w:sz="0" w:space="0" w:color="auto"/>
            <w:left w:val="none" w:sz="0" w:space="0" w:color="auto"/>
            <w:bottom w:val="none" w:sz="0" w:space="0" w:color="auto"/>
            <w:right w:val="none" w:sz="0" w:space="0" w:color="auto"/>
          </w:divBdr>
        </w:div>
        <w:div w:id="375080607">
          <w:marLeft w:val="480"/>
          <w:marRight w:val="0"/>
          <w:marTop w:val="0"/>
          <w:marBottom w:val="0"/>
          <w:divBdr>
            <w:top w:val="none" w:sz="0" w:space="0" w:color="auto"/>
            <w:left w:val="none" w:sz="0" w:space="0" w:color="auto"/>
            <w:bottom w:val="none" w:sz="0" w:space="0" w:color="auto"/>
            <w:right w:val="none" w:sz="0" w:space="0" w:color="auto"/>
          </w:divBdr>
        </w:div>
        <w:div w:id="90393516">
          <w:marLeft w:val="480"/>
          <w:marRight w:val="0"/>
          <w:marTop w:val="0"/>
          <w:marBottom w:val="0"/>
          <w:divBdr>
            <w:top w:val="none" w:sz="0" w:space="0" w:color="auto"/>
            <w:left w:val="none" w:sz="0" w:space="0" w:color="auto"/>
            <w:bottom w:val="none" w:sz="0" w:space="0" w:color="auto"/>
            <w:right w:val="none" w:sz="0" w:space="0" w:color="auto"/>
          </w:divBdr>
        </w:div>
        <w:div w:id="1377849001">
          <w:marLeft w:val="480"/>
          <w:marRight w:val="0"/>
          <w:marTop w:val="0"/>
          <w:marBottom w:val="0"/>
          <w:divBdr>
            <w:top w:val="none" w:sz="0" w:space="0" w:color="auto"/>
            <w:left w:val="none" w:sz="0" w:space="0" w:color="auto"/>
            <w:bottom w:val="none" w:sz="0" w:space="0" w:color="auto"/>
            <w:right w:val="none" w:sz="0" w:space="0" w:color="auto"/>
          </w:divBdr>
        </w:div>
        <w:div w:id="878978109">
          <w:marLeft w:val="480"/>
          <w:marRight w:val="0"/>
          <w:marTop w:val="0"/>
          <w:marBottom w:val="0"/>
          <w:divBdr>
            <w:top w:val="none" w:sz="0" w:space="0" w:color="auto"/>
            <w:left w:val="none" w:sz="0" w:space="0" w:color="auto"/>
            <w:bottom w:val="none" w:sz="0" w:space="0" w:color="auto"/>
            <w:right w:val="none" w:sz="0" w:space="0" w:color="auto"/>
          </w:divBdr>
        </w:div>
      </w:divsChild>
    </w:div>
    <w:div w:id="630599623">
      <w:bodyDiv w:val="1"/>
      <w:marLeft w:val="0"/>
      <w:marRight w:val="0"/>
      <w:marTop w:val="0"/>
      <w:marBottom w:val="0"/>
      <w:divBdr>
        <w:top w:val="none" w:sz="0" w:space="0" w:color="auto"/>
        <w:left w:val="none" w:sz="0" w:space="0" w:color="auto"/>
        <w:bottom w:val="none" w:sz="0" w:space="0" w:color="auto"/>
        <w:right w:val="none" w:sz="0" w:space="0" w:color="auto"/>
      </w:divBdr>
    </w:div>
    <w:div w:id="630674087">
      <w:bodyDiv w:val="1"/>
      <w:marLeft w:val="0"/>
      <w:marRight w:val="0"/>
      <w:marTop w:val="0"/>
      <w:marBottom w:val="0"/>
      <w:divBdr>
        <w:top w:val="none" w:sz="0" w:space="0" w:color="auto"/>
        <w:left w:val="none" w:sz="0" w:space="0" w:color="auto"/>
        <w:bottom w:val="none" w:sz="0" w:space="0" w:color="auto"/>
        <w:right w:val="none" w:sz="0" w:space="0" w:color="auto"/>
      </w:divBdr>
    </w:div>
    <w:div w:id="631600885">
      <w:bodyDiv w:val="1"/>
      <w:marLeft w:val="0"/>
      <w:marRight w:val="0"/>
      <w:marTop w:val="0"/>
      <w:marBottom w:val="0"/>
      <w:divBdr>
        <w:top w:val="none" w:sz="0" w:space="0" w:color="auto"/>
        <w:left w:val="none" w:sz="0" w:space="0" w:color="auto"/>
        <w:bottom w:val="none" w:sz="0" w:space="0" w:color="auto"/>
        <w:right w:val="none" w:sz="0" w:space="0" w:color="auto"/>
      </w:divBdr>
    </w:div>
    <w:div w:id="631792396">
      <w:bodyDiv w:val="1"/>
      <w:marLeft w:val="0"/>
      <w:marRight w:val="0"/>
      <w:marTop w:val="0"/>
      <w:marBottom w:val="0"/>
      <w:divBdr>
        <w:top w:val="none" w:sz="0" w:space="0" w:color="auto"/>
        <w:left w:val="none" w:sz="0" w:space="0" w:color="auto"/>
        <w:bottom w:val="none" w:sz="0" w:space="0" w:color="auto"/>
        <w:right w:val="none" w:sz="0" w:space="0" w:color="auto"/>
      </w:divBdr>
    </w:div>
    <w:div w:id="633145015">
      <w:bodyDiv w:val="1"/>
      <w:marLeft w:val="0"/>
      <w:marRight w:val="0"/>
      <w:marTop w:val="0"/>
      <w:marBottom w:val="0"/>
      <w:divBdr>
        <w:top w:val="none" w:sz="0" w:space="0" w:color="auto"/>
        <w:left w:val="none" w:sz="0" w:space="0" w:color="auto"/>
        <w:bottom w:val="none" w:sz="0" w:space="0" w:color="auto"/>
        <w:right w:val="none" w:sz="0" w:space="0" w:color="auto"/>
      </w:divBdr>
    </w:div>
    <w:div w:id="634408643">
      <w:bodyDiv w:val="1"/>
      <w:marLeft w:val="0"/>
      <w:marRight w:val="0"/>
      <w:marTop w:val="0"/>
      <w:marBottom w:val="0"/>
      <w:divBdr>
        <w:top w:val="none" w:sz="0" w:space="0" w:color="auto"/>
        <w:left w:val="none" w:sz="0" w:space="0" w:color="auto"/>
        <w:bottom w:val="none" w:sz="0" w:space="0" w:color="auto"/>
        <w:right w:val="none" w:sz="0" w:space="0" w:color="auto"/>
      </w:divBdr>
    </w:div>
    <w:div w:id="634680950">
      <w:bodyDiv w:val="1"/>
      <w:marLeft w:val="0"/>
      <w:marRight w:val="0"/>
      <w:marTop w:val="0"/>
      <w:marBottom w:val="0"/>
      <w:divBdr>
        <w:top w:val="none" w:sz="0" w:space="0" w:color="auto"/>
        <w:left w:val="none" w:sz="0" w:space="0" w:color="auto"/>
        <w:bottom w:val="none" w:sz="0" w:space="0" w:color="auto"/>
        <w:right w:val="none" w:sz="0" w:space="0" w:color="auto"/>
      </w:divBdr>
    </w:div>
    <w:div w:id="639265371">
      <w:bodyDiv w:val="1"/>
      <w:marLeft w:val="0"/>
      <w:marRight w:val="0"/>
      <w:marTop w:val="0"/>
      <w:marBottom w:val="0"/>
      <w:divBdr>
        <w:top w:val="none" w:sz="0" w:space="0" w:color="auto"/>
        <w:left w:val="none" w:sz="0" w:space="0" w:color="auto"/>
        <w:bottom w:val="none" w:sz="0" w:space="0" w:color="auto"/>
        <w:right w:val="none" w:sz="0" w:space="0" w:color="auto"/>
      </w:divBdr>
    </w:div>
    <w:div w:id="650329762">
      <w:bodyDiv w:val="1"/>
      <w:marLeft w:val="0"/>
      <w:marRight w:val="0"/>
      <w:marTop w:val="0"/>
      <w:marBottom w:val="0"/>
      <w:divBdr>
        <w:top w:val="none" w:sz="0" w:space="0" w:color="auto"/>
        <w:left w:val="none" w:sz="0" w:space="0" w:color="auto"/>
        <w:bottom w:val="none" w:sz="0" w:space="0" w:color="auto"/>
        <w:right w:val="none" w:sz="0" w:space="0" w:color="auto"/>
      </w:divBdr>
    </w:div>
    <w:div w:id="651641499">
      <w:bodyDiv w:val="1"/>
      <w:marLeft w:val="0"/>
      <w:marRight w:val="0"/>
      <w:marTop w:val="0"/>
      <w:marBottom w:val="0"/>
      <w:divBdr>
        <w:top w:val="none" w:sz="0" w:space="0" w:color="auto"/>
        <w:left w:val="none" w:sz="0" w:space="0" w:color="auto"/>
        <w:bottom w:val="none" w:sz="0" w:space="0" w:color="auto"/>
        <w:right w:val="none" w:sz="0" w:space="0" w:color="auto"/>
      </w:divBdr>
      <w:divsChild>
        <w:div w:id="563755256">
          <w:marLeft w:val="480"/>
          <w:marRight w:val="0"/>
          <w:marTop w:val="0"/>
          <w:marBottom w:val="0"/>
          <w:divBdr>
            <w:top w:val="none" w:sz="0" w:space="0" w:color="auto"/>
            <w:left w:val="none" w:sz="0" w:space="0" w:color="auto"/>
            <w:bottom w:val="none" w:sz="0" w:space="0" w:color="auto"/>
            <w:right w:val="none" w:sz="0" w:space="0" w:color="auto"/>
          </w:divBdr>
        </w:div>
        <w:div w:id="145442531">
          <w:marLeft w:val="480"/>
          <w:marRight w:val="0"/>
          <w:marTop w:val="0"/>
          <w:marBottom w:val="0"/>
          <w:divBdr>
            <w:top w:val="none" w:sz="0" w:space="0" w:color="auto"/>
            <w:left w:val="none" w:sz="0" w:space="0" w:color="auto"/>
            <w:bottom w:val="none" w:sz="0" w:space="0" w:color="auto"/>
            <w:right w:val="none" w:sz="0" w:space="0" w:color="auto"/>
          </w:divBdr>
        </w:div>
        <w:div w:id="1480808957">
          <w:marLeft w:val="480"/>
          <w:marRight w:val="0"/>
          <w:marTop w:val="0"/>
          <w:marBottom w:val="0"/>
          <w:divBdr>
            <w:top w:val="none" w:sz="0" w:space="0" w:color="auto"/>
            <w:left w:val="none" w:sz="0" w:space="0" w:color="auto"/>
            <w:bottom w:val="none" w:sz="0" w:space="0" w:color="auto"/>
            <w:right w:val="none" w:sz="0" w:space="0" w:color="auto"/>
          </w:divBdr>
        </w:div>
        <w:div w:id="1534265397">
          <w:marLeft w:val="480"/>
          <w:marRight w:val="0"/>
          <w:marTop w:val="0"/>
          <w:marBottom w:val="0"/>
          <w:divBdr>
            <w:top w:val="none" w:sz="0" w:space="0" w:color="auto"/>
            <w:left w:val="none" w:sz="0" w:space="0" w:color="auto"/>
            <w:bottom w:val="none" w:sz="0" w:space="0" w:color="auto"/>
            <w:right w:val="none" w:sz="0" w:space="0" w:color="auto"/>
          </w:divBdr>
        </w:div>
        <w:div w:id="302469986">
          <w:marLeft w:val="480"/>
          <w:marRight w:val="0"/>
          <w:marTop w:val="0"/>
          <w:marBottom w:val="0"/>
          <w:divBdr>
            <w:top w:val="none" w:sz="0" w:space="0" w:color="auto"/>
            <w:left w:val="none" w:sz="0" w:space="0" w:color="auto"/>
            <w:bottom w:val="none" w:sz="0" w:space="0" w:color="auto"/>
            <w:right w:val="none" w:sz="0" w:space="0" w:color="auto"/>
          </w:divBdr>
        </w:div>
        <w:div w:id="2043625428">
          <w:marLeft w:val="480"/>
          <w:marRight w:val="0"/>
          <w:marTop w:val="0"/>
          <w:marBottom w:val="0"/>
          <w:divBdr>
            <w:top w:val="none" w:sz="0" w:space="0" w:color="auto"/>
            <w:left w:val="none" w:sz="0" w:space="0" w:color="auto"/>
            <w:bottom w:val="none" w:sz="0" w:space="0" w:color="auto"/>
            <w:right w:val="none" w:sz="0" w:space="0" w:color="auto"/>
          </w:divBdr>
        </w:div>
        <w:div w:id="1448739813">
          <w:marLeft w:val="480"/>
          <w:marRight w:val="0"/>
          <w:marTop w:val="0"/>
          <w:marBottom w:val="0"/>
          <w:divBdr>
            <w:top w:val="none" w:sz="0" w:space="0" w:color="auto"/>
            <w:left w:val="none" w:sz="0" w:space="0" w:color="auto"/>
            <w:bottom w:val="none" w:sz="0" w:space="0" w:color="auto"/>
            <w:right w:val="none" w:sz="0" w:space="0" w:color="auto"/>
          </w:divBdr>
        </w:div>
        <w:div w:id="130490214">
          <w:marLeft w:val="480"/>
          <w:marRight w:val="0"/>
          <w:marTop w:val="0"/>
          <w:marBottom w:val="0"/>
          <w:divBdr>
            <w:top w:val="none" w:sz="0" w:space="0" w:color="auto"/>
            <w:left w:val="none" w:sz="0" w:space="0" w:color="auto"/>
            <w:bottom w:val="none" w:sz="0" w:space="0" w:color="auto"/>
            <w:right w:val="none" w:sz="0" w:space="0" w:color="auto"/>
          </w:divBdr>
        </w:div>
        <w:div w:id="1538228047">
          <w:marLeft w:val="480"/>
          <w:marRight w:val="0"/>
          <w:marTop w:val="0"/>
          <w:marBottom w:val="0"/>
          <w:divBdr>
            <w:top w:val="none" w:sz="0" w:space="0" w:color="auto"/>
            <w:left w:val="none" w:sz="0" w:space="0" w:color="auto"/>
            <w:bottom w:val="none" w:sz="0" w:space="0" w:color="auto"/>
            <w:right w:val="none" w:sz="0" w:space="0" w:color="auto"/>
          </w:divBdr>
        </w:div>
        <w:div w:id="1988319558">
          <w:marLeft w:val="480"/>
          <w:marRight w:val="0"/>
          <w:marTop w:val="0"/>
          <w:marBottom w:val="0"/>
          <w:divBdr>
            <w:top w:val="none" w:sz="0" w:space="0" w:color="auto"/>
            <w:left w:val="none" w:sz="0" w:space="0" w:color="auto"/>
            <w:bottom w:val="none" w:sz="0" w:space="0" w:color="auto"/>
            <w:right w:val="none" w:sz="0" w:space="0" w:color="auto"/>
          </w:divBdr>
        </w:div>
        <w:div w:id="67267743">
          <w:marLeft w:val="480"/>
          <w:marRight w:val="0"/>
          <w:marTop w:val="0"/>
          <w:marBottom w:val="0"/>
          <w:divBdr>
            <w:top w:val="none" w:sz="0" w:space="0" w:color="auto"/>
            <w:left w:val="none" w:sz="0" w:space="0" w:color="auto"/>
            <w:bottom w:val="none" w:sz="0" w:space="0" w:color="auto"/>
            <w:right w:val="none" w:sz="0" w:space="0" w:color="auto"/>
          </w:divBdr>
        </w:div>
        <w:div w:id="275215522">
          <w:marLeft w:val="480"/>
          <w:marRight w:val="0"/>
          <w:marTop w:val="0"/>
          <w:marBottom w:val="0"/>
          <w:divBdr>
            <w:top w:val="none" w:sz="0" w:space="0" w:color="auto"/>
            <w:left w:val="none" w:sz="0" w:space="0" w:color="auto"/>
            <w:bottom w:val="none" w:sz="0" w:space="0" w:color="auto"/>
            <w:right w:val="none" w:sz="0" w:space="0" w:color="auto"/>
          </w:divBdr>
        </w:div>
        <w:div w:id="2122265910">
          <w:marLeft w:val="480"/>
          <w:marRight w:val="0"/>
          <w:marTop w:val="0"/>
          <w:marBottom w:val="0"/>
          <w:divBdr>
            <w:top w:val="none" w:sz="0" w:space="0" w:color="auto"/>
            <w:left w:val="none" w:sz="0" w:space="0" w:color="auto"/>
            <w:bottom w:val="none" w:sz="0" w:space="0" w:color="auto"/>
            <w:right w:val="none" w:sz="0" w:space="0" w:color="auto"/>
          </w:divBdr>
        </w:div>
        <w:div w:id="835607093">
          <w:marLeft w:val="480"/>
          <w:marRight w:val="0"/>
          <w:marTop w:val="0"/>
          <w:marBottom w:val="0"/>
          <w:divBdr>
            <w:top w:val="none" w:sz="0" w:space="0" w:color="auto"/>
            <w:left w:val="none" w:sz="0" w:space="0" w:color="auto"/>
            <w:bottom w:val="none" w:sz="0" w:space="0" w:color="auto"/>
            <w:right w:val="none" w:sz="0" w:space="0" w:color="auto"/>
          </w:divBdr>
        </w:div>
        <w:div w:id="151412831">
          <w:marLeft w:val="480"/>
          <w:marRight w:val="0"/>
          <w:marTop w:val="0"/>
          <w:marBottom w:val="0"/>
          <w:divBdr>
            <w:top w:val="none" w:sz="0" w:space="0" w:color="auto"/>
            <w:left w:val="none" w:sz="0" w:space="0" w:color="auto"/>
            <w:bottom w:val="none" w:sz="0" w:space="0" w:color="auto"/>
            <w:right w:val="none" w:sz="0" w:space="0" w:color="auto"/>
          </w:divBdr>
        </w:div>
        <w:div w:id="13725445">
          <w:marLeft w:val="480"/>
          <w:marRight w:val="0"/>
          <w:marTop w:val="0"/>
          <w:marBottom w:val="0"/>
          <w:divBdr>
            <w:top w:val="none" w:sz="0" w:space="0" w:color="auto"/>
            <w:left w:val="none" w:sz="0" w:space="0" w:color="auto"/>
            <w:bottom w:val="none" w:sz="0" w:space="0" w:color="auto"/>
            <w:right w:val="none" w:sz="0" w:space="0" w:color="auto"/>
          </w:divBdr>
        </w:div>
        <w:div w:id="113644181">
          <w:marLeft w:val="480"/>
          <w:marRight w:val="0"/>
          <w:marTop w:val="0"/>
          <w:marBottom w:val="0"/>
          <w:divBdr>
            <w:top w:val="none" w:sz="0" w:space="0" w:color="auto"/>
            <w:left w:val="none" w:sz="0" w:space="0" w:color="auto"/>
            <w:bottom w:val="none" w:sz="0" w:space="0" w:color="auto"/>
            <w:right w:val="none" w:sz="0" w:space="0" w:color="auto"/>
          </w:divBdr>
        </w:div>
        <w:div w:id="425005905">
          <w:marLeft w:val="480"/>
          <w:marRight w:val="0"/>
          <w:marTop w:val="0"/>
          <w:marBottom w:val="0"/>
          <w:divBdr>
            <w:top w:val="none" w:sz="0" w:space="0" w:color="auto"/>
            <w:left w:val="none" w:sz="0" w:space="0" w:color="auto"/>
            <w:bottom w:val="none" w:sz="0" w:space="0" w:color="auto"/>
            <w:right w:val="none" w:sz="0" w:space="0" w:color="auto"/>
          </w:divBdr>
        </w:div>
        <w:div w:id="1195729907">
          <w:marLeft w:val="480"/>
          <w:marRight w:val="0"/>
          <w:marTop w:val="0"/>
          <w:marBottom w:val="0"/>
          <w:divBdr>
            <w:top w:val="none" w:sz="0" w:space="0" w:color="auto"/>
            <w:left w:val="none" w:sz="0" w:space="0" w:color="auto"/>
            <w:bottom w:val="none" w:sz="0" w:space="0" w:color="auto"/>
            <w:right w:val="none" w:sz="0" w:space="0" w:color="auto"/>
          </w:divBdr>
        </w:div>
        <w:div w:id="1054231494">
          <w:marLeft w:val="480"/>
          <w:marRight w:val="0"/>
          <w:marTop w:val="0"/>
          <w:marBottom w:val="0"/>
          <w:divBdr>
            <w:top w:val="none" w:sz="0" w:space="0" w:color="auto"/>
            <w:left w:val="none" w:sz="0" w:space="0" w:color="auto"/>
            <w:bottom w:val="none" w:sz="0" w:space="0" w:color="auto"/>
            <w:right w:val="none" w:sz="0" w:space="0" w:color="auto"/>
          </w:divBdr>
        </w:div>
        <w:div w:id="652443045">
          <w:marLeft w:val="480"/>
          <w:marRight w:val="0"/>
          <w:marTop w:val="0"/>
          <w:marBottom w:val="0"/>
          <w:divBdr>
            <w:top w:val="none" w:sz="0" w:space="0" w:color="auto"/>
            <w:left w:val="none" w:sz="0" w:space="0" w:color="auto"/>
            <w:bottom w:val="none" w:sz="0" w:space="0" w:color="auto"/>
            <w:right w:val="none" w:sz="0" w:space="0" w:color="auto"/>
          </w:divBdr>
        </w:div>
        <w:div w:id="507911253">
          <w:marLeft w:val="480"/>
          <w:marRight w:val="0"/>
          <w:marTop w:val="0"/>
          <w:marBottom w:val="0"/>
          <w:divBdr>
            <w:top w:val="none" w:sz="0" w:space="0" w:color="auto"/>
            <w:left w:val="none" w:sz="0" w:space="0" w:color="auto"/>
            <w:bottom w:val="none" w:sz="0" w:space="0" w:color="auto"/>
            <w:right w:val="none" w:sz="0" w:space="0" w:color="auto"/>
          </w:divBdr>
        </w:div>
        <w:div w:id="1825390994">
          <w:marLeft w:val="480"/>
          <w:marRight w:val="0"/>
          <w:marTop w:val="0"/>
          <w:marBottom w:val="0"/>
          <w:divBdr>
            <w:top w:val="none" w:sz="0" w:space="0" w:color="auto"/>
            <w:left w:val="none" w:sz="0" w:space="0" w:color="auto"/>
            <w:bottom w:val="none" w:sz="0" w:space="0" w:color="auto"/>
            <w:right w:val="none" w:sz="0" w:space="0" w:color="auto"/>
          </w:divBdr>
        </w:div>
        <w:div w:id="2109689932">
          <w:marLeft w:val="480"/>
          <w:marRight w:val="0"/>
          <w:marTop w:val="0"/>
          <w:marBottom w:val="0"/>
          <w:divBdr>
            <w:top w:val="none" w:sz="0" w:space="0" w:color="auto"/>
            <w:left w:val="none" w:sz="0" w:space="0" w:color="auto"/>
            <w:bottom w:val="none" w:sz="0" w:space="0" w:color="auto"/>
            <w:right w:val="none" w:sz="0" w:space="0" w:color="auto"/>
          </w:divBdr>
        </w:div>
        <w:div w:id="1693216754">
          <w:marLeft w:val="480"/>
          <w:marRight w:val="0"/>
          <w:marTop w:val="0"/>
          <w:marBottom w:val="0"/>
          <w:divBdr>
            <w:top w:val="none" w:sz="0" w:space="0" w:color="auto"/>
            <w:left w:val="none" w:sz="0" w:space="0" w:color="auto"/>
            <w:bottom w:val="none" w:sz="0" w:space="0" w:color="auto"/>
            <w:right w:val="none" w:sz="0" w:space="0" w:color="auto"/>
          </w:divBdr>
        </w:div>
        <w:div w:id="1786004611">
          <w:marLeft w:val="480"/>
          <w:marRight w:val="0"/>
          <w:marTop w:val="0"/>
          <w:marBottom w:val="0"/>
          <w:divBdr>
            <w:top w:val="none" w:sz="0" w:space="0" w:color="auto"/>
            <w:left w:val="none" w:sz="0" w:space="0" w:color="auto"/>
            <w:bottom w:val="none" w:sz="0" w:space="0" w:color="auto"/>
            <w:right w:val="none" w:sz="0" w:space="0" w:color="auto"/>
          </w:divBdr>
        </w:div>
        <w:div w:id="1921744521">
          <w:marLeft w:val="480"/>
          <w:marRight w:val="0"/>
          <w:marTop w:val="0"/>
          <w:marBottom w:val="0"/>
          <w:divBdr>
            <w:top w:val="none" w:sz="0" w:space="0" w:color="auto"/>
            <w:left w:val="none" w:sz="0" w:space="0" w:color="auto"/>
            <w:bottom w:val="none" w:sz="0" w:space="0" w:color="auto"/>
            <w:right w:val="none" w:sz="0" w:space="0" w:color="auto"/>
          </w:divBdr>
        </w:div>
        <w:div w:id="140856687">
          <w:marLeft w:val="480"/>
          <w:marRight w:val="0"/>
          <w:marTop w:val="0"/>
          <w:marBottom w:val="0"/>
          <w:divBdr>
            <w:top w:val="none" w:sz="0" w:space="0" w:color="auto"/>
            <w:left w:val="none" w:sz="0" w:space="0" w:color="auto"/>
            <w:bottom w:val="none" w:sz="0" w:space="0" w:color="auto"/>
            <w:right w:val="none" w:sz="0" w:space="0" w:color="auto"/>
          </w:divBdr>
        </w:div>
        <w:div w:id="1072853725">
          <w:marLeft w:val="480"/>
          <w:marRight w:val="0"/>
          <w:marTop w:val="0"/>
          <w:marBottom w:val="0"/>
          <w:divBdr>
            <w:top w:val="none" w:sz="0" w:space="0" w:color="auto"/>
            <w:left w:val="none" w:sz="0" w:space="0" w:color="auto"/>
            <w:bottom w:val="none" w:sz="0" w:space="0" w:color="auto"/>
            <w:right w:val="none" w:sz="0" w:space="0" w:color="auto"/>
          </w:divBdr>
        </w:div>
        <w:div w:id="306905276">
          <w:marLeft w:val="480"/>
          <w:marRight w:val="0"/>
          <w:marTop w:val="0"/>
          <w:marBottom w:val="0"/>
          <w:divBdr>
            <w:top w:val="none" w:sz="0" w:space="0" w:color="auto"/>
            <w:left w:val="none" w:sz="0" w:space="0" w:color="auto"/>
            <w:bottom w:val="none" w:sz="0" w:space="0" w:color="auto"/>
            <w:right w:val="none" w:sz="0" w:space="0" w:color="auto"/>
          </w:divBdr>
        </w:div>
        <w:div w:id="1722048209">
          <w:marLeft w:val="480"/>
          <w:marRight w:val="0"/>
          <w:marTop w:val="0"/>
          <w:marBottom w:val="0"/>
          <w:divBdr>
            <w:top w:val="none" w:sz="0" w:space="0" w:color="auto"/>
            <w:left w:val="none" w:sz="0" w:space="0" w:color="auto"/>
            <w:bottom w:val="none" w:sz="0" w:space="0" w:color="auto"/>
            <w:right w:val="none" w:sz="0" w:space="0" w:color="auto"/>
          </w:divBdr>
        </w:div>
        <w:div w:id="1989434570">
          <w:marLeft w:val="480"/>
          <w:marRight w:val="0"/>
          <w:marTop w:val="0"/>
          <w:marBottom w:val="0"/>
          <w:divBdr>
            <w:top w:val="none" w:sz="0" w:space="0" w:color="auto"/>
            <w:left w:val="none" w:sz="0" w:space="0" w:color="auto"/>
            <w:bottom w:val="none" w:sz="0" w:space="0" w:color="auto"/>
            <w:right w:val="none" w:sz="0" w:space="0" w:color="auto"/>
          </w:divBdr>
        </w:div>
        <w:div w:id="1849634902">
          <w:marLeft w:val="480"/>
          <w:marRight w:val="0"/>
          <w:marTop w:val="0"/>
          <w:marBottom w:val="0"/>
          <w:divBdr>
            <w:top w:val="none" w:sz="0" w:space="0" w:color="auto"/>
            <w:left w:val="none" w:sz="0" w:space="0" w:color="auto"/>
            <w:bottom w:val="none" w:sz="0" w:space="0" w:color="auto"/>
            <w:right w:val="none" w:sz="0" w:space="0" w:color="auto"/>
          </w:divBdr>
        </w:div>
      </w:divsChild>
    </w:div>
    <w:div w:id="652368966">
      <w:bodyDiv w:val="1"/>
      <w:marLeft w:val="0"/>
      <w:marRight w:val="0"/>
      <w:marTop w:val="0"/>
      <w:marBottom w:val="0"/>
      <w:divBdr>
        <w:top w:val="none" w:sz="0" w:space="0" w:color="auto"/>
        <w:left w:val="none" w:sz="0" w:space="0" w:color="auto"/>
        <w:bottom w:val="none" w:sz="0" w:space="0" w:color="auto"/>
        <w:right w:val="none" w:sz="0" w:space="0" w:color="auto"/>
      </w:divBdr>
    </w:div>
    <w:div w:id="673915916">
      <w:bodyDiv w:val="1"/>
      <w:marLeft w:val="0"/>
      <w:marRight w:val="0"/>
      <w:marTop w:val="0"/>
      <w:marBottom w:val="0"/>
      <w:divBdr>
        <w:top w:val="none" w:sz="0" w:space="0" w:color="auto"/>
        <w:left w:val="none" w:sz="0" w:space="0" w:color="auto"/>
        <w:bottom w:val="none" w:sz="0" w:space="0" w:color="auto"/>
        <w:right w:val="none" w:sz="0" w:space="0" w:color="auto"/>
      </w:divBdr>
    </w:div>
    <w:div w:id="687801680">
      <w:bodyDiv w:val="1"/>
      <w:marLeft w:val="0"/>
      <w:marRight w:val="0"/>
      <w:marTop w:val="0"/>
      <w:marBottom w:val="0"/>
      <w:divBdr>
        <w:top w:val="none" w:sz="0" w:space="0" w:color="auto"/>
        <w:left w:val="none" w:sz="0" w:space="0" w:color="auto"/>
        <w:bottom w:val="none" w:sz="0" w:space="0" w:color="auto"/>
        <w:right w:val="none" w:sz="0" w:space="0" w:color="auto"/>
      </w:divBdr>
    </w:div>
    <w:div w:id="697005779">
      <w:bodyDiv w:val="1"/>
      <w:marLeft w:val="0"/>
      <w:marRight w:val="0"/>
      <w:marTop w:val="0"/>
      <w:marBottom w:val="0"/>
      <w:divBdr>
        <w:top w:val="none" w:sz="0" w:space="0" w:color="auto"/>
        <w:left w:val="none" w:sz="0" w:space="0" w:color="auto"/>
        <w:bottom w:val="none" w:sz="0" w:space="0" w:color="auto"/>
        <w:right w:val="none" w:sz="0" w:space="0" w:color="auto"/>
      </w:divBdr>
    </w:div>
    <w:div w:id="710501511">
      <w:bodyDiv w:val="1"/>
      <w:marLeft w:val="0"/>
      <w:marRight w:val="0"/>
      <w:marTop w:val="0"/>
      <w:marBottom w:val="0"/>
      <w:divBdr>
        <w:top w:val="none" w:sz="0" w:space="0" w:color="auto"/>
        <w:left w:val="none" w:sz="0" w:space="0" w:color="auto"/>
        <w:bottom w:val="none" w:sz="0" w:space="0" w:color="auto"/>
        <w:right w:val="none" w:sz="0" w:space="0" w:color="auto"/>
      </w:divBdr>
    </w:div>
    <w:div w:id="710808629">
      <w:bodyDiv w:val="1"/>
      <w:marLeft w:val="0"/>
      <w:marRight w:val="0"/>
      <w:marTop w:val="0"/>
      <w:marBottom w:val="0"/>
      <w:divBdr>
        <w:top w:val="none" w:sz="0" w:space="0" w:color="auto"/>
        <w:left w:val="none" w:sz="0" w:space="0" w:color="auto"/>
        <w:bottom w:val="none" w:sz="0" w:space="0" w:color="auto"/>
        <w:right w:val="none" w:sz="0" w:space="0" w:color="auto"/>
      </w:divBdr>
    </w:div>
    <w:div w:id="720372409">
      <w:bodyDiv w:val="1"/>
      <w:marLeft w:val="0"/>
      <w:marRight w:val="0"/>
      <w:marTop w:val="0"/>
      <w:marBottom w:val="0"/>
      <w:divBdr>
        <w:top w:val="none" w:sz="0" w:space="0" w:color="auto"/>
        <w:left w:val="none" w:sz="0" w:space="0" w:color="auto"/>
        <w:bottom w:val="none" w:sz="0" w:space="0" w:color="auto"/>
        <w:right w:val="none" w:sz="0" w:space="0" w:color="auto"/>
      </w:divBdr>
    </w:div>
    <w:div w:id="723793692">
      <w:bodyDiv w:val="1"/>
      <w:marLeft w:val="0"/>
      <w:marRight w:val="0"/>
      <w:marTop w:val="0"/>
      <w:marBottom w:val="0"/>
      <w:divBdr>
        <w:top w:val="none" w:sz="0" w:space="0" w:color="auto"/>
        <w:left w:val="none" w:sz="0" w:space="0" w:color="auto"/>
        <w:bottom w:val="none" w:sz="0" w:space="0" w:color="auto"/>
        <w:right w:val="none" w:sz="0" w:space="0" w:color="auto"/>
      </w:divBdr>
    </w:div>
    <w:div w:id="733505736">
      <w:bodyDiv w:val="1"/>
      <w:marLeft w:val="0"/>
      <w:marRight w:val="0"/>
      <w:marTop w:val="0"/>
      <w:marBottom w:val="0"/>
      <w:divBdr>
        <w:top w:val="none" w:sz="0" w:space="0" w:color="auto"/>
        <w:left w:val="none" w:sz="0" w:space="0" w:color="auto"/>
        <w:bottom w:val="none" w:sz="0" w:space="0" w:color="auto"/>
        <w:right w:val="none" w:sz="0" w:space="0" w:color="auto"/>
      </w:divBdr>
      <w:divsChild>
        <w:div w:id="1508669523">
          <w:marLeft w:val="480"/>
          <w:marRight w:val="0"/>
          <w:marTop w:val="0"/>
          <w:marBottom w:val="0"/>
          <w:divBdr>
            <w:top w:val="none" w:sz="0" w:space="0" w:color="auto"/>
            <w:left w:val="none" w:sz="0" w:space="0" w:color="auto"/>
            <w:bottom w:val="none" w:sz="0" w:space="0" w:color="auto"/>
            <w:right w:val="none" w:sz="0" w:space="0" w:color="auto"/>
          </w:divBdr>
        </w:div>
        <w:div w:id="1197042973">
          <w:marLeft w:val="480"/>
          <w:marRight w:val="0"/>
          <w:marTop w:val="0"/>
          <w:marBottom w:val="0"/>
          <w:divBdr>
            <w:top w:val="none" w:sz="0" w:space="0" w:color="auto"/>
            <w:left w:val="none" w:sz="0" w:space="0" w:color="auto"/>
            <w:bottom w:val="none" w:sz="0" w:space="0" w:color="auto"/>
            <w:right w:val="none" w:sz="0" w:space="0" w:color="auto"/>
          </w:divBdr>
        </w:div>
        <w:div w:id="1075401050">
          <w:marLeft w:val="480"/>
          <w:marRight w:val="0"/>
          <w:marTop w:val="0"/>
          <w:marBottom w:val="0"/>
          <w:divBdr>
            <w:top w:val="none" w:sz="0" w:space="0" w:color="auto"/>
            <w:left w:val="none" w:sz="0" w:space="0" w:color="auto"/>
            <w:bottom w:val="none" w:sz="0" w:space="0" w:color="auto"/>
            <w:right w:val="none" w:sz="0" w:space="0" w:color="auto"/>
          </w:divBdr>
        </w:div>
        <w:div w:id="811405339">
          <w:marLeft w:val="480"/>
          <w:marRight w:val="0"/>
          <w:marTop w:val="0"/>
          <w:marBottom w:val="0"/>
          <w:divBdr>
            <w:top w:val="none" w:sz="0" w:space="0" w:color="auto"/>
            <w:left w:val="none" w:sz="0" w:space="0" w:color="auto"/>
            <w:bottom w:val="none" w:sz="0" w:space="0" w:color="auto"/>
            <w:right w:val="none" w:sz="0" w:space="0" w:color="auto"/>
          </w:divBdr>
        </w:div>
        <w:div w:id="698512807">
          <w:marLeft w:val="480"/>
          <w:marRight w:val="0"/>
          <w:marTop w:val="0"/>
          <w:marBottom w:val="0"/>
          <w:divBdr>
            <w:top w:val="none" w:sz="0" w:space="0" w:color="auto"/>
            <w:left w:val="none" w:sz="0" w:space="0" w:color="auto"/>
            <w:bottom w:val="none" w:sz="0" w:space="0" w:color="auto"/>
            <w:right w:val="none" w:sz="0" w:space="0" w:color="auto"/>
          </w:divBdr>
        </w:div>
        <w:div w:id="1321347676">
          <w:marLeft w:val="480"/>
          <w:marRight w:val="0"/>
          <w:marTop w:val="0"/>
          <w:marBottom w:val="0"/>
          <w:divBdr>
            <w:top w:val="none" w:sz="0" w:space="0" w:color="auto"/>
            <w:left w:val="none" w:sz="0" w:space="0" w:color="auto"/>
            <w:bottom w:val="none" w:sz="0" w:space="0" w:color="auto"/>
            <w:right w:val="none" w:sz="0" w:space="0" w:color="auto"/>
          </w:divBdr>
        </w:div>
        <w:div w:id="1152991409">
          <w:marLeft w:val="480"/>
          <w:marRight w:val="0"/>
          <w:marTop w:val="0"/>
          <w:marBottom w:val="0"/>
          <w:divBdr>
            <w:top w:val="none" w:sz="0" w:space="0" w:color="auto"/>
            <w:left w:val="none" w:sz="0" w:space="0" w:color="auto"/>
            <w:bottom w:val="none" w:sz="0" w:space="0" w:color="auto"/>
            <w:right w:val="none" w:sz="0" w:space="0" w:color="auto"/>
          </w:divBdr>
        </w:div>
        <w:div w:id="1282304411">
          <w:marLeft w:val="480"/>
          <w:marRight w:val="0"/>
          <w:marTop w:val="0"/>
          <w:marBottom w:val="0"/>
          <w:divBdr>
            <w:top w:val="none" w:sz="0" w:space="0" w:color="auto"/>
            <w:left w:val="none" w:sz="0" w:space="0" w:color="auto"/>
            <w:bottom w:val="none" w:sz="0" w:space="0" w:color="auto"/>
            <w:right w:val="none" w:sz="0" w:space="0" w:color="auto"/>
          </w:divBdr>
        </w:div>
        <w:div w:id="936789131">
          <w:marLeft w:val="480"/>
          <w:marRight w:val="0"/>
          <w:marTop w:val="0"/>
          <w:marBottom w:val="0"/>
          <w:divBdr>
            <w:top w:val="none" w:sz="0" w:space="0" w:color="auto"/>
            <w:left w:val="none" w:sz="0" w:space="0" w:color="auto"/>
            <w:bottom w:val="none" w:sz="0" w:space="0" w:color="auto"/>
            <w:right w:val="none" w:sz="0" w:space="0" w:color="auto"/>
          </w:divBdr>
        </w:div>
        <w:div w:id="1977953157">
          <w:marLeft w:val="480"/>
          <w:marRight w:val="0"/>
          <w:marTop w:val="0"/>
          <w:marBottom w:val="0"/>
          <w:divBdr>
            <w:top w:val="none" w:sz="0" w:space="0" w:color="auto"/>
            <w:left w:val="none" w:sz="0" w:space="0" w:color="auto"/>
            <w:bottom w:val="none" w:sz="0" w:space="0" w:color="auto"/>
            <w:right w:val="none" w:sz="0" w:space="0" w:color="auto"/>
          </w:divBdr>
        </w:div>
        <w:div w:id="510799283">
          <w:marLeft w:val="480"/>
          <w:marRight w:val="0"/>
          <w:marTop w:val="0"/>
          <w:marBottom w:val="0"/>
          <w:divBdr>
            <w:top w:val="none" w:sz="0" w:space="0" w:color="auto"/>
            <w:left w:val="none" w:sz="0" w:space="0" w:color="auto"/>
            <w:bottom w:val="none" w:sz="0" w:space="0" w:color="auto"/>
            <w:right w:val="none" w:sz="0" w:space="0" w:color="auto"/>
          </w:divBdr>
        </w:div>
        <w:div w:id="2072267527">
          <w:marLeft w:val="480"/>
          <w:marRight w:val="0"/>
          <w:marTop w:val="0"/>
          <w:marBottom w:val="0"/>
          <w:divBdr>
            <w:top w:val="none" w:sz="0" w:space="0" w:color="auto"/>
            <w:left w:val="none" w:sz="0" w:space="0" w:color="auto"/>
            <w:bottom w:val="none" w:sz="0" w:space="0" w:color="auto"/>
            <w:right w:val="none" w:sz="0" w:space="0" w:color="auto"/>
          </w:divBdr>
        </w:div>
        <w:div w:id="2003464747">
          <w:marLeft w:val="480"/>
          <w:marRight w:val="0"/>
          <w:marTop w:val="0"/>
          <w:marBottom w:val="0"/>
          <w:divBdr>
            <w:top w:val="none" w:sz="0" w:space="0" w:color="auto"/>
            <w:left w:val="none" w:sz="0" w:space="0" w:color="auto"/>
            <w:bottom w:val="none" w:sz="0" w:space="0" w:color="auto"/>
            <w:right w:val="none" w:sz="0" w:space="0" w:color="auto"/>
          </w:divBdr>
        </w:div>
        <w:div w:id="1705131322">
          <w:marLeft w:val="480"/>
          <w:marRight w:val="0"/>
          <w:marTop w:val="0"/>
          <w:marBottom w:val="0"/>
          <w:divBdr>
            <w:top w:val="none" w:sz="0" w:space="0" w:color="auto"/>
            <w:left w:val="none" w:sz="0" w:space="0" w:color="auto"/>
            <w:bottom w:val="none" w:sz="0" w:space="0" w:color="auto"/>
            <w:right w:val="none" w:sz="0" w:space="0" w:color="auto"/>
          </w:divBdr>
        </w:div>
        <w:div w:id="1684933518">
          <w:marLeft w:val="480"/>
          <w:marRight w:val="0"/>
          <w:marTop w:val="0"/>
          <w:marBottom w:val="0"/>
          <w:divBdr>
            <w:top w:val="none" w:sz="0" w:space="0" w:color="auto"/>
            <w:left w:val="none" w:sz="0" w:space="0" w:color="auto"/>
            <w:bottom w:val="none" w:sz="0" w:space="0" w:color="auto"/>
            <w:right w:val="none" w:sz="0" w:space="0" w:color="auto"/>
          </w:divBdr>
        </w:div>
        <w:div w:id="958295227">
          <w:marLeft w:val="480"/>
          <w:marRight w:val="0"/>
          <w:marTop w:val="0"/>
          <w:marBottom w:val="0"/>
          <w:divBdr>
            <w:top w:val="none" w:sz="0" w:space="0" w:color="auto"/>
            <w:left w:val="none" w:sz="0" w:space="0" w:color="auto"/>
            <w:bottom w:val="none" w:sz="0" w:space="0" w:color="auto"/>
            <w:right w:val="none" w:sz="0" w:space="0" w:color="auto"/>
          </w:divBdr>
        </w:div>
        <w:div w:id="1112671307">
          <w:marLeft w:val="480"/>
          <w:marRight w:val="0"/>
          <w:marTop w:val="0"/>
          <w:marBottom w:val="0"/>
          <w:divBdr>
            <w:top w:val="none" w:sz="0" w:space="0" w:color="auto"/>
            <w:left w:val="none" w:sz="0" w:space="0" w:color="auto"/>
            <w:bottom w:val="none" w:sz="0" w:space="0" w:color="auto"/>
            <w:right w:val="none" w:sz="0" w:space="0" w:color="auto"/>
          </w:divBdr>
        </w:div>
        <w:div w:id="1573781841">
          <w:marLeft w:val="480"/>
          <w:marRight w:val="0"/>
          <w:marTop w:val="0"/>
          <w:marBottom w:val="0"/>
          <w:divBdr>
            <w:top w:val="none" w:sz="0" w:space="0" w:color="auto"/>
            <w:left w:val="none" w:sz="0" w:space="0" w:color="auto"/>
            <w:bottom w:val="none" w:sz="0" w:space="0" w:color="auto"/>
            <w:right w:val="none" w:sz="0" w:space="0" w:color="auto"/>
          </w:divBdr>
        </w:div>
        <w:div w:id="967315597">
          <w:marLeft w:val="480"/>
          <w:marRight w:val="0"/>
          <w:marTop w:val="0"/>
          <w:marBottom w:val="0"/>
          <w:divBdr>
            <w:top w:val="none" w:sz="0" w:space="0" w:color="auto"/>
            <w:left w:val="none" w:sz="0" w:space="0" w:color="auto"/>
            <w:bottom w:val="none" w:sz="0" w:space="0" w:color="auto"/>
            <w:right w:val="none" w:sz="0" w:space="0" w:color="auto"/>
          </w:divBdr>
        </w:div>
        <w:div w:id="1442260493">
          <w:marLeft w:val="480"/>
          <w:marRight w:val="0"/>
          <w:marTop w:val="0"/>
          <w:marBottom w:val="0"/>
          <w:divBdr>
            <w:top w:val="none" w:sz="0" w:space="0" w:color="auto"/>
            <w:left w:val="none" w:sz="0" w:space="0" w:color="auto"/>
            <w:bottom w:val="none" w:sz="0" w:space="0" w:color="auto"/>
            <w:right w:val="none" w:sz="0" w:space="0" w:color="auto"/>
          </w:divBdr>
        </w:div>
        <w:div w:id="319774671">
          <w:marLeft w:val="480"/>
          <w:marRight w:val="0"/>
          <w:marTop w:val="0"/>
          <w:marBottom w:val="0"/>
          <w:divBdr>
            <w:top w:val="none" w:sz="0" w:space="0" w:color="auto"/>
            <w:left w:val="none" w:sz="0" w:space="0" w:color="auto"/>
            <w:bottom w:val="none" w:sz="0" w:space="0" w:color="auto"/>
            <w:right w:val="none" w:sz="0" w:space="0" w:color="auto"/>
          </w:divBdr>
        </w:div>
        <w:div w:id="1013262089">
          <w:marLeft w:val="480"/>
          <w:marRight w:val="0"/>
          <w:marTop w:val="0"/>
          <w:marBottom w:val="0"/>
          <w:divBdr>
            <w:top w:val="none" w:sz="0" w:space="0" w:color="auto"/>
            <w:left w:val="none" w:sz="0" w:space="0" w:color="auto"/>
            <w:bottom w:val="none" w:sz="0" w:space="0" w:color="auto"/>
            <w:right w:val="none" w:sz="0" w:space="0" w:color="auto"/>
          </w:divBdr>
        </w:div>
        <w:div w:id="268246373">
          <w:marLeft w:val="480"/>
          <w:marRight w:val="0"/>
          <w:marTop w:val="0"/>
          <w:marBottom w:val="0"/>
          <w:divBdr>
            <w:top w:val="none" w:sz="0" w:space="0" w:color="auto"/>
            <w:left w:val="none" w:sz="0" w:space="0" w:color="auto"/>
            <w:bottom w:val="none" w:sz="0" w:space="0" w:color="auto"/>
            <w:right w:val="none" w:sz="0" w:space="0" w:color="auto"/>
          </w:divBdr>
        </w:div>
        <w:div w:id="545609035">
          <w:marLeft w:val="480"/>
          <w:marRight w:val="0"/>
          <w:marTop w:val="0"/>
          <w:marBottom w:val="0"/>
          <w:divBdr>
            <w:top w:val="none" w:sz="0" w:space="0" w:color="auto"/>
            <w:left w:val="none" w:sz="0" w:space="0" w:color="auto"/>
            <w:bottom w:val="none" w:sz="0" w:space="0" w:color="auto"/>
            <w:right w:val="none" w:sz="0" w:space="0" w:color="auto"/>
          </w:divBdr>
        </w:div>
        <w:div w:id="87969728">
          <w:marLeft w:val="480"/>
          <w:marRight w:val="0"/>
          <w:marTop w:val="0"/>
          <w:marBottom w:val="0"/>
          <w:divBdr>
            <w:top w:val="none" w:sz="0" w:space="0" w:color="auto"/>
            <w:left w:val="none" w:sz="0" w:space="0" w:color="auto"/>
            <w:bottom w:val="none" w:sz="0" w:space="0" w:color="auto"/>
            <w:right w:val="none" w:sz="0" w:space="0" w:color="auto"/>
          </w:divBdr>
        </w:div>
        <w:div w:id="901257111">
          <w:marLeft w:val="480"/>
          <w:marRight w:val="0"/>
          <w:marTop w:val="0"/>
          <w:marBottom w:val="0"/>
          <w:divBdr>
            <w:top w:val="none" w:sz="0" w:space="0" w:color="auto"/>
            <w:left w:val="none" w:sz="0" w:space="0" w:color="auto"/>
            <w:bottom w:val="none" w:sz="0" w:space="0" w:color="auto"/>
            <w:right w:val="none" w:sz="0" w:space="0" w:color="auto"/>
          </w:divBdr>
        </w:div>
        <w:div w:id="1265770340">
          <w:marLeft w:val="480"/>
          <w:marRight w:val="0"/>
          <w:marTop w:val="0"/>
          <w:marBottom w:val="0"/>
          <w:divBdr>
            <w:top w:val="none" w:sz="0" w:space="0" w:color="auto"/>
            <w:left w:val="none" w:sz="0" w:space="0" w:color="auto"/>
            <w:bottom w:val="none" w:sz="0" w:space="0" w:color="auto"/>
            <w:right w:val="none" w:sz="0" w:space="0" w:color="auto"/>
          </w:divBdr>
        </w:div>
        <w:div w:id="1083572666">
          <w:marLeft w:val="480"/>
          <w:marRight w:val="0"/>
          <w:marTop w:val="0"/>
          <w:marBottom w:val="0"/>
          <w:divBdr>
            <w:top w:val="none" w:sz="0" w:space="0" w:color="auto"/>
            <w:left w:val="none" w:sz="0" w:space="0" w:color="auto"/>
            <w:bottom w:val="none" w:sz="0" w:space="0" w:color="auto"/>
            <w:right w:val="none" w:sz="0" w:space="0" w:color="auto"/>
          </w:divBdr>
        </w:div>
        <w:div w:id="1892840381">
          <w:marLeft w:val="480"/>
          <w:marRight w:val="0"/>
          <w:marTop w:val="0"/>
          <w:marBottom w:val="0"/>
          <w:divBdr>
            <w:top w:val="none" w:sz="0" w:space="0" w:color="auto"/>
            <w:left w:val="none" w:sz="0" w:space="0" w:color="auto"/>
            <w:bottom w:val="none" w:sz="0" w:space="0" w:color="auto"/>
            <w:right w:val="none" w:sz="0" w:space="0" w:color="auto"/>
          </w:divBdr>
        </w:div>
        <w:div w:id="1516073396">
          <w:marLeft w:val="480"/>
          <w:marRight w:val="0"/>
          <w:marTop w:val="0"/>
          <w:marBottom w:val="0"/>
          <w:divBdr>
            <w:top w:val="none" w:sz="0" w:space="0" w:color="auto"/>
            <w:left w:val="none" w:sz="0" w:space="0" w:color="auto"/>
            <w:bottom w:val="none" w:sz="0" w:space="0" w:color="auto"/>
            <w:right w:val="none" w:sz="0" w:space="0" w:color="auto"/>
          </w:divBdr>
        </w:div>
        <w:div w:id="406809713">
          <w:marLeft w:val="480"/>
          <w:marRight w:val="0"/>
          <w:marTop w:val="0"/>
          <w:marBottom w:val="0"/>
          <w:divBdr>
            <w:top w:val="none" w:sz="0" w:space="0" w:color="auto"/>
            <w:left w:val="none" w:sz="0" w:space="0" w:color="auto"/>
            <w:bottom w:val="none" w:sz="0" w:space="0" w:color="auto"/>
            <w:right w:val="none" w:sz="0" w:space="0" w:color="auto"/>
          </w:divBdr>
        </w:div>
        <w:div w:id="100490921">
          <w:marLeft w:val="480"/>
          <w:marRight w:val="0"/>
          <w:marTop w:val="0"/>
          <w:marBottom w:val="0"/>
          <w:divBdr>
            <w:top w:val="none" w:sz="0" w:space="0" w:color="auto"/>
            <w:left w:val="none" w:sz="0" w:space="0" w:color="auto"/>
            <w:bottom w:val="none" w:sz="0" w:space="0" w:color="auto"/>
            <w:right w:val="none" w:sz="0" w:space="0" w:color="auto"/>
          </w:divBdr>
        </w:div>
        <w:div w:id="1839736074">
          <w:marLeft w:val="480"/>
          <w:marRight w:val="0"/>
          <w:marTop w:val="0"/>
          <w:marBottom w:val="0"/>
          <w:divBdr>
            <w:top w:val="none" w:sz="0" w:space="0" w:color="auto"/>
            <w:left w:val="none" w:sz="0" w:space="0" w:color="auto"/>
            <w:bottom w:val="none" w:sz="0" w:space="0" w:color="auto"/>
            <w:right w:val="none" w:sz="0" w:space="0" w:color="auto"/>
          </w:divBdr>
        </w:div>
        <w:div w:id="2046327257">
          <w:marLeft w:val="480"/>
          <w:marRight w:val="0"/>
          <w:marTop w:val="0"/>
          <w:marBottom w:val="0"/>
          <w:divBdr>
            <w:top w:val="none" w:sz="0" w:space="0" w:color="auto"/>
            <w:left w:val="none" w:sz="0" w:space="0" w:color="auto"/>
            <w:bottom w:val="none" w:sz="0" w:space="0" w:color="auto"/>
            <w:right w:val="none" w:sz="0" w:space="0" w:color="auto"/>
          </w:divBdr>
        </w:div>
        <w:div w:id="687025181">
          <w:marLeft w:val="480"/>
          <w:marRight w:val="0"/>
          <w:marTop w:val="0"/>
          <w:marBottom w:val="0"/>
          <w:divBdr>
            <w:top w:val="none" w:sz="0" w:space="0" w:color="auto"/>
            <w:left w:val="none" w:sz="0" w:space="0" w:color="auto"/>
            <w:bottom w:val="none" w:sz="0" w:space="0" w:color="auto"/>
            <w:right w:val="none" w:sz="0" w:space="0" w:color="auto"/>
          </w:divBdr>
        </w:div>
        <w:div w:id="205065397">
          <w:marLeft w:val="480"/>
          <w:marRight w:val="0"/>
          <w:marTop w:val="0"/>
          <w:marBottom w:val="0"/>
          <w:divBdr>
            <w:top w:val="none" w:sz="0" w:space="0" w:color="auto"/>
            <w:left w:val="none" w:sz="0" w:space="0" w:color="auto"/>
            <w:bottom w:val="none" w:sz="0" w:space="0" w:color="auto"/>
            <w:right w:val="none" w:sz="0" w:space="0" w:color="auto"/>
          </w:divBdr>
        </w:div>
        <w:div w:id="1219124406">
          <w:marLeft w:val="480"/>
          <w:marRight w:val="0"/>
          <w:marTop w:val="0"/>
          <w:marBottom w:val="0"/>
          <w:divBdr>
            <w:top w:val="none" w:sz="0" w:space="0" w:color="auto"/>
            <w:left w:val="none" w:sz="0" w:space="0" w:color="auto"/>
            <w:bottom w:val="none" w:sz="0" w:space="0" w:color="auto"/>
            <w:right w:val="none" w:sz="0" w:space="0" w:color="auto"/>
          </w:divBdr>
        </w:div>
        <w:div w:id="533545199">
          <w:marLeft w:val="480"/>
          <w:marRight w:val="0"/>
          <w:marTop w:val="0"/>
          <w:marBottom w:val="0"/>
          <w:divBdr>
            <w:top w:val="none" w:sz="0" w:space="0" w:color="auto"/>
            <w:left w:val="none" w:sz="0" w:space="0" w:color="auto"/>
            <w:bottom w:val="none" w:sz="0" w:space="0" w:color="auto"/>
            <w:right w:val="none" w:sz="0" w:space="0" w:color="auto"/>
          </w:divBdr>
        </w:div>
        <w:div w:id="1468090658">
          <w:marLeft w:val="480"/>
          <w:marRight w:val="0"/>
          <w:marTop w:val="0"/>
          <w:marBottom w:val="0"/>
          <w:divBdr>
            <w:top w:val="none" w:sz="0" w:space="0" w:color="auto"/>
            <w:left w:val="none" w:sz="0" w:space="0" w:color="auto"/>
            <w:bottom w:val="none" w:sz="0" w:space="0" w:color="auto"/>
            <w:right w:val="none" w:sz="0" w:space="0" w:color="auto"/>
          </w:divBdr>
        </w:div>
        <w:div w:id="366108761">
          <w:marLeft w:val="480"/>
          <w:marRight w:val="0"/>
          <w:marTop w:val="0"/>
          <w:marBottom w:val="0"/>
          <w:divBdr>
            <w:top w:val="none" w:sz="0" w:space="0" w:color="auto"/>
            <w:left w:val="none" w:sz="0" w:space="0" w:color="auto"/>
            <w:bottom w:val="none" w:sz="0" w:space="0" w:color="auto"/>
            <w:right w:val="none" w:sz="0" w:space="0" w:color="auto"/>
          </w:divBdr>
        </w:div>
        <w:div w:id="1141845259">
          <w:marLeft w:val="480"/>
          <w:marRight w:val="0"/>
          <w:marTop w:val="0"/>
          <w:marBottom w:val="0"/>
          <w:divBdr>
            <w:top w:val="none" w:sz="0" w:space="0" w:color="auto"/>
            <w:left w:val="none" w:sz="0" w:space="0" w:color="auto"/>
            <w:bottom w:val="none" w:sz="0" w:space="0" w:color="auto"/>
            <w:right w:val="none" w:sz="0" w:space="0" w:color="auto"/>
          </w:divBdr>
        </w:div>
        <w:div w:id="1168130134">
          <w:marLeft w:val="480"/>
          <w:marRight w:val="0"/>
          <w:marTop w:val="0"/>
          <w:marBottom w:val="0"/>
          <w:divBdr>
            <w:top w:val="none" w:sz="0" w:space="0" w:color="auto"/>
            <w:left w:val="none" w:sz="0" w:space="0" w:color="auto"/>
            <w:bottom w:val="none" w:sz="0" w:space="0" w:color="auto"/>
            <w:right w:val="none" w:sz="0" w:space="0" w:color="auto"/>
          </w:divBdr>
        </w:div>
      </w:divsChild>
    </w:div>
    <w:div w:id="739865494">
      <w:bodyDiv w:val="1"/>
      <w:marLeft w:val="0"/>
      <w:marRight w:val="0"/>
      <w:marTop w:val="0"/>
      <w:marBottom w:val="0"/>
      <w:divBdr>
        <w:top w:val="none" w:sz="0" w:space="0" w:color="auto"/>
        <w:left w:val="none" w:sz="0" w:space="0" w:color="auto"/>
        <w:bottom w:val="none" w:sz="0" w:space="0" w:color="auto"/>
        <w:right w:val="none" w:sz="0" w:space="0" w:color="auto"/>
      </w:divBdr>
    </w:div>
    <w:div w:id="739988692">
      <w:bodyDiv w:val="1"/>
      <w:marLeft w:val="0"/>
      <w:marRight w:val="0"/>
      <w:marTop w:val="0"/>
      <w:marBottom w:val="0"/>
      <w:divBdr>
        <w:top w:val="none" w:sz="0" w:space="0" w:color="auto"/>
        <w:left w:val="none" w:sz="0" w:space="0" w:color="auto"/>
        <w:bottom w:val="none" w:sz="0" w:space="0" w:color="auto"/>
        <w:right w:val="none" w:sz="0" w:space="0" w:color="auto"/>
      </w:divBdr>
    </w:div>
    <w:div w:id="745342919">
      <w:bodyDiv w:val="1"/>
      <w:marLeft w:val="0"/>
      <w:marRight w:val="0"/>
      <w:marTop w:val="0"/>
      <w:marBottom w:val="0"/>
      <w:divBdr>
        <w:top w:val="none" w:sz="0" w:space="0" w:color="auto"/>
        <w:left w:val="none" w:sz="0" w:space="0" w:color="auto"/>
        <w:bottom w:val="none" w:sz="0" w:space="0" w:color="auto"/>
        <w:right w:val="none" w:sz="0" w:space="0" w:color="auto"/>
      </w:divBdr>
    </w:div>
    <w:div w:id="763769278">
      <w:bodyDiv w:val="1"/>
      <w:marLeft w:val="0"/>
      <w:marRight w:val="0"/>
      <w:marTop w:val="0"/>
      <w:marBottom w:val="0"/>
      <w:divBdr>
        <w:top w:val="none" w:sz="0" w:space="0" w:color="auto"/>
        <w:left w:val="none" w:sz="0" w:space="0" w:color="auto"/>
        <w:bottom w:val="none" w:sz="0" w:space="0" w:color="auto"/>
        <w:right w:val="none" w:sz="0" w:space="0" w:color="auto"/>
      </w:divBdr>
    </w:div>
    <w:div w:id="775751612">
      <w:bodyDiv w:val="1"/>
      <w:marLeft w:val="0"/>
      <w:marRight w:val="0"/>
      <w:marTop w:val="0"/>
      <w:marBottom w:val="0"/>
      <w:divBdr>
        <w:top w:val="none" w:sz="0" w:space="0" w:color="auto"/>
        <w:left w:val="none" w:sz="0" w:space="0" w:color="auto"/>
        <w:bottom w:val="none" w:sz="0" w:space="0" w:color="auto"/>
        <w:right w:val="none" w:sz="0" w:space="0" w:color="auto"/>
      </w:divBdr>
    </w:div>
    <w:div w:id="776681158">
      <w:bodyDiv w:val="1"/>
      <w:marLeft w:val="0"/>
      <w:marRight w:val="0"/>
      <w:marTop w:val="0"/>
      <w:marBottom w:val="0"/>
      <w:divBdr>
        <w:top w:val="none" w:sz="0" w:space="0" w:color="auto"/>
        <w:left w:val="none" w:sz="0" w:space="0" w:color="auto"/>
        <w:bottom w:val="none" w:sz="0" w:space="0" w:color="auto"/>
        <w:right w:val="none" w:sz="0" w:space="0" w:color="auto"/>
      </w:divBdr>
    </w:div>
    <w:div w:id="780107002">
      <w:bodyDiv w:val="1"/>
      <w:marLeft w:val="0"/>
      <w:marRight w:val="0"/>
      <w:marTop w:val="0"/>
      <w:marBottom w:val="0"/>
      <w:divBdr>
        <w:top w:val="none" w:sz="0" w:space="0" w:color="auto"/>
        <w:left w:val="none" w:sz="0" w:space="0" w:color="auto"/>
        <w:bottom w:val="none" w:sz="0" w:space="0" w:color="auto"/>
        <w:right w:val="none" w:sz="0" w:space="0" w:color="auto"/>
      </w:divBdr>
      <w:divsChild>
        <w:div w:id="1258098692">
          <w:marLeft w:val="480"/>
          <w:marRight w:val="0"/>
          <w:marTop w:val="0"/>
          <w:marBottom w:val="0"/>
          <w:divBdr>
            <w:top w:val="none" w:sz="0" w:space="0" w:color="auto"/>
            <w:left w:val="none" w:sz="0" w:space="0" w:color="auto"/>
            <w:bottom w:val="none" w:sz="0" w:space="0" w:color="auto"/>
            <w:right w:val="none" w:sz="0" w:space="0" w:color="auto"/>
          </w:divBdr>
        </w:div>
        <w:div w:id="1433236876">
          <w:marLeft w:val="480"/>
          <w:marRight w:val="0"/>
          <w:marTop w:val="0"/>
          <w:marBottom w:val="0"/>
          <w:divBdr>
            <w:top w:val="none" w:sz="0" w:space="0" w:color="auto"/>
            <w:left w:val="none" w:sz="0" w:space="0" w:color="auto"/>
            <w:bottom w:val="none" w:sz="0" w:space="0" w:color="auto"/>
            <w:right w:val="none" w:sz="0" w:space="0" w:color="auto"/>
          </w:divBdr>
        </w:div>
        <w:div w:id="896818224">
          <w:marLeft w:val="480"/>
          <w:marRight w:val="0"/>
          <w:marTop w:val="0"/>
          <w:marBottom w:val="0"/>
          <w:divBdr>
            <w:top w:val="none" w:sz="0" w:space="0" w:color="auto"/>
            <w:left w:val="none" w:sz="0" w:space="0" w:color="auto"/>
            <w:bottom w:val="none" w:sz="0" w:space="0" w:color="auto"/>
            <w:right w:val="none" w:sz="0" w:space="0" w:color="auto"/>
          </w:divBdr>
        </w:div>
        <w:div w:id="1007369669">
          <w:marLeft w:val="480"/>
          <w:marRight w:val="0"/>
          <w:marTop w:val="0"/>
          <w:marBottom w:val="0"/>
          <w:divBdr>
            <w:top w:val="none" w:sz="0" w:space="0" w:color="auto"/>
            <w:left w:val="none" w:sz="0" w:space="0" w:color="auto"/>
            <w:bottom w:val="none" w:sz="0" w:space="0" w:color="auto"/>
            <w:right w:val="none" w:sz="0" w:space="0" w:color="auto"/>
          </w:divBdr>
        </w:div>
        <w:div w:id="189995823">
          <w:marLeft w:val="480"/>
          <w:marRight w:val="0"/>
          <w:marTop w:val="0"/>
          <w:marBottom w:val="0"/>
          <w:divBdr>
            <w:top w:val="none" w:sz="0" w:space="0" w:color="auto"/>
            <w:left w:val="none" w:sz="0" w:space="0" w:color="auto"/>
            <w:bottom w:val="none" w:sz="0" w:space="0" w:color="auto"/>
            <w:right w:val="none" w:sz="0" w:space="0" w:color="auto"/>
          </w:divBdr>
        </w:div>
        <w:div w:id="185556865">
          <w:marLeft w:val="480"/>
          <w:marRight w:val="0"/>
          <w:marTop w:val="0"/>
          <w:marBottom w:val="0"/>
          <w:divBdr>
            <w:top w:val="none" w:sz="0" w:space="0" w:color="auto"/>
            <w:left w:val="none" w:sz="0" w:space="0" w:color="auto"/>
            <w:bottom w:val="none" w:sz="0" w:space="0" w:color="auto"/>
            <w:right w:val="none" w:sz="0" w:space="0" w:color="auto"/>
          </w:divBdr>
        </w:div>
        <w:div w:id="1163661257">
          <w:marLeft w:val="480"/>
          <w:marRight w:val="0"/>
          <w:marTop w:val="0"/>
          <w:marBottom w:val="0"/>
          <w:divBdr>
            <w:top w:val="none" w:sz="0" w:space="0" w:color="auto"/>
            <w:left w:val="none" w:sz="0" w:space="0" w:color="auto"/>
            <w:bottom w:val="none" w:sz="0" w:space="0" w:color="auto"/>
            <w:right w:val="none" w:sz="0" w:space="0" w:color="auto"/>
          </w:divBdr>
        </w:div>
        <w:div w:id="273291581">
          <w:marLeft w:val="480"/>
          <w:marRight w:val="0"/>
          <w:marTop w:val="0"/>
          <w:marBottom w:val="0"/>
          <w:divBdr>
            <w:top w:val="none" w:sz="0" w:space="0" w:color="auto"/>
            <w:left w:val="none" w:sz="0" w:space="0" w:color="auto"/>
            <w:bottom w:val="none" w:sz="0" w:space="0" w:color="auto"/>
            <w:right w:val="none" w:sz="0" w:space="0" w:color="auto"/>
          </w:divBdr>
        </w:div>
        <w:div w:id="1258750908">
          <w:marLeft w:val="480"/>
          <w:marRight w:val="0"/>
          <w:marTop w:val="0"/>
          <w:marBottom w:val="0"/>
          <w:divBdr>
            <w:top w:val="none" w:sz="0" w:space="0" w:color="auto"/>
            <w:left w:val="none" w:sz="0" w:space="0" w:color="auto"/>
            <w:bottom w:val="none" w:sz="0" w:space="0" w:color="auto"/>
            <w:right w:val="none" w:sz="0" w:space="0" w:color="auto"/>
          </w:divBdr>
        </w:div>
        <w:div w:id="376322131">
          <w:marLeft w:val="480"/>
          <w:marRight w:val="0"/>
          <w:marTop w:val="0"/>
          <w:marBottom w:val="0"/>
          <w:divBdr>
            <w:top w:val="none" w:sz="0" w:space="0" w:color="auto"/>
            <w:left w:val="none" w:sz="0" w:space="0" w:color="auto"/>
            <w:bottom w:val="none" w:sz="0" w:space="0" w:color="auto"/>
            <w:right w:val="none" w:sz="0" w:space="0" w:color="auto"/>
          </w:divBdr>
        </w:div>
        <w:div w:id="1856259603">
          <w:marLeft w:val="480"/>
          <w:marRight w:val="0"/>
          <w:marTop w:val="0"/>
          <w:marBottom w:val="0"/>
          <w:divBdr>
            <w:top w:val="none" w:sz="0" w:space="0" w:color="auto"/>
            <w:left w:val="none" w:sz="0" w:space="0" w:color="auto"/>
            <w:bottom w:val="none" w:sz="0" w:space="0" w:color="auto"/>
            <w:right w:val="none" w:sz="0" w:space="0" w:color="auto"/>
          </w:divBdr>
        </w:div>
        <w:div w:id="1205487214">
          <w:marLeft w:val="480"/>
          <w:marRight w:val="0"/>
          <w:marTop w:val="0"/>
          <w:marBottom w:val="0"/>
          <w:divBdr>
            <w:top w:val="none" w:sz="0" w:space="0" w:color="auto"/>
            <w:left w:val="none" w:sz="0" w:space="0" w:color="auto"/>
            <w:bottom w:val="none" w:sz="0" w:space="0" w:color="auto"/>
            <w:right w:val="none" w:sz="0" w:space="0" w:color="auto"/>
          </w:divBdr>
        </w:div>
        <w:div w:id="653949414">
          <w:marLeft w:val="480"/>
          <w:marRight w:val="0"/>
          <w:marTop w:val="0"/>
          <w:marBottom w:val="0"/>
          <w:divBdr>
            <w:top w:val="none" w:sz="0" w:space="0" w:color="auto"/>
            <w:left w:val="none" w:sz="0" w:space="0" w:color="auto"/>
            <w:bottom w:val="none" w:sz="0" w:space="0" w:color="auto"/>
            <w:right w:val="none" w:sz="0" w:space="0" w:color="auto"/>
          </w:divBdr>
        </w:div>
        <w:div w:id="123474089">
          <w:marLeft w:val="480"/>
          <w:marRight w:val="0"/>
          <w:marTop w:val="0"/>
          <w:marBottom w:val="0"/>
          <w:divBdr>
            <w:top w:val="none" w:sz="0" w:space="0" w:color="auto"/>
            <w:left w:val="none" w:sz="0" w:space="0" w:color="auto"/>
            <w:bottom w:val="none" w:sz="0" w:space="0" w:color="auto"/>
            <w:right w:val="none" w:sz="0" w:space="0" w:color="auto"/>
          </w:divBdr>
        </w:div>
        <w:div w:id="1858690363">
          <w:marLeft w:val="480"/>
          <w:marRight w:val="0"/>
          <w:marTop w:val="0"/>
          <w:marBottom w:val="0"/>
          <w:divBdr>
            <w:top w:val="none" w:sz="0" w:space="0" w:color="auto"/>
            <w:left w:val="none" w:sz="0" w:space="0" w:color="auto"/>
            <w:bottom w:val="none" w:sz="0" w:space="0" w:color="auto"/>
            <w:right w:val="none" w:sz="0" w:space="0" w:color="auto"/>
          </w:divBdr>
        </w:div>
        <w:div w:id="872695652">
          <w:marLeft w:val="480"/>
          <w:marRight w:val="0"/>
          <w:marTop w:val="0"/>
          <w:marBottom w:val="0"/>
          <w:divBdr>
            <w:top w:val="none" w:sz="0" w:space="0" w:color="auto"/>
            <w:left w:val="none" w:sz="0" w:space="0" w:color="auto"/>
            <w:bottom w:val="none" w:sz="0" w:space="0" w:color="auto"/>
            <w:right w:val="none" w:sz="0" w:space="0" w:color="auto"/>
          </w:divBdr>
        </w:div>
        <w:div w:id="2030528121">
          <w:marLeft w:val="480"/>
          <w:marRight w:val="0"/>
          <w:marTop w:val="0"/>
          <w:marBottom w:val="0"/>
          <w:divBdr>
            <w:top w:val="none" w:sz="0" w:space="0" w:color="auto"/>
            <w:left w:val="none" w:sz="0" w:space="0" w:color="auto"/>
            <w:bottom w:val="none" w:sz="0" w:space="0" w:color="auto"/>
            <w:right w:val="none" w:sz="0" w:space="0" w:color="auto"/>
          </w:divBdr>
        </w:div>
        <w:div w:id="1377201095">
          <w:marLeft w:val="480"/>
          <w:marRight w:val="0"/>
          <w:marTop w:val="0"/>
          <w:marBottom w:val="0"/>
          <w:divBdr>
            <w:top w:val="none" w:sz="0" w:space="0" w:color="auto"/>
            <w:left w:val="none" w:sz="0" w:space="0" w:color="auto"/>
            <w:bottom w:val="none" w:sz="0" w:space="0" w:color="auto"/>
            <w:right w:val="none" w:sz="0" w:space="0" w:color="auto"/>
          </w:divBdr>
        </w:div>
        <w:div w:id="1513031577">
          <w:marLeft w:val="480"/>
          <w:marRight w:val="0"/>
          <w:marTop w:val="0"/>
          <w:marBottom w:val="0"/>
          <w:divBdr>
            <w:top w:val="none" w:sz="0" w:space="0" w:color="auto"/>
            <w:left w:val="none" w:sz="0" w:space="0" w:color="auto"/>
            <w:bottom w:val="none" w:sz="0" w:space="0" w:color="auto"/>
            <w:right w:val="none" w:sz="0" w:space="0" w:color="auto"/>
          </w:divBdr>
        </w:div>
        <w:div w:id="985161274">
          <w:marLeft w:val="480"/>
          <w:marRight w:val="0"/>
          <w:marTop w:val="0"/>
          <w:marBottom w:val="0"/>
          <w:divBdr>
            <w:top w:val="none" w:sz="0" w:space="0" w:color="auto"/>
            <w:left w:val="none" w:sz="0" w:space="0" w:color="auto"/>
            <w:bottom w:val="none" w:sz="0" w:space="0" w:color="auto"/>
            <w:right w:val="none" w:sz="0" w:space="0" w:color="auto"/>
          </w:divBdr>
        </w:div>
        <w:div w:id="372659092">
          <w:marLeft w:val="480"/>
          <w:marRight w:val="0"/>
          <w:marTop w:val="0"/>
          <w:marBottom w:val="0"/>
          <w:divBdr>
            <w:top w:val="none" w:sz="0" w:space="0" w:color="auto"/>
            <w:left w:val="none" w:sz="0" w:space="0" w:color="auto"/>
            <w:bottom w:val="none" w:sz="0" w:space="0" w:color="auto"/>
            <w:right w:val="none" w:sz="0" w:space="0" w:color="auto"/>
          </w:divBdr>
        </w:div>
        <w:div w:id="1247766619">
          <w:marLeft w:val="480"/>
          <w:marRight w:val="0"/>
          <w:marTop w:val="0"/>
          <w:marBottom w:val="0"/>
          <w:divBdr>
            <w:top w:val="none" w:sz="0" w:space="0" w:color="auto"/>
            <w:left w:val="none" w:sz="0" w:space="0" w:color="auto"/>
            <w:bottom w:val="none" w:sz="0" w:space="0" w:color="auto"/>
            <w:right w:val="none" w:sz="0" w:space="0" w:color="auto"/>
          </w:divBdr>
        </w:div>
        <w:div w:id="172694364">
          <w:marLeft w:val="480"/>
          <w:marRight w:val="0"/>
          <w:marTop w:val="0"/>
          <w:marBottom w:val="0"/>
          <w:divBdr>
            <w:top w:val="none" w:sz="0" w:space="0" w:color="auto"/>
            <w:left w:val="none" w:sz="0" w:space="0" w:color="auto"/>
            <w:bottom w:val="none" w:sz="0" w:space="0" w:color="auto"/>
            <w:right w:val="none" w:sz="0" w:space="0" w:color="auto"/>
          </w:divBdr>
        </w:div>
        <w:div w:id="1121609967">
          <w:marLeft w:val="480"/>
          <w:marRight w:val="0"/>
          <w:marTop w:val="0"/>
          <w:marBottom w:val="0"/>
          <w:divBdr>
            <w:top w:val="none" w:sz="0" w:space="0" w:color="auto"/>
            <w:left w:val="none" w:sz="0" w:space="0" w:color="auto"/>
            <w:bottom w:val="none" w:sz="0" w:space="0" w:color="auto"/>
            <w:right w:val="none" w:sz="0" w:space="0" w:color="auto"/>
          </w:divBdr>
        </w:div>
        <w:div w:id="188299401">
          <w:marLeft w:val="480"/>
          <w:marRight w:val="0"/>
          <w:marTop w:val="0"/>
          <w:marBottom w:val="0"/>
          <w:divBdr>
            <w:top w:val="none" w:sz="0" w:space="0" w:color="auto"/>
            <w:left w:val="none" w:sz="0" w:space="0" w:color="auto"/>
            <w:bottom w:val="none" w:sz="0" w:space="0" w:color="auto"/>
            <w:right w:val="none" w:sz="0" w:space="0" w:color="auto"/>
          </w:divBdr>
        </w:div>
        <w:div w:id="412356821">
          <w:marLeft w:val="480"/>
          <w:marRight w:val="0"/>
          <w:marTop w:val="0"/>
          <w:marBottom w:val="0"/>
          <w:divBdr>
            <w:top w:val="none" w:sz="0" w:space="0" w:color="auto"/>
            <w:left w:val="none" w:sz="0" w:space="0" w:color="auto"/>
            <w:bottom w:val="none" w:sz="0" w:space="0" w:color="auto"/>
            <w:right w:val="none" w:sz="0" w:space="0" w:color="auto"/>
          </w:divBdr>
        </w:div>
        <w:div w:id="692002725">
          <w:marLeft w:val="480"/>
          <w:marRight w:val="0"/>
          <w:marTop w:val="0"/>
          <w:marBottom w:val="0"/>
          <w:divBdr>
            <w:top w:val="none" w:sz="0" w:space="0" w:color="auto"/>
            <w:left w:val="none" w:sz="0" w:space="0" w:color="auto"/>
            <w:bottom w:val="none" w:sz="0" w:space="0" w:color="auto"/>
            <w:right w:val="none" w:sz="0" w:space="0" w:color="auto"/>
          </w:divBdr>
        </w:div>
        <w:div w:id="2101245661">
          <w:marLeft w:val="480"/>
          <w:marRight w:val="0"/>
          <w:marTop w:val="0"/>
          <w:marBottom w:val="0"/>
          <w:divBdr>
            <w:top w:val="none" w:sz="0" w:space="0" w:color="auto"/>
            <w:left w:val="none" w:sz="0" w:space="0" w:color="auto"/>
            <w:bottom w:val="none" w:sz="0" w:space="0" w:color="auto"/>
            <w:right w:val="none" w:sz="0" w:space="0" w:color="auto"/>
          </w:divBdr>
        </w:div>
        <w:div w:id="724527088">
          <w:marLeft w:val="480"/>
          <w:marRight w:val="0"/>
          <w:marTop w:val="0"/>
          <w:marBottom w:val="0"/>
          <w:divBdr>
            <w:top w:val="none" w:sz="0" w:space="0" w:color="auto"/>
            <w:left w:val="none" w:sz="0" w:space="0" w:color="auto"/>
            <w:bottom w:val="none" w:sz="0" w:space="0" w:color="auto"/>
            <w:right w:val="none" w:sz="0" w:space="0" w:color="auto"/>
          </w:divBdr>
        </w:div>
        <w:div w:id="596140695">
          <w:marLeft w:val="480"/>
          <w:marRight w:val="0"/>
          <w:marTop w:val="0"/>
          <w:marBottom w:val="0"/>
          <w:divBdr>
            <w:top w:val="none" w:sz="0" w:space="0" w:color="auto"/>
            <w:left w:val="none" w:sz="0" w:space="0" w:color="auto"/>
            <w:bottom w:val="none" w:sz="0" w:space="0" w:color="auto"/>
            <w:right w:val="none" w:sz="0" w:space="0" w:color="auto"/>
          </w:divBdr>
        </w:div>
        <w:div w:id="1380858296">
          <w:marLeft w:val="480"/>
          <w:marRight w:val="0"/>
          <w:marTop w:val="0"/>
          <w:marBottom w:val="0"/>
          <w:divBdr>
            <w:top w:val="none" w:sz="0" w:space="0" w:color="auto"/>
            <w:left w:val="none" w:sz="0" w:space="0" w:color="auto"/>
            <w:bottom w:val="none" w:sz="0" w:space="0" w:color="auto"/>
            <w:right w:val="none" w:sz="0" w:space="0" w:color="auto"/>
          </w:divBdr>
        </w:div>
        <w:div w:id="19093683">
          <w:marLeft w:val="480"/>
          <w:marRight w:val="0"/>
          <w:marTop w:val="0"/>
          <w:marBottom w:val="0"/>
          <w:divBdr>
            <w:top w:val="none" w:sz="0" w:space="0" w:color="auto"/>
            <w:left w:val="none" w:sz="0" w:space="0" w:color="auto"/>
            <w:bottom w:val="none" w:sz="0" w:space="0" w:color="auto"/>
            <w:right w:val="none" w:sz="0" w:space="0" w:color="auto"/>
          </w:divBdr>
        </w:div>
        <w:div w:id="1885945261">
          <w:marLeft w:val="480"/>
          <w:marRight w:val="0"/>
          <w:marTop w:val="0"/>
          <w:marBottom w:val="0"/>
          <w:divBdr>
            <w:top w:val="none" w:sz="0" w:space="0" w:color="auto"/>
            <w:left w:val="none" w:sz="0" w:space="0" w:color="auto"/>
            <w:bottom w:val="none" w:sz="0" w:space="0" w:color="auto"/>
            <w:right w:val="none" w:sz="0" w:space="0" w:color="auto"/>
          </w:divBdr>
        </w:div>
        <w:div w:id="1630279616">
          <w:marLeft w:val="480"/>
          <w:marRight w:val="0"/>
          <w:marTop w:val="0"/>
          <w:marBottom w:val="0"/>
          <w:divBdr>
            <w:top w:val="none" w:sz="0" w:space="0" w:color="auto"/>
            <w:left w:val="none" w:sz="0" w:space="0" w:color="auto"/>
            <w:bottom w:val="none" w:sz="0" w:space="0" w:color="auto"/>
            <w:right w:val="none" w:sz="0" w:space="0" w:color="auto"/>
          </w:divBdr>
        </w:div>
        <w:div w:id="1262451525">
          <w:marLeft w:val="480"/>
          <w:marRight w:val="0"/>
          <w:marTop w:val="0"/>
          <w:marBottom w:val="0"/>
          <w:divBdr>
            <w:top w:val="none" w:sz="0" w:space="0" w:color="auto"/>
            <w:left w:val="none" w:sz="0" w:space="0" w:color="auto"/>
            <w:bottom w:val="none" w:sz="0" w:space="0" w:color="auto"/>
            <w:right w:val="none" w:sz="0" w:space="0" w:color="auto"/>
          </w:divBdr>
        </w:div>
        <w:div w:id="1903447581">
          <w:marLeft w:val="480"/>
          <w:marRight w:val="0"/>
          <w:marTop w:val="0"/>
          <w:marBottom w:val="0"/>
          <w:divBdr>
            <w:top w:val="none" w:sz="0" w:space="0" w:color="auto"/>
            <w:left w:val="none" w:sz="0" w:space="0" w:color="auto"/>
            <w:bottom w:val="none" w:sz="0" w:space="0" w:color="auto"/>
            <w:right w:val="none" w:sz="0" w:space="0" w:color="auto"/>
          </w:divBdr>
        </w:div>
        <w:div w:id="1697540476">
          <w:marLeft w:val="480"/>
          <w:marRight w:val="0"/>
          <w:marTop w:val="0"/>
          <w:marBottom w:val="0"/>
          <w:divBdr>
            <w:top w:val="none" w:sz="0" w:space="0" w:color="auto"/>
            <w:left w:val="none" w:sz="0" w:space="0" w:color="auto"/>
            <w:bottom w:val="none" w:sz="0" w:space="0" w:color="auto"/>
            <w:right w:val="none" w:sz="0" w:space="0" w:color="auto"/>
          </w:divBdr>
        </w:div>
      </w:divsChild>
    </w:div>
    <w:div w:id="787359733">
      <w:bodyDiv w:val="1"/>
      <w:marLeft w:val="0"/>
      <w:marRight w:val="0"/>
      <w:marTop w:val="0"/>
      <w:marBottom w:val="0"/>
      <w:divBdr>
        <w:top w:val="none" w:sz="0" w:space="0" w:color="auto"/>
        <w:left w:val="none" w:sz="0" w:space="0" w:color="auto"/>
        <w:bottom w:val="none" w:sz="0" w:space="0" w:color="auto"/>
        <w:right w:val="none" w:sz="0" w:space="0" w:color="auto"/>
      </w:divBdr>
    </w:div>
    <w:div w:id="787897244">
      <w:bodyDiv w:val="1"/>
      <w:marLeft w:val="0"/>
      <w:marRight w:val="0"/>
      <w:marTop w:val="0"/>
      <w:marBottom w:val="0"/>
      <w:divBdr>
        <w:top w:val="none" w:sz="0" w:space="0" w:color="auto"/>
        <w:left w:val="none" w:sz="0" w:space="0" w:color="auto"/>
        <w:bottom w:val="none" w:sz="0" w:space="0" w:color="auto"/>
        <w:right w:val="none" w:sz="0" w:space="0" w:color="auto"/>
      </w:divBdr>
    </w:div>
    <w:div w:id="797072697">
      <w:bodyDiv w:val="1"/>
      <w:marLeft w:val="0"/>
      <w:marRight w:val="0"/>
      <w:marTop w:val="0"/>
      <w:marBottom w:val="0"/>
      <w:divBdr>
        <w:top w:val="none" w:sz="0" w:space="0" w:color="auto"/>
        <w:left w:val="none" w:sz="0" w:space="0" w:color="auto"/>
        <w:bottom w:val="none" w:sz="0" w:space="0" w:color="auto"/>
        <w:right w:val="none" w:sz="0" w:space="0" w:color="auto"/>
      </w:divBdr>
      <w:divsChild>
        <w:div w:id="400905454">
          <w:marLeft w:val="480"/>
          <w:marRight w:val="0"/>
          <w:marTop w:val="0"/>
          <w:marBottom w:val="0"/>
          <w:divBdr>
            <w:top w:val="none" w:sz="0" w:space="0" w:color="auto"/>
            <w:left w:val="none" w:sz="0" w:space="0" w:color="auto"/>
            <w:bottom w:val="none" w:sz="0" w:space="0" w:color="auto"/>
            <w:right w:val="none" w:sz="0" w:space="0" w:color="auto"/>
          </w:divBdr>
        </w:div>
        <w:div w:id="630984575">
          <w:marLeft w:val="480"/>
          <w:marRight w:val="0"/>
          <w:marTop w:val="0"/>
          <w:marBottom w:val="0"/>
          <w:divBdr>
            <w:top w:val="none" w:sz="0" w:space="0" w:color="auto"/>
            <w:left w:val="none" w:sz="0" w:space="0" w:color="auto"/>
            <w:bottom w:val="none" w:sz="0" w:space="0" w:color="auto"/>
            <w:right w:val="none" w:sz="0" w:space="0" w:color="auto"/>
          </w:divBdr>
        </w:div>
        <w:div w:id="1042513824">
          <w:marLeft w:val="480"/>
          <w:marRight w:val="0"/>
          <w:marTop w:val="0"/>
          <w:marBottom w:val="0"/>
          <w:divBdr>
            <w:top w:val="none" w:sz="0" w:space="0" w:color="auto"/>
            <w:left w:val="none" w:sz="0" w:space="0" w:color="auto"/>
            <w:bottom w:val="none" w:sz="0" w:space="0" w:color="auto"/>
            <w:right w:val="none" w:sz="0" w:space="0" w:color="auto"/>
          </w:divBdr>
        </w:div>
        <w:div w:id="1277642042">
          <w:marLeft w:val="480"/>
          <w:marRight w:val="0"/>
          <w:marTop w:val="0"/>
          <w:marBottom w:val="0"/>
          <w:divBdr>
            <w:top w:val="none" w:sz="0" w:space="0" w:color="auto"/>
            <w:left w:val="none" w:sz="0" w:space="0" w:color="auto"/>
            <w:bottom w:val="none" w:sz="0" w:space="0" w:color="auto"/>
            <w:right w:val="none" w:sz="0" w:space="0" w:color="auto"/>
          </w:divBdr>
        </w:div>
        <w:div w:id="235097591">
          <w:marLeft w:val="480"/>
          <w:marRight w:val="0"/>
          <w:marTop w:val="0"/>
          <w:marBottom w:val="0"/>
          <w:divBdr>
            <w:top w:val="none" w:sz="0" w:space="0" w:color="auto"/>
            <w:left w:val="none" w:sz="0" w:space="0" w:color="auto"/>
            <w:bottom w:val="none" w:sz="0" w:space="0" w:color="auto"/>
            <w:right w:val="none" w:sz="0" w:space="0" w:color="auto"/>
          </w:divBdr>
        </w:div>
        <w:div w:id="664625315">
          <w:marLeft w:val="480"/>
          <w:marRight w:val="0"/>
          <w:marTop w:val="0"/>
          <w:marBottom w:val="0"/>
          <w:divBdr>
            <w:top w:val="none" w:sz="0" w:space="0" w:color="auto"/>
            <w:left w:val="none" w:sz="0" w:space="0" w:color="auto"/>
            <w:bottom w:val="none" w:sz="0" w:space="0" w:color="auto"/>
            <w:right w:val="none" w:sz="0" w:space="0" w:color="auto"/>
          </w:divBdr>
        </w:div>
        <w:div w:id="1280332926">
          <w:marLeft w:val="480"/>
          <w:marRight w:val="0"/>
          <w:marTop w:val="0"/>
          <w:marBottom w:val="0"/>
          <w:divBdr>
            <w:top w:val="none" w:sz="0" w:space="0" w:color="auto"/>
            <w:left w:val="none" w:sz="0" w:space="0" w:color="auto"/>
            <w:bottom w:val="none" w:sz="0" w:space="0" w:color="auto"/>
            <w:right w:val="none" w:sz="0" w:space="0" w:color="auto"/>
          </w:divBdr>
        </w:div>
        <w:div w:id="825244219">
          <w:marLeft w:val="480"/>
          <w:marRight w:val="0"/>
          <w:marTop w:val="0"/>
          <w:marBottom w:val="0"/>
          <w:divBdr>
            <w:top w:val="none" w:sz="0" w:space="0" w:color="auto"/>
            <w:left w:val="none" w:sz="0" w:space="0" w:color="auto"/>
            <w:bottom w:val="none" w:sz="0" w:space="0" w:color="auto"/>
            <w:right w:val="none" w:sz="0" w:space="0" w:color="auto"/>
          </w:divBdr>
        </w:div>
        <w:div w:id="937563013">
          <w:marLeft w:val="480"/>
          <w:marRight w:val="0"/>
          <w:marTop w:val="0"/>
          <w:marBottom w:val="0"/>
          <w:divBdr>
            <w:top w:val="none" w:sz="0" w:space="0" w:color="auto"/>
            <w:left w:val="none" w:sz="0" w:space="0" w:color="auto"/>
            <w:bottom w:val="none" w:sz="0" w:space="0" w:color="auto"/>
            <w:right w:val="none" w:sz="0" w:space="0" w:color="auto"/>
          </w:divBdr>
        </w:div>
        <w:div w:id="1237933601">
          <w:marLeft w:val="480"/>
          <w:marRight w:val="0"/>
          <w:marTop w:val="0"/>
          <w:marBottom w:val="0"/>
          <w:divBdr>
            <w:top w:val="none" w:sz="0" w:space="0" w:color="auto"/>
            <w:left w:val="none" w:sz="0" w:space="0" w:color="auto"/>
            <w:bottom w:val="none" w:sz="0" w:space="0" w:color="auto"/>
            <w:right w:val="none" w:sz="0" w:space="0" w:color="auto"/>
          </w:divBdr>
        </w:div>
        <w:div w:id="363294123">
          <w:marLeft w:val="480"/>
          <w:marRight w:val="0"/>
          <w:marTop w:val="0"/>
          <w:marBottom w:val="0"/>
          <w:divBdr>
            <w:top w:val="none" w:sz="0" w:space="0" w:color="auto"/>
            <w:left w:val="none" w:sz="0" w:space="0" w:color="auto"/>
            <w:bottom w:val="none" w:sz="0" w:space="0" w:color="auto"/>
            <w:right w:val="none" w:sz="0" w:space="0" w:color="auto"/>
          </w:divBdr>
        </w:div>
        <w:div w:id="270628487">
          <w:marLeft w:val="480"/>
          <w:marRight w:val="0"/>
          <w:marTop w:val="0"/>
          <w:marBottom w:val="0"/>
          <w:divBdr>
            <w:top w:val="none" w:sz="0" w:space="0" w:color="auto"/>
            <w:left w:val="none" w:sz="0" w:space="0" w:color="auto"/>
            <w:bottom w:val="none" w:sz="0" w:space="0" w:color="auto"/>
            <w:right w:val="none" w:sz="0" w:space="0" w:color="auto"/>
          </w:divBdr>
        </w:div>
        <w:div w:id="939989603">
          <w:marLeft w:val="480"/>
          <w:marRight w:val="0"/>
          <w:marTop w:val="0"/>
          <w:marBottom w:val="0"/>
          <w:divBdr>
            <w:top w:val="none" w:sz="0" w:space="0" w:color="auto"/>
            <w:left w:val="none" w:sz="0" w:space="0" w:color="auto"/>
            <w:bottom w:val="none" w:sz="0" w:space="0" w:color="auto"/>
            <w:right w:val="none" w:sz="0" w:space="0" w:color="auto"/>
          </w:divBdr>
        </w:div>
        <w:div w:id="635569794">
          <w:marLeft w:val="480"/>
          <w:marRight w:val="0"/>
          <w:marTop w:val="0"/>
          <w:marBottom w:val="0"/>
          <w:divBdr>
            <w:top w:val="none" w:sz="0" w:space="0" w:color="auto"/>
            <w:left w:val="none" w:sz="0" w:space="0" w:color="auto"/>
            <w:bottom w:val="none" w:sz="0" w:space="0" w:color="auto"/>
            <w:right w:val="none" w:sz="0" w:space="0" w:color="auto"/>
          </w:divBdr>
        </w:div>
        <w:div w:id="28797563">
          <w:marLeft w:val="480"/>
          <w:marRight w:val="0"/>
          <w:marTop w:val="0"/>
          <w:marBottom w:val="0"/>
          <w:divBdr>
            <w:top w:val="none" w:sz="0" w:space="0" w:color="auto"/>
            <w:left w:val="none" w:sz="0" w:space="0" w:color="auto"/>
            <w:bottom w:val="none" w:sz="0" w:space="0" w:color="auto"/>
            <w:right w:val="none" w:sz="0" w:space="0" w:color="auto"/>
          </w:divBdr>
        </w:div>
        <w:div w:id="329718416">
          <w:marLeft w:val="480"/>
          <w:marRight w:val="0"/>
          <w:marTop w:val="0"/>
          <w:marBottom w:val="0"/>
          <w:divBdr>
            <w:top w:val="none" w:sz="0" w:space="0" w:color="auto"/>
            <w:left w:val="none" w:sz="0" w:space="0" w:color="auto"/>
            <w:bottom w:val="none" w:sz="0" w:space="0" w:color="auto"/>
            <w:right w:val="none" w:sz="0" w:space="0" w:color="auto"/>
          </w:divBdr>
        </w:div>
        <w:div w:id="1019162868">
          <w:marLeft w:val="480"/>
          <w:marRight w:val="0"/>
          <w:marTop w:val="0"/>
          <w:marBottom w:val="0"/>
          <w:divBdr>
            <w:top w:val="none" w:sz="0" w:space="0" w:color="auto"/>
            <w:left w:val="none" w:sz="0" w:space="0" w:color="auto"/>
            <w:bottom w:val="none" w:sz="0" w:space="0" w:color="auto"/>
            <w:right w:val="none" w:sz="0" w:space="0" w:color="auto"/>
          </w:divBdr>
        </w:div>
        <w:div w:id="1900897302">
          <w:marLeft w:val="480"/>
          <w:marRight w:val="0"/>
          <w:marTop w:val="0"/>
          <w:marBottom w:val="0"/>
          <w:divBdr>
            <w:top w:val="none" w:sz="0" w:space="0" w:color="auto"/>
            <w:left w:val="none" w:sz="0" w:space="0" w:color="auto"/>
            <w:bottom w:val="none" w:sz="0" w:space="0" w:color="auto"/>
            <w:right w:val="none" w:sz="0" w:space="0" w:color="auto"/>
          </w:divBdr>
        </w:div>
        <w:div w:id="1535852022">
          <w:marLeft w:val="480"/>
          <w:marRight w:val="0"/>
          <w:marTop w:val="0"/>
          <w:marBottom w:val="0"/>
          <w:divBdr>
            <w:top w:val="none" w:sz="0" w:space="0" w:color="auto"/>
            <w:left w:val="none" w:sz="0" w:space="0" w:color="auto"/>
            <w:bottom w:val="none" w:sz="0" w:space="0" w:color="auto"/>
            <w:right w:val="none" w:sz="0" w:space="0" w:color="auto"/>
          </w:divBdr>
        </w:div>
        <w:div w:id="349569699">
          <w:marLeft w:val="480"/>
          <w:marRight w:val="0"/>
          <w:marTop w:val="0"/>
          <w:marBottom w:val="0"/>
          <w:divBdr>
            <w:top w:val="none" w:sz="0" w:space="0" w:color="auto"/>
            <w:left w:val="none" w:sz="0" w:space="0" w:color="auto"/>
            <w:bottom w:val="none" w:sz="0" w:space="0" w:color="auto"/>
            <w:right w:val="none" w:sz="0" w:space="0" w:color="auto"/>
          </w:divBdr>
        </w:div>
        <w:div w:id="1698237420">
          <w:marLeft w:val="480"/>
          <w:marRight w:val="0"/>
          <w:marTop w:val="0"/>
          <w:marBottom w:val="0"/>
          <w:divBdr>
            <w:top w:val="none" w:sz="0" w:space="0" w:color="auto"/>
            <w:left w:val="none" w:sz="0" w:space="0" w:color="auto"/>
            <w:bottom w:val="none" w:sz="0" w:space="0" w:color="auto"/>
            <w:right w:val="none" w:sz="0" w:space="0" w:color="auto"/>
          </w:divBdr>
        </w:div>
        <w:div w:id="326056067">
          <w:marLeft w:val="480"/>
          <w:marRight w:val="0"/>
          <w:marTop w:val="0"/>
          <w:marBottom w:val="0"/>
          <w:divBdr>
            <w:top w:val="none" w:sz="0" w:space="0" w:color="auto"/>
            <w:left w:val="none" w:sz="0" w:space="0" w:color="auto"/>
            <w:bottom w:val="none" w:sz="0" w:space="0" w:color="auto"/>
            <w:right w:val="none" w:sz="0" w:space="0" w:color="auto"/>
          </w:divBdr>
        </w:div>
        <w:div w:id="912737760">
          <w:marLeft w:val="480"/>
          <w:marRight w:val="0"/>
          <w:marTop w:val="0"/>
          <w:marBottom w:val="0"/>
          <w:divBdr>
            <w:top w:val="none" w:sz="0" w:space="0" w:color="auto"/>
            <w:left w:val="none" w:sz="0" w:space="0" w:color="auto"/>
            <w:bottom w:val="none" w:sz="0" w:space="0" w:color="auto"/>
            <w:right w:val="none" w:sz="0" w:space="0" w:color="auto"/>
          </w:divBdr>
        </w:div>
        <w:div w:id="309333864">
          <w:marLeft w:val="480"/>
          <w:marRight w:val="0"/>
          <w:marTop w:val="0"/>
          <w:marBottom w:val="0"/>
          <w:divBdr>
            <w:top w:val="none" w:sz="0" w:space="0" w:color="auto"/>
            <w:left w:val="none" w:sz="0" w:space="0" w:color="auto"/>
            <w:bottom w:val="none" w:sz="0" w:space="0" w:color="auto"/>
            <w:right w:val="none" w:sz="0" w:space="0" w:color="auto"/>
          </w:divBdr>
        </w:div>
        <w:div w:id="2025204310">
          <w:marLeft w:val="480"/>
          <w:marRight w:val="0"/>
          <w:marTop w:val="0"/>
          <w:marBottom w:val="0"/>
          <w:divBdr>
            <w:top w:val="none" w:sz="0" w:space="0" w:color="auto"/>
            <w:left w:val="none" w:sz="0" w:space="0" w:color="auto"/>
            <w:bottom w:val="none" w:sz="0" w:space="0" w:color="auto"/>
            <w:right w:val="none" w:sz="0" w:space="0" w:color="auto"/>
          </w:divBdr>
        </w:div>
        <w:div w:id="1091464399">
          <w:marLeft w:val="480"/>
          <w:marRight w:val="0"/>
          <w:marTop w:val="0"/>
          <w:marBottom w:val="0"/>
          <w:divBdr>
            <w:top w:val="none" w:sz="0" w:space="0" w:color="auto"/>
            <w:left w:val="none" w:sz="0" w:space="0" w:color="auto"/>
            <w:bottom w:val="none" w:sz="0" w:space="0" w:color="auto"/>
            <w:right w:val="none" w:sz="0" w:space="0" w:color="auto"/>
          </w:divBdr>
        </w:div>
        <w:div w:id="929849039">
          <w:marLeft w:val="480"/>
          <w:marRight w:val="0"/>
          <w:marTop w:val="0"/>
          <w:marBottom w:val="0"/>
          <w:divBdr>
            <w:top w:val="none" w:sz="0" w:space="0" w:color="auto"/>
            <w:left w:val="none" w:sz="0" w:space="0" w:color="auto"/>
            <w:bottom w:val="none" w:sz="0" w:space="0" w:color="auto"/>
            <w:right w:val="none" w:sz="0" w:space="0" w:color="auto"/>
          </w:divBdr>
        </w:div>
        <w:div w:id="557781830">
          <w:marLeft w:val="480"/>
          <w:marRight w:val="0"/>
          <w:marTop w:val="0"/>
          <w:marBottom w:val="0"/>
          <w:divBdr>
            <w:top w:val="none" w:sz="0" w:space="0" w:color="auto"/>
            <w:left w:val="none" w:sz="0" w:space="0" w:color="auto"/>
            <w:bottom w:val="none" w:sz="0" w:space="0" w:color="auto"/>
            <w:right w:val="none" w:sz="0" w:space="0" w:color="auto"/>
          </w:divBdr>
        </w:div>
        <w:div w:id="1044405719">
          <w:marLeft w:val="480"/>
          <w:marRight w:val="0"/>
          <w:marTop w:val="0"/>
          <w:marBottom w:val="0"/>
          <w:divBdr>
            <w:top w:val="none" w:sz="0" w:space="0" w:color="auto"/>
            <w:left w:val="none" w:sz="0" w:space="0" w:color="auto"/>
            <w:bottom w:val="none" w:sz="0" w:space="0" w:color="auto"/>
            <w:right w:val="none" w:sz="0" w:space="0" w:color="auto"/>
          </w:divBdr>
        </w:div>
        <w:div w:id="586577851">
          <w:marLeft w:val="480"/>
          <w:marRight w:val="0"/>
          <w:marTop w:val="0"/>
          <w:marBottom w:val="0"/>
          <w:divBdr>
            <w:top w:val="none" w:sz="0" w:space="0" w:color="auto"/>
            <w:left w:val="none" w:sz="0" w:space="0" w:color="auto"/>
            <w:bottom w:val="none" w:sz="0" w:space="0" w:color="auto"/>
            <w:right w:val="none" w:sz="0" w:space="0" w:color="auto"/>
          </w:divBdr>
        </w:div>
        <w:div w:id="703945917">
          <w:marLeft w:val="480"/>
          <w:marRight w:val="0"/>
          <w:marTop w:val="0"/>
          <w:marBottom w:val="0"/>
          <w:divBdr>
            <w:top w:val="none" w:sz="0" w:space="0" w:color="auto"/>
            <w:left w:val="none" w:sz="0" w:space="0" w:color="auto"/>
            <w:bottom w:val="none" w:sz="0" w:space="0" w:color="auto"/>
            <w:right w:val="none" w:sz="0" w:space="0" w:color="auto"/>
          </w:divBdr>
        </w:div>
      </w:divsChild>
    </w:div>
    <w:div w:id="799566484">
      <w:bodyDiv w:val="1"/>
      <w:marLeft w:val="0"/>
      <w:marRight w:val="0"/>
      <w:marTop w:val="0"/>
      <w:marBottom w:val="0"/>
      <w:divBdr>
        <w:top w:val="none" w:sz="0" w:space="0" w:color="auto"/>
        <w:left w:val="none" w:sz="0" w:space="0" w:color="auto"/>
        <w:bottom w:val="none" w:sz="0" w:space="0" w:color="auto"/>
        <w:right w:val="none" w:sz="0" w:space="0" w:color="auto"/>
      </w:divBdr>
    </w:div>
    <w:div w:id="807016783">
      <w:bodyDiv w:val="1"/>
      <w:marLeft w:val="0"/>
      <w:marRight w:val="0"/>
      <w:marTop w:val="0"/>
      <w:marBottom w:val="0"/>
      <w:divBdr>
        <w:top w:val="none" w:sz="0" w:space="0" w:color="auto"/>
        <w:left w:val="none" w:sz="0" w:space="0" w:color="auto"/>
        <w:bottom w:val="none" w:sz="0" w:space="0" w:color="auto"/>
        <w:right w:val="none" w:sz="0" w:space="0" w:color="auto"/>
      </w:divBdr>
    </w:div>
    <w:div w:id="808981640">
      <w:bodyDiv w:val="1"/>
      <w:marLeft w:val="0"/>
      <w:marRight w:val="0"/>
      <w:marTop w:val="0"/>
      <w:marBottom w:val="0"/>
      <w:divBdr>
        <w:top w:val="none" w:sz="0" w:space="0" w:color="auto"/>
        <w:left w:val="none" w:sz="0" w:space="0" w:color="auto"/>
        <w:bottom w:val="none" w:sz="0" w:space="0" w:color="auto"/>
        <w:right w:val="none" w:sz="0" w:space="0" w:color="auto"/>
      </w:divBdr>
    </w:div>
    <w:div w:id="818494229">
      <w:bodyDiv w:val="1"/>
      <w:marLeft w:val="0"/>
      <w:marRight w:val="0"/>
      <w:marTop w:val="0"/>
      <w:marBottom w:val="0"/>
      <w:divBdr>
        <w:top w:val="none" w:sz="0" w:space="0" w:color="auto"/>
        <w:left w:val="none" w:sz="0" w:space="0" w:color="auto"/>
        <w:bottom w:val="none" w:sz="0" w:space="0" w:color="auto"/>
        <w:right w:val="none" w:sz="0" w:space="0" w:color="auto"/>
      </w:divBdr>
    </w:div>
    <w:div w:id="832836855">
      <w:bodyDiv w:val="1"/>
      <w:marLeft w:val="0"/>
      <w:marRight w:val="0"/>
      <w:marTop w:val="0"/>
      <w:marBottom w:val="0"/>
      <w:divBdr>
        <w:top w:val="none" w:sz="0" w:space="0" w:color="auto"/>
        <w:left w:val="none" w:sz="0" w:space="0" w:color="auto"/>
        <w:bottom w:val="none" w:sz="0" w:space="0" w:color="auto"/>
        <w:right w:val="none" w:sz="0" w:space="0" w:color="auto"/>
      </w:divBdr>
    </w:div>
    <w:div w:id="833108737">
      <w:bodyDiv w:val="1"/>
      <w:marLeft w:val="0"/>
      <w:marRight w:val="0"/>
      <w:marTop w:val="0"/>
      <w:marBottom w:val="0"/>
      <w:divBdr>
        <w:top w:val="none" w:sz="0" w:space="0" w:color="auto"/>
        <w:left w:val="none" w:sz="0" w:space="0" w:color="auto"/>
        <w:bottom w:val="none" w:sz="0" w:space="0" w:color="auto"/>
        <w:right w:val="none" w:sz="0" w:space="0" w:color="auto"/>
      </w:divBdr>
    </w:div>
    <w:div w:id="835731137">
      <w:bodyDiv w:val="1"/>
      <w:marLeft w:val="0"/>
      <w:marRight w:val="0"/>
      <w:marTop w:val="0"/>
      <w:marBottom w:val="0"/>
      <w:divBdr>
        <w:top w:val="none" w:sz="0" w:space="0" w:color="auto"/>
        <w:left w:val="none" w:sz="0" w:space="0" w:color="auto"/>
        <w:bottom w:val="none" w:sz="0" w:space="0" w:color="auto"/>
        <w:right w:val="none" w:sz="0" w:space="0" w:color="auto"/>
      </w:divBdr>
      <w:divsChild>
        <w:div w:id="1916895123">
          <w:marLeft w:val="480"/>
          <w:marRight w:val="0"/>
          <w:marTop w:val="0"/>
          <w:marBottom w:val="0"/>
          <w:divBdr>
            <w:top w:val="none" w:sz="0" w:space="0" w:color="auto"/>
            <w:left w:val="none" w:sz="0" w:space="0" w:color="auto"/>
            <w:bottom w:val="none" w:sz="0" w:space="0" w:color="auto"/>
            <w:right w:val="none" w:sz="0" w:space="0" w:color="auto"/>
          </w:divBdr>
        </w:div>
        <w:div w:id="1121607087">
          <w:marLeft w:val="480"/>
          <w:marRight w:val="0"/>
          <w:marTop w:val="0"/>
          <w:marBottom w:val="0"/>
          <w:divBdr>
            <w:top w:val="none" w:sz="0" w:space="0" w:color="auto"/>
            <w:left w:val="none" w:sz="0" w:space="0" w:color="auto"/>
            <w:bottom w:val="none" w:sz="0" w:space="0" w:color="auto"/>
            <w:right w:val="none" w:sz="0" w:space="0" w:color="auto"/>
          </w:divBdr>
        </w:div>
        <w:div w:id="734663992">
          <w:marLeft w:val="480"/>
          <w:marRight w:val="0"/>
          <w:marTop w:val="0"/>
          <w:marBottom w:val="0"/>
          <w:divBdr>
            <w:top w:val="none" w:sz="0" w:space="0" w:color="auto"/>
            <w:left w:val="none" w:sz="0" w:space="0" w:color="auto"/>
            <w:bottom w:val="none" w:sz="0" w:space="0" w:color="auto"/>
            <w:right w:val="none" w:sz="0" w:space="0" w:color="auto"/>
          </w:divBdr>
        </w:div>
        <w:div w:id="458032855">
          <w:marLeft w:val="480"/>
          <w:marRight w:val="0"/>
          <w:marTop w:val="0"/>
          <w:marBottom w:val="0"/>
          <w:divBdr>
            <w:top w:val="none" w:sz="0" w:space="0" w:color="auto"/>
            <w:left w:val="none" w:sz="0" w:space="0" w:color="auto"/>
            <w:bottom w:val="none" w:sz="0" w:space="0" w:color="auto"/>
            <w:right w:val="none" w:sz="0" w:space="0" w:color="auto"/>
          </w:divBdr>
        </w:div>
        <w:div w:id="2085761213">
          <w:marLeft w:val="480"/>
          <w:marRight w:val="0"/>
          <w:marTop w:val="0"/>
          <w:marBottom w:val="0"/>
          <w:divBdr>
            <w:top w:val="none" w:sz="0" w:space="0" w:color="auto"/>
            <w:left w:val="none" w:sz="0" w:space="0" w:color="auto"/>
            <w:bottom w:val="none" w:sz="0" w:space="0" w:color="auto"/>
            <w:right w:val="none" w:sz="0" w:space="0" w:color="auto"/>
          </w:divBdr>
        </w:div>
        <w:div w:id="739209356">
          <w:marLeft w:val="480"/>
          <w:marRight w:val="0"/>
          <w:marTop w:val="0"/>
          <w:marBottom w:val="0"/>
          <w:divBdr>
            <w:top w:val="none" w:sz="0" w:space="0" w:color="auto"/>
            <w:left w:val="none" w:sz="0" w:space="0" w:color="auto"/>
            <w:bottom w:val="none" w:sz="0" w:space="0" w:color="auto"/>
            <w:right w:val="none" w:sz="0" w:space="0" w:color="auto"/>
          </w:divBdr>
        </w:div>
        <w:div w:id="822163900">
          <w:marLeft w:val="480"/>
          <w:marRight w:val="0"/>
          <w:marTop w:val="0"/>
          <w:marBottom w:val="0"/>
          <w:divBdr>
            <w:top w:val="none" w:sz="0" w:space="0" w:color="auto"/>
            <w:left w:val="none" w:sz="0" w:space="0" w:color="auto"/>
            <w:bottom w:val="none" w:sz="0" w:space="0" w:color="auto"/>
            <w:right w:val="none" w:sz="0" w:space="0" w:color="auto"/>
          </w:divBdr>
        </w:div>
        <w:div w:id="473640551">
          <w:marLeft w:val="480"/>
          <w:marRight w:val="0"/>
          <w:marTop w:val="0"/>
          <w:marBottom w:val="0"/>
          <w:divBdr>
            <w:top w:val="none" w:sz="0" w:space="0" w:color="auto"/>
            <w:left w:val="none" w:sz="0" w:space="0" w:color="auto"/>
            <w:bottom w:val="none" w:sz="0" w:space="0" w:color="auto"/>
            <w:right w:val="none" w:sz="0" w:space="0" w:color="auto"/>
          </w:divBdr>
        </w:div>
        <w:div w:id="1944914545">
          <w:marLeft w:val="480"/>
          <w:marRight w:val="0"/>
          <w:marTop w:val="0"/>
          <w:marBottom w:val="0"/>
          <w:divBdr>
            <w:top w:val="none" w:sz="0" w:space="0" w:color="auto"/>
            <w:left w:val="none" w:sz="0" w:space="0" w:color="auto"/>
            <w:bottom w:val="none" w:sz="0" w:space="0" w:color="auto"/>
            <w:right w:val="none" w:sz="0" w:space="0" w:color="auto"/>
          </w:divBdr>
        </w:div>
        <w:div w:id="890460553">
          <w:marLeft w:val="480"/>
          <w:marRight w:val="0"/>
          <w:marTop w:val="0"/>
          <w:marBottom w:val="0"/>
          <w:divBdr>
            <w:top w:val="none" w:sz="0" w:space="0" w:color="auto"/>
            <w:left w:val="none" w:sz="0" w:space="0" w:color="auto"/>
            <w:bottom w:val="none" w:sz="0" w:space="0" w:color="auto"/>
            <w:right w:val="none" w:sz="0" w:space="0" w:color="auto"/>
          </w:divBdr>
        </w:div>
        <w:div w:id="791898870">
          <w:marLeft w:val="480"/>
          <w:marRight w:val="0"/>
          <w:marTop w:val="0"/>
          <w:marBottom w:val="0"/>
          <w:divBdr>
            <w:top w:val="none" w:sz="0" w:space="0" w:color="auto"/>
            <w:left w:val="none" w:sz="0" w:space="0" w:color="auto"/>
            <w:bottom w:val="none" w:sz="0" w:space="0" w:color="auto"/>
            <w:right w:val="none" w:sz="0" w:space="0" w:color="auto"/>
          </w:divBdr>
        </w:div>
        <w:div w:id="168062653">
          <w:marLeft w:val="480"/>
          <w:marRight w:val="0"/>
          <w:marTop w:val="0"/>
          <w:marBottom w:val="0"/>
          <w:divBdr>
            <w:top w:val="none" w:sz="0" w:space="0" w:color="auto"/>
            <w:left w:val="none" w:sz="0" w:space="0" w:color="auto"/>
            <w:bottom w:val="none" w:sz="0" w:space="0" w:color="auto"/>
            <w:right w:val="none" w:sz="0" w:space="0" w:color="auto"/>
          </w:divBdr>
        </w:div>
        <w:div w:id="2094932889">
          <w:marLeft w:val="480"/>
          <w:marRight w:val="0"/>
          <w:marTop w:val="0"/>
          <w:marBottom w:val="0"/>
          <w:divBdr>
            <w:top w:val="none" w:sz="0" w:space="0" w:color="auto"/>
            <w:left w:val="none" w:sz="0" w:space="0" w:color="auto"/>
            <w:bottom w:val="none" w:sz="0" w:space="0" w:color="auto"/>
            <w:right w:val="none" w:sz="0" w:space="0" w:color="auto"/>
          </w:divBdr>
        </w:div>
        <w:div w:id="1781563322">
          <w:marLeft w:val="480"/>
          <w:marRight w:val="0"/>
          <w:marTop w:val="0"/>
          <w:marBottom w:val="0"/>
          <w:divBdr>
            <w:top w:val="none" w:sz="0" w:space="0" w:color="auto"/>
            <w:left w:val="none" w:sz="0" w:space="0" w:color="auto"/>
            <w:bottom w:val="none" w:sz="0" w:space="0" w:color="auto"/>
            <w:right w:val="none" w:sz="0" w:space="0" w:color="auto"/>
          </w:divBdr>
        </w:div>
        <w:div w:id="1355155612">
          <w:marLeft w:val="480"/>
          <w:marRight w:val="0"/>
          <w:marTop w:val="0"/>
          <w:marBottom w:val="0"/>
          <w:divBdr>
            <w:top w:val="none" w:sz="0" w:space="0" w:color="auto"/>
            <w:left w:val="none" w:sz="0" w:space="0" w:color="auto"/>
            <w:bottom w:val="none" w:sz="0" w:space="0" w:color="auto"/>
            <w:right w:val="none" w:sz="0" w:space="0" w:color="auto"/>
          </w:divBdr>
        </w:div>
        <w:div w:id="1563321971">
          <w:marLeft w:val="480"/>
          <w:marRight w:val="0"/>
          <w:marTop w:val="0"/>
          <w:marBottom w:val="0"/>
          <w:divBdr>
            <w:top w:val="none" w:sz="0" w:space="0" w:color="auto"/>
            <w:left w:val="none" w:sz="0" w:space="0" w:color="auto"/>
            <w:bottom w:val="none" w:sz="0" w:space="0" w:color="auto"/>
            <w:right w:val="none" w:sz="0" w:space="0" w:color="auto"/>
          </w:divBdr>
        </w:div>
        <w:div w:id="1767925311">
          <w:marLeft w:val="480"/>
          <w:marRight w:val="0"/>
          <w:marTop w:val="0"/>
          <w:marBottom w:val="0"/>
          <w:divBdr>
            <w:top w:val="none" w:sz="0" w:space="0" w:color="auto"/>
            <w:left w:val="none" w:sz="0" w:space="0" w:color="auto"/>
            <w:bottom w:val="none" w:sz="0" w:space="0" w:color="auto"/>
            <w:right w:val="none" w:sz="0" w:space="0" w:color="auto"/>
          </w:divBdr>
        </w:div>
        <w:div w:id="569657100">
          <w:marLeft w:val="480"/>
          <w:marRight w:val="0"/>
          <w:marTop w:val="0"/>
          <w:marBottom w:val="0"/>
          <w:divBdr>
            <w:top w:val="none" w:sz="0" w:space="0" w:color="auto"/>
            <w:left w:val="none" w:sz="0" w:space="0" w:color="auto"/>
            <w:bottom w:val="none" w:sz="0" w:space="0" w:color="auto"/>
            <w:right w:val="none" w:sz="0" w:space="0" w:color="auto"/>
          </w:divBdr>
        </w:div>
        <w:div w:id="1485971348">
          <w:marLeft w:val="480"/>
          <w:marRight w:val="0"/>
          <w:marTop w:val="0"/>
          <w:marBottom w:val="0"/>
          <w:divBdr>
            <w:top w:val="none" w:sz="0" w:space="0" w:color="auto"/>
            <w:left w:val="none" w:sz="0" w:space="0" w:color="auto"/>
            <w:bottom w:val="none" w:sz="0" w:space="0" w:color="auto"/>
            <w:right w:val="none" w:sz="0" w:space="0" w:color="auto"/>
          </w:divBdr>
        </w:div>
        <w:div w:id="1410274305">
          <w:marLeft w:val="480"/>
          <w:marRight w:val="0"/>
          <w:marTop w:val="0"/>
          <w:marBottom w:val="0"/>
          <w:divBdr>
            <w:top w:val="none" w:sz="0" w:space="0" w:color="auto"/>
            <w:left w:val="none" w:sz="0" w:space="0" w:color="auto"/>
            <w:bottom w:val="none" w:sz="0" w:space="0" w:color="auto"/>
            <w:right w:val="none" w:sz="0" w:space="0" w:color="auto"/>
          </w:divBdr>
        </w:div>
        <w:div w:id="459110572">
          <w:marLeft w:val="480"/>
          <w:marRight w:val="0"/>
          <w:marTop w:val="0"/>
          <w:marBottom w:val="0"/>
          <w:divBdr>
            <w:top w:val="none" w:sz="0" w:space="0" w:color="auto"/>
            <w:left w:val="none" w:sz="0" w:space="0" w:color="auto"/>
            <w:bottom w:val="none" w:sz="0" w:space="0" w:color="auto"/>
            <w:right w:val="none" w:sz="0" w:space="0" w:color="auto"/>
          </w:divBdr>
        </w:div>
        <w:div w:id="835535945">
          <w:marLeft w:val="480"/>
          <w:marRight w:val="0"/>
          <w:marTop w:val="0"/>
          <w:marBottom w:val="0"/>
          <w:divBdr>
            <w:top w:val="none" w:sz="0" w:space="0" w:color="auto"/>
            <w:left w:val="none" w:sz="0" w:space="0" w:color="auto"/>
            <w:bottom w:val="none" w:sz="0" w:space="0" w:color="auto"/>
            <w:right w:val="none" w:sz="0" w:space="0" w:color="auto"/>
          </w:divBdr>
        </w:div>
        <w:div w:id="894046517">
          <w:marLeft w:val="480"/>
          <w:marRight w:val="0"/>
          <w:marTop w:val="0"/>
          <w:marBottom w:val="0"/>
          <w:divBdr>
            <w:top w:val="none" w:sz="0" w:space="0" w:color="auto"/>
            <w:left w:val="none" w:sz="0" w:space="0" w:color="auto"/>
            <w:bottom w:val="none" w:sz="0" w:space="0" w:color="auto"/>
            <w:right w:val="none" w:sz="0" w:space="0" w:color="auto"/>
          </w:divBdr>
        </w:div>
        <w:div w:id="20906646">
          <w:marLeft w:val="480"/>
          <w:marRight w:val="0"/>
          <w:marTop w:val="0"/>
          <w:marBottom w:val="0"/>
          <w:divBdr>
            <w:top w:val="none" w:sz="0" w:space="0" w:color="auto"/>
            <w:left w:val="none" w:sz="0" w:space="0" w:color="auto"/>
            <w:bottom w:val="none" w:sz="0" w:space="0" w:color="auto"/>
            <w:right w:val="none" w:sz="0" w:space="0" w:color="auto"/>
          </w:divBdr>
        </w:div>
        <w:div w:id="1776636875">
          <w:marLeft w:val="480"/>
          <w:marRight w:val="0"/>
          <w:marTop w:val="0"/>
          <w:marBottom w:val="0"/>
          <w:divBdr>
            <w:top w:val="none" w:sz="0" w:space="0" w:color="auto"/>
            <w:left w:val="none" w:sz="0" w:space="0" w:color="auto"/>
            <w:bottom w:val="none" w:sz="0" w:space="0" w:color="auto"/>
            <w:right w:val="none" w:sz="0" w:space="0" w:color="auto"/>
          </w:divBdr>
        </w:div>
        <w:div w:id="553125283">
          <w:marLeft w:val="480"/>
          <w:marRight w:val="0"/>
          <w:marTop w:val="0"/>
          <w:marBottom w:val="0"/>
          <w:divBdr>
            <w:top w:val="none" w:sz="0" w:space="0" w:color="auto"/>
            <w:left w:val="none" w:sz="0" w:space="0" w:color="auto"/>
            <w:bottom w:val="none" w:sz="0" w:space="0" w:color="auto"/>
            <w:right w:val="none" w:sz="0" w:space="0" w:color="auto"/>
          </w:divBdr>
        </w:div>
        <w:div w:id="1810976913">
          <w:marLeft w:val="480"/>
          <w:marRight w:val="0"/>
          <w:marTop w:val="0"/>
          <w:marBottom w:val="0"/>
          <w:divBdr>
            <w:top w:val="none" w:sz="0" w:space="0" w:color="auto"/>
            <w:left w:val="none" w:sz="0" w:space="0" w:color="auto"/>
            <w:bottom w:val="none" w:sz="0" w:space="0" w:color="auto"/>
            <w:right w:val="none" w:sz="0" w:space="0" w:color="auto"/>
          </w:divBdr>
        </w:div>
        <w:div w:id="1465659077">
          <w:marLeft w:val="480"/>
          <w:marRight w:val="0"/>
          <w:marTop w:val="0"/>
          <w:marBottom w:val="0"/>
          <w:divBdr>
            <w:top w:val="none" w:sz="0" w:space="0" w:color="auto"/>
            <w:left w:val="none" w:sz="0" w:space="0" w:color="auto"/>
            <w:bottom w:val="none" w:sz="0" w:space="0" w:color="auto"/>
            <w:right w:val="none" w:sz="0" w:space="0" w:color="auto"/>
          </w:divBdr>
        </w:div>
        <w:div w:id="1712000265">
          <w:marLeft w:val="480"/>
          <w:marRight w:val="0"/>
          <w:marTop w:val="0"/>
          <w:marBottom w:val="0"/>
          <w:divBdr>
            <w:top w:val="none" w:sz="0" w:space="0" w:color="auto"/>
            <w:left w:val="none" w:sz="0" w:space="0" w:color="auto"/>
            <w:bottom w:val="none" w:sz="0" w:space="0" w:color="auto"/>
            <w:right w:val="none" w:sz="0" w:space="0" w:color="auto"/>
          </w:divBdr>
        </w:div>
        <w:div w:id="1670061744">
          <w:marLeft w:val="480"/>
          <w:marRight w:val="0"/>
          <w:marTop w:val="0"/>
          <w:marBottom w:val="0"/>
          <w:divBdr>
            <w:top w:val="none" w:sz="0" w:space="0" w:color="auto"/>
            <w:left w:val="none" w:sz="0" w:space="0" w:color="auto"/>
            <w:bottom w:val="none" w:sz="0" w:space="0" w:color="auto"/>
            <w:right w:val="none" w:sz="0" w:space="0" w:color="auto"/>
          </w:divBdr>
        </w:div>
        <w:div w:id="790779918">
          <w:marLeft w:val="480"/>
          <w:marRight w:val="0"/>
          <w:marTop w:val="0"/>
          <w:marBottom w:val="0"/>
          <w:divBdr>
            <w:top w:val="none" w:sz="0" w:space="0" w:color="auto"/>
            <w:left w:val="none" w:sz="0" w:space="0" w:color="auto"/>
            <w:bottom w:val="none" w:sz="0" w:space="0" w:color="auto"/>
            <w:right w:val="none" w:sz="0" w:space="0" w:color="auto"/>
          </w:divBdr>
        </w:div>
        <w:div w:id="1412191894">
          <w:marLeft w:val="480"/>
          <w:marRight w:val="0"/>
          <w:marTop w:val="0"/>
          <w:marBottom w:val="0"/>
          <w:divBdr>
            <w:top w:val="none" w:sz="0" w:space="0" w:color="auto"/>
            <w:left w:val="none" w:sz="0" w:space="0" w:color="auto"/>
            <w:bottom w:val="none" w:sz="0" w:space="0" w:color="auto"/>
            <w:right w:val="none" w:sz="0" w:space="0" w:color="auto"/>
          </w:divBdr>
        </w:div>
        <w:div w:id="1155413614">
          <w:marLeft w:val="480"/>
          <w:marRight w:val="0"/>
          <w:marTop w:val="0"/>
          <w:marBottom w:val="0"/>
          <w:divBdr>
            <w:top w:val="none" w:sz="0" w:space="0" w:color="auto"/>
            <w:left w:val="none" w:sz="0" w:space="0" w:color="auto"/>
            <w:bottom w:val="none" w:sz="0" w:space="0" w:color="auto"/>
            <w:right w:val="none" w:sz="0" w:space="0" w:color="auto"/>
          </w:divBdr>
        </w:div>
        <w:div w:id="466170276">
          <w:marLeft w:val="480"/>
          <w:marRight w:val="0"/>
          <w:marTop w:val="0"/>
          <w:marBottom w:val="0"/>
          <w:divBdr>
            <w:top w:val="none" w:sz="0" w:space="0" w:color="auto"/>
            <w:left w:val="none" w:sz="0" w:space="0" w:color="auto"/>
            <w:bottom w:val="none" w:sz="0" w:space="0" w:color="auto"/>
            <w:right w:val="none" w:sz="0" w:space="0" w:color="auto"/>
          </w:divBdr>
        </w:div>
        <w:div w:id="190186290">
          <w:marLeft w:val="480"/>
          <w:marRight w:val="0"/>
          <w:marTop w:val="0"/>
          <w:marBottom w:val="0"/>
          <w:divBdr>
            <w:top w:val="none" w:sz="0" w:space="0" w:color="auto"/>
            <w:left w:val="none" w:sz="0" w:space="0" w:color="auto"/>
            <w:bottom w:val="none" w:sz="0" w:space="0" w:color="auto"/>
            <w:right w:val="none" w:sz="0" w:space="0" w:color="auto"/>
          </w:divBdr>
        </w:div>
        <w:div w:id="1648166231">
          <w:marLeft w:val="480"/>
          <w:marRight w:val="0"/>
          <w:marTop w:val="0"/>
          <w:marBottom w:val="0"/>
          <w:divBdr>
            <w:top w:val="none" w:sz="0" w:space="0" w:color="auto"/>
            <w:left w:val="none" w:sz="0" w:space="0" w:color="auto"/>
            <w:bottom w:val="none" w:sz="0" w:space="0" w:color="auto"/>
            <w:right w:val="none" w:sz="0" w:space="0" w:color="auto"/>
          </w:divBdr>
        </w:div>
        <w:div w:id="1954940569">
          <w:marLeft w:val="480"/>
          <w:marRight w:val="0"/>
          <w:marTop w:val="0"/>
          <w:marBottom w:val="0"/>
          <w:divBdr>
            <w:top w:val="none" w:sz="0" w:space="0" w:color="auto"/>
            <w:left w:val="none" w:sz="0" w:space="0" w:color="auto"/>
            <w:bottom w:val="none" w:sz="0" w:space="0" w:color="auto"/>
            <w:right w:val="none" w:sz="0" w:space="0" w:color="auto"/>
          </w:divBdr>
        </w:div>
        <w:div w:id="437214774">
          <w:marLeft w:val="480"/>
          <w:marRight w:val="0"/>
          <w:marTop w:val="0"/>
          <w:marBottom w:val="0"/>
          <w:divBdr>
            <w:top w:val="none" w:sz="0" w:space="0" w:color="auto"/>
            <w:left w:val="none" w:sz="0" w:space="0" w:color="auto"/>
            <w:bottom w:val="none" w:sz="0" w:space="0" w:color="auto"/>
            <w:right w:val="none" w:sz="0" w:space="0" w:color="auto"/>
          </w:divBdr>
        </w:div>
      </w:divsChild>
    </w:div>
    <w:div w:id="836388194">
      <w:bodyDiv w:val="1"/>
      <w:marLeft w:val="0"/>
      <w:marRight w:val="0"/>
      <w:marTop w:val="0"/>
      <w:marBottom w:val="0"/>
      <w:divBdr>
        <w:top w:val="none" w:sz="0" w:space="0" w:color="auto"/>
        <w:left w:val="none" w:sz="0" w:space="0" w:color="auto"/>
        <w:bottom w:val="none" w:sz="0" w:space="0" w:color="auto"/>
        <w:right w:val="none" w:sz="0" w:space="0" w:color="auto"/>
      </w:divBdr>
    </w:div>
    <w:div w:id="844128007">
      <w:bodyDiv w:val="1"/>
      <w:marLeft w:val="0"/>
      <w:marRight w:val="0"/>
      <w:marTop w:val="0"/>
      <w:marBottom w:val="0"/>
      <w:divBdr>
        <w:top w:val="none" w:sz="0" w:space="0" w:color="auto"/>
        <w:left w:val="none" w:sz="0" w:space="0" w:color="auto"/>
        <w:bottom w:val="none" w:sz="0" w:space="0" w:color="auto"/>
        <w:right w:val="none" w:sz="0" w:space="0" w:color="auto"/>
      </w:divBdr>
      <w:divsChild>
        <w:div w:id="1630938616">
          <w:marLeft w:val="480"/>
          <w:marRight w:val="0"/>
          <w:marTop w:val="0"/>
          <w:marBottom w:val="0"/>
          <w:divBdr>
            <w:top w:val="none" w:sz="0" w:space="0" w:color="auto"/>
            <w:left w:val="none" w:sz="0" w:space="0" w:color="auto"/>
            <w:bottom w:val="none" w:sz="0" w:space="0" w:color="auto"/>
            <w:right w:val="none" w:sz="0" w:space="0" w:color="auto"/>
          </w:divBdr>
        </w:div>
        <w:div w:id="1398361315">
          <w:marLeft w:val="480"/>
          <w:marRight w:val="0"/>
          <w:marTop w:val="0"/>
          <w:marBottom w:val="0"/>
          <w:divBdr>
            <w:top w:val="none" w:sz="0" w:space="0" w:color="auto"/>
            <w:left w:val="none" w:sz="0" w:space="0" w:color="auto"/>
            <w:bottom w:val="none" w:sz="0" w:space="0" w:color="auto"/>
            <w:right w:val="none" w:sz="0" w:space="0" w:color="auto"/>
          </w:divBdr>
        </w:div>
        <w:div w:id="2004430239">
          <w:marLeft w:val="480"/>
          <w:marRight w:val="0"/>
          <w:marTop w:val="0"/>
          <w:marBottom w:val="0"/>
          <w:divBdr>
            <w:top w:val="none" w:sz="0" w:space="0" w:color="auto"/>
            <w:left w:val="none" w:sz="0" w:space="0" w:color="auto"/>
            <w:bottom w:val="none" w:sz="0" w:space="0" w:color="auto"/>
            <w:right w:val="none" w:sz="0" w:space="0" w:color="auto"/>
          </w:divBdr>
        </w:div>
        <w:div w:id="554660464">
          <w:marLeft w:val="480"/>
          <w:marRight w:val="0"/>
          <w:marTop w:val="0"/>
          <w:marBottom w:val="0"/>
          <w:divBdr>
            <w:top w:val="none" w:sz="0" w:space="0" w:color="auto"/>
            <w:left w:val="none" w:sz="0" w:space="0" w:color="auto"/>
            <w:bottom w:val="none" w:sz="0" w:space="0" w:color="auto"/>
            <w:right w:val="none" w:sz="0" w:space="0" w:color="auto"/>
          </w:divBdr>
        </w:div>
        <w:div w:id="487523362">
          <w:marLeft w:val="480"/>
          <w:marRight w:val="0"/>
          <w:marTop w:val="0"/>
          <w:marBottom w:val="0"/>
          <w:divBdr>
            <w:top w:val="none" w:sz="0" w:space="0" w:color="auto"/>
            <w:left w:val="none" w:sz="0" w:space="0" w:color="auto"/>
            <w:bottom w:val="none" w:sz="0" w:space="0" w:color="auto"/>
            <w:right w:val="none" w:sz="0" w:space="0" w:color="auto"/>
          </w:divBdr>
        </w:div>
        <w:div w:id="803620005">
          <w:marLeft w:val="480"/>
          <w:marRight w:val="0"/>
          <w:marTop w:val="0"/>
          <w:marBottom w:val="0"/>
          <w:divBdr>
            <w:top w:val="none" w:sz="0" w:space="0" w:color="auto"/>
            <w:left w:val="none" w:sz="0" w:space="0" w:color="auto"/>
            <w:bottom w:val="none" w:sz="0" w:space="0" w:color="auto"/>
            <w:right w:val="none" w:sz="0" w:space="0" w:color="auto"/>
          </w:divBdr>
        </w:div>
        <w:div w:id="280066169">
          <w:marLeft w:val="480"/>
          <w:marRight w:val="0"/>
          <w:marTop w:val="0"/>
          <w:marBottom w:val="0"/>
          <w:divBdr>
            <w:top w:val="none" w:sz="0" w:space="0" w:color="auto"/>
            <w:left w:val="none" w:sz="0" w:space="0" w:color="auto"/>
            <w:bottom w:val="none" w:sz="0" w:space="0" w:color="auto"/>
            <w:right w:val="none" w:sz="0" w:space="0" w:color="auto"/>
          </w:divBdr>
        </w:div>
        <w:div w:id="183520698">
          <w:marLeft w:val="480"/>
          <w:marRight w:val="0"/>
          <w:marTop w:val="0"/>
          <w:marBottom w:val="0"/>
          <w:divBdr>
            <w:top w:val="none" w:sz="0" w:space="0" w:color="auto"/>
            <w:left w:val="none" w:sz="0" w:space="0" w:color="auto"/>
            <w:bottom w:val="none" w:sz="0" w:space="0" w:color="auto"/>
            <w:right w:val="none" w:sz="0" w:space="0" w:color="auto"/>
          </w:divBdr>
        </w:div>
        <w:div w:id="680163160">
          <w:marLeft w:val="480"/>
          <w:marRight w:val="0"/>
          <w:marTop w:val="0"/>
          <w:marBottom w:val="0"/>
          <w:divBdr>
            <w:top w:val="none" w:sz="0" w:space="0" w:color="auto"/>
            <w:left w:val="none" w:sz="0" w:space="0" w:color="auto"/>
            <w:bottom w:val="none" w:sz="0" w:space="0" w:color="auto"/>
            <w:right w:val="none" w:sz="0" w:space="0" w:color="auto"/>
          </w:divBdr>
        </w:div>
        <w:div w:id="1193154490">
          <w:marLeft w:val="480"/>
          <w:marRight w:val="0"/>
          <w:marTop w:val="0"/>
          <w:marBottom w:val="0"/>
          <w:divBdr>
            <w:top w:val="none" w:sz="0" w:space="0" w:color="auto"/>
            <w:left w:val="none" w:sz="0" w:space="0" w:color="auto"/>
            <w:bottom w:val="none" w:sz="0" w:space="0" w:color="auto"/>
            <w:right w:val="none" w:sz="0" w:space="0" w:color="auto"/>
          </w:divBdr>
        </w:div>
        <w:div w:id="454058222">
          <w:marLeft w:val="480"/>
          <w:marRight w:val="0"/>
          <w:marTop w:val="0"/>
          <w:marBottom w:val="0"/>
          <w:divBdr>
            <w:top w:val="none" w:sz="0" w:space="0" w:color="auto"/>
            <w:left w:val="none" w:sz="0" w:space="0" w:color="auto"/>
            <w:bottom w:val="none" w:sz="0" w:space="0" w:color="auto"/>
            <w:right w:val="none" w:sz="0" w:space="0" w:color="auto"/>
          </w:divBdr>
        </w:div>
        <w:div w:id="291400382">
          <w:marLeft w:val="480"/>
          <w:marRight w:val="0"/>
          <w:marTop w:val="0"/>
          <w:marBottom w:val="0"/>
          <w:divBdr>
            <w:top w:val="none" w:sz="0" w:space="0" w:color="auto"/>
            <w:left w:val="none" w:sz="0" w:space="0" w:color="auto"/>
            <w:bottom w:val="none" w:sz="0" w:space="0" w:color="auto"/>
            <w:right w:val="none" w:sz="0" w:space="0" w:color="auto"/>
          </w:divBdr>
        </w:div>
        <w:div w:id="673800323">
          <w:marLeft w:val="480"/>
          <w:marRight w:val="0"/>
          <w:marTop w:val="0"/>
          <w:marBottom w:val="0"/>
          <w:divBdr>
            <w:top w:val="none" w:sz="0" w:space="0" w:color="auto"/>
            <w:left w:val="none" w:sz="0" w:space="0" w:color="auto"/>
            <w:bottom w:val="none" w:sz="0" w:space="0" w:color="auto"/>
            <w:right w:val="none" w:sz="0" w:space="0" w:color="auto"/>
          </w:divBdr>
        </w:div>
        <w:div w:id="1015616259">
          <w:marLeft w:val="480"/>
          <w:marRight w:val="0"/>
          <w:marTop w:val="0"/>
          <w:marBottom w:val="0"/>
          <w:divBdr>
            <w:top w:val="none" w:sz="0" w:space="0" w:color="auto"/>
            <w:left w:val="none" w:sz="0" w:space="0" w:color="auto"/>
            <w:bottom w:val="none" w:sz="0" w:space="0" w:color="auto"/>
            <w:right w:val="none" w:sz="0" w:space="0" w:color="auto"/>
          </w:divBdr>
        </w:div>
        <w:div w:id="268584883">
          <w:marLeft w:val="480"/>
          <w:marRight w:val="0"/>
          <w:marTop w:val="0"/>
          <w:marBottom w:val="0"/>
          <w:divBdr>
            <w:top w:val="none" w:sz="0" w:space="0" w:color="auto"/>
            <w:left w:val="none" w:sz="0" w:space="0" w:color="auto"/>
            <w:bottom w:val="none" w:sz="0" w:space="0" w:color="auto"/>
            <w:right w:val="none" w:sz="0" w:space="0" w:color="auto"/>
          </w:divBdr>
        </w:div>
        <w:div w:id="1985043182">
          <w:marLeft w:val="480"/>
          <w:marRight w:val="0"/>
          <w:marTop w:val="0"/>
          <w:marBottom w:val="0"/>
          <w:divBdr>
            <w:top w:val="none" w:sz="0" w:space="0" w:color="auto"/>
            <w:left w:val="none" w:sz="0" w:space="0" w:color="auto"/>
            <w:bottom w:val="none" w:sz="0" w:space="0" w:color="auto"/>
            <w:right w:val="none" w:sz="0" w:space="0" w:color="auto"/>
          </w:divBdr>
        </w:div>
        <w:div w:id="1547259050">
          <w:marLeft w:val="480"/>
          <w:marRight w:val="0"/>
          <w:marTop w:val="0"/>
          <w:marBottom w:val="0"/>
          <w:divBdr>
            <w:top w:val="none" w:sz="0" w:space="0" w:color="auto"/>
            <w:left w:val="none" w:sz="0" w:space="0" w:color="auto"/>
            <w:bottom w:val="none" w:sz="0" w:space="0" w:color="auto"/>
            <w:right w:val="none" w:sz="0" w:space="0" w:color="auto"/>
          </w:divBdr>
        </w:div>
        <w:div w:id="856310230">
          <w:marLeft w:val="480"/>
          <w:marRight w:val="0"/>
          <w:marTop w:val="0"/>
          <w:marBottom w:val="0"/>
          <w:divBdr>
            <w:top w:val="none" w:sz="0" w:space="0" w:color="auto"/>
            <w:left w:val="none" w:sz="0" w:space="0" w:color="auto"/>
            <w:bottom w:val="none" w:sz="0" w:space="0" w:color="auto"/>
            <w:right w:val="none" w:sz="0" w:space="0" w:color="auto"/>
          </w:divBdr>
        </w:div>
        <w:div w:id="1085491883">
          <w:marLeft w:val="480"/>
          <w:marRight w:val="0"/>
          <w:marTop w:val="0"/>
          <w:marBottom w:val="0"/>
          <w:divBdr>
            <w:top w:val="none" w:sz="0" w:space="0" w:color="auto"/>
            <w:left w:val="none" w:sz="0" w:space="0" w:color="auto"/>
            <w:bottom w:val="none" w:sz="0" w:space="0" w:color="auto"/>
            <w:right w:val="none" w:sz="0" w:space="0" w:color="auto"/>
          </w:divBdr>
        </w:div>
        <w:div w:id="1835340049">
          <w:marLeft w:val="480"/>
          <w:marRight w:val="0"/>
          <w:marTop w:val="0"/>
          <w:marBottom w:val="0"/>
          <w:divBdr>
            <w:top w:val="none" w:sz="0" w:space="0" w:color="auto"/>
            <w:left w:val="none" w:sz="0" w:space="0" w:color="auto"/>
            <w:bottom w:val="none" w:sz="0" w:space="0" w:color="auto"/>
            <w:right w:val="none" w:sz="0" w:space="0" w:color="auto"/>
          </w:divBdr>
        </w:div>
        <w:div w:id="94251880">
          <w:marLeft w:val="480"/>
          <w:marRight w:val="0"/>
          <w:marTop w:val="0"/>
          <w:marBottom w:val="0"/>
          <w:divBdr>
            <w:top w:val="none" w:sz="0" w:space="0" w:color="auto"/>
            <w:left w:val="none" w:sz="0" w:space="0" w:color="auto"/>
            <w:bottom w:val="none" w:sz="0" w:space="0" w:color="auto"/>
            <w:right w:val="none" w:sz="0" w:space="0" w:color="auto"/>
          </w:divBdr>
        </w:div>
        <w:div w:id="812868981">
          <w:marLeft w:val="480"/>
          <w:marRight w:val="0"/>
          <w:marTop w:val="0"/>
          <w:marBottom w:val="0"/>
          <w:divBdr>
            <w:top w:val="none" w:sz="0" w:space="0" w:color="auto"/>
            <w:left w:val="none" w:sz="0" w:space="0" w:color="auto"/>
            <w:bottom w:val="none" w:sz="0" w:space="0" w:color="auto"/>
            <w:right w:val="none" w:sz="0" w:space="0" w:color="auto"/>
          </w:divBdr>
        </w:div>
        <w:div w:id="1518302211">
          <w:marLeft w:val="480"/>
          <w:marRight w:val="0"/>
          <w:marTop w:val="0"/>
          <w:marBottom w:val="0"/>
          <w:divBdr>
            <w:top w:val="none" w:sz="0" w:space="0" w:color="auto"/>
            <w:left w:val="none" w:sz="0" w:space="0" w:color="auto"/>
            <w:bottom w:val="none" w:sz="0" w:space="0" w:color="auto"/>
            <w:right w:val="none" w:sz="0" w:space="0" w:color="auto"/>
          </w:divBdr>
        </w:div>
        <w:div w:id="919406343">
          <w:marLeft w:val="480"/>
          <w:marRight w:val="0"/>
          <w:marTop w:val="0"/>
          <w:marBottom w:val="0"/>
          <w:divBdr>
            <w:top w:val="none" w:sz="0" w:space="0" w:color="auto"/>
            <w:left w:val="none" w:sz="0" w:space="0" w:color="auto"/>
            <w:bottom w:val="none" w:sz="0" w:space="0" w:color="auto"/>
            <w:right w:val="none" w:sz="0" w:space="0" w:color="auto"/>
          </w:divBdr>
        </w:div>
        <w:div w:id="439957900">
          <w:marLeft w:val="480"/>
          <w:marRight w:val="0"/>
          <w:marTop w:val="0"/>
          <w:marBottom w:val="0"/>
          <w:divBdr>
            <w:top w:val="none" w:sz="0" w:space="0" w:color="auto"/>
            <w:left w:val="none" w:sz="0" w:space="0" w:color="auto"/>
            <w:bottom w:val="none" w:sz="0" w:space="0" w:color="auto"/>
            <w:right w:val="none" w:sz="0" w:space="0" w:color="auto"/>
          </w:divBdr>
        </w:div>
        <w:div w:id="1324428412">
          <w:marLeft w:val="480"/>
          <w:marRight w:val="0"/>
          <w:marTop w:val="0"/>
          <w:marBottom w:val="0"/>
          <w:divBdr>
            <w:top w:val="none" w:sz="0" w:space="0" w:color="auto"/>
            <w:left w:val="none" w:sz="0" w:space="0" w:color="auto"/>
            <w:bottom w:val="none" w:sz="0" w:space="0" w:color="auto"/>
            <w:right w:val="none" w:sz="0" w:space="0" w:color="auto"/>
          </w:divBdr>
        </w:div>
        <w:div w:id="1273395566">
          <w:marLeft w:val="480"/>
          <w:marRight w:val="0"/>
          <w:marTop w:val="0"/>
          <w:marBottom w:val="0"/>
          <w:divBdr>
            <w:top w:val="none" w:sz="0" w:space="0" w:color="auto"/>
            <w:left w:val="none" w:sz="0" w:space="0" w:color="auto"/>
            <w:bottom w:val="none" w:sz="0" w:space="0" w:color="auto"/>
            <w:right w:val="none" w:sz="0" w:space="0" w:color="auto"/>
          </w:divBdr>
        </w:div>
      </w:divsChild>
    </w:div>
    <w:div w:id="847250165">
      <w:bodyDiv w:val="1"/>
      <w:marLeft w:val="0"/>
      <w:marRight w:val="0"/>
      <w:marTop w:val="0"/>
      <w:marBottom w:val="0"/>
      <w:divBdr>
        <w:top w:val="none" w:sz="0" w:space="0" w:color="auto"/>
        <w:left w:val="none" w:sz="0" w:space="0" w:color="auto"/>
        <w:bottom w:val="none" w:sz="0" w:space="0" w:color="auto"/>
        <w:right w:val="none" w:sz="0" w:space="0" w:color="auto"/>
      </w:divBdr>
    </w:div>
    <w:div w:id="850948556">
      <w:bodyDiv w:val="1"/>
      <w:marLeft w:val="0"/>
      <w:marRight w:val="0"/>
      <w:marTop w:val="0"/>
      <w:marBottom w:val="0"/>
      <w:divBdr>
        <w:top w:val="none" w:sz="0" w:space="0" w:color="auto"/>
        <w:left w:val="none" w:sz="0" w:space="0" w:color="auto"/>
        <w:bottom w:val="none" w:sz="0" w:space="0" w:color="auto"/>
        <w:right w:val="none" w:sz="0" w:space="0" w:color="auto"/>
      </w:divBdr>
      <w:divsChild>
        <w:div w:id="1120032079">
          <w:marLeft w:val="0"/>
          <w:marRight w:val="0"/>
          <w:marTop w:val="0"/>
          <w:marBottom w:val="240"/>
          <w:divBdr>
            <w:top w:val="none" w:sz="0" w:space="0" w:color="auto"/>
            <w:left w:val="none" w:sz="0" w:space="0" w:color="auto"/>
            <w:bottom w:val="none" w:sz="0" w:space="0" w:color="auto"/>
            <w:right w:val="none" w:sz="0" w:space="0" w:color="auto"/>
          </w:divBdr>
        </w:div>
        <w:div w:id="1434589270">
          <w:marLeft w:val="0"/>
          <w:marRight w:val="0"/>
          <w:marTop w:val="0"/>
          <w:marBottom w:val="240"/>
          <w:divBdr>
            <w:top w:val="none" w:sz="0" w:space="0" w:color="auto"/>
            <w:left w:val="none" w:sz="0" w:space="0" w:color="auto"/>
            <w:bottom w:val="none" w:sz="0" w:space="0" w:color="auto"/>
            <w:right w:val="none" w:sz="0" w:space="0" w:color="auto"/>
          </w:divBdr>
          <w:divsChild>
            <w:div w:id="12199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7137">
      <w:bodyDiv w:val="1"/>
      <w:marLeft w:val="0"/>
      <w:marRight w:val="0"/>
      <w:marTop w:val="0"/>
      <w:marBottom w:val="0"/>
      <w:divBdr>
        <w:top w:val="none" w:sz="0" w:space="0" w:color="auto"/>
        <w:left w:val="none" w:sz="0" w:space="0" w:color="auto"/>
        <w:bottom w:val="none" w:sz="0" w:space="0" w:color="auto"/>
        <w:right w:val="none" w:sz="0" w:space="0" w:color="auto"/>
      </w:divBdr>
    </w:div>
    <w:div w:id="872617762">
      <w:bodyDiv w:val="1"/>
      <w:marLeft w:val="0"/>
      <w:marRight w:val="0"/>
      <w:marTop w:val="0"/>
      <w:marBottom w:val="0"/>
      <w:divBdr>
        <w:top w:val="none" w:sz="0" w:space="0" w:color="auto"/>
        <w:left w:val="none" w:sz="0" w:space="0" w:color="auto"/>
        <w:bottom w:val="none" w:sz="0" w:space="0" w:color="auto"/>
        <w:right w:val="none" w:sz="0" w:space="0" w:color="auto"/>
      </w:divBdr>
    </w:div>
    <w:div w:id="877352999">
      <w:bodyDiv w:val="1"/>
      <w:marLeft w:val="0"/>
      <w:marRight w:val="0"/>
      <w:marTop w:val="0"/>
      <w:marBottom w:val="0"/>
      <w:divBdr>
        <w:top w:val="none" w:sz="0" w:space="0" w:color="auto"/>
        <w:left w:val="none" w:sz="0" w:space="0" w:color="auto"/>
        <w:bottom w:val="none" w:sz="0" w:space="0" w:color="auto"/>
        <w:right w:val="none" w:sz="0" w:space="0" w:color="auto"/>
      </w:divBdr>
    </w:div>
    <w:div w:id="880171051">
      <w:bodyDiv w:val="1"/>
      <w:marLeft w:val="0"/>
      <w:marRight w:val="0"/>
      <w:marTop w:val="0"/>
      <w:marBottom w:val="0"/>
      <w:divBdr>
        <w:top w:val="none" w:sz="0" w:space="0" w:color="auto"/>
        <w:left w:val="none" w:sz="0" w:space="0" w:color="auto"/>
        <w:bottom w:val="none" w:sz="0" w:space="0" w:color="auto"/>
        <w:right w:val="none" w:sz="0" w:space="0" w:color="auto"/>
      </w:divBdr>
      <w:divsChild>
        <w:div w:id="54623911">
          <w:marLeft w:val="480"/>
          <w:marRight w:val="0"/>
          <w:marTop w:val="0"/>
          <w:marBottom w:val="0"/>
          <w:divBdr>
            <w:top w:val="none" w:sz="0" w:space="0" w:color="auto"/>
            <w:left w:val="none" w:sz="0" w:space="0" w:color="auto"/>
            <w:bottom w:val="none" w:sz="0" w:space="0" w:color="auto"/>
            <w:right w:val="none" w:sz="0" w:space="0" w:color="auto"/>
          </w:divBdr>
        </w:div>
        <w:div w:id="1734304324">
          <w:marLeft w:val="480"/>
          <w:marRight w:val="0"/>
          <w:marTop w:val="0"/>
          <w:marBottom w:val="0"/>
          <w:divBdr>
            <w:top w:val="none" w:sz="0" w:space="0" w:color="auto"/>
            <w:left w:val="none" w:sz="0" w:space="0" w:color="auto"/>
            <w:bottom w:val="none" w:sz="0" w:space="0" w:color="auto"/>
            <w:right w:val="none" w:sz="0" w:space="0" w:color="auto"/>
          </w:divBdr>
        </w:div>
        <w:div w:id="1435780230">
          <w:marLeft w:val="480"/>
          <w:marRight w:val="0"/>
          <w:marTop w:val="0"/>
          <w:marBottom w:val="0"/>
          <w:divBdr>
            <w:top w:val="none" w:sz="0" w:space="0" w:color="auto"/>
            <w:left w:val="none" w:sz="0" w:space="0" w:color="auto"/>
            <w:bottom w:val="none" w:sz="0" w:space="0" w:color="auto"/>
            <w:right w:val="none" w:sz="0" w:space="0" w:color="auto"/>
          </w:divBdr>
        </w:div>
        <w:div w:id="450325014">
          <w:marLeft w:val="480"/>
          <w:marRight w:val="0"/>
          <w:marTop w:val="0"/>
          <w:marBottom w:val="0"/>
          <w:divBdr>
            <w:top w:val="none" w:sz="0" w:space="0" w:color="auto"/>
            <w:left w:val="none" w:sz="0" w:space="0" w:color="auto"/>
            <w:bottom w:val="none" w:sz="0" w:space="0" w:color="auto"/>
            <w:right w:val="none" w:sz="0" w:space="0" w:color="auto"/>
          </w:divBdr>
        </w:div>
        <w:div w:id="994455486">
          <w:marLeft w:val="480"/>
          <w:marRight w:val="0"/>
          <w:marTop w:val="0"/>
          <w:marBottom w:val="0"/>
          <w:divBdr>
            <w:top w:val="none" w:sz="0" w:space="0" w:color="auto"/>
            <w:left w:val="none" w:sz="0" w:space="0" w:color="auto"/>
            <w:bottom w:val="none" w:sz="0" w:space="0" w:color="auto"/>
            <w:right w:val="none" w:sz="0" w:space="0" w:color="auto"/>
          </w:divBdr>
        </w:div>
        <w:div w:id="341400510">
          <w:marLeft w:val="480"/>
          <w:marRight w:val="0"/>
          <w:marTop w:val="0"/>
          <w:marBottom w:val="0"/>
          <w:divBdr>
            <w:top w:val="none" w:sz="0" w:space="0" w:color="auto"/>
            <w:left w:val="none" w:sz="0" w:space="0" w:color="auto"/>
            <w:bottom w:val="none" w:sz="0" w:space="0" w:color="auto"/>
            <w:right w:val="none" w:sz="0" w:space="0" w:color="auto"/>
          </w:divBdr>
        </w:div>
        <w:div w:id="1196042197">
          <w:marLeft w:val="480"/>
          <w:marRight w:val="0"/>
          <w:marTop w:val="0"/>
          <w:marBottom w:val="0"/>
          <w:divBdr>
            <w:top w:val="none" w:sz="0" w:space="0" w:color="auto"/>
            <w:left w:val="none" w:sz="0" w:space="0" w:color="auto"/>
            <w:bottom w:val="none" w:sz="0" w:space="0" w:color="auto"/>
            <w:right w:val="none" w:sz="0" w:space="0" w:color="auto"/>
          </w:divBdr>
        </w:div>
        <w:div w:id="1026517751">
          <w:marLeft w:val="480"/>
          <w:marRight w:val="0"/>
          <w:marTop w:val="0"/>
          <w:marBottom w:val="0"/>
          <w:divBdr>
            <w:top w:val="none" w:sz="0" w:space="0" w:color="auto"/>
            <w:left w:val="none" w:sz="0" w:space="0" w:color="auto"/>
            <w:bottom w:val="none" w:sz="0" w:space="0" w:color="auto"/>
            <w:right w:val="none" w:sz="0" w:space="0" w:color="auto"/>
          </w:divBdr>
        </w:div>
        <w:div w:id="470831251">
          <w:marLeft w:val="480"/>
          <w:marRight w:val="0"/>
          <w:marTop w:val="0"/>
          <w:marBottom w:val="0"/>
          <w:divBdr>
            <w:top w:val="none" w:sz="0" w:space="0" w:color="auto"/>
            <w:left w:val="none" w:sz="0" w:space="0" w:color="auto"/>
            <w:bottom w:val="none" w:sz="0" w:space="0" w:color="auto"/>
            <w:right w:val="none" w:sz="0" w:space="0" w:color="auto"/>
          </w:divBdr>
        </w:div>
        <w:div w:id="310788209">
          <w:marLeft w:val="480"/>
          <w:marRight w:val="0"/>
          <w:marTop w:val="0"/>
          <w:marBottom w:val="0"/>
          <w:divBdr>
            <w:top w:val="none" w:sz="0" w:space="0" w:color="auto"/>
            <w:left w:val="none" w:sz="0" w:space="0" w:color="auto"/>
            <w:bottom w:val="none" w:sz="0" w:space="0" w:color="auto"/>
            <w:right w:val="none" w:sz="0" w:space="0" w:color="auto"/>
          </w:divBdr>
        </w:div>
        <w:div w:id="1559320375">
          <w:marLeft w:val="480"/>
          <w:marRight w:val="0"/>
          <w:marTop w:val="0"/>
          <w:marBottom w:val="0"/>
          <w:divBdr>
            <w:top w:val="none" w:sz="0" w:space="0" w:color="auto"/>
            <w:left w:val="none" w:sz="0" w:space="0" w:color="auto"/>
            <w:bottom w:val="none" w:sz="0" w:space="0" w:color="auto"/>
            <w:right w:val="none" w:sz="0" w:space="0" w:color="auto"/>
          </w:divBdr>
        </w:div>
        <w:div w:id="1336876957">
          <w:marLeft w:val="480"/>
          <w:marRight w:val="0"/>
          <w:marTop w:val="0"/>
          <w:marBottom w:val="0"/>
          <w:divBdr>
            <w:top w:val="none" w:sz="0" w:space="0" w:color="auto"/>
            <w:left w:val="none" w:sz="0" w:space="0" w:color="auto"/>
            <w:bottom w:val="none" w:sz="0" w:space="0" w:color="auto"/>
            <w:right w:val="none" w:sz="0" w:space="0" w:color="auto"/>
          </w:divBdr>
        </w:div>
        <w:div w:id="581450483">
          <w:marLeft w:val="480"/>
          <w:marRight w:val="0"/>
          <w:marTop w:val="0"/>
          <w:marBottom w:val="0"/>
          <w:divBdr>
            <w:top w:val="none" w:sz="0" w:space="0" w:color="auto"/>
            <w:left w:val="none" w:sz="0" w:space="0" w:color="auto"/>
            <w:bottom w:val="none" w:sz="0" w:space="0" w:color="auto"/>
            <w:right w:val="none" w:sz="0" w:space="0" w:color="auto"/>
          </w:divBdr>
        </w:div>
        <w:div w:id="1927423807">
          <w:marLeft w:val="480"/>
          <w:marRight w:val="0"/>
          <w:marTop w:val="0"/>
          <w:marBottom w:val="0"/>
          <w:divBdr>
            <w:top w:val="none" w:sz="0" w:space="0" w:color="auto"/>
            <w:left w:val="none" w:sz="0" w:space="0" w:color="auto"/>
            <w:bottom w:val="none" w:sz="0" w:space="0" w:color="auto"/>
            <w:right w:val="none" w:sz="0" w:space="0" w:color="auto"/>
          </w:divBdr>
        </w:div>
        <w:div w:id="512378724">
          <w:marLeft w:val="480"/>
          <w:marRight w:val="0"/>
          <w:marTop w:val="0"/>
          <w:marBottom w:val="0"/>
          <w:divBdr>
            <w:top w:val="none" w:sz="0" w:space="0" w:color="auto"/>
            <w:left w:val="none" w:sz="0" w:space="0" w:color="auto"/>
            <w:bottom w:val="none" w:sz="0" w:space="0" w:color="auto"/>
            <w:right w:val="none" w:sz="0" w:space="0" w:color="auto"/>
          </w:divBdr>
        </w:div>
        <w:div w:id="1160804878">
          <w:marLeft w:val="480"/>
          <w:marRight w:val="0"/>
          <w:marTop w:val="0"/>
          <w:marBottom w:val="0"/>
          <w:divBdr>
            <w:top w:val="none" w:sz="0" w:space="0" w:color="auto"/>
            <w:left w:val="none" w:sz="0" w:space="0" w:color="auto"/>
            <w:bottom w:val="none" w:sz="0" w:space="0" w:color="auto"/>
            <w:right w:val="none" w:sz="0" w:space="0" w:color="auto"/>
          </w:divBdr>
        </w:div>
        <w:div w:id="1542400877">
          <w:marLeft w:val="480"/>
          <w:marRight w:val="0"/>
          <w:marTop w:val="0"/>
          <w:marBottom w:val="0"/>
          <w:divBdr>
            <w:top w:val="none" w:sz="0" w:space="0" w:color="auto"/>
            <w:left w:val="none" w:sz="0" w:space="0" w:color="auto"/>
            <w:bottom w:val="none" w:sz="0" w:space="0" w:color="auto"/>
            <w:right w:val="none" w:sz="0" w:space="0" w:color="auto"/>
          </w:divBdr>
        </w:div>
        <w:div w:id="1686635477">
          <w:marLeft w:val="480"/>
          <w:marRight w:val="0"/>
          <w:marTop w:val="0"/>
          <w:marBottom w:val="0"/>
          <w:divBdr>
            <w:top w:val="none" w:sz="0" w:space="0" w:color="auto"/>
            <w:left w:val="none" w:sz="0" w:space="0" w:color="auto"/>
            <w:bottom w:val="none" w:sz="0" w:space="0" w:color="auto"/>
            <w:right w:val="none" w:sz="0" w:space="0" w:color="auto"/>
          </w:divBdr>
        </w:div>
        <w:div w:id="1201476153">
          <w:marLeft w:val="480"/>
          <w:marRight w:val="0"/>
          <w:marTop w:val="0"/>
          <w:marBottom w:val="0"/>
          <w:divBdr>
            <w:top w:val="none" w:sz="0" w:space="0" w:color="auto"/>
            <w:left w:val="none" w:sz="0" w:space="0" w:color="auto"/>
            <w:bottom w:val="none" w:sz="0" w:space="0" w:color="auto"/>
            <w:right w:val="none" w:sz="0" w:space="0" w:color="auto"/>
          </w:divBdr>
        </w:div>
        <w:div w:id="500968144">
          <w:marLeft w:val="480"/>
          <w:marRight w:val="0"/>
          <w:marTop w:val="0"/>
          <w:marBottom w:val="0"/>
          <w:divBdr>
            <w:top w:val="none" w:sz="0" w:space="0" w:color="auto"/>
            <w:left w:val="none" w:sz="0" w:space="0" w:color="auto"/>
            <w:bottom w:val="none" w:sz="0" w:space="0" w:color="auto"/>
            <w:right w:val="none" w:sz="0" w:space="0" w:color="auto"/>
          </w:divBdr>
        </w:div>
        <w:div w:id="1454445479">
          <w:marLeft w:val="480"/>
          <w:marRight w:val="0"/>
          <w:marTop w:val="0"/>
          <w:marBottom w:val="0"/>
          <w:divBdr>
            <w:top w:val="none" w:sz="0" w:space="0" w:color="auto"/>
            <w:left w:val="none" w:sz="0" w:space="0" w:color="auto"/>
            <w:bottom w:val="none" w:sz="0" w:space="0" w:color="auto"/>
            <w:right w:val="none" w:sz="0" w:space="0" w:color="auto"/>
          </w:divBdr>
        </w:div>
        <w:div w:id="366369938">
          <w:marLeft w:val="480"/>
          <w:marRight w:val="0"/>
          <w:marTop w:val="0"/>
          <w:marBottom w:val="0"/>
          <w:divBdr>
            <w:top w:val="none" w:sz="0" w:space="0" w:color="auto"/>
            <w:left w:val="none" w:sz="0" w:space="0" w:color="auto"/>
            <w:bottom w:val="none" w:sz="0" w:space="0" w:color="auto"/>
            <w:right w:val="none" w:sz="0" w:space="0" w:color="auto"/>
          </w:divBdr>
        </w:div>
        <w:div w:id="1480883443">
          <w:marLeft w:val="480"/>
          <w:marRight w:val="0"/>
          <w:marTop w:val="0"/>
          <w:marBottom w:val="0"/>
          <w:divBdr>
            <w:top w:val="none" w:sz="0" w:space="0" w:color="auto"/>
            <w:left w:val="none" w:sz="0" w:space="0" w:color="auto"/>
            <w:bottom w:val="none" w:sz="0" w:space="0" w:color="auto"/>
            <w:right w:val="none" w:sz="0" w:space="0" w:color="auto"/>
          </w:divBdr>
        </w:div>
        <w:div w:id="218832746">
          <w:marLeft w:val="480"/>
          <w:marRight w:val="0"/>
          <w:marTop w:val="0"/>
          <w:marBottom w:val="0"/>
          <w:divBdr>
            <w:top w:val="none" w:sz="0" w:space="0" w:color="auto"/>
            <w:left w:val="none" w:sz="0" w:space="0" w:color="auto"/>
            <w:bottom w:val="none" w:sz="0" w:space="0" w:color="auto"/>
            <w:right w:val="none" w:sz="0" w:space="0" w:color="auto"/>
          </w:divBdr>
        </w:div>
        <w:div w:id="418061366">
          <w:marLeft w:val="480"/>
          <w:marRight w:val="0"/>
          <w:marTop w:val="0"/>
          <w:marBottom w:val="0"/>
          <w:divBdr>
            <w:top w:val="none" w:sz="0" w:space="0" w:color="auto"/>
            <w:left w:val="none" w:sz="0" w:space="0" w:color="auto"/>
            <w:bottom w:val="none" w:sz="0" w:space="0" w:color="auto"/>
            <w:right w:val="none" w:sz="0" w:space="0" w:color="auto"/>
          </w:divBdr>
        </w:div>
        <w:div w:id="1457216590">
          <w:marLeft w:val="480"/>
          <w:marRight w:val="0"/>
          <w:marTop w:val="0"/>
          <w:marBottom w:val="0"/>
          <w:divBdr>
            <w:top w:val="none" w:sz="0" w:space="0" w:color="auto"/>
            <w:left w:val="none" w:sz="0" w:space="0" w:color="auto"/>
            <w:bottom w:val="none" w:sz="0" w:space="0" w:color="auto"/>
            <w:right w:val="none" w:sz="0" w:space="0" w:color="auto"/>
          </w:divBdr>
        </w:div>
        <w:div w:id="2078816360">
          <w:marLeft w:val="480"/>
          <w:marRight w:val="0"/>
          <w:marTop w:val="0"/>
          <w:marBottom w:val="0"/>
          <w:divBdr>
            <w:top w:val="none" w:sz="0" w:space="0" w:color="auto"/>
            <w:left w:val="none" w:sz="0" w:space="0" w:color="auto"/>
            <w:bottom w:val="none" w:sz="0" w:space="0" w:color="auto"/>
            <w:right w:val="none" w:sz="0" w:space="0" w:color="auto"/>
          </w:divBdr>
        </w:div>
        <w:div w:id="750157221">
          <w:marLeft w:val="480"/>
          <w:marRight w:val="0"/>
          <w:marTop w:val="0"/>
          <w:marBottom w:val="0"/>
          <w:divBdr>
            <w:top w:val="none" w:sz="0" w:space="0" w:color="auto"/>
            <w:left w:val="none" w:sz="0" w:space="0" w:color="auto"/>
            <w:bottom w:val="none" w:sz="0" w:space="0" w:color="auto"/>
            <w:right w:val="none" w:sz="0" w:space="0" w:color="auto"/>
          </w:divBdr>
        </w:div>
        <w:div w:id="366104645">
          <w:marLeft w:val="480"/>
          <w:marRight w:val="0"/>
          <w:marTop w:val="0"/>
          <w:marBottom w:val="0"/>
          <w:divBdr>
            <w:top w:val="none" w:sz="0" w:space="0" w:color="auto"/>
            <w:left w:val="none" w:sz="0" w:space="0" w:color="auto"/>
            <w:bottom w:val="none" w:sz="0" w:space="0" w:color="auto"/>
            <w:right w:val="none" w:sz="0" w:space="0" w:color="auto"/>
          </w:divBdr>
        </w:div>
        <w:div w:id="1443375671">
          <w:marLeft w:val="480"/>
          <w:marRight w:val="0"/>
          <w:marTop w:val="0"/>
          <w:marBottom w:val="0"/>
          <w:divBdr>
            <w:top w:val="none" w:sz="0" w:space="0" w:color="auto"/>
            <w:left w:val="none" w:sz="0" w:space="0" w:color="auto"/>
            <w:bottom w:val="none" w:sz="0" w:space="0" w:color="auto"/>
            <w:right w:val="none" w:sz="0" w:space="0" w:color="auto"/>
          </w:divBdr>
        </w:div>
        <w:div w:id="948241666">
          <w:marLeft w:val="480"/>
          <w:marRight w:val="0"/>
          <w:marTop w:val="0"/>
          <w:marBottom w:val="0"/>
          <w:divBdr>
            <w:top w:val="none" w:sz="0" w:space="0" w:color="auto"/>
            <w:left w:val="none" w:sz="0" w:space="0" w:color="auto"/>
            <w:bottom w:val="none" w:sz="0" w:space="0" w:color="auto"/>
            <w:right w:val="none" w:sz="0" w:space="0" w:color="auto"/>
          </w:divBdr>
        </w:div>
        <w:div w:id="1305770753">
          <w:marLeft w:val="480"/>
          <w:marRight w:val="0"/>
          <w:marTop w:val="0"/>
          <w:marBottom w:val="0"/>
          <w:divBdr>
            <w:top w:val="none" w:sz="0" w:space="0" w:color="auto"/>
            <w:left w:val="none" w:sz="0" w:space="0" w:color="auto"/>
            <w:bottom w:val="none" w:sz="0" w:space="0" w:color="auto"/>
            <w:right w:val="none" w:sz="0" w:space="0" w:color="auto"/>
          </w:divBdr>
        </w:div>
      </w:divsChild>
    </w:div>
    <w:div w:id="883832219">
      <w:bodyDiv w:val="1"/>
      <w:marLeft w:val="0"/>
      <w:marRight w:val="0"/>
      <w:marTop w:val="0"/>
      <w:marBottom w:val="0"/>
      <w:divBdr>
        <w:top w:val="none" w:sz="0" w:space="0" w:color="auto"/>
        <w:left w:val="none" w:sz="0" w:space="0" w:color="auto"/>
        <w:bottom w:val="none" w:sz="0" w:space="0" w:color="auto"/>
        <w:right w:val="none" w:sz="0" w:space="0" w:color="auto"/>
      </w:divBdr>
    </w:div>
    <w:div w:id="889078991">
      <w:bodyDiv w:val="1"/>
      <w:marLeft w:val="0"/>
      <w:marRight w:val="0"/>
      <w:marTop w:val="0"/>
      <w:marBottom w:val="0"/>
      <w:divBdr>
        <w:top w:val="none" w:sz="0" w:space="0" w:color="auto"/>
        <w:left w:val="none" w:sz="0" w:space="0" w:color="auto"/>
        <w:bottom w:val="none" w:sz="0" w:space="0" w:color="auto"/>
        <w:right w:val="none" w:sz="0" w:space="0" w:color="auto"/>
      </w:divBdr>
    </w:div>
    <w:div w:id="889222751">
      <w:bodyDiv w:val="1"/>
      <w:marLeft w:val="0"/>
      <w:marRight w:val="0"/>
      <w:marTop w:val="0"/>
      <w:marBottom w:val="0"/>
      <w:divBdr>
        <w:top w:val="none" w:sz="0" w:space="0" w:color="auto"/>
        <w:left w:val="none" w:sz="0" w:space="0" w:color="auto"/>
        <w:bottom w:val="none" w:sz="0" w:space="0" w:color="auto"/>
        <w:right w:val="none" w:sz="0" w:space="0" w:color="auto"/>
      </w:divBdr>
    </w:div>
    <w:div w:id="896283683">
      <w:bodyDiv w:val="1"/>
      <w:marLeft w:val="0"/>
      <w:marRight w:val="0"/>
      <w:marTop w:val="0"/>
      <w:marBottom w:val="0"/>
      <w:divBdr>
        <w:top w:val="none" w:sz="0" w:space="0" w:color="auto"/>
        <w:left w:val="none" w:sz="0" w:space="0" w:color="auto"/>
        <w:bottom w:val="none" w:sz="0" w:space="0" w:color="auto"/>
        <w:right w:val="none" w:sz="0" w:space="0" w:color="auto"/>
      </w:divBdr>
      <w:divsChild>
        <w:div w:id="54470661">
          <w:marLeft w:val="0"/>
          <w:marRight w:val="0"/>
          <w:marTop w:val="0"/>
          <w:marBottom w:val="240"/>
          <w:divBdr>
            <w:top w:val="none" w:sz="0" w:space="0" w:color="auto"/>
            <w:left w:val="none" w:sz="0" w:space="0" w:color="auto"/>
            <w:bottom w:val="none" w:sz="0" w:space="0" w:color="auto"/>
            <w:right w:val="none" w:sz="0" w:space="0" w:color="auto"/>
          </w:divBdr>
        </w:div>
        <w:div w:id="1276055471">
          <w:marLeft w:val="0"/>
          <w:marRight w:val="0"/>
          <w:marTop w:val="0"/>
          <w:marBottom w:val="240"/>
          <w:divBdr>
            <w:top w:val="none" w:sz="0" w:space="0" w:color="auto"/>
            <w:left w:val="none" w:sz="0" w:space="0" w:color="auto"/>
            <w:bottom w:val="none" w:sz="0" w:space="0" w:color="auto"/>
            <w:right w:val="none" w:sz="0" w:space="0" w:color="auto"/>
          </w:divBdr>
          <w:divsChild>
            <w:div w:id="18401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0908">
      <w:bodyDiv w:val="1"/>
      <w:marLeft w:val="0"/>
      <w:marRight w:val="0"/>
      <w:marTop w:val="0"/>
      <w:marBottom w:val="0"/>
      <w:divBdr>
        <w:top w:val="none" w:sz="0" w:space="0" w:color="auto"/>
        <w:left w:val="none" w:sz="0" w:space="0" w:color="auto"/>
        <w:bottom w:val="none" w:sz="0" w:space="0" w:color="auto"/>
        <w:right w:val="none" w:sz="0" w:space="0" w:color="auto"/>
      </w:divBdr>
    </w:div>
    <w:div w:id="904417806">
      <w:bodyDiv w:val="1"/>
      <w:marLeft w:val="0"/>
      <w:marRight w:val="0"/>
      <w:marTop w:val="0"/>
      <w:marBottom w:val="0"/>
      <w:divBdr>
        <w:top w:val="none" w:sz="0" w:space="0" w:color="auto"/>
        <w:left w:val="none" w:sz="0" w:space="0" w:color="auto"/>
        <w:bottom w:val="none" w:sz="0" w:space="0" w:color="auto"/>
        <w:right w:val="none" w:sz="0" w:space="0" w:color="auto"/>
      </w:divBdr>
    </w:div>
    <w:div w:id="905067014">
      <w:bodyDiv w:val="1"/>
      <w:marLeft w:val="0"/>
      <w:marRight w:val="0"/>
      <w:marTop w:val="0"/>
      <w:marBottom w:val="0"/>
      <w:divBdr>
        <w:top w:val="none" w:sz="0" w:space="0" w:color="auto"/>
        <w:left w:val="none" w:sz="0" w:space="0" w:color="auto"/>
        <w:bottom w:val="none" w:sz="0" w:space="0" w:color="auto"/>
        <w:right w:val="none" w:sz="0" w:space="0" w:color="auto"/>
      </w:divBdr>
    </w:div>
    <w:div w:id="907493194">
      <w:bodyDiv w:val="1"/>
      <w:marLeft w:val="0"/>
      <w:marRight w:val="0"/>
      <w:marTop w:val="0"/>
      <w:marBottom w:val="0"/>
      <w:divBdr>
        <w:top w:val="none" w:sz="0" w:space="0" w:color="auto"/>
        <w:left w:val="none" w:sz="0" w:space="0" w:color="auto"/>
        <w:bottom w:val="none" w:sz="0" w:space="0" w:color="auto"/>
        <w:right w:val="none" w:sz="0" w:space="0" w:color="auto"/>
      </w:divBdr>
    </w:div>
    <w:div w:id="912547864">
      <w:bodyDiv w:val="1"/>
      <w:marLeft w:val="0"/>
      <w:marRight w:val="0"/>
      <w:marTop w:val="0"/>
      <w:marBottom w:val="0"/>
      <w:divBdr>
        <w:top w:val="none" w:sz="0" w:space="0" w:color="auto"/>
        <w:left w:val="none" w:sz="0" w:space="0" w:color="auto"/>
        <w:bottom w:val="none" w:sz="0" w:space="0" w:color="auto"/>
        <w:right w:val="none" w:sz="0" w:space="0" w:color="auto"/>
      </w:divBdr>
    </w:div>
    <w:div w:id="917440194">
      <w:bodyDiv w:val="1"/>
      <w:marLeft w:val="0"/>
      <w:marRight w:val="0"/>
      <w:marTop w:val="0"/>
      <w:marBottom w:val="0"/>
      <w:divBdr>
        <w:top w:val="none" w:sz="0" w:space="0" w:color="auto"/>
        <w:left w:val="none" w:sz="0" w:space="0" w:color="auto"/>
        <w:bottom w:val="none" w:sz="0" w:space="0" w:color="auto"/>
        <w:right w:val="none" w:sz="0" w:space="0" w:color="auto"/>
      </w:divBdr>
      <w:divsChild>
        <w:div w:id="1950774239">
          <w:marLeft w:val="480"/>
          <w:marRight w:val="0"/>
          <w:marTop w:val="0"/>
          <w:marBottom w:val="0"/>
          <w:divBdr>
            <w:top w:val="none" w:sz="0" w:space="0" w:color="auto"/>
            <w:left w:val="none" w:sz="0" w:space="0" w:color="auto"/>
            <w:bottom w:val="none" w:sz="0" w:space="0" w:color="auto"/>
            <w:right w:val="none" w:sz="0" w:space="0" w:color="auto"/>
          </w:divBdr>
        </w:div>
        <w:div w:id="1649280717">
          <w:marLeft w:val="480"/>
          <w:marRight w:val="0"/>
          <w:marTop w:val="0"/>
          <w:marBottom w:val="0"/>
          <w:divBdr>
            <w:top w:val="none" w:sz="0" w:space="0" w:color="auto"/>
            <w:left w:val="none" w:sz="0" w:space="0" w:color="auto"/>
            <w:bottom w:val="none" w:sz="0" w:space="0" w:color="auto"/>
            <w:right w:val="none" w:sz="0" w:space="0" w:color="auto"/>
          </w:divBdr>
        </w:div>
        <w:div w:id="468547667">
          <w:marLeft w:val="480"/>
          <w:marRight w:val="0"/>
          <w:marTop w:val="0"/>
          <w:marBottom w:val="0"/>
          <w:divBdr>
            <w:top w:val="none" w:sz="0" w:space="0" w:color="auto"/>
            <w:left w:val="none" w:sz="0" w:space="0" w:color="auto"/>
            <w:bottom w:val="none" w:sz="0" w:space="0" w:color="auto"/>
            <w:right w:val="none" w:sz="0" w:space="0" w:color="auto"/>
          </w:divBdr>
        </w:div>
        <w:div w:id="348526155">
          <w:marLeft w:val="480"/>
          <w:marRight w:val="0"/>
          <w:marTop w:val="0"/>
          <w:marBottom w:val="0"/>
          <w:divBdr>
            <w:top w:val="none" w:sz="0" w:space="0" w:color="auto"/>
            <w:left w:val="none" w:sz="0" w:space="0" w:color="auto"/>
            <w:bottom w:val="none" w:sz="0" w:space="0" w:color="auto"/>
            <w:right w:val="none" w:sz="0" w:space="0" w:color="auto"/>
          </w:divBdr>
        </w:div>
        <w:div w:id="1942448547">
          <w:marLeft w:val="480"/>
          <w:marRight w:val="0"/>
          <w:marTop w:val="0"/>
          <w:marBottom w:val="0"/>
          <w:divBdr>
            <w:top w:val="none" w:sz="0" w:space="0" w:color="auto"/>
            <w:left w:val="none" w:sz="0" w:space="0" w:color="auto"/>
            <w:bottom w:val="none" w:sz="0" w:space="0" w:color="auto"/>
            <w:right w:val="none" w:sz="0" w:space="0" w:color="auto"/>
          </w:divBdr>
        </w:div>
        <w:div w:id="758718098">
          <w:marLeft w:val="480"/>
          <w:marRight w:val="0"/>
          <w:marTop w:val="0"/>
          <w:marBottom w:val="0"/>
          <w:divBdr>
            <w:top w:val="none" w:sz="0" w:space="0" w:color="auto"/>
            <w:left w:val="none" w:sz="0" w:space="0" w:color="auto"/>
            <w:bottom w:val="none" w:sz="0" w:space="0" w:color="auto"/>
            <w:right w:val="none" w:sz="0" w:space="0" w:color="auto"/>
          </w:divBdr>
        </w:div>
        <w:div w:id="1396468371">
          <w:marLeft w:val="480"/>
          <w:marRight w:val="0"/>
          <w:marTop w:val="0"/>
          <w:marBottom w:val="0"/>
          <w:divBdr>
            <w:top w:val="none" w:sz="0" w:space="0" w:color="auto"/>
            <w:left w:val="none" w:sz="0" w:space="0" w:color="auto"/>
            <w:bottom w:val="none" w:sz="0" w:space="0" w:color="auto"/>
            <w:right w:val="none" w:sz="0" w:space="0" w:color="auto"/>
          </w:divBdr>
        </w:div>
        <w:div w:id="911089240">
          <w:marLeft w:val="480"/>
          <w:marRight w:val="0"/>
          <w:marTop w:val="0"/>
          <w:marBottom w:val="0"/>
          <w:divBdr>
            <w:top w:val="none" w:sz="0" w:space="0" w:color="auto"/>
            <w:left w:val="none" w:sz="0" w:space="0" w:color="auto"/>
            <w:bottom w:val="none" w:sz="0" w:space="0" w:color="auto"/>
            <w:right w:val="none" w:sz="0" w:space="0" w:color="auto"/>
          </w:divBdr>
        </w:div>
        <w:div w:id="1314287066">
          <w:marLeft w:val="480"/>
          <w:marRight w:val="0"/>
          <w:marTop w:val="0"/>
          <w:marBottom w:val="0"/>
          <w:divBdr>
            <w:top w:val="none" w:sz="0" w:space="0" w:color="auto"/>
            <w:left w:val="none" w:sz="0" w:space="0" w:color="auto"/>
            <w:bottom w:val="none" w:sz="0" w:space="0" w:color="auto"/>
            <w:right w:val="none" w:sz="0" w:space="0" w:color="auto"/>
          </w:divBdr>
        </w:div>
        <w:div w:id="1347713763">
          <w:marLeft w:val="480"/>
          <w:marRight w:val="0"/>
          <w:marTop w:val="0"/>
          <w:marBottom w:val="0"/>
          <w:divBdr>
            <w:top w:val="none" w:sz="0" w:space="0" w:color="auto"/>
            <w:left w:val="none" w:sz="0" w:space="0" w:color="auto"/>
            <w:bottom w:val="none" w:sz="0" w:space="0" w:color="auto"/>
            <w:right w:val="none" w:sz="0" w:space="0" w:color="auto"/>
          </w:divBdr>
        </w:div>
        <w:div w:id="1440686288">
          <w:marLeft w:val="480"/>
          <w:marRight w:val="0"/>
          <w:marTop w:val="0"/>
          <w:marBottom w:val="0"/>
          <w:divBdr>
            <w:top w:val="none" w:sz="0" w:space="0" w:color="auto"/>
            <w:left w:val="none" w:sz="0" w:space="0" w:color="auto"/>
            <w:bottom w:val="none" w:sz="0" w:space="0" w:color="auto"/>
            <w:right w:val="none" w:sz="0" w:space="0" w:color="auto"/>
          </w:divBdr>
        </w:div>
        <w:div w:id="650334290">
          <w:marLeft w:val="480"/>
          <w:marRight w:val="0"/>
          <w:marTop w:val="0"/>
          <w:marBottom w:val="0"/>
          <w:divBdr>
            <w:top w:val="none" w:sz="0" w:space="0" w:color="auto"/>
            <w:left w:val="none" w:sz="0" w:space="0" w:color="auto"/>
            <w:bottom w:val="none" w:sz="0" w:space="0" w:color="auto"/>
            <w:right w:val="none" w:sz="0" w:space="0" w:color="auto"/>
          </w:divBdr>
        </w:div>
        <w:div w:id="1419054986">
          <w:marLeft w:val="480"/>
          <w:marRight w:val="0"/>
          <w:marTop w:val="0"/>
          <w:marBottom w:val="0"/>
          <w:divBdr>
            <w:top w:val="none" w:sz="0" w:space="0" w:color="auto"/>
            <w:left w:val="none" w:sz="0" w:space="0" w:color="auto"/>
            <w:bottom w:val="none" w:sz="0" w:space="0" w:color="auto"/>
            <w:right w:val="none" w:sz="0" w:space="0" w:color="auto"/>
          </w:divBdr>
        </w:div>
        <w:div w:id="283121988">
          <w:marLeft w:val="480"/>
          <w:marRight w:val="0"/>
          <w:marTop w:val="0"/>
          <w:marBottom w:val="0"/>
          <w:divBdr>
            <w:top w:val="none" w:sz="0" w:space="0" w:color="auto"/>
            <w:left w:val="none" w:sz="0" w:space="0" w:color="auto"/>
            <w:bottom w:val="none" w:sz="0" w:space="0" w:color="auto"/>
            <w:right w:val="none" w:sz="0" w:space="0" w:color="auto"/>
          </w:divBdr>
        </w:div>
        <w:div w:id="784926784">
          <w:marLeft w:val="480"/>
          <w:marRight w:val="0"/>
          <w:marTop w:val="0"/>
          <w:marBottom w:val="0"/>
          <w:divBdr>
            <w:top w:val="none" w:sz="0" w:space="0" w:color="auto"/>
            <w:left w:val="none" w:sz="0" w:space="0" w:color="auto"/>
            <w:bottom w:val="none" w:sz="0" w:space="0" w:color="auto"/>
            <w:right w:val="none" w:sz="0" w:space="0" w:color="auto"/>
          </w:divBdr>
        </w:div>
        <w:div w:id="18970115">
          <w:marLeft w:val="480"/>
          <w:marRight w:val="0"/>
          <w:marTop w:val="0"/>
          <w:marBottom w:val="0"/>
          <w:divBdr>
            <w:top w:val="none" w:sz="0" w:space="0" w:color="auto"/>
            <w:left w:val="none" w:sz="0" w:space="0" w:color="auto"/>
            <w:bottom w:val="none" w:sz="0" w:space="0" w:color="auto"/>
            <w:right w:val="none" w:sz="0" w:space="0" w:color="auto"/>
          </w:divBdr>
        </w:div>
        <w:div w:id="909079502">
          <w:marLeft w:val="480"/>
          <w:marRight w:val="0"/>
          <w:marTop w:val="0"/>
          <w:marBottom w:val="0"/>
          <w:divBdr>
            <w:top w:val="none" w:sz="0" w:space="0" w:color="auto"/>
            <w:left w:val="none" w:sz="0" w:space="0" w:color="auto"/>
            <w:bottom w:val="none" w:sz="0" w:space="0" w:color="auto"/>
            <w:right w:val="none" w:sz="0" w:space="0" w:color="auto"/>
          </w:divBdr>
        </w:div>
        <w:div w:id="1939756519">
          <w:marLeft w:val="480"/>
          <w:marRight w:val="0"/>
          <w:marTop w:val="0"/>
          <w:marBottom w:val="0"/>
          <w:divBdr>
            <w:top w:val="none" w:sz="0" w:space="0" w:color="auto"/>
            <w:left w:val="none" w:sz="0" w:space="0" w:color="auto"/>
            <w:bottom w:val="none" w:sz="0" w:space="0" w:color="auto"/>
            <w:right w:val="none" w:sz="0" w:space="0" w:color="auto"/>
          </w:divBdr>
        </w:div>
        <w:div w:id="1931625069">
          <w:marLeft w:val="480"/>
          <w:marRight w:val="0"/>
          <w:marTop w:val="0"/>
          <w:marBottom w:val="0"/>
          <w:divBdr>
            <w:top w:val="none" w:sz="0" w:space="0" w:color="auto"/>
            <w:left w:val="none" w:sz="0" w:space="0" w:color="auto"/>
            <w:bottom w:val="none" w:sz="0" w:space="0" w:color="auto"/>
            <w:right w:val="none" w:sz="0" w:space="0" w:color="auto"/>
          </w:divBdr>
        </w:div>
        <w:div w:id="824932470">
          <w:marLeft w:val="480"/>
          <w:marRight w:val="0"/>
          <w:marTop w:val="0"/>
          <w:marBottom w:val="0"/>
          <w:divBdr>
            <w:top w:val="none" w:sz="0" w:space="0" w:color="auto"/>
            <w:left w:val="none" w:sz="0" w:space="0" w:color="auto"/>
            <w:bottom w:val="none" w:sz="0" w:space="0" w:color="auto"/>
            <w:right w:val="none" w:sz="0" w:space="0" w:color="auto"/>
          </w:divBdr>
        </w:div>
        <w:div w:id="1877352684">
          <w:marLeft w:val="480"/>
          <w:marRight w:val="0"/>
          <w:marTop w:val="0"/>
          <w:marBottom w:val="0"/>
          <w:divBdr>
            <w:top w:val="none" w:sz="0" w:space="0" w:color="auto"/>
            <w:left w:val="none" w:sz="0" w:space="0" w:color="auto"/>
            <w:bottom w:val="none" w:sz="0" w:space="0" w:color="auto"/>
            <w:right w:val="none" w:sz="0" w:space="0" w:color="auto"/>
          </w:divBdr>
        </w:div>
        <w:div w:id="1688215693">
          <w:marLeft w:val="480"/>
          <w:marRight w:val="0"/>
          <w:marTop w:val="0"/>
          <w:marBottom w:val="0"/>
          <w:divBdr>
            <w:top w:val="none" w:sz="0" w:space="0" w:color="auto"/>
            <w:left w:val="none" w:sz="0" w:space="0" w:color="auto"/>
            <w:bottom w:val="none" w:sz="0" w:space="0" w:color="auto"/>
            <w:right w:val="none" w:sz="0" w:space="0" w:color="auto"/>
          </w:divBdr>
        </w:div>
        <w:div w:id="944458036">
          <w:marLeft w:val="480"/>
          <w:marRight w:val="0"/>
          <w:marTop w:val="0"/>
          <w:marBottom w:val="0"/>
          <w:divBdr>
            <w:top w:val="none" w:sz="0" w:space="0" w:color="auto"/>
            <w:left w:val="none" w:sz="0" w:space="0" w:color="auto"/>
            <w:bottom w:val="none" w:sz="0" w:space="0" w:color="auto"/>
            <w:right w:val="none" w:sz="0" w:space="0" w:color="auto"/>
          </w:divBdr>
        </w:div>
        <w:div w:id="617685370">
          <w:marLeft w:val="480"/>
          <w:marRight w:val="0"/>
          <w:marTop w:val="0"/>
          <w:marBottom w:val="0"/>
          <w:divBdr>
            <w:top w:val="none" w:sz="0" w:space="0" w:color="auto"/>
            <w:left w:val="none" w:sz="0" w:space="0" w:color="auto"/>
            <w:bottom w:val="none" w:sz="0" w:space="0" w:color="auto"/>
            <w:right w:val="none" w:sz="0" w:space="0" w:color="auto"/>
          </w:divBdr>
        </w:div>
        <w:div w:id="1244418347">
          <w:marLeft w:val="480"/>
          <w:marRight w:val="0"/>
          <w:marTop w:val="0"/>
          <w:marBottom w:val="0"/>
          <w:divBdr>
            <w:top w:val="none" w:sz="0" w:space="0" w:color="auto"/>
            <w:left w:val="none" w:sz="0" w:space="0" w:color="auto"/>
            <w:bottom w:val="none" w:sz="0" w:space="0" w:color="auto"/>
            <w:right w:val="none" w:sz="0" w:space="0" w:color="auto"/>
          </w:divBdr>
        </w:div>
        <w:div w:id="61147505">
          <w:marLeft w:val="480"/>
          <w:marRight w:val="0"/>
          <w:marTop w:val="0"/>
          <w:marBottom w:val="0"/>
          <w:divBdr>
            <w:top w:val="none" w:sz="0" w:space="0" w:color="auto"/>
            <w:left w:val="none" w:sz="0" w:space="0" w:color="auto"/>
            <w:bottom w:val="none" w:sz="0" w:space="0" w:color="auto"/>
            <w:right w:val="none" w:sz="0" w:space="0" w:color="auto"/>
          </w:divBdr>
        </w:div>
        <w:div w:id="1301837667">
          <w:marLeft w:val="480"/>
          <w:marRight w:val="0"/>
          <w:marTop w:val="0"/>
          <w:marBottom w:val="0"/>
          <w:divBdr>
            <w:top w:val="none" w:sz="0" w:space="0" w:color="auto"/>
            <w:left w:val="none" w:sz="0" w:space="0" w:color="auto"/>
            <w:bottom w:val="none" w:sz="0" w:space="0" w:color="auto"/>
            <w:right w:val="none" w:sz="0" w:space="0" w:color="auto"/>
          </w:divBdr>
        </w:div>
        <w:div w:id="598029342">
          <w:marLeft w:val="480"/>
          <w:marRight w:val="0"/>
          <w:marTop w:val="0"/>
          <w:marBottom w:val="0"/>
          <w:divBdr>
            <w:top w:val="none" w:sz="0" w:space="0" w:color="auto"/>
            <w:left w:val="none" w:sz="0" w:space="0" w:color="auto"/>
            <w:bottom w:val="none" w:sz="0" w:space="0" w:color="auto"/>
            <w:right w:val="none" w:sz="0" w:space="0" w:color="auto"/>
          </w:divBdr>
        </w:div>
        <w:div w:id="517815828">
          <w:marLeft w:val="480"/>
          <w:marRight w:val="0"/>
          <w:marTop w:val="0"/>
          <w:marBottom w:val="0"/>
          <w:divBdr>
            <w:top w:val="none" w:sz="0" w:space="0" w:color="auto"/>
            <w:left w:val="none" w:sz="0" w:space="0" w:color="auto"/>
            <w:bottom w:val="none" w:sz="0" w:space="0" w:color="auto"/>
            <w:right w:val="none" w:sz="0" w:space="0" w:color="auto"/>
          </w:divBdr>
        </w:div>
        <w:div w:id="1241402583">
          <w:marLeft w:val="480"/>
          <w:marRight w:val="0"/>
          <w:marTop w:val="0"/>
          <w:marBottom w:val="0"/>
          <w:divBdr>
            <w:top w:val="none" w:sz="0" w:space="0" w:color="auto"/>
            <w:left w:val="none" w:sz="0" w:space="0" w:color="auto"/>
            <w:bottom w:val="none" w:sz="0" w:space="0" w:color="auto"/>
            <w:right w:val="none" w:sz="0" w:space="0" w:color="auto"/>
          </w:divBdr>
        </w:div>
        <w:div w:id="1125468103">
          <w:marLeft w:val="480"/>
          <w:marRight w:val="0"/>
          <w:marTop w:val="0"/>
          <w:marBottom w:val="0"/>
          <w:divBdr>
            <w:top w:val="none" w:sz="0" w:space="0" w:color="auto"/>
            <w:left w:val="none" w:sz="0" w:space="0" w:color="auto"/>
            <w:bottom w:val="none" w:sz="0" w:space="0" w:color="auto"/>
            <w:right w:val="none" w:sz="0" w:space="0" w:color="auto"/>
          </w:divBdr>
        </w:div>
        <w:div w:id="1394963556">
          <w:marLeft w:val="480"/>
          <w:marRight w:val="0"/>
          <w:marTop w:val="0"/>
          <w:marBottom w:val="0"/>
          <w:divBdr>
            <w:top w:val="none" w:sz="0" w:space="0" w:color="auto"/>
            <w:left w:val="none" w:sz="0" w:space="0" w:color="auto"/>
            <w:bottom w:val="none" w:sz="0" w:space="0" w:color="auto"/>
            <w:right w:val="none" w:sz="0" w:space="0" w:color="auto"/>
          </w:divBdr>
        </w:div>
        <w:div w:id="2017684599">
          <w:marLeft w:val="480"/>
          <w:marRight w:val="0"/>
          <w:marTop w:val="0"/>
          <w:marBottom w:val="0"/>
          <w:divBdr>
            <w:top w:val="none" w:sz="0" w:space="0" w:color="auto"/>
            <w:left w:val="none" w:sz="0" w:space="0" w:color="auto"/>
            <w:bottom w:val="none" w:sz="0" w:space="0" w:color="auto"/>
            <w:right w:val="none" w:sz="0" w:space="0" w:color="auto"/>
          </w:divBdr>
        </w:div>
        <w:div w:id="890071788">
          <w:marLeft w:val="480"/>
          <w:marRight w:val="0"/>
          <w:marTop w:val="0"/>
          <w:marBottom w:val="0"/>
          <w:divBdr>
            <w:top w:val="none" w:sz="0" w:space="0" w:color="auto"/>
            <w:left w:val="none" w:sz="0" w:space="0" w:color="auto"/>
            <w:bottom w:val="none" w:sz="0" w:space="0" w:color="auto"/>
            <w:right w:val="none" w:sz="0" w:space="0" w:color="auto"/>
          </w:divBdr>
        </w:div>
        <w:div w:id="1698192660">
          <w:marLeft w:val="480"/>
          <w:marRight w:val="0"/>
          <w:marTop w:val="0"/>
          <w:marBottom w:val="0"/>
          <w:divBdr>
            <w:top w:val="none" w:sz="0" w:space="0" w:color="auto"/>
            <w:left w:val="none" w:sz="0" w:space="0" w:color="auto"/>
            <w:bottom w:val="none" w:sz="0" w:space="0" w:color="auto"/>
            <w:right w:val="none" w:sz="0" w:space="0" w:color="auto"/>
          </w:divBdr>
        </w:div>
        <w:div w:id="1903366706">
          <w:marLeft w:val="480"/>
          <w:marRight w:val="0"/>
          <w:marTop w:val="0"/>
          <w:marBottom w:val="0"/>
          <w:divBdr>
            <w:top w:val="none" w:sz="0" w:space="0" w:color="auto"/>
            <w:left w:val="none" w:sz="0" w:space="0" w:color="auto"/>
            <w:bottom w:val="none" w:sz="0" w:space="0" w:color="auto"/>
            <w:right w:val="none" w:sz="0" w:space="0" w:color="auto"/>
          </w:divBdr>
        </w:div>
        <w:div w:id="2003964939">
          <w:marLeft w:val="480"/>
          <w:marRight w:val="0"/>
          <w:marTop w:val="0"/>
          <w:marBottom w:val="0"/>
          <w:divBdr>
            <w:top w:val="none" w:sz="0" w:space="0" w:color="auto"/>
            <w:left w:val="none" w:sz="0" w:space="0" w:color="auto"/>
            <w:bottom w:val="none" w:sz="0" w:space="0" w:color="auto"/>
            <w:right w:val="none" w:sz="0" w:space="0" w:color="auto"/>
          </w:divBdr>
        </w:div>
        <w:div w:id="1098678213">
          <w:marLeft w:val="480"/>
          <w:marRight w:val="0"/>
          <w:marTop w:val="0"/>
          <w:marBottom w:val="0"/>
          <w:divBdr>
            <w:top w:val="none" w:sz="0" w:space="0" w:color="auto"/>
            <w:left w:val="none" w:sz="0" w:space="0" w:color="auto"/>
            <w:bottom w:val="none" w:sz="0" w:space="0" w:color="auto"/>
            <w:right w:val="none" w:sz="0" w:space="0" w:color="auto"/>
          </w:divBdr>
        </w:div>
      </w:divsChild>
    </w:div>
    <w:div w:id="925725066">
      <w:bodyDiv w:val="1"/>
      <w:marLeft w:val="0"/>
      <w:marRight w:val="0"/>
      <w:marTop w:val="0"/>
      <w:marBottom w:val="0"/>
      <w:divBdr>
        <w:top w:val="none" w:sz="0" w:space="0" w:color="auto"/>
        <w:left w:val="none" w:sz="0" w:space="0" w:color="auto"/>
        <w:bottom w:val="none" w:sz="0" w:space="0" w:color="auto"/>
        <w:right w:val="none" w:sz="0" w:space="0" w:color="auto"/>
      </w:divBdr>
    </w:div>
    <w:div w:id="930360687">
      <w:bodyDiv w:val="1"/>
      <w:marLeft w:val="0"/>
      <w:marRight w:val="0"/>
      <w:marTop w:val="0"/>
      <w:marBottom w:val="0"/>
      <w:divBdr>
        <w:top w:val="none" w:sz="0" w:space="0" w:color="auto"/>
        <w:left w:val="none" w:sz="0" w:space="0" w:color="auto"/>
        <w:bottom w:val="none" w:sz="0" w:space="0" w:color="auto"/>
        <w:right w:val="none" w:sz="0" w:space="0" w:color="auto"/>
      </w:divBdr>
    </w:div>
    <w:div w:id="930896526">
      <w:bodyDiv w:val="1"/>
      <w:marLeft w:val="0"/>
      <w:marRight w:val="0"/>
      <w:marTop w:val="0"/>
      <w:marBottom w:val="0"/>
      <w:divBdr>
        <w:top w:val="none" w:sz="0" w:space="0" w:color="auto"/>
        <w:left w:val="none" w:sz="0" w:space="0" w:color="auto"/>
        <w:bottom w:val="none" w:sz="0" w:space="0" w:color="auto"/>
        <w:right w:val="none" w:sz="0" w:space="0" w:color="auto"/>
      </w:divBdr>
    </w:div>
    <w:div w:id="939526982">
      <w:bodyDiv w:val="1"/>
      <w:marLeft w:val="0"/>
      <w:marRight w:val="0"/>
      <w:marTop w:val="0"/>
      <w:marBottom w:val="0"/>
      <w:divBdr>
        <w:top w:val="none" w:sz="0" w:space="0" w:color="auto"/>
        <w:left w:val="none" w:sz="0" w:space="0" w:color="auto"/>
        <w:bottom w:val="none" w:sz="0" w:space="0" w:color="auto"/>
        <w:right w:val="none" w:sz="0" w:space="0" w:color="auto"/>
      </w:divBdr>
    </w:div>
    <w:div w:id="946279405">
      <w:bodyDiv w:val="1"/>
      <w:marLeft w:val="0"/>
      <w:marRight w:val="0"/>
      <w:marTop w:val="0"/>
      <w:marBottom w:val="0"/>
      <w:divBdr>
        <w:top w:val="none" w:sz="0" w:space="0" w:color="auto"/>
        <w:left w:val="none" w:sz="0" w:space="0" w:color="auto"/>
        <w:bottom w:val="none" w:sz="0" w:space="0" w:color="auto"/>
        <w:right w:val="none" w:sz="0" w:space="0" w:color="auto"/>
      </w:divBdr>
    </w:div>
    <w:div w:id="954022781">
      <w:bodyDiv w:val="1"/>
      <w:marLeft w:val="0"/>
      <w:marRight w:val="0"/>
      <w:marTop w:val="0"/>
      <w:marBottom w:val="0"/>
      <w:divBdr>
        <w:top w:val="none" w:sz="0" w:space="0" w:color="auto"/>
        <w:left w:val="none" w:sz="0" w:space="0" w:color="auto"/>
        <w:bottom w:val="none" w:sz="0" w:space="0" w:color="auto"/>
        <w:right w:val="none" w:sz="0" w:space="0" w:color="auto"/>
      </w:divBdr>
      <w:divsChild>
        <w:div w:id="1262569377">
          <w:marLeft w:val="480"/>
          <w:marRight w:val="0"/>
          <w:marTop w:val="0"/>
          <w:marBottom w:val="0"/>
          <w:divBdr>
            <w:top w:val="none" w:sz="0" w:space="0" w:color="auto"/>
            <w:left w:val="none" w:sz="0" w:space="0" w:color="auto"/>
            <w:bottom w:val="none" w:sz="0" w:space="0" w:color="auto"/>
            <w:right w:val="none" w:sz="0" w:space="0" w:color="auto"/>
          </w:divBdr>
        </w:div>
        <w:div w:id="820659498">
          <w:marLeft w:val="480"/>
          <w:marRight w:val="0"/>
          <w:marTop w:val="0"/>
          <w:marBottom w:val="0"/>
          <w:divBdr>
            <w:top w:val="none" w:sz="0" w:space="0" w:color="auto"/>
            <w:left w:val="none" w:sz="0" w:space="0" w:color="auto"/>
            <w:bottom w:val="none" w:sz="0" w:space="0" w:color="auto"/>
            <w:right w:val="none" w:sz="0" w:space="0" w:color="auto"/>
          </w:divBdr>
        </w:div>
        <w:div w:id="1739472644">
          <w:marLeft w:val="480"/>
          <w:marRight w:val="0"/>
          <w:marTop w:val="0"/>
          <w:marBottom w:val="0"/>
          <w:divBdr>
            <w:top w:val="none" w:sz="0" w:space="0" w:color="auto"/>
            <w:left w:val="none" w:sz="0" w:space="0" w:color="auto"/>
            <w:bottom w:val="none" w:sz="0" w:space="0" w:color="auto"/>
            <w:right w:val="none" w:sz="0" w:space="0" w:color="auto"/>
          </w:divBdr>
        </w:div>
        <w:div w:id="20976382">
          <w:marLeft w:val="480"/>
          <w:marRight w:val="0"/>
          <w:marTop w:val="0"/>
          <w:marBottom w:val="0"/>
          <w:divBdr>
            <w:top w:val="none" w:sz="0" w:space="0" w:color="auto"/>
            <w:left w:val="none" w:sz="0" w:space="0" w:color="auto"/>
            <w:bottom w:val="none" w:sz="0" w:space="0" w:color="auto"/>
            <w:right w:val="none" w:sz="0" w:space="0" w:color="auto"/>
          </w:divBdr>
        </w:div>
        <w:div w:id="432867400">
          <w:marLeft w:val="480"/>
          <w:marRight w:val="0"/>
          <w:marTop w:val="0"/>
          <w:marBottom w:val="0"/>
          <w:divBdr>
            <w:top w:val="none" w:sz="0" w:space="0" w:color="auto"/>
            <w:left w:val="none" w:sz="0" w:space="0" w:color="auto"/>
            <w:bottom w:val="none" w:sz="0" w:space="0" w:color="auto"/>
            <w:right w:val="none" w:sz="0" w:space="0" w:color="auto"/>
          </w:divBdr>
        </w:div>
        <w:div w:id="1089429416">
          <w:marLeft w:val="480"/>
          <w:marRight w:val="0"/>
          <w:marTop w:val="0"/>
          <w:marBottom w:val="0"/>
          <w:divBdr>
            <w:top w:val="none" w:sz="0" w:space="0" w:color="auto"/>
            <w:left w:val="none" w:sz="0" w:space="0" w:color="auto"/>
            <w:bottom w:val="none" w:sz="0" w:space="0" w:color="auto"/>
            <w:right w:val="none" w:sz="0" w:space="0" w:color="auto"/>
          </w:divBdr>
        </w:div>
        <w:div w:id="958922897">
          <w:marLeft w:val="480"/>
          <w:marRight w:val="0"/>
          <w:marTop w:val="0"/>
          <w:marBottom w:val="0"/>
          <w:divBdr>
            <w:top w:val="none" w:sz="0" w:space="0" w:color="auto"/>
            <w:left w:val="none" w:sz="0" w:space="0" w:color="auto"/>
            <w:bottom w:val="none" w:sz="0" w:space="0" w:color="auto"/>
            <w:right w:val="none" w:sz="0" w:space="0" w:color="auto"/>
          </w:divBdr>
        </w:div>
        <w:div w:id="1334334874">
          <w:marLeft w:val="480"/>
          <w:marRight w:val="0"/>
          <w:marTop w:val="0"/>
          <w:marBottom w:val="0"/>
          <w:divBdr>
            <w:top w:val="none" w:sz="0" w:space="0" w:color="auto"/>
            <w:left w:val="none" w:sz="0" w:space="0" w:color="auto"/>
            <w:bottom w:val="none" w:sz="0" w:space="0" w:color="auto"/>
            <w:right w:val="none" w:sz="0" w:space="0" w:color="auto"/>
          </w:divBdr>
        </w:div>
        <w:div w:id="1408960534">
          <w:marLeft w:val="480"/>
          <w:marRight w:val="0"/>
          <w:marTop w:val="0"/>
          <w:marBottom w:val="0"/>
          <w:divBdr>
            <w:top w:val="none" w:sz="0" w:space="0" w:color="auto"/>
            <w:left w:val="none" w:sz="0" w:space="0" w:color="auto"/>
            <w:bottom w:val="none" w:sz="0" w:space="0" w:color="auto"/>
            <w:right w:val="none" w:sz="0" w:space="0" w:color="auto"/>
          </w:divBdr>
        </w:div>
        <w:div w:id="697972787">
          <w:marLeft w:val="480"/>
          <w:marRight w:val="0"/>
          <w:marTop w:val="0"/>
          <w:marBottom w:val="0"/>
          <w:divBdr>
            <w:top w:val="none" w:sz="0" w:space="0" w:color="auto"/>
            <w:left w:val="none" w:sz="0" w:space="0" w:color="auto"/>
            <w:bottom w:val="none" w:sz="0" w:space="0" w:color="auto"/>
            <w:right w:val="none" w:sz="0" w:space="0" w:color="auto"/>
          </w:divBdr>
        </w:div>
        <w:div w:id="1237283491">
          <w:marLeft w:val="480"/>
          <w:marRight w:val="0"/>
          <w:marTop w:val="0"/>
          <w:marBottom w:val="0"/>
          <w:divBdr>
            <w:top w:val="none" w:sz="0" w:space="0" w:color="auto"/>
            <w:left w:val="none" w:sz="0" w:space="0" w:color="auto"/>
            <w:bottom w:val="none" w:sz="0" w:space="0" w:color="auto"/>
            <w:right w:val="none" w:sz="0" w:space="0" w:color="auto"/>
          </w:divBdr>
        </w:div>
        <w:div w:id="2033607819">
          <w:marLeft w:val="480"/>
          <w:marRight w:val="0"/>
          <w:marTop w:val="0"/>
          <w:marBottom w:val="0"/>
          <w:divBdr>
            <w:top w:val="none" w:sz="0" w:space="0" w:color="auto"/>
            <w:left w:val="none" w:sz="0" w:space="0" w:color="auto"/>
            <w:bottom w:val="none" w:sz="0" w:space="0" w:color="auto"/>
            <w:right w:val="none" w:sz="0" w:space="0" w:color="auto"/>
          </w:divBdr>
        </w:div>
        <w:div w:id="1153567671">
          <w:marLeft w:val="480"/>
          <w:marRight w:val="0"/>
          <w:marTop w:val="0"/>
          <w:marBottom w:val="0"/>
          <w:divBdr>
            <w:top w:val="none" w:sz="0" w:space="0" w:color="auto"/>
            <w:left w:val="none" w:sz="0" w:space="0" w:color="auto"/>
            <w:bottom w:val="none" w:sz="0" w:space="0" w:color="auto"/>
            <w:right w:val="none" w:sz="0" w:space="0" w:color="auto"/>
          </w:divBdr>
        </w:div>
        <w:div w:id="1008367547">
          <w:marLeft w:val="480"/>
          <w:marRight w:val="0"/>
          <w:marTop w:val="0"/>
          <w:marBottom w:val="0"/>
          <w:divBdr>
            <w:top w:val="none" w:sz="0" w:space="0" w:color="auto"/>
            <w:left w:val="none" w:sz="0" w:space="0" w:color="auto"/>
            <w:bottom w:val="none" w:sz="0" w:space="0" w:color="auto"/>
            <w:right w:val="none" w:sz="0" w:space="0" w:color="auto"/>
          </w:divBdr>
        </w:div>
        <w:div w:id="208691600">
          <w:marLeft w:val="480"/>
          <w:marRight w:val="0"/>
          <w:marTop w:val="0"/>
          <w:marBottom w:val="0"/>
          <w:divBdr>
            <w:top w:val="none" w:sz="0" w:space="0" w:color="auto"/>
            <w:left w:val="none" w:sz="0" w:space="0" w:color="auto"/>
            <w:bottom w:val="none" w:sz="0" w:space="0" w:color="auto"/>
            <w:right w:val="none" w:sz="0" w:space="0" w:color="auto"/>
          </w:divBdr>
        </w:div>
        <w:div w:id="1450246426">
          <w:marLeft w:val="480"/>
          <w:marRight w:val="0"/>
          <w:marTop w:val="0"/>
          <w:marBottom w:val="0"/>
          <w:divBdr>
            <w:top w:val="none" w:sz="0" w:space="0" w:color="auto"/>
            <w:left w:val="none" w:sz="0" w:space="0" w:color="auto"/>
            <w:bottom w:val="none" w:sz="0" w:space="0" w:color="auto"/>
            <w:right w:val="none" w:sz="0" w:space="0" w:color="auto"/>
          </w:divBdr>
        </w:div>
        <w:div w:id="1898659468">
          <w:marLeft w:val="480"/>
          <w:marRight w:val="0"/>
          <w:marTop w:val="0"/>
          <w:marBottom w:val="0"/>
          <w:divBdr>
            <w:top w:val="none" w:sz="0" w:space="0" w:color="auto"/>
            <w:left w:val="none" w:sz="0" w:space="0" w:color="auto"/>
            <w:bottom w:val="none" w:sz="0" w:space="0" w:color="auto"/>
            <w:right w:val="none" w:sz="0" w:space="0" w:color="auto"/>
          </w:divBdr>
        </w:div>
        <w:div w:id="406732775">
          <w:marLeft w:val="480"/>
          <w:marRight w:val="0"/>
          <w:marTop w:val="0"/>
          <w:marBottom w:val="0"/>
          <w:divBdr>
            <w:top w:val="none" w:sz="0" w:space="0" w:color="auto"/>
            <w:left w:val="none" w:sz="0" w:space="0" w:color="auto"/>
            <w:bottom w:val="none" w:sz="0" w:space="0" w:color="auto"/>
            <w:right w:val="none" w:sz="0" w:space="0" w:color="auto"/>
          </w:divBdr>
        </w:div>
        <w:div w:id="965811895">
          <w:marLeft w:val="480"/>
          <w:marRight w:val="0"/>
          <w:marTop w:val="0"/>
          <w:marBottom w:val="0"/>
          <w:divBdr>
            <w:top w:val="none" w:sz="0" w:space="0" w:color="auto"/>
            <w:left w:val="none" w:sz="0" w:space="0" w:color="auto"/>
            <w:bottom w:val="none" w:sz="0" w:space="0" w:color="auto"/>
            <w:right w:val="none" w:sz="0" w:space="0" w:color="auto"/>
          </w:divBdr>
        </w:div>
        <w:div w:id="1056777758">
          <w:marLeft w:val="480"/>
          <w:marRight w:val="0"/>
          <w:marTop w:val="0"/>
          <w:marBottom w:val="0"/>
          <w:divBdr>
            <w:top w:val="none" w:sz="0" w:space="0" w:color="auto"/>
            <w:left w:val="none" w:sz="0" w:space="0" w:color="auto"/>
            <w:bottom w:val="none" w:sz="0" w:space="0" w:color="auto"/>
            <w:right w:val="none" w:sz="0" w:space="0" w:color="auto"/>
          </w:divBdr>
        </w:div>
        <w:div w:id="2018000539">
          <w:marLeft w:val="480"/>
          <w:marRight w:val="0"/>
          <w:marTop w:val="0"/>
          <w:marBottom w:val="0"/>
          <w:divBdr>
            <w:top w:val="none" w:sz="0" w:space="0" w:color="auto"/>
            <w:left w:val="none" w:sz="0" w:space="0" w:color="auto"/>
            <w:bottom w:val="none" w:sz="0" w:space="0" w:color="auto"/>
            <w:right w:val="none" w:sz="0" w:space="0" w:color="auto"/>
          </w:divBdr>
        </w:div>
        <w:div w:id="1281492276">
          <w:marLeft w:val="480"/>
          <w:marRight w:val="0"/>
          <w:marTop w:val="0"/>
          <w:marBottom w:val="0"/>
          <w:divBdr>
            <w:top w:val="none" w:sz="0" w:space="0" w:color="auto"/>
            <w:left w:val="none" w:sz="0" w:space="0" w:color="auto"/>
            <w:bottom w:val="none" w:sz="0" w:space="0" w:color="auto"/>
            <w:right w:val="none" w:sz="0" w:space="0" w:color="auto"/>
          </w:divBdr>
        </w:div>
        <w:div w:id="1336959607">
          <w:marLeft w:val="480"/>
          <w:marRight w:val="0"/>
          <w:marTop w:val="0"/>
          <w:marBottom w:val="0"/>
          <w:divBdr>
            <w:top w:val="none" w:sz="0" w:space="0" w:color="auto"/>
            <w:left w:val="none" w:sz="0" w:space="0" w:color="auto"/>
            <w:bottom w:val="none" w:sz="0" w:space="0" w:color="auto"/>
            <w:right w:val="none" w:sz="0" w:space="0" w:color="auto"/>
          </w:divBdr>
        </w:div>
        <w:div w:id="145974083">
          <w:marLeft w:val="480"/>
          <w:marRight w:val="0"/>
          <w:marTop w:val="0"/>
          <w:marBottom w:val="0"/>
          <w:divBdr>
            <w:top w:val="none" w:sz="0" w:space="0" w:color="auto"/>
            <w:left w:val="none" w:sz="0" w:space="0" w:color="auto"/>
            <w:bottom w:val="none" w:sz="0" w:space="0" w:color="auto"/>
            <w:right w:val="none" w:sz="0" w:space="0" w:color="auto"/>
          </w:divBdr>
        </w:div>
        <w:div w:id="2024084039">
          <w:marLeft w:val="480"/>
          <w:marRight w:val="0"/>
          <w:marTop w:val="0"/>
          <w:marBottom w:val="0"/>
          <w:divBdr>
            <w:top w:val="none" w:sz="0" w:space="0" w:color="auto"/>
            <w:left w:val="none" w:sz="0" w:space="0" w:color="auto"/>
            <w:bottom w:val="none" w:sz="0" w:space="0" w:color="auto"/>
            <w:right w:val="none" w:sz="0" w:space="0" w:color="auto"/>
          </w:divBdr>
        </w:div>
        <w:div w:id="757674879">
          <w:marLeft w:val="480"/>
          <w:marRight w:val="0"/>
          <w:marTop w:val="0"/>
          <w:marBottom w:val="0"/>
          <w:divBdr>
            <w:top w:val="none" w:sz="0" w:space="0" w:color="auto"/>
            <w:left w:val="none" w:sz="0" w:space="0" w:color="auto"/>
            <w:bottom w:val="none" w:sz="0" w:space="0" w:color="auto"/>
            <w:right w:val="none" w:sz="0" w:space="0" w:color="auto"/>
          </w:divBdr>
        </w:div>
        <w:div w:id="423764912">
          <w:marLeft w:val="480"/>
          <w:marRight w:val="0"/>
          <w:marTop w:val="0"/>
          <w:marBottom w:val="0"/>
          <w:divBdr>
            <w:top w:val="none" w:sz="0" w:space="0" w:color="auto"/>
            <w:left w:val="none" w:sz="0" w:space="0" w:color="auto"/>
            <w:bottom w:val="none" w:sz="0" w:space="0" w:color="auto"/>
            <w:right w:val="none" w:sz="0" w:space="0" w:color="auto"/>
          </w:divBdr>
        </w:div>
        <w:div w:id="1180775695">
          <w:marLeft w:val="480"/>
          <w:marRight w:val="0"/>
          <w:marTop w:val="0"/>
          <w:marBottom w:val="0"/>
          <w:divBdr>
            <w:top w:val="none" w:sz="0" w:space="0" w:color="auto"/>
            <w:left w:val="none" w:sz="0" w:space="0" w:color="auto"/>
            <w:bottom w:val="none" w:sz="0" w:space="0" w:color="auto"/>
            <w:right w:val="none" w:sz="0" w:space="0" w:color="auto"/>
          </w:divBdr>
        </w:div>
        <w:div w:id="1427730668">
          <w:marLeft w:val="480"/>
          <w:marRight w:val="0"/>
          <w:marTop w:val="0"/>
          <w:marBottom w:val="0"/>
          <w:divBdr>
            <w:top w:val="none" w:sz="0" w:space="0" w:color="auto"/>
            <w:left w:val="none" w:sz="0" w:space="0" w:color="auto"/>
            <w:bottom w:val="none" w:sz="0" w:space="0" w:color="auto"/>
            <w:right w:val="none" w:sz="0" w:space="0" w:color="auto"/>
          </w:divBdr>
        </w:div>
        <w:div w:id="1803764068">
          <w:marLeft w:val="480"/>
          <w:marRight w:val="0"/>
          <w:marTop w:val="0"/>
          <w:marBottom w:val="0"/>
          <w:divBdr>
            <w:top w:val="none" w:sz="0" w:space="0" w:color="auto"/>
            <w:left w:val="none" w:sz="0" w:space="0" w:color="auto"/>
            <w:bottom w:val="none" w:sz="0" w:space="0" w:color="auto"/>
            <w:right w:val="none" w:sz="0" w:space="0" w:color="auto"/>
          </w:divBdr>
        </w:div>
        <w:div w:id="1442605795">
          <w:marLeft w:val="480"/>
          <w:marRight w:val="0"/>
          <w:marTop w:val="0"/>
          <w:marBottom w:val="0"/>
          <w:divBdr>
            <w:top w:val="none" w:sz="0" w:space="0" w:color="auto"/>
            <w:left w:val="none" w:sz="0" w:space="0" w:color="auto"/>
            <w:bottom w:val="none" w:sz="0" w:space="0" w:color="auto"/>
            <w:right w:val="none" w:sz="0" w:space="0" w:color="auto"/>
          </w:divBdr>
        </w:div>
        <w:div w:id="1504122976">
          <w:marLeft w:val="480"/>
          <w:marRight w:val="0"/>
          <w:marTop w:val="0"/>
          <w:marBottom w:val="0"/>
          <w:divBdr>
            <w:top w:val="none" w:sz="0" w:space="0" w:color="auto"/>
            <w:left w:val="none" w:sz="0" w:space="0" w:color="auto"/>
            <w:bottom w:val="none" w:sz="0" w:space="0" w:color="auto"/>
            <w:right w:val="none" w:sz="0" w:space="0" w:color="auto"/>
          </w:divBdr>
        </w:div>
        <w:div w:id="1560747593">
          <w:marLeft w:val="480"/>
          <w:marRight w:val="0"/>
          <w:marTop w:val="0"/>
          <w:marBottom w:val="0"/>
          <w:divBdr>
            <w:top w:val="none" w:sz="0" w:space="0" w:color="auto"/>
            <w:left w:val="none" w:sz="0" w:space="0" w:color="auto"/>
            <w:bottom w:val="none" w:sz="0" w:space="0" w:color="auto"/>
            <w:right w:val="none" w:sz="0" w:space="0" w:color="auto"/>
          </w:divBdr>
        </w:div>
        <w:div w:id="1760129194">
          <w:marLeft w:val="480"/>
          <w:marRight w:val="0"/>
          <w:marTop w:val="0"/>
          <w:marBottom w:val="0"/>
          <w:divBdr>
            <w:top w:val="none" w:sz="0" w:space="0" w:color="auto"/>
            <w:left w:val="none" w:sz="0" w:space="0" w:color="auto"/>
            <w:bottom w:val="none" w:sz="0" w:space="0" w:color="auto"/>
            <w:right w:val="none" w:sz="0" w:space="0" w:color="auto"/>
          </w:divBdr>
        </w:div>
        <w:div w:id="1007485358">
          <w:marLeft w:val="480"/>
          <w:marRight w:val="0"/>
          <w:marTop w:val="0"/>
          <w:marBottom w:val="0"/>
          <w:divBdr>
            <w:top w:val="none" w:sz="0" w:space="0" w:color="auto"/>
            <w:left w:val="none" w:sz="0" w:space="0" w:color="auto"/>
            <w:bottom w:val="none" w:sz="0" w:space="0" w:color="auto"/>
            <w:right w:val="none" w:sz="0" w:space="0" w:color="auto"/>
          </w:divBdr>
        </w:div>
        <w:div w:id="898517227">
          <w:marLeft w:val="480"/>
          <w:marRight w:val="0"/>
          <w:marTop w:val="0"/>
          <w:marBottom w:val="0"/>
          <w:divBdr>
            <w:top w:val="none" w:sz="0" w:space="0" w:color="auto"/>
            <w:left w:val="none" w:sz="0" w:space="0" w:color="auto"/>
            <w:bottom w:val="none" w:sz="0" w:space="0" w:color="auto"/>
            <w:right w:val="none" w:sz="0" w:space="0" w:color="auto"/>
          </w:divBdr>
        </w:div>
        <w:div w:id="2104179144">
          <w:marLeft w:val="480"/>
          <w:marRight w:val="0"/>
          <w:marTop w:val="0"/>
          <w:marBottom w:val="0"/>
          <w:divBdr>
            <w:top w:val="none" w:sz="0" w:space="0" w:color="auto"/>
            <w:left w:val="none" w:sz="0" w:space="0" w:color="auto"/>
            <w:bottom w:val="none" w:sz="0" w:space="0" w:color="auto"/>
            <w:right w:val="none" w:sz="0" w:space="0" w:color="auto"/>
          </w:divBdr>
        </w:div>
        <w:div w:id="399327345">
          <w:marLeft w:val="480"/>
          <w:marRight w:val="0"/>
          <w:marTop w:val="0"/>
          <w:marBottom w:val="0"/>
          <w:divBdr>
            <w:top w:val="none" w:sz="0" w:space="0" w:color="auto"/>
            <w:left w:val="none" w:sz="0" w:space="0" w:color="auto"/>
            <w:bottom w:val="none" w:sz="0" w:space="0" w:color="auto"/>
            <w:right w:val="none" w:sz="0" w:space="0" w:color="auto"/>
          </w:divBdr>
        </w:div>
        <w:div w:id="807624375">
          <w:marLeft w:val="480"/>
          <w:marRight w:val="0"/>
          <w:marTop w:val="0"/>
          <w:marBottom w:val="0"/>
          <w:divBdr>
            <w:top w:val="none" w:sz="0" w:space="0" w:color="auto"/>
            <w:left w:val="none" w:sz="0" w:space="0" w:color="auto"/>
            <w:bottom w:val="none" w:sz="0" w:space="0" w:color="auto"/>
            <w:right w:val="none" w:sz="0" w:space="0" w:color="auto"/>
          </w:divBdr>
        </w:div>
        <w:div w:id="2018117612">
          <w:marLeft w:val="480"/>
          <w:marRight w:val="0"/>
          <w:marTop w:val="0"/>
          <w:marBottom w:val="0"/>
          <w:divBdr>
            <w:top w:val="none" w:sz="0" w:space="0" w:color="auto"/>
            <w:left w:val="none" w:sz="0" w:space="0" w:color="auto"/>
            <w:bottom w:val="none" w:sz="0" w:space="0" w:color="auto"/>
            <w:right w:val="none" w:sz="0" w:space="0" w:color="auto"/>
          </w:divBdr>
        </w:div>
        <w:div w:id="542599712">
          <w:marLeft w:val="480"/>
          <w:marRight w:val="0"/>
          <w:marTop w:val="0"/>
          <w:marBottom w:val="0"/>
          <w:divBdr>
            <w:top w:val="none" w:sz="0" w:space="0" w:color="auto"/>
            <w:left w:val="none" w:sz="0" w:space="0" w:color="auto"/>
            <w:bottom w:val="none" w:sz="0" w:space="0" w:color="auto"/>
            <w:right w:val="none" w:sz="0" w:space="0" w:color="auto"/>
          </w:divBdr>
        </w:div>
        <w:div w:id="1375813265">
          <w:marLeft w:val="480"/>
          <w:marRight w:val="0"/>
          <w:marTop w:val="0"/>
          <w:marBottom w:val="0"/>
          <w:divBdr>
            <w:top w:val="none" w:sz="0" w:space="0" w:color="auto"/>
            <w:left w:val="none" w:sz="0" w:space="0" w:color="auto"/>
            <w:bottom w:val="none" w:sz="0" w:space="0" w:color="auto"/>
            <w:right w:val="none" w:sz="0" w:space="0" w:color="auto"/>
          </w:divBdr>
        </w:div>
      </w:divsChild>
    </w:div>
    <w:div w:id="958293495">
      <w:bodyDiv w:val="1"/>
      <w:marLeft w:val="0"/>
      <w:marRight w:val="0"/>
      <w:marTop w:val="0"/>
      <w:marBottom w:val="0"/>
      <w:divBdr>
        <w:top w:val="none" w:sz="0" w:space="0" w:color="auto"/>
        <w:left w:val="none" w:sz="0" w:space="0" w:color="auto"/>
        <w:bottom w:val="none" w:sz="0" w:space="0" w:color="auto"/>
        <w:right w:val="none" w:sz="0" w:space="0" w:color="auto"/>
      </w:divBdr>
    </w:div>
    <w:div w:id="963577018">
      <w:bodyDiv w:val="1"/>
      <w:marLeft w:val="0"/>
      <w:marRight w:val="0"/>
      <w:marTop w:val="0"/>
      <w:marBottom w:val="0"/>
      <w:divBdr>
        <w:top w:val="none" w:sz="0" w:space="0" w:color="auto"/>
        <w:left w:val="none" w:sz="0" w:space="0" w:color="auto"/>
        <w:bottom w:val="none" w:sz="0" w:space="0" w:color="auto"/>
        <w:right w:val="none" w:sz="0" w:space="0" w:color="auto"/>
      </w:divBdr>
    </w:div>
    <w:div w:id="963803581">
      <w:bodyDiv w:val="1"/>
      <w:marLeft w:val="0"/>
      <w:marRight w:val="0"/>
      <w:marTop w:val="0"/>
      <w:marBottom w:val="0"/>
      <w:divBdr>
        <w:top w:val="none" w:sz="0" w:space="0" w:color="auto"/>
        <w:left w:val="none" w:sz="0" w:space="0" w:color="auto"/>
        <w:bottom w:val="none" w:sz="0" w:space="0" w:color="auto"/>
        <w:right w:val="none" w:sz="0" w:space="0" w:color="auto"/>
      </w:divBdr>
    </w:div>
    <w:div w:id="965620531">
      <w:bodyDiv w:val="1"/>
      <w:marLeft w:val="0"/>
      <w:marRight w:val="0"/>
      <w:marTop w:val="0"/>
      <w:marBottom w:val="0"/>
      <w:divBdr>
        <w:top w:val="none" w:sz="0" w:space="0" w:color="auto"/>
        <w:left w:val="none" w:sz="0" w:space="0" w:color="auto"/>
        <w:bottom w:val="none" w:sz="0" w:space="0" w:color="auto"/>
        <w:right w:val="none" w:sz="0" w:space="0" w:color="auto"/>
      </w:divBdr>
    </w:div>
    <w:div w:id="970748930">
      <w:bodyDiv w:val="1"/>
      <w:marLeft w:val="0"/>
      <w:marRight w:val="0"/>
      <w:marTop w:val="0"/>
      <w:marBottom w:val="0"/>
      <w:divBdr>
        <w:top w:val="none" w:sz="0" w:space="0" w:color="auto"/>
        <w:left w:val="none" w:sz="0" w:space="0" w:color="auto"/>
        <w:bottom w:val="none" w:sz="0" w:space="0" w:color="auto"/>
        <w:right w:val="none" w:sz="0" w:space="0" w:color="auto"/>
      </w:divBdr>
    </w:div>
    <w:div w:id="982393564">
      <w:bodyDiv w:val="1"/>
      <w:marLeft w:val="0"/>
      <w:marRight w:val="0"/>
      <w:marTop w:val="0"/>
      <w:marBottom w:val="0"/>
      <w:divBdr>
        <w:top w:val="none" w:sz="0" w:space="0" w:color="auto"/>
        <w:left w:val="none" w:sz="0" w:space="0" w:color="auto"/>
        <w:bottom w:val="none" w:sz="0" w:space="0" w:color="auto"/>
        <w:right w:val="none" w:sz="0" w:space="0" w:color="auto"/>
      </w:divBdr>
      <w:divsChild>
        <w:div w:id="664625426">
          <w:marLeft w:val="480"/>
          <w:marRight w:val="0"/>
          <w:marTop w:val="0"/>
          <w:marBottom w:val="0"/>
          <w:divBdr>
            <w:top w:val="none" w:sz="0" w:space="0" w:color="auto"/>
            <w:left w:val="none" w:sz="0" w:space="0" w:color="auto"/>
            <w:bottom w:val="none" w:sz="0" w:space="0" w:color="auto"/>
            <w:right w:val="none" w:sz="0" w:space="0" w:color="auto"/>
          </w:divBdr>
        </w:div>
        <w:div w:id="1029448500">
          <w:marLeft w:val="480"/>
          <w:marRight w:val="0"/>
          <w:marTop w:val="0"/>
          <w:marBottom w:val="0"/>
          <w:divBdr>
            <w:top w:val="none" w:sz="0" w:space="0" w:color="auto"/>
            <w:left w:val="none" w:sz="0" w:space="0" w:color="auto"/>
            <w:bottom w:val="none" w:sz="0" w:space="0" w:color="auto"/>
            <w:right w:val="none" w:sz="0" w:space="0" w:color="auto"/>
          </w:divBdr>
        </w:div>
        <w:div w:id="1894539171">
          <w:marLeft w:val="480"/>
          <w:marRight w:val="0"/>
          <w:marTop w:val="0"/>
          <w:marBottom w:val="0"/>
          <w:divBdr>
            <w:top w:val="none" w:sz="0" w:space="0" w:color="auto"/>
            <w:left w:val="none" w:sz="0" w:space="0" w:color="auto"/>
            <w:bottom w:val="none" w:sz="0" w:space="0" w:color="auto"/>
            <w:right w:val="none" w:sz="0" w:space="0" w:color="auto"/>
          </w:divBdr>
        </w:div>
        <w:div w:id="709303502">
          <w:marLeft w:val="480"/>
          <w:marRight w:val="0"/>
          <w:marTop w:val="0"/>
          <w:marBottom w:val="0"/>
          <w:divBdr>
            <w:top w:val="none" w:sz="0" w:space="0" w:color="auto"/>
            <w:left w:val="none" w:sz="0" w:space="0" w:color="auto"/>
            <w:bottom w:val="none" w:sz="0" w:space="0" w:color="auto"/>
            <w:right w:val="none" w:sz="0" w:space="0" w:color="auto"/>
          </w:divBdr>
        </w:div>
        <w:div w:id="976371424">
          <w:marLeft w:val="480"/>
          <w:marRight w:val="0"/>
          <w:marTop w:val="0"/>
          <w:marBottom w:val="0"/>
          <w:divBdr>
            <w:top w:val="none" w:sz="0" w:space="0" w:color="auto"/>
            <w:left w:val="none" w:sz="0" w:space="0" w:color="auto"/>
            <w:bottom w:val="none" w:sz="0" w:space="0" w:color="auto"/>
            <w:right w:val="none" w:sz="0" w:space="0" w:color="auto"/>
          </w:divBdr>
        </w:div>
        <w:div w:id="130025081">
          <w:marLeft w:val="480"/>
          <w:marRight w:val="0"/>
          <w:marTop w:val="0"/>
          <w:marBottom w:val="0"/>
          <w:divBdr>
            <w:top w:val="none" w:sz="0" w:space="0" w:color="auto"/>
            <w:left w:val="none" w:sz="0" w:space="0" w:color="auto"/>
            <w:bottom w:val="none" w:sz="0" w:space="0" w:color="auto"/>
            <w:right w:val="none" w:sz="0" w:space="0" w:color="auto"/>
          </w:divBdr>
        </w:div>
        <w:div w:id="364602354">
          <w:marLeft w:val="480"/>
          <w:marRight w:val="0"/>
          <w:marTop w:val="0"/>
          <w:marBottom w:val="0"/>
          <w:divBdr>
            <w:top w:val="none" w:sz="0" w:space="0" w:color="auto"/>
            <w:left w:val="none" w:sz="0" w:space="0" w:color="auto"/>
            <w:bottom w:val="none" w:sz="0" w:space="0" w:color="auto"/>
            <w:right w:val="none" w:sz="0" w:space="0" w:color="auto"/>
          </w:divBdr>
        </w:div>
        <w:div w:id="1199128804">
          <w:marLeft w:val="480"/>
          <w:marRight w:val="0"/>
          <w:marTop w:val="0"/>
          <w:marBottom w:val="0"/>
          <w:divBdr>
            <w:top w:val="none" w:sz="0" w:space="0" w:color="auto"/>
            <w:left w:val="none" w:sz="0" w:space="0" w:color="auto"/>
            <w:bottom w:val="none" w:sz="0" w:space="0" w:color="auto"/>
            <w:right w:val="none" w:sz="0" w:space="0" w:color="auto"/>
          </w:divBdr>
        </w:div>
        <w:div w:id="63452127">
          <w:marLeft w:val="480"/>
          <w:marRight w:val="0"/>
          <w:marTop w:val="0"/>
          <w:marBottom w:val="0"/>
          <w:divBdr>
            <w:top w:val="none" w:sz="0" w:space="0" w:color="auto"/>
            <w:left w:val="none" w:sz="0" w:space="0" w:color="auto"/>
            <w:bottom w:val="none" w:sz="0" w:space="0" w:color="auto"/>
            <w:right w:val="none" w:sz="0" w:space="0" w:color="auto"/>
          </w:divBdr>
        </w:div>
        <w:div w:id="1385526567">
          <w:marLeft w:val="480"/>
          <w:marRight w:val="0"/>
          <w:marTop w:val="0"/>
          <w:marBottom w:val="0"/>
          <w:divBdr>
            <w:top w:val="none" w:sz="0" w:space="0" w:color="auto"/>
            <w:left w:val="none" w:sz="0" w:space="0" w:color="auto"/>
            <w:bottom w:val="none" w:sz="0" w:space="0" w:color="auto"/>
            <w:right w:val="none" w:sz="0" w:space="0" w:color="auto"/>
          </w:divBdr>
        </w:div>
        <w:div w:id="1396077985">
          <w:marLeft w:val="480"/>
          <w:marRight w:val="0"/>
          <w:marTop w:val="0"/>
          <w:marBottom w:val="0"/>
          <w:divBdr>
            <w:top w:val="none" w:sz="0" w:space="0" w:color="auto"/>
            <w:left w:val="none" w:sz="0" w:space="0" w:color="auto"/>
            <w:bottom w:val="none" w:sz="0" w:space="0" w:color="auto"/>
            <w:right w:val="none" w:sz="0" w:space="0" w:color="auto"/>
          </w:divBdr>
        </w:div>
        <w:div w:id="37248706">
          <w:marLeft w:val="480"/>
          <w:marRight w:val="0"/>
          <w:marTop w:val="0"/>
          <w:marBottom w:val="0"/>
          <w:divBdr>
            <w:top w:val="none" w:sz="0" w:space="0" w:color="auto"/>
            <w:left w:val="none" w:sz="0" w:space="0" w:color="auto"/>
            <w:bottom w:val="none" w:sz="0" w:space="0" w:color="auto"/>
            <w:right w:val="none" w:sz="0" w:space="0" w:color="auto"/>
          </w:divBdr>
        </w:div>
        <w:div w:id="236406394">
          <w:marLeft w:val="480"/>
          <w:marRight w:val="0"/>
          <w:marTop w:val="0"/>
          <w:marBottom w:val="0"/>
          <w:divBdr>
            <w:top w:val="none" w:sz="0" w:space="0" w:color="auto"/>
            <w:left w:val="none" w:sz="0" w:space="0" w:color="auto"/>
            <w:bottom w:val="none" w:sz="0" w:space="0" w:color="auto"/>
            <w:right w:val="none" w:sz="0" w:space="0" w:color="auto"/>
          </w:divBdr>
        </w:div>
        <w:div w:id="80641109">
          <w:marLeft w:val="480"/>
          <w:marRight w:val="0"/>
          <w:marTop w:val="0"/>
          <w:marBottom w:val="0"/>
          <w:divBdr>
            <w:top w:val="none" w:sz="0" w:space="0" w:color="auto"/>
            <w:left w:val="none" w:sz="0" w:space="0" w:color="auto"/>
            <w:bottom w:val="none" w:sz="0" w:space="0" w:color="auto"/>
            <w:right w:val="none" w:sz="0" w:space="0" w:color="auto"/>
          </w:divBdr>
        </w:div>
        <w:div w:id="67775437">
          <w:marLeft w:val="480"/>
          <w:marRight w:val="0"/>
          <w:marTop w:val="0"/>
          <w:marBottom w:val="0"/>
          <w:divBdr>
            <w:top w:val="none" w:sz="0" w:space="0" w:color="auto"/>
            <w:left w:val="none" w:sz="0" w:space="0" w:color="auto"/>
            <w:bottom w:val="none" w:sz="0" w:space="0" w:color="auto"/>
            <w:right w:val="none" w:sz="0" w:space="0" w:color="auto"/>
          </w:divBdr>
        </w:div>
        <w:div w:id="651060962">
          <w:marLeft w:val="480"/>
          <w:marRight w:val="0"/>
          <w:marTop w:val="0"/>
          <w:marBottom w:val="0"/>
          <w:divBdr>
            <w:top w:val="none" w:sz="0" w:space="0" w:color="auto"/>
            <w:left w:val="none" w:sz="0" w:space="0" w:color="auto"/>
            <w:bottom w:val="none" w:sz="0" w:space="0" w:color="auto"/>
            <w:right w:val="none" w:sz="0" w:space="0" w:color="auto"/>
          </w:divBdr>
        </w:div>
        <w:div w:id="323320574">
          <w:marLeft w:val="480"/>
          <w:marRight w:val="0"/>
          <w:marTop w:val="0"/>
          <w:marBottom w:val="0"/>
          <w:divBdr>
            <w:top w:val="none" w:sz="0" w:space="0" w:color="auto"/>
            <w:left w:val="none" w:sz="0" w:space="0" w:color="auto"/>
            <w:bottom w:val="none" w:sz="0" w:space="0" w:color="auto"/>
            <w:right w:val="none" w:sz="0" w:space="0" w:color="auto"/>
          </w:divBdr>
        </w:div>
        <w:div w:id="747463673">
          <w:marLeft w:val="480"/>
          <w:marRight w:val="0"/>
          <w:marTop w:val="0"/>
          <w:marBottom w:val="0"/>
          <w:divBdr>
            <w:top w:val="none" w:sz="0" w:space="0" w:color="auto"/>
            <w:left w:val="none" w:sz="0" w:space="0" w:color="auto"/>
            <w:bottom w:val="none" w:sz="0" w:space="0" w:color="auto"/>
            <w:right w:val="none" w:sz="0" w:space="0" w:color="auto"/>
          </w:divBdr>
        </w:div>
        <w:div w:id="481118293">
          <w:marLeft w:val="480"/>
          <w:marRight w:val="0"/>
          <w:marTop w:val="0"/>
          <w:marBottom w:val="0"/>
          <w:divBdr>
            <w:top w:val="none" w:sz="0" w:space="0" w:color="auto"/>
            <w:left w:val="none" w:sz="0" w:space="0" w:color="auto"/>
            <w:bottom w:val="none" w:sz="0" w:space="0" w:color="auto"/>
            <w:right w:val="none" w:sz="0" w:space="0" w:color="auto"/>
          </w:divBdr>
        </w:div>
        <w:div w:id="2000840762">
          <w:marLeft w:val="480"/>
          <w:marRight w:val="0"/>
          <w:marTop w:val="0"/>
          <w:marBottom w:val="0"/>
          <w:divBdr>
            <w:top w:val="none" w:sz="0" w:space="0" w:color="auto"/>
            <w:left w:val="none" w:sz="0" w:space="0" w:color="auto"/>
            <w:bottom w:val="none" w:sz="0" w:space="0" w:color="auto"/>
            <w:right w:val="none" w:sz="0" w:space="0" w:color="auto"/>
          </w:divBdr>
        </w:div>
        <w:div w:id="1230579534">
          <w:marLeft w:val="480"/>
          <w:marRight w:val="0"/>
          <w:marTop w:val="0"/>
          <w:marBottom w:val="0"/>
          <w:divBdr>
            <w:top w:val="none" w:sz="0" w:space="0" w:color="auto"/>
            <w:left w:val="none" w:sz="0" w:space="0" w:color="auto"/>
            <w:bottom w:val="none" w:sz="0" w:space="0" w:color="auto"/>
            <w:right w:val="none" w:sz="0" w:space="0" w:color="auto"/>
          </w:divBdr>
        </w:div>
        <w:div w:id="888340824">
          <w:marLeft w:val="480"/>
          <w:marRight w:val="0"/>
          <w:marTop w:val="0"/>
          <w:marBottom w:val="0"/>
          <w:divBdr>
            <w:top w:val="none" w:sz="0" w:space="0" w:color="auto"/>
            <w:left w:val="none" w:sz="0" w:space="0" w:color="auto"/>
            <w:bottom w:val="none" w:sz="0" w:space="0" w:color="auto"/>
            <w:right w:val="none" w:sz="0" w:space="0" w:color="auto"/>
          </w:divBdr>
        </w:div>
        <w:div w:id="718163800">
          <w:marLeft w:val="480"/>
          <w:marRight w:val="0"/>
          <w:marTop w:val="0"/>
          <w:marBottom w:val="0"/>
          <w:divBdr>
            <w:top w:val="none" w:sz="0" w:space="0" w:color="auto"/>
            <w:left w:val="none" w:sz="0" w:space="0" w:color="auto"/>
            <w:bottom w:val="none" w:sz="0" w:space="0" w:color="auto"/>
            <w:right w:val="none" w:sz="0" w:space="0" w:color="auto"/>
          </w:divBdr>
        </w:div>
        <w:div w:id="1494102202">
          <w:marLeft w:val="480"/>
          <w:marRight w:val="0"/>
          <w:marTop w:val="0"/>
          <w:marBottom w:val="0"/>
          <w:divBdr>
            <w:top w:val="none" w:sz="0" w:space="0" w:color="auto"/>
            <w:left w:val="none" w:sz="0" w:space="0" w:color="auto"/>
            <w:bottom w:val="none" w:sz="0" w:space="0" w:color="auto"/>
            <w:right w:val="none" w:sz="0" w:space="0" w:color="auto"/>
          </w:divBdr>
        </w:div>
        <w:div w:id="1785229431">
          <w:marLeft w:val="480"/>
          <w:marRight w:val="0"/>
          <w:marTop w:val="0"/>
          <w:marBottom w:val="0"/>
          <w:divBdr>
            <w:top w:val="none" w:sz="0" w:space="0" w:color="auto"/>
            <w:left w:val="none" w:sz="0" w:space="0" w:color="auto"/>
            <w:bottom w:val="none" w:sz="0" w:space="0" w:color="auto"/>
            <w:right w:val="none" w:sz="0" w:space="0" w:color="auto"/>
          </w:divBdr>
        </w:div>
        <w:div w:id="293633381">
          <w:marLeft w:val="480"/>
          <w:marRight w:val="0"/>
          <w:marTop w:val="0"/>
          <w:marBottom w:val="0"/>
          <w:divBdr>
            <w:top w:val="none" w:sz="0" w:space="0" w:color="auto"/>
            <w:left w:val="none" w:sz="0" w:space="0" w:color="auto"/>
            <w:bottom w:val="none" w:sz="0" w:space="0" w:color="auto"/>
            <w:right w:val="none" w:sz="0" w:space="0" w:color="auto"/>
          </w:divBdr>
        </w:div>
        <w:div w:id="1656033688">
          <w:marLeft w:val="480"/>
          <w:marRight w:val="0"/>
          <w:marTop w:val="0"/>
          <w:marBottom w:val="0"/>
          <w:divBdr>
            <w:top w:val="none" w:sz="0" w:space="0" w:color="auto"/>
            <w:left w:val="none" w:sz="0" w:space="0" w:color="auto"/>
            <w:bottom w:val="none" w:sz="0" w:space="0" w:color="auto"/>
            <w:right w:val="none" w:sz="0" w:space="0" w:color="auto"/>
          </w:divBdr>
        </w:div>
        <w:div w:id="1576471180">
          <w:marLeft w:val="480"/>
          <w:marRight w:val="0"/>
          <w:marTop w:val="0"/>
          <w:marBottom w:val="0"/>
          <w:divBdr>
            <w:top w:val="none" w:sz="0" w:space="0" w:color="auto"/>
            <w:left w:val="none" w:sz="0" w:space="0" w:color="auto"/>
            <w:bottom w:val="none" w:sz="0" w:space="0" w:color="auto"/>
            <w:right w:val="none" w:sz="0" w:space="0" w:color="auto"/>
          </w:divBdr>
        </w:div>
        <w:div w:id="15161676">
          <w:marLeft w:val="480"/>
          <w:marRight w:val="0"/>
          <w:marTop w:val="0"/>
          <w:marBottom w:val="0"/>
          <w:divBdr>
            <w:top w:val="none" w:sz="0" w:space="0" w:color="auto"/>
            <w:left w:val="none" w:sz="0" w:space="0" w:color="auto"/>
            <w:bottom w:val="none" w:sz="0" w:space="0" w:color="auto"/>
            <w:right w:val="none" w:sz="0" w:space="0" w:color="auto"/>
          </w:divBdr>
        </w:div>
        <w:div w:id="339045759">
          <w:marLeft w:val="480"/>
          <w:marRight w:val="0"/>
          <w:marTop w:val="0"/>
          <w:marBottom w:val="0"/>
          <w:divBdr>
            <w:top w:val="none" w:sz="0" w:space="0" w:color="auto"/>
            <w:left w:val="none" w:sz="0" w:space="0" w:color="auto"/>
            <w:bottom w:val="none" w:sz="0" w:space="0" w:color="auto"/>
            <w:right w:val="none" w:sz="0" w:space="0" w:color="auto"/>
          </w:divBdr>
        </w:div>
        <w:div w:id="1446729939">
          <w:marLeft w:val="480"/>
          <w:marRight w:val="0"/>
          <w:marTop w:val="0"/>
          <w:marBottom w:val="0"/>
          <w:divBdr>
            <w:top w:val="none" w:sz="0" w:space="0" w:color="auto"/>
            <w:left w:val="none" w:sz="0" w:space="0" w:color="auto"/>
            <w:bottom w:val="none" w:sz="0" w:space="0" w:color="auto"/>
            <w:right w:val="none" w:sz="0" w:space="0" w:color="auto"/>
          </w:divBdr>
        </w:div>
        <w:div w:id="1351486215">
          <w:marLeft w:val="480"/>
          <w:marRight w:val="0"/>
          <w:marTop w:val="0"/>
          <w:marBottom w:val="0"/>
          <w:divBdr>
            <w:top w:val="none" w:sz="0" w:space="0" w:color="auto"/>
            <w:left w:val="none" w:sz="0" w:space="0" w:color="auto"/>
            <w:bottom w:val="none" w:sz="0" w:space="0" w:color="auto"/>
            <w:right w:val="none" w:sz="0" w:space="0" w:color="auto"/>
          </w:divBdr>
        </w:div>
        <w:div w:id="1718117060">
          <w:marLeft w:val="480"/>
          <w:marRight w:val="0"/>
          <w:marTop w:val="0"/>
          <w:marBottom w:val="0"/>
          <w:divBdr>
            <w:top w:val="none" w:sz="0" w:space="0" w:color="auto"/>
            <w:left w:val="none" w:sz="0" w:space="0" w:color="auto"/>
            <w:bottom w:val="none" w:sz="0" w:space="0" w:color="auto"/>
            <w:right w:val="none" w:sz="0" w:space="0" w:color="auto"/>
          </w:divBdr>
        </w:div>
      </w:divsChild>
    </w:div>
    <w:div w:id="988285966">
      <w:bodyDiv w:val="1"/>
      <w:marLeft w:val="0"/>
      <w:marRight w:val="0"/>
      <w:marTop w:val="0"/>
      <w:marBottom w:val="0"/>
      <w:divBdr>
        <w:top w:val="none" w:sz="0" w:space="0" w:color="auto"/>
        <w:left w:val="none" w:sz="0" w:space="0" w:color="auto"/>
        <w:bottom w:val="none" w:sz="0" w:space="0" w:color="auto"/>
        <w:right w:val="none" w:sz="0" w:space="0" w:color="auto"/>
      </w:divBdr>
      <w:divsChild>
        <w:div w:id="2118716440">
          <w:marLeft w:val="480"/>
          <w:marRight w:val="0"/>
          <w:marTop w:val="0"/>
          <w:marBottom w:val="0"/>
          <w:divBdr>
            <w:top w:val="none" w:sz="0" w:space="0" w:color="auto"/>
            <w:left w:val="none" w:sz="0" w:space="0" w:color="auto"/>
            <w:bottom w:val="none" w:sz="0" w:space="0" w:color="auto"/>
            <w:right w:val="none" w:sz="0" w:space="0" w:color="auto"/>
          </w:divBdr>
        </w:div>
        <w:div w:id="1014768248">
          <w:marLeft w:val="480"/>
          <w:marRight w:val="0"/>
          <w:marTop w:val="0"/>
          <w:marBottom w:val="0"/>
          <w:divBdr>
            <w:top w:val="none" w:sz="0" w:space="0" w:color="auto"/>
            <w:left w:val="none" w:sz="0" w:space="0" w:color="auto"/>
            <w:bottom w:val="none" w:sz="0" w:space="0" w:color="auto"/>
            <w:right w:val="none" w:sz="0" w:space="0" w:color="auto"/>
          </w:divBdr>
        </w:div>
        <w:div w:id="1748531965">
          <w:marLeft w:val="480"/>
          <w:marRight w:val="0"/>
          <w:marTop w:val="0"/>
          <w:marBottom w:val="0"/>
          <w:divBdr>
            <w:top w:val="none" w:sz="0" w:space="0" w:color="auto"/>
            <w:left w:val="none" w:sz="0" w:space="0" w:color="auto"/>
            <w:bottom w:val="none" w:sz="0" w:space="0" w:color="auto"/>
            <w:right w:val="none" w:sz="0" w:space="0" w:color="auto"/>
          </w:divBdr>
        </w:div>
        <w:div w:id="1574466680">
          <w:marLeft w:val="480"/>
          <w:marRight w:val="0"/>
          <w:marTop w:val="0"/>
          <w:marBottom w:val="0"/>
          <w:divBdr>
            <w:top w:val="none" w:sz="0" w:space="0" w:color="auto"/>
            <w:left w:val="none" w:sz="0" w:space="0" w:color="auto"/>
            <w:bottom w:val="none" w:sz="0" w:space="0" w:color="auto"/>
            <w:right w:val="none" w:sz="0" w:space="0" w:color="auto"/>
          </w:divBdr>
        </w:div>
        <w:div w:id="372391414">
          <w:marLeft w:val="480"/>
          <w:marRight w:val="0"/>
          <w:marTop w:val="0"/>
          <w:marBottom w:val="0"/>
          <w:divBdr>
            <w:top w:val="none" w:sz="0" w:space="0" w:color="auto"/>
            <w:left w:val="none" w:sz="0" w:space="0" w:color="auto"/>
            <w:bottom w:val="none" w:sz="0" w:space="0" w:color="auto"/>
            <w:right w:val="none" w:sz="0" w:space="0" w:color="auto"/>
          </w:divBdr>
        </w:div>
        <w:div w:id="329061194">
          <w:marLeft w:val="480"/>
          <w:marRight w:val="0"/>
          <w:marTop w:val="0"/>
          <w:marBottom w:val="0"/>
          <w:divBdr>
            <w:top w:val="none" w:sz="0" w:space="0" w:color="auto"/>
            <w:left w:val="none" w:sz="0" w:space="0" w:color="auto"/>
            <w:bottom w:val="none" w:sz="0" w:space="0" w:color="auto"/>
            <w:right w:val="none" w:sz="0" w:space="0" w:color="auto"/>
          </w:divBdr>
        </w:div>
        <w:div w:id="843321544">
          <w:marLeft w:val="480"/>
          <w:marRight w:val="0"/>
          <w:marTop w:val="0"/>
          <w:marBottom w:val="0"/>
          <w:divBdr>
            <w:top w:val="none" w:sz="0" w:space="0" w:color="auto"/>
            <w:left w:val="none" w:sz="0" w:space="0" w:color="auto"/>
            <w:bottom w:val="none" w:sz="0" w:space="0" w:color="auto"/>
            <w:right w:val="none" w:sz="0" w:space="0" w:color="auto"/>
          </w:divBdr>
        </w:div>
        <w:div w:id="189997310">
          <w:marLeft w:val="480"/>
          <w:marRight w:val="0"/>
          <w:marTop w:val="0"/>
          <w:marBottom w:val="0"/>
          <w:divBdr>
            <w:top w:val="none" w:sz="0" w:space="0" w:color="auto"/>
            <w:left w:val="none" w:sz="0" w:space="0" w:color="auto"/>
            <w:bottom w:val="none" w:sz="0" w:space="0" w:color="auto"/>
            <w:right w:val="none" w:sz="0" w:space="0" w:color="auto"/>
          </w:divBdr>
        </w:div>
        <w:div w:id="1969434928">
          <w:marLeft w:val="480"/>
          <w:marRight w:val="0"/>
          <w:marTop w:val="0"/>
          <w:marBottom w:val="0"/>
          <w:divBdr>
            <w:top w:val="none" w:sz="0" w:space="0" w:color="auto"/>
            <w:left w:val="none" w:sz="0" w:space="0" w:color="auto"/>
            <w:bottom w:val="none" w:sz="0" w:space="0" w:color="auto"/>
            <w:right w:val="none" w:sz="0" w:space="0" w:color="auto"/>
          </w:divBdr>
        </w:div>
        <w:div w:id="1672490818">
          <w:marLeft w:val="480"/>
          <w:marRight w:val="0"/>
          <w:marTop w:val="0"/>
          <w:marBottom w:val="0"/>
          <w:divBdr>
            <w:top w:val="none" w:sz="0" w:space="0" w:color="auto"/>
            <w:left w:val="none" w:sz="0" w:space="0" w:color="auto"/>
            <w:bottom w:val="none" w:sz="0" w:space="0" w:color="auto"/>
            <w:right w:val="none" w:sz="0" w:space="0" w:color="auto"/>
          </w:divBdr>
        </w:div>
        <w:div w:id="1856963646">
          <w:marLeft w:val="480"/>
          <w:marRight w:val="0"/>
          <w:marTop w:val="0"/>
          <w:marBottom w:val="0"/>
          <w:divBdr>
            <w:top w:val="none" w:sz="0" w:space="0" w:color="auto"/>
            <w:left w:val="none" w:sz="0" w:space="0" w:color="auto"/>
            <w:bottom w:val="none" w:sz="0" w:space="0" w:color="auto"/>
            <w:right w:val="none" w:sz="0" w:space="0" w:color="auto"/>
          </w:divBdr>
        </w:div>
        <w:div w:id="1342001685">
          <w:marLeft w:val="480"/>
          <w:marRight w:val="0"/>
          <w:marTop w:val="0"/>
          <w:marBottom w:val="0"/>
          <w:divBdr>
            <w:top w:val="none" w:sz="0" w:space="0" w:color="auto"/>
            <w:left w:val="none" w:sz="0" w:space="0" w:color="auto"/>
            <w:bottom w:val="none" w:sz="0" w:space="0" w:color="auto"/>
            <w:right w:val="none" w:sz="0" w:space="0" w:color="auto"/>
          </w:divBdr>
        </w:div>
        <w:div w:id="2006976160">
          <w:marLeft w:val="480"/>
          <w:marRight w:val="0"/>
          <w:marTop w:val="0"/>
          <w:marBottom w:val="0"/>
          <w:divBdr>
            <w:top w:val="none" w:sz="0" w:space="0" w:color="auto"/>
            <w:left w:val="none" w:sz="0" w:space="0" w:color="auto"/>
            <w:bottom w:val="none" w:sz="0" w:space="0" w:color="auto"/>
            <w:right w:val="none" w:sz="0" w:space="0" w:color="auto"/>
          </w:divBdr>
        </w:div>
        <w:div w:id="1856726211">
          <w:marLeft w:val="480"/>
          <w:marRight w:val="0"/>
          <w:marTop w:val="0"/>
          <w:marBottom w:val="0"/>
          <w:divBdr>
            <w:top w:val="none" w:sz="0" w:space="0" w:color="auto"/>
            <w:left w:val="none" w:sz="0" w:space="0" w:color="auto"/>
            <w:bottom w:val="none" w:sz="0" w:space="0" w:color="auto"/>
            <w:right w:val="none" w:sz="0" w:space="0" w:color="auto"/>
          </w:divBdr>
        </w:div>
        <w:div w:id="672875915">
          <w:marLeft w:val="480"/>
          <w:marRight w:val="0"/>
          <w:marTop w:val="0"/>
          <w:marBottom w:val="0"/>
          <w:divBdr>
            <w:top w:val="none" w:sz="0" w:space="0" w:color="auto"/>
            <w:left w:val="none" w:sz="0" w:space="0" w:color="auto"/>
            <w:bottom w:val="none" w:sz="0" w:space="0" w:color="auto"/>
            <w:right w:val="none" w:sz="0" w:space="0" w:color="auto"/>
          </w:divBdr>
        </w:div>
        <w:div w:id="836384188">
          <w:marLeft w:val="480"/>
          <w:marRight w:val="0"/>
          <w:marTop w:val="0"/>
          <w:marBottom w:val="0"/>
          <w:divBdr>
            <w:top w:val="none" w:sz="0" w:space="0" w:color="auto"/>
            <w:left w:val="none" w:sz="0" w:space="0" w:color="auto"/>
            <w:bottom w:val="none" w:sz="0" w:space="0" w:color="auto"/>
            <w:right w:val="none" w:sz="0" w:space="0" w:color="auto"/>
          </w:divBdr>
        </w:div>
        <w:div w:id="613442652">
          <w:marLeft w:val="480"/>
          <w:marRight w:val="0"/>
          <w:marTop w:val="0"/>
          <w:marBottom w:val="0"/>
          <w:divBdr>
            <w:top w:val="none" w:sz="0" w:space="0" w:color="auto"/>
            <w:left w:val="none" w:sz="0" w:space="0" w:color="auto"/>
            <w:bottom w:val="none" w:sz="0" w:space="0" w:color="auto"/>
            <w:right w:val="none" w:sz="0" w:space="0" w:color="auto"/>
          </w:divBdr>
        </w:div>
        <w:div w:id="2096776649">
          <w:marLeft w:val="480"/>
          <w:marRight w:val="0"/>
          <w:marTop w:val="0"/>
          <w:marBottom w:val="0"/>
          <w:divBdr>
            <w:top w:val="none" w:sz="0" w:space="0" w:color="auto"/>
            <w:left w:val="none" w:sz="0" w:space="0" w:color="auto"/>
            <w:bottom w:val="none" w:sz="0" w:space="0" w:color="auto"/>
            <w:right w:val="none" w:sz="0" w:space="0" w:color="auto"/>
          </w:divBdr>
        </w:div>
        <w:div w:id="2108692498">
          <w:marLeft w:val="480"/>
          <w:marRight w:val="0"/>
          <w:marTop w:val="0"/>
          <w:marBottom w:val="0"/>
          <w:divBdr>
            <w:top w:val="none" w:sz="0" w:space="0" w:color="auto"/>
            <w:left w:val="none" w:sz="0" w:space="0" w:color="auto"/>
            <w:bottom w:val="none" w:sz="0" w:space="0" w:color="auto"/>
            <w:right w:val="none" w:sz="0" w:space="0" w:color="auto"/>
          </w:divBdr>
        </w:div>
        <w:div w:id="689571622">
          <w:marLeft w:val="480"/>
          <w:marRight w:val="0"/>
          <w:marTop w:val="0"/>
          <w:marBottom w:val="0"/>
          <w:divBdr>
            <w:top w:val="none" w:sz="0" w:space="0" w:color="auto"/>
            <w:left w:val="none" w:sz="0" w:space="0" w:color="auto"/>
            <w:bottom w:val="none" w:sz="0" w:space="0" w:color="auto"/>
            <w:right w:val="none" w:sz="0" w:space="0" w:color="auto"/>
          </w:divBdr>
        </w:div>
        <w:div w:id="1502113464">
          <w:marLeft w:val="480"/>
          <w:marRight w:val="0"/>
          <w:marTop w:val="0"/>
          <w:marBottom w:val="0"/>
          <w:divBdr>
            <w:top w:val="none" w:sz="0" w:space="0" w:color="auto"/>
            <w:left w:val="none" w:sz="0" w:space="0" w:color="auto"/>
            <w:bottom w:val="none" w:sz="0" w:space="0" w:color="auto"/>
            <w:right w:val="none" w:sz="0" w:space="0" w:color="auto"/>
          </w:divBdr>
        </w:div>
        <w:div w:id="800882634">
          <w:marLeft w:val="480"/>
          <w:marRight w:val="0"/>
          <w:marTop w:val="0"/>
          <w:marBottom w:val="0"/>
          <w:divBdr>
            <w:top w:val="none" w:sz="0" w:space="0" w:color="auto"/>
            <w:left w:val="none" w:sz="0" w:space="0" w:color="auto"/>
            <w:bottom w:val="none" w:sz="0" w:space="0" w:color="auto"/>
            <w:right w:val="none" w:sz="0" w:space="0" w:color="auto"/>
          </w:divBdr>
        </w:div>
        <w:div w:id="495537403">
          <w:marLeft w:val="480"/>
          <w:marRight w:val="0"/>
          <w:marTop w:val="0"/>
          <w:marBottom w:val="0"/>
          <w:divBdr>
            <w:top w:val="none" w:sz="0" w:space="0" w:color="auto"/>
            <w:left w:val="none" w:sz="0" w:space="0" w:color="auto"/>
            <w:bottom w:val="none" w:sz="0" w:space="0" w:color="auto"/>
            <w:right w:val="none" w:sz="0" w:space="0" w:color="auto"/>
          </w:divBdr>
        </w:div>
        <w:div w:id="7953426">
          <w:marLeft w:val="480"/>
          <w:marRight w:val="0"/>
          <w:marTop w:val="0"/>
          <w:marBottom w:val="0"/>
          <w:divBdr>
            <w:top w:val="none" w:sz="0" w:space="0" w:color="auto"/>
            <w:left w:val="none" w:sz="0" w:space="0" w:color="auto"/>
            <w:bottom w:val="none" w:sz="0" w:space="0" w:color="auto"/>
            <w:right w:val="none" w:sz="0" w:space="0" w:color="auto"/>
          </w:divBdr>
        </w:div>
        <w:div w:id="1700470470">
          <w:marLeft w:val="480"/>
          <w:marRight w:val="0"/>
          <w:marTop w:val="0"/>
          <w:marBottom w:val="0"/>
          <w:divBdr>
            <w:top w:val="none" w:sz="0" w:space="0" w:color="auto"/>
            <w:left w:val="none" w:sz="0" w:space="0" w:color="auto"/>
            <w:bottom w:val="none" w:sz="0" w:space="0" w:color="auto"/>
            <w:right w:val="none" w:sz="0" w:space="0" w:color="auto"/>
          </w:divBdr>
        </w:div>
        <w:div w:id="216431451">
          <w:marLeft w:val="480"/>
          <w:marRight w:val="0"/>
          <w:marTop w:val="0"/>
          <w:marBottom w:val="0"/>
          <w:divBdr>
            <w:top w:val="none" w:sz="0" w:space="0" w:color="auto"/>
            <w:left w:val="none" w:sz="0" w:space="0" w:color="auto"/>
            <w:bottom w:val="none" w:sz="0" w:space="0" w:color="auto"/>
            <w:right w:val="none" w:sz="0" w:space="0" w:color="auto"/>
          </w:divBdr>
        </w:div>
        <w:div w:id="1835804471">
          <w:marLeft w:val="480"/>
          <w:marRight w:val="0"/>
          <w:marTop w:val="0"/>
          <w:marBottom w:val="0"/>
          <w:divBdr>
            <w:top w:val="none" w:sz="0" w:space="0" w:color="auto"/>
            <w:left w:val="none" w:sz="0" w:space="0" w:color="auto"/>
            <w:bottom w:val="none" w:sz="0" w:space="0" w:color="auto"/>
            <w:right w:val="none" w:sz="0" w:space="0" w:color="auto"/>
          </w:divBdr>
        </w:div>
        <w:div w:id="1261720928">
          <w:marLeft w:val="480"/>
          <w:marRight w:val="0"/>
          <w:marTop w:val="0"/>
          <w:marBottom w:val="0"/>
          <w:divBdr>
            <w:top w:val="none" w:sz="0" w:space="0" w:color="auto"/>
            <w:left w:val="none" w:sz="0" w:space="0" w:color="auto"/>
            <w:bottom w:val="none" w:sz="0" w:space="0" w:color="auto"/>
            <w:right w:val="none" w:sz="0" w:space="0" w:color="auto"/>
          </w:divBdr>
        </w:div>
        <w:div w:id="151260483">
          <w:marLeft w:val="480"/>
          <w:marRight w:val="0"/>
          <w:marTop w:val="0"/>
          <w:marBottom w:val="0"/>
          <w:divBdr>
            <w:top w:val="none" w:sz="0" w:space="0" w:color="auto"/>
            <w:left w:val="none" w:sz="0" w:space="0" w:color="auto"/>
            <w:bottom w:val="none" w:sz="0" w:space="0" w:color="auto"/>
            <w:right w:val="none" w:sz="0" w:space="0" w:color="auto"/>
          </w:divBdr>
        </w:div>
        <w:div w:id="1119957320">
          <w:marLeft w:val="480"/>
          <w:marRight w:val="0"/>
          <w:marTop w:val="0"/>
          <w:marBottom w:val="0"/>
          <w:divBdr>
            <w:top w:val="none" w:sz="0" w:space="0" w:color="auto"/>
            <w:left w:val="none" w:sz="0" w:space="0" w:color="auto"/>
            <w:bottom w:val="none" w:sz="0" w:space="0" w:color="auto"/>
            <w:right w:val="none" w:sz="0" w:space="0" w:color="auto"/>
          </w:divBdr>
        </w:div>
        <w:div w:id="725372653">
          <w:marLeft w:val="480"/>
          <w:marRight w:val="0"/>
          <w:marTop w:val="0"/>
          <w:marBottom w:val="0"/>
          <w:divBdr>
            <w:top w:val="none" w:sz="0" w:space="0" w:color="auto"/>
            <w:left w:val="none" w:sz="0" w:space="0" w:color="auto"/>
            <w:bottom w:val="none" w:sz="0" w:space="0" w:color="auto"/>
            <w:right w:val="none" w:sz="0" w:space="0" w:color="auto"/>
          </w:divBdr>
        </w:div>
        <w:div w:id="1528448395">
          <w:marLeft w:val="480"/>
          <w:marRight w:val="0"/>
          <w:marTop w:val="0"/>
          <w:marBottom w:val="0"/>
          <w:divBdr>
            <w:top w:val="none" w:sz="0" w:space="0" w:color="auto"/>
            <w:left w:val="none" w:sz="0" w:space="0" w:color="auto"/>
            <w:bottom w:val="none" w:sz="0" w:space="0" w:color="auto"/>
            <w:right w:val="none" w:sz="0" w:space="0" w:color="auto"/>
          </w:divBdr>
        </w:div>
        <w:div w:id="680164949">
          <w:marLeft w:val="480"/>
          <w:marRight w:val="0"/>
          <w:marTop w:val="0"/>
          <w:marBottom w:val="0"/>
          <w:divBdr>
            <w:top w:val="none" w:sz="0" w:space="0" w:color="auto"/>
            <w:left w:val="none" w:sz="0" w:space="0" w:color="auto"/>
            <w:bottom w:val="none" w:sz="0" w:space="0" w:color="auto"/>
            <w:right w:val="none" w:sz="0" w:space="0" w:color="auto"/>
          </w:divBdr>
        </w:div>
        <w:div w:id="1491562073">
          <w:marLeft w:val="480"/>
          <w:marRight w:val="0"/>
          <w:marTop w:val="0"/>
          <w:marBottom w:val="0"/>
          <w:divBdr>
            <w:top w:val="none" w:sz="0" w:space="0" w:color="auto"/>
            <w:left w:val="none" w:sz="0" w:space="0" w:color="auto"/>
            <w:bottom w:val="none" w:sz="0" w:space="0" w:color="auto"/>
            <w:right w:val="none" w:sz="0" w:space="0" w:color="auto"/>
          </w:divBdr>
        </w:div>
        <w:div w:id="1646005276">
          <w:marLeft w:val="480"/>
          <w:marRight w:val="0"/>
          <w:marTop w:val="0"/>
          <w:marBottom w:val="0"/>
          <w:divBdr>
            <w:top w:val="none" w:sz="0" w:space="0" w:color="auto"/>
            <w:left w:val="none" w:sz="0" w:space="0" w:color="auto"/>
            <w:bottom w:val="none" w:sz="0" w:space="0" w:color="auto"/>
            <w:right w:val="none" w:sz="0" w:space="0" w:color="auto"/>
          </w:divBdr>
        </w:div>
        <w:div w:id="1541288001">
          <w:marLeft w:val="480"/>
          <w:marRight w:val="0"/>
          <w:marTop w:val="0"/>
          <w:marBottom w:val="0"/>
          <w:divBdr>
            <w:top w:val="none" w:sz="0" w:space="0" w:color="auto"/>
            <w:left w:val="none" w:sz="0" w:space="0" w:color="auto"/>
            <w:bottom w:val="none" w:sz="0" w:space="0" w:color="auto"/>
            <w:right w:val="none" w:sz="0" w:space="0" w:color="auto"/>
          </w:divBdr>
        </w:div>
        <w:div w:id="1376538393">
          <w:marLeft w:val="480"/>
          <w:marRight w:val="0"/>
          <w:marTop w:val="0"/>
          <w:marBottom w:val="0"/>
          <w:divBdr>
            <w:top w:val="none" w:sz="0" w:space="0" w:color="auto"/>
            <w:left w:val="none" w:sz="0" w:space="0" w:color="auto"/>
            <w:bottom w:val="none" w:sz="0" w:space="0" w:color="auto"/>
            <w:right w:val="none" w:sz="0" w:space="0" w:color="auto"/>
          </w:divBdr>
        </w:div>
        <w:div w:id="670178122">
          <w:marLeft w:val="480"/>
          <w:marRight w:val="0"/>
          <w:marTop w:val="0"/>
          <w:marBottom w:val="0"/>
          <w:divBdr>
            <w:top w:val="none" w:sz="0" w:space="0" w:color="auto"/>
            <w:left w:val="none" w:sz="0" w:space="0" w:color="auto"/>
            <w:bottom w:val="none" w:sz="0" w:space="0" w:color="auto"/>
            <w:right w:val="none" w:sz="0" w:space="0" w:color="auto"/>
          </w:divBdr>
        </w:div>
      </w:divsChild>
    </w:div>
    <w:div w:id="990600220">
      <w:bodyDiv w:val="1"/>
      <w:marLeft w:val="0"/>
      <w:marRight w:val="0"/>
      <w:marTop w:val="0"/>
      <w:marBottom w:val="0"/>
      <w:divBdr>
        <w:top w:val="none" w:sz="0" w:space="0" w:color="auto"/>
        <w:left w:val="none" w:sz="0" w:space="0" w:color="auto"/>
        <w:bottom w:val="none" w:sz="0" w:space="0" w:color="auto"/>
        <w:right w:val="none" w:sz="0" w:space="0" w:color="auto"/>
      </w:divBdr>
    </w:div>
    <w:div w:id="994182633">
      <w:bodyDiv w:val="1"/>
      <w:marLeft w:val="0"/>
      <w:marRight w:val="0"/>
      <w:marTop w:val="0"/>
      <w:marBottom w:val="0"/>
      <w:divBdr>
        <w:top w:val="none" w:sz="0" w:space="0" w:color="auto"/>
        <w:left w:val="none" w:sz="0" w:space="0" w:color="auto"/>
        <w:bottom w:val="none" w:sz="0" w:space="0" w:color="auto"/>
        <w:right w:val="none" w:sz="0" w:space="0" w:color="auto"/>
      </w:divBdr>
    </w:div>
    <w:div w:id="1003433446">
      <w:bodyDiv w:val="1"/>
      <w:marLeft w:val="0"/>
      <w:marRight w:val="0"/>
      <w:marTop w:val="0"/>
      <w:marBottom w:val="0"/>
      <w:divBdr>
        <w:top w:val="none" w:sz="0" w:space="0" w:color="auto"/>
        <w:left w:val="none" w:sz="0" w:space="0" w:color="auto"/>
        <w:bottom w:val="none" w:sz="0" w:space="0" w:color="auto"/>
        <w:right w:val="none" w:sz="0" w:space="0" w:color="auto"/>
      </w:divBdr>
    </w:div>
    <w:div w:id="1012300007">
      <w:bodyDiv w:val="1"/>
      <w:marLeft w:val="0"/>
      <w:marRight w:val="0"/>
      <w:marTop w:val="0"/>
      <w:marBottom w:val="0"/>
      <w:divBdr>
        <w:top w:val="none" w:sz="0" w:space="0" w:color="auto"/>
        <w:left w:val="none" w:sz="0" w:space="0" w:color="auto"/>
        <w:bottom w:val="none" w:sz="0" w:space="0" w:color="auto"/>
        <w:right w:val="none" w:sz="0" w:space="0" w:color="auto"/>
      </w:divBdr>
      <w:divsChild>
        <w:div w:id="787772886">
          <w:marLeft w:val="480"/>
          <w:marRight w:val="0"/>
          <w:marTop w:val="0"/>
          <w:marBottom w:val="0"/>
          <w:divBdr>
            <w:top w:val="none" w:sz="0" w:space="0" w:color="auto"/>
            <w:left w:val="none" w:sz="0" w:space="0" w:color="auto"/>
            <w:bottom w:val="none" w:sz="0" w:space="0" w:color="auto"/>
            <w:right w:val="none" w:sz="0" w:space="0" w:color="auto"/>
          </w:divBdr>
        </w:div>
        <w:div w:id="1589728193">
          <w:marLeft w:val="480"/>
          <w:marRight w:val="0"/>
          <w:marTop w:val="0"/>
          <w:marBottom w:val="0"/>
          <w:divBdr>
            <w:top w:val="none" w:sz="0" w:space="0" w:color="auto"/>
            <w:left w:val="none" w:sz="0" w:space="0" w:color="auto"/>
            <w:bottom w:val="none" w:sz="0" w:space="0" w:color="auto"/>
            <w:right w:val="none" w:sz="0" w:space="0" w:color="auto"/>
          </w:divBdr>
        </w:div>
        <w:div w:id="128135000">
          <w:marLeft w:val="480"/>
          <w:marRight w:val="0"/>
          <w:marTop w:val="0"/>
          <w:marBottom w:val="0"/>
          <w:divBdr>
            <w:top w:val="none" w:sz="0" w:space="0" w:color="auto"/>
            <w:left w:val="none" w:sz="0" w:space="0" w:color="auto"/>
            <w:bottom w:val="none" w:sz="0" w:space="0" w:color="auto"/>
            <w:right w:val="none" w:sz="0" w:space="0" w:color="auto"/>
          </w:divBdr>
        </w:div>
        <w:div w:id="1278365255">
          <w:marLeft w:val="480"/>
          <w:marRight w:val="0"/>
          <w:marTop w:val="0"/>
          <w:marBottom w:val="0"/>
          <w:divBdr>
            <w:top w:val="none" w:sz="0" w:space="0" w:color="auto"/>
            <w:left w:val="none" w:sz="0" w:space="0" w:color="auto"/>
            <w:bottom w:val="none" w:sz="0" w:space="0" w:color="auto"/>
            <w:right w:val="none" w:sz="0" w:space="0" w:color="auto"/>
          </w:divBdr>
        </w:div>
        <w:div w:id="230240904">
          <w:marLeft w:val="480"/>
          <w:marRight w:val="0"/>
          <w:marTop w:val="0"/>
          <w:marBottom w:val="0"/>
          <w:divBdr>
            <w:top w:val="none" w:sz="0" w:space="0" w:color="auto"/>
            <w:left w:val="none" w:sz="0" w:space="0" w:color="auto"/>
            <w:bottom w:val="none" w:sz="0" w:space="0" w:color="auto"/>
            <w:right w:val="none" w:sz="0" w:space="0" w:color="auto"/>
          </w:divBdr>
        </w:div>
        <w:div w:id="1526989209">
          <w:marLeft w:val="480"/>
          <w:marRight w:val="0"/>
          <w:marTop w:val="0"/>
          <w:marBottom w:val="0"/>
          <w:divBdr>
            <w:top w:val="none" w:sz="0" w:space="0" w:color="auto"/>
            <w:left w:val="none" w:sz="0" w:space="0" w:color="auto"/>
            <w:bottom w:val="none" w:sz="0" w:space="0" w:color="auto"/>
            <w:right w:val="none" w:sz="0" w:space="0" w:color="auto"/>
          </w:divBdr>
        </w:div>
        <w:div w:id="1907103770">
          <w:marLeft w:val="480"/>
          <w:marRight w:val="0"/>
          <w:marTop w:val="0"/>
          <w:marBottom w:val="0"/>
          <w:divBdr>
            <w:top w:val="none" w:sz="0" w:space="0" w:color="auto"/>
            <w:left w:val="none" w:sz="0" w:space="0" w:color="auto"/>
            <w:bottom w:val="none" w:sz="0" w:space="0" w:color="auto"/>
            <w:right w:val="none" w:sz="0" w:space="0" w:color="auto"/>
          </w:divBdr>
        </w:div>
        <w:div w:id="1930041091">
          <w:marLeft w:val="480"/>
          <w:marRight w:val="0"/>
          <w:marTop w:val="0"/>
          <w:marBottom w:val="0"/>
          <w:divBdr>
            <w:top w:val="none" w:sz="0" w:space="0" w:color="auto"/>
            <w:left w:val="none" w:sz="0" w:space="0" w:color="auto"/>
            <w:bottom w:val="none" w:sz="0" w:space="0" w:color="auto"/>
            <w:right w:val="none" w:sz="0" w:space="0" w:color="auto"/>
          </w:divBdr>
        </w:div>
        <w:div w:id="1027103243">
          <w:marLeft w:val="480"/>
          <w:marRight w:val="0"/>
          <w:marTop w:val="0"/>
          <w:marBottom w:val="0"/>
          <w:divBdr>
            <w:top w:val="none" w:sz="0" w:space="0" w:color="auto"/>
            <w:left w:val="none" w:sz="0" w:space="0" w:color="auto"/>
            <w:bottom w:val="none" w:sz="0" w:space="0" w:color="auto"/>
            <w:right w:val="none" w:sz="0" w:space="0" w:color="auto"/>
          </w:divBdr>
        </w:div>
        <w:div w:id="22365924">
          <w:marLeft w:val="480"/>
          <w:marRight w:val="0"/>
          <w:marTop w:val="0"/>
          <w:marBottom w:val="0"/>
          <w:divBdr>
            <w:top w:val="none" w:sz="0" w:space="0" w:color="auto"/>
            <w:left w:val="none" w:sz="0" w:space="0" w:color="auto"/>
            <w:bottom w:val="none" w:sz="0" w:space="0" w:color="auto"/>
            <w:right w:val="none" w:sz="0" w:space="0" w:color="auto"/>
          </w:divBdr>
        </w:div>
        <w:div w:id="631643215">
          <w:marLeft w:val="480"/>
          <w:marRight w:val="0"/>
          <w:marTop w:val="0"/>
          <w:marBottom w:val="0"/>
          <w:divBdr>
            <w:top w:val="none" w:sz="0" w:space="0" w:color="auto"/>
            <w:left w:val="none" w:sz="0" w:space="0" w:color="auto"/>
            <w:bottom w:val="none" w:sz="0" w:space="0" w:color="auto"/>
            <w:right w:val="none" w:sz="0" w:space="0" w:color="auto"/>
          </w:divBdr>
        </w:div>
        <w:div w:id="952859022">
          <w:marLeft w:val="480"/>
          <w:marRight w:val="0"/>
          <w:marTop w:val="0"/>
          <w:marBottom w:val="0"/>
          <w:divBdr>
            <w:top w:val="none" w:sz="0" w:space="0" w:color="auto"/>
            <w:left w:val="none" w:sz="0" w:space="0" w:color="auto"/>
            <w:bottom w:val="none" w:sz="0" w:space="0" w:color="auto"/>
            <w:right w:val="none" w:sz="0" w:space="0" w:color="auto"/>
          </w:divBdr>
        </w:div>
        <w:div w:id="1684743091">
          <w:marLeft w:val="480"/>
          <w:marRight w:val="0"/>
          <w:marTop w:val="0"/>
          <w:marBottom w:val="0"/>
          <w:divBdr>
            <w:top w:val="none" w:sz="0" w:space="0" w:color="auto"/>
            <w:left w:val="none" w:sz="0" w:space="0" w:color="auto"/>
            <w:bottom w:val="none" w:sz="0" w:space="0" w:color="auto"/>
            <w:right w:val="none" w:sz="0" w:space="0" w:color="auto"/>
          </w:divBdr>
        </w:div>
        <w:div w:id="759759992">
          <w:marLeft w:val="480"/>
          <w:marRight w:val="0"/>
          <w:marTop w:val="0"/>
          <w:marBottom w:val="0"/>
          <w:divBdr>
            <w:top w:val="none" w:sz="0" w:space="0" w:color="auto"/>
            <w:left w:val="none" w:sz="0" w:space="0" w:color="auto"/>
            <w:bottom w:val="none" w:sz="0" w:space="0" w:color="auto"/>
            <w:right w:val="none" w:sz="0" w:space="0" w:color="auto"/>
          </w:divBdr>
        </w:div>
        <w:div w:id="800421511">
          <w:marLeft w:val="480"/>
          <w:marRight w:val="0"/>
          <w:marTop w:val="0"/>
          <w:marBottom w:val="0"/>
          <w:divBdr>
            <w:top w:val="none" w:sz="0" w:space="0" w:color="auto"/>
            <w:left w:val="none" w:sz="0" w:space="0" w:color="auto"/>
            <w:bottom w:val="none" w:sz="0" w:space="0" w:color="auto"/>
            <w:right w:val="none" w:sz="0" w:space="0" w:color="auto"/>
          </w:divBdr>
        </w:div>
        <w:div w:id="877353483">
          <w:marLeft w:val="480"/>
          <w:marRight w:val="0"/>
          <w:marTop w:val="0"/>
          <w:marBottom w:val="0"/>
          <w:divBdr>
            <w:top w:val="none" w:sz="0" w:space="0" w:color="auto"/>
            <w:left w:val="none" w:sz="0" w:space="0" w:color="auto"/>
            <w:bottom w:val="none" w:sz="0" w:space="0" w:color="auto"/>
            <w:right w:val="none" w:sz="0" w:space="0" w:color="auto"/>
          </w:divBdr>
        </w:div>
        <w:div w:id="2056731999">
          <w:marLeft w:val="480"/>
          <w:marRight w:val="0"/>
          <w:marTop w:val="0"/>
          <w:marBottom w:val="0"/>
          <w:divBdr>
            <w:top w:val="none" w:sz="0" w:space="0" w:color="auto"/>
            <w:left w:val="none" w:sz="0" w:space="0" w:color="auto"/>
            <w:bottom w:val="none" w:sz="0" w:space="0" w:color="auto"/>
            <w:right w:val="none" w:sz="0" w:space="0" w:color="auto"/>
          </w:divBdr>
        </w:div>
        <w:div w:id="659235335">
          <w:marLeft w:val="480"/>
          <w:marRight w:val="0"/>
          <w:marTop w:val="0"/>
          <w:marBottom w:val="0"/>
          <w:divBdr>
            <w:top w:val="none" w:sz="0" w:space="0" w:color="auto"/>
            <w:left w:val="none" w:sz="0" w:space="0" w:color="auto"/>
            <w:bottom w:val="none" w:sz="0" w:space="0" w:color="auto"/>
            <w:right w:val="none" w:sz="0" w:space="0" w:color="auto"/>
          </w:divBdr>
        </w:div>
        <w:div w:id="593365344">
          <w:marLeft w:val="480"/>
          <w:marRight w:val="0"/>
          <w:marTop w:val="0"/>
          <w:marBottom w:val="0"/>
          <w:divBdr>
            <w:top w:val="none" w:sz="0" w:space="0" w:color="auto"/>
            <w:left w:val="none" w:sz="0" w:space="0" w:color="auto"/>
            <w:bottom w:val="none" w:sz="0" w:space="0" w:color="auto"/>
            <w:right w:val="none" w:sz="0" w:space="0" w:color="auto"/>
          </w:divBdr>
        </w:div>
        <w:div w:id="1979214776">
          <w:marLeft w:val="480"/>
          <w:marRight w:val="0"/>
          <w:marTop w:val="0"/>
          <w:marBottom w:val="0"/>
          <w:divBdr>
            <w:top w:val="none" w:sz="0" w:space="0" w:color="auto"/>
            <w:left w:val="none" w:sz="0" w:space="0" w:color="auto"/>
            <w:bottom w:val="none" w:sz="0" w:space="0" w:color="auto"/>
            <w:right w:val="none" w:sz="0" w:space="0" w:color="auto"/>
          </w:divBdr>
        </w:div>
        <w:div w:id="1177576844">
          <w:marLeft w:val="480"/>
          <w:marRight w:val="0"/>
          <w:marTop w:val="0"/>
          <w:marBottom w:val="0"/>
          <w:divBdr>
            <w:top w:val="none" w:sz="0" w:space="0" w:color="auto"/>
            <w:left w:val="none" w:sz="0" w:space="0" w:color="auto"/>
            <w:bottom w:val="none" w:sz="0" w:space="0" w:color="auto"/>
            <w:right w:val="none" w:sz="0" w:space="0" w:color="auto"/>
          </w:divBdr>
        </w:div>
        <w:div w:id="572160642">
          <w:marLeft w:val="480"/>
          <w:marRight w:val="0"/>
          <w:marTop w:val="0"/>
          <w:marBottom w:val="0"/>
          <w:divBdr>
            <w:top w:val="none" w:sz="0" w:space="0" w:color="auto"/>
            <w:left w:val="none" w:sz="0" w:space="0" w:color="auto"/>
            <w:bottom w:val="none" w:sz="0" w:space="0" w:color="auto"/>
            <w:right w:val="none" w:sz="0" w:space="0" w:color="auto"/>
          </w:divBdr>
        </w:div>
        <w:div w:id="872809322">
          <w:marLeft w:val="480"/>
          <w:marRight w:val="0"/>
          <w:marTop w:val="0"/>
          <w:marBottom w:val="0"/>
          <w:divBdr>
            <w:top w:val="none" w:sz="0" w:space="0" w:color="auto"/>
            <w:left w:val="none" w:sz="0" w:space="0" w:color="auto"/>
            <w:bottom w:val="none" w:sz="0" w:space="0" w:color="auto"/>
            <w:right w:val="none" w:sz="0" w:space="0" w:color="auto"/>
          </w:divBdr>
        </w:div>
        <w:div w:id="609245095">
          <w:marLeft w:val="480"/>
          <w:marRight w:val="0"/>
          <w:marTop w:val="0"/>
          <w:marBottom w:val="0"/>
          <w:divBdr>
            <w:top w:val="none" w:sz="0" w:space="0" w:color="auto"/>
            <w:left w:val="none" w:sz="0" w:space="0" w:color="auto"/>
            <w:bottom w:val="none" w:sz="0" w:space="0" w:color="auto"/>
            <w:right w:val="none" w:sz="0" w:space="0" w:color="auto"/>
          </w:divBdr>
        </w:div>
        <w:div w:id="752161982">
          <w:marLeft w:val="480"/>
          <w:marRight w:val="0"/>
          <w:marTop w:val="0"/>
          <w:marBottom w:val="0"/>
          <w:divBdr>
            <w:top w:val="none" w:sz="0" w:space="0" w:color="auto"/>
            <w:left w:val="none" w:sz="0" w:space="0" w:color="auto"/>
            <w:bottom w:val="none" w:sz="0" w:space="0" w:color="auto"/>
            <w:right w:val="none" w:sz="0" w:space="0" w:color="auto"/>
          </w:divBdr>
        </w:div>
        <w:div w:id="19014477">
          <w:marLeft w:val="480"/>
          <w:marRight w:val="0"/>
          <w:marTop w:val="0"/>
          <w:marBottom w:val="0"/>
          <w:divBdr>
            <w:top w:val="none" w:sz="0" w:space="0" w:color="auto"/>
            <w:left w:val="none" w:sz="0" w:space="0" w:color="auto"/>
            <w:bottom w:val="none" w:sz="0" w:space="0" w:color="auto"/>
            <w:right w:val="none" w:sz="0" w:space="0" w:color="auto"/>
          </w:divBdr>
        </w:div>
        <w:div w:id="1762139926">
          <w:marLeft w:val="480"/>
          <w:marRight w:val="0"/>
          <w:marTop w:val="0"/>
          <w:marBottom w:val="0"/>
          <w:divBdr>
            <w:top w:val="none" w:sz="0" w:space="0" w:color="auto"/>
            <w:left w:val="none" w:sz="0" w:space="0" w:color="auto"/>
            <w:bottom w:val="none" w:sz="0" w:space="0" w:color="auto"/>
            <w:right w:val="none" w:sz="0" w:space="0" w:color="auto"/>
          </w:divBdr>
        </w:div>
        <w:div w:id="1106999727">
          <w:marLeft w:val="480"/>
          <w:marRight w:val="0"/>
          <w:marTop w:val="0"/>
          <w:marBottom w:val="0"/>
          <w:divBdr>
            <w:top w:val="none" w:sz="0" w:space="0" w:color="auto"/>
            <w:left w:val="none" w:sz="0" w:space="0" w:color="auto"/>
            <w:bottom w:val="none" w:sz="0" w:space="0" w:color="auto"/>
            <w:right w:val="none" w:sz="0" w:space="0" w:color="auto"/>
          </w:divBdr>
        </w:div>
        <w:div w:id="1843398844">
          <w:marLeft w:val="480"/>
          <w:marRight w:val="0"/>
          <w:marTop w:val="0"/>
          <w:marBottom w:val="0"/>
          <w:divBdr>
            <w:top w:val="none" w:sz="0" w:space="0" w:color="auto"/>
            <w:left w:val="none" w:sz="0" w:space="0" w:color="auto"/>
            <w:bottom w:val="none" w:sz="0" w:space="0" w:color="auto"/>
            <w:right w:val="none" w:sz="0" w:space="0" w:color="auto"/>
          </w:divBdr>
        </w:div>
        <w:div w:id="523640614">
          <w:marLeft w:val="480"/>
          <w:marRight w:val="0"/>
          <w:marTop w:val="0"/>
          <w:marBottom w:val="0"/>
          <w:divBdr>
            <w:top w:val="none" w:sz="0" w:space="0" w:color="auto"/>
            <w:left w:val="none" w:sz="0" w:space="0" w:color="auto"/>
            <w:bottom w:val="none" w:sz="0" w:space="0" w:color="auto"/>
            <w:right w:val="none" w:sz="0" w:space="0" w:color="auto"/>
          </w:divBdr>
        </w:div>
        <w:div w:id="979071456">
          <w:marLeft w:val="480"/>
          <w:marRight w:val="0"/>
          <w:marTop w:val="0"/>
          <w:marBottom w:val="0"/>
          <w:divBdr>
            <w:top w:val="none" w:sz="0" w:space="0" w:color="auto"/>
            <w:left w:val="none" w:sz="0" w:space="0" w:color="auto"/>
            <w:bottom w:val="none" w:sz="0" w:space="0" w:color="auto"/>
            <w:right w:val="none" w:sz="0" w:space="0" w:color="auto"/>
          </w:divBdr>
        </w:div>
        <w:div w:id="1140731721">
          <w:marLeft w:val="480"/>
          <w:marRight w:val="0"/>
          <w:marTop w:val="0"/>
          <w:marBottom w:val="0"/>
          <w:divBdr>
            <w:top w:val="none" w:sz="0" w:space="0" w:color="auto"/>
            <w:left w:val="none" w:sz="0" w:space="0" w:color="auto"/>
            <w:bottom w:val="none" w:sz="0" w:space="0" w:color="auto"/>
            <w:right w:val="none" w:sz="0" w:space="0" w:color="auto"/>
          </w:divBdr>
        </w:div>
        <w:div w:id="519273093">
          <w:marLeft w:val="480"/>
          <w:marRight w:val="0"/>
          <w:marTop w:val="0"/>
          <w:marBottom w:val="0"/>
          <w:divBdr>
            <w:top w:val="none" w:sz="0" w:space="0" w:color="auto"/>
            <w:left w:val="none" w:sz="0" w:space="0" w:color="auto"/>
            <w:bottom w:val="none" w:sz="0" w:space="0" w:color="auto"/>
            <w:right w:val="none" w:sz="0" w:space="0" w:color="auto"/>
          </w:divBdr>
        </w:div>
        <w:div w:id="2090958635">
          <w:marLeft w:val="480"/>
          <w:marRight w:val="0"/>
          <w:marTop w:val="0"/>
          <w:marBottom w:val="0"/>
          <w:divBdr>
            <w:top w:val="none" w:sz="0" w:space="0" w:color="auto"/>
            <w:left w:val="none" w:sz="0" w:space="0" w:color="auto"/>
            <w:bottom w:val="none" w:sz="0" w:space="0" w:color="auto"/>
            <w:right w:val="none" w:sz="0" w:space="0" w:color="auto"/>
          </w:divBdr>
        </w:div>
        <w:div w:id="744840515">
          <w:marLeft w:val="480"/>
          <w:marRight w:val="0"/>
          <w:marTop w:val="0"/>
          <w:marBottom w:val="0"/>
          <w:divBdr>
            <w:top w:val="none" w:sz="0" w:space="0" w:color="auto"/>
            <w:left w:val="none" w:sz="0" w:space="0" w:color="auto"/>
            <w:bottom w:val="none" w:sz="0" w:space="0" w:color="auto"/>
            <w:right w:val="none" w:sz="0" w:space="0" w:color="auto"/>
          </w:divBdr>
        </w:div>
      </w:divsChild>
    </w:div>
    <w:div w:id="1015351537">
      <w:bodyDiv w:val="1"/>
      <w:marLeft w:val="0"/>
      <w:marRight w:val="0"/>
      <w:marTop w:val="0"/>
      <w:marBottom w:val="0"/>
      <w:divBdr>
        <w:top w:val="none" w:sz="0" w:space="0" w:color="auto"/>
        <w:left w:val="none" w:sz="0" w:space="0" w:color="auto"/>
        <w:bottom w:val="none" w:sz="0" w:space="0" w:color="auto"/>
        <w:right w:val="none" w:sz="0" w:space="0" w:color="auto"/>
      </w:divBdr>
      <w:divsChild>
        <w:div w:id="103814767">
          <w:marLeft w:val="480"/>
          <w:marRight w:val="0"/>
          <w:marTop w:val="0"/>
          <w:marBottom w:val="0"/>
          <w:divBdr>
            <w:top w:val="none" w:sz="0" w:space="0" w:color="auto"/>
            <w:left w:val="none" w:sz="0" w:space="0" w:color="auto"/>
            <w:bottom w:val="none" w:sz="0" w:space="0" w:color="auto"/>
            <w:right w:val="none" w:sz="0" w:space="0" w:color="auto"/>
          </w:divBdr>
        </w:div>
        <w:div w:id="1779835446">
          <w:marLeft w:val="480"/>
          <w:marRight w:val="0"/>
          <w:marTop w:val="0"/>
          <w:marBottom w:val="0"/>
          <w:divBdr>
            <w:top w:val="none" w:sz="0" w:space="0" w:color="auto"/>
            <w:left w:val="none" w:sz="0" w:space="0" w:color="auto"/>
            <w:bottom w:val="none" w:sz="0" w:space="0" w:color="auto"/>
            <w:right w:val="none" w:sz="0" w:space="0" w:color="auto"/>
          </w:divBdr>
        </w:div>
        <w:div w:id="1530491228">
          <w:marLeft w:val="480"/>
          <w:marRight w:val="0"/>
          <w:marTop w:val="0"/>
          <w:marBottom w:val="0"/>
          <w:divBdr>
            <w:top w:val="none" w:sz="0" w:space="0" w:color="auto"/>
            <w:left w:val="none" w:sz="0" w:space="0" w:color="auto"/>
            <w:bottom w:val="none" w:sz="0" w:space="0" w:color="auto"/>
            <w:right w:val="none" w:sz="0" w:space="0" w:color="auto"/>
          </w:divBdr>
        </w:div>
        <w:div w:id="1679772146">
          <w:marLeft w:val="480"/>
          <w:marRight w:val="0"/>
          <w:marTop w:val="0"/>
          <w:marBottom w:val="0"/>
          <w:divBdr>
            <w:top w:val="none" w:sz="0" w:space="0" w:color="auto"/>
            <w:left w:val="none" w:sz="0" w:space="0" w:color="auto"/>
            <w:bottom w:val="none" w:sz="0" w:space="0" w:color="auto"/>
            <w:right w:val="none" w:sz="0" w:space="0" w:color="auto"/>
          </w:divBdr>
        </w:div>
        <w:div w:id="1775588290">
          <w:marLeft w:val="480"/>
          <w:marRight w:val="0"/>
          <w:marTop w:val="0"/>
          <w:marBottom w:val="0"/>
          <w:divBdr>
            <w:top w:val="none" w:sz="0" w:space="0" w:color="auto"/>
            <w:left w:val="none" w:sz="0" w:space="0" w:color="auto"/>
            <w:bottom w:val="none" w:sz="0" w:space="0" w:color="auto"/>
            <w:right w:val="none" w:sz="0" w:space="0" w:color="auto"/>
          </w:divBdr>
        </w:div>
        <w:div w:id="425661692">
          <w:marLeft w:val="480"/>
          <w:marRight w:val="0"/>
          <w:marTop w:val="0"/>
          <w:marBottom w:val="0"/>
          <w:divBdr>
            <w:top w:val="none" w:sz="0" w:space="0" w:color="auto"/>
            <w:left w:val="none" w:sz="0" w:space="0" w:color="auto"/>
            <w:bottom w:val="none" w:sz="0" w:space="0" w:color="auto"/>
            <w:right w:val="none" w:sz="0" w:space="0" w:color="auto"/>
          </w:divBdr>
        </w:div>
        <w:div w:id="843131154">
          <w:marLeft w:val="480"/>
          <w:marRight w:val="0"/>
          <w:marTop w:val="0"/>
          <w:marBottom w:val="0"/>
          <w:divBdr>
            <w:top w:val="none" w:sz="0" w:space="0" w:color="auto"/>
            <w:left w:val="none" w:sz="0" w:space="0" w:color="auto"/>
            <w:bottom w:val="none" w:sz="0" w:space="0" w:color="auto"/>
            <w:right w:val="none" w:sz="0" w:space="0" w:color="auto"/>
          </w:divBdr>
        </w:div>
        <w:div w:id="1898053918">
          <w:marLeft w:val="480"/>
          <w:marRight w:val="0"/>
          <w:marTop w:val="0"/>
          <w:marBottom w:val="0"/>
          <w:divBdr>
            <w:top w:val="none" w:sz="0" w:space="0" w:color="auto"/>
            <w:left w:val="none" w:sz="0" w:space="0" w:color="auto"/>
            <w:bottom w:val="none" w:sz="0" w:space="0" w:color="auto"/>
            <w:right w:val="none" w:sz="0" w:space="0" w:color="auto"/>
          </w:divBdr>
        </w:div>
        <w:div w:id="2008552831">
          <w:marLeft w:val="480"/>
          <w:marRight w:val="0"/>
          <w:marTop w:val="0"/>
          <w:marBottom w:val="0"/>
          <w:divBdr>
            <w:top w:val="none" w:sz="0" w:space="0" w:color="auto"/>
            <w:left w:val="none" w:sz="0" w:space="0" w:color="auto"/>
            <w:bottom w:val="none" w:sz="0" w:space="0" w:color="auto"/>
            <w:right w:val="none" w:sz="0" w:space="0" w:color="auto"/>
          </w:divBdr>
        </w:div>
        <w:div w:id="1378972788">
          <w:marLeft w:val="480"/>
          <w:marRight w:val="0"/>
          <w:marTop w:val="0"/>
          <w:marBottom w:val="0"/>
          <w:divBdr>
            <w:top w:val="none" w:sz="0" w:space="0" w:color="auto"/>
            <w:left w:val="none" w:sz="0" w:space="0" w:color="auto"/>
            <w:bottom w:val="none" w:sz="0" w:space="0" w:color="auto"/>
            <w:right w:val="none" w:sz="0" w:space="0" w:color="auto"/>
          </w:divBdr>
        </w:div>
        <w:div w:id="1135564016">
          <w:marLeft w:val="480"/>
          <w:marRight w:val="0"/>
          <w:marTop w:val="0"/>
          <w:marBottom w:val="0"/>
          <w:divBdr>
            <w:top w:val="none" w:sz="0" w:space="0" w:color="auto"/>
            <w:left w:val="none" w:sz="0" w:space="0" w:color="auto"/>
            <w:bottom w:val="none" w:sz="0" w:space="0" w:color="auto"/>
            <w:right w:val="none" w:sz="0" w:space="0" w:color="auto"/>
          </w:divBdr>
        </w:div>
        <w:div w:id="522061610">
          <w:marLeft w:val="480"/>
          <w:marRight w:val="0"/>
          <w:marTop w:val="0"/>
          <w:marBottom w:val="0"/>
          <w:divBdr>
            <w:top w:val="none" w:sz="0" w:space="0" w:color="auto"/>
            <w:left w:val="none" w:sz="0" w:space="0" w:color="auto"/>
            <w:bottom w:val="none" w:sz="0" w:space="0" w:color="auto"/>
            <w:right w:val="none" w:sz="0" w:space="0" w:color="auto"/>
          </w:divBdr>
        </w:div>
        <w:div w:id="1440880121">
          <w:marLeft w:val="480"/>
          <w:marRight w:val="0"/>
          <w:marTop w:val="0"/>
          <w:marBottom w:val="0"/>
          <w:divBdr>
            <w:top w:val="none" w:sz="0" w:space="0" w:color="auto"/>
            <w:left w:val="none" w:sz="0" w:space="0" w:color="auto"/>
            <w:bottom w:val="none" w:sz="0" w:space="0" w:color="auto"/>
            <w:right w:val="none" w:sz="0" w:space="0" w:color="auto"/>
          </w:divBdr>
        </w:div>
        <w:div w:id="842285050">
          <w:marLeft w:val="480"/>
          <w:marRight w:val="0"/>
          <w:marTop w:val="0"/>
          <w:marBottom w:val="0"/>
          <w:divBdr>
            <w:top w:val="none" w:sz="0" w:space="0" w:color="auto"/>
            <w:left w:val="none" w:sz="0" w:space="0" w:color="auto"/>
            <w:bottom w:val="none" w:sz="0" w:space="0" w:color="auto"/>
            <w:right w:val="none" w:sz="0" w:space="0" w:color="auto"/>
          </w:divBdr>
        </w:div>
        <w:div w:id="2038652114">
          <w:marLeft w:val="480"/>
          <w:marRight w:val="0"/>
          <w:marTop w:val="0"/>
          <w:marBottom w:val="0"/>
          <w:divBdr>
            <w:top w:val="none" w:sz="0" w:space="0" w:color="auto"/>
            <w:left w:val="none" w:sz="0" w:space="0" w:color="auto"/>
            <w:bottom w:val="none" w:sz="0" w:space="0" w:color="auto"/>
            <w:right w:val="none" w:sz="0" w:space="0" w:color="auto"/>
          </w:divBdr>
        </w:div>
        <w:div w:id="268784511">
          <w:marLeft w:val="480"/>
          <w:marRight w:val="0"/>
          <w:marTop w:val="0"/>
          <w:marBottom w:val="0"/>
          <w:divBdr>
            <w:top w:val="none" w:sz="0" w:space="0" w:color="auto"/>
            <w:left w:val="none" w:sz="0" w:space="0" w:color="auto"/>
            <w:bottom w:val="none" w:sz="0" w:space="0" w:color="auto"/>
            <w:right w:val="none" w:sz="0" w:space="0" w:color="auto"/>
          </w:divBdr>
        </w:div>
        <w:div w:id="1148135716">
          <w:marLeft w:val="480"/>
          <w:marRight w:val="0"/>
          <w:marTop w:val="0"/>
          <w:marBottom w:val="0"/>
          <w:divBdr>
            <w:top w:val="none" w:sz="0" w:space="0" w:color="auto"/>
            <w:left w:val="none" w:sz="0" w:space="0" w:color="auto"/>
            <w:bottom w:val="none" w:sz="0" w:space="0" w:color="auto"/>
            <w:right w:val="none" w:sz="0" w:space="0" w:color="auto"/>
          </w:divBdr>
        </w:div>
        <w:div w:id="1123693505">
          <w:marLeft w:val="480"/>
          <w:marRight w:val="0"/>
          <w:marTop w:val="0"/>
          <w:marBottom w:val="0"/>
          <w:divBdr>
            <w:top w:val="none" w:sz="0" w:space="0" w:color="auto"/>
            <w:left w:val="none" w:sz="0" w:space="0" w:color="auto"/>
            <w:bottom w:val="none" w:sz="0" w:space="0" w:color="auto"/>
            <w:right w:val="none" w:sz="0" w:space="0" w:color="auto"/>
          </w:divBdr>
        </w:div>
        <w:div w:id="83766202">
          <w:marLeft w:val="480"/>
          <w:marRight w:val="0"/>
          <w:marTop w:val="0"/>
          <w:marBottom w:val="0"/>
          <w:divBdr>
            <w:top w:val="none" w:sz="0" w:space="0" w:color="auto"/>
            <w:left w:val="none" w:sz="0" w:space="0" w:color="auto"/>
            <w:bottom w:val="none" w:sz="0" w:space="0" w:color="auto"/>
            <w:right w:val="none" w:sz="0" w:space="0" w:color="auto"/>
          </w:divBdr>
        </w:div>
        <w:div w:id="2018460507">
          <w:marLeft w:val="480"/>
          <w:marRight w:val="0"/>
          <w:marTop w:val="0"/>
          <w:marBottom w:val="0"/>
          <w:divBdr>
            <w:top w:val="none" w:sz="0" w:space="0" w:color="auto"/>
            <w:left w:val="none" w:sz="0" w:space="0" w:color="auto"/>
            <w:bottom w:val="none" w:sz="0" w:space="0" w:color="auto"/>
            <w:right w:val="none" w:sz="0" w:space="0" w:color="auto"/>
          </w:divBdr>
        </w:div>
        <w:div w:id="2083528205">
          <w:marLeft w:val="480"/>
          <w:marRight w:val="0"/>
          <w:marTop w:val="0"/>
          <w:marBottom w:val="0"/>
          <w:divBdr>
            <w:top w:val="none" w:sz="0" w:space="0" w:color="auto"/>
            <w:left w:val="none" w:sz="0" w:space="0" w:color="auto"/>
            <w:bottom w:val="none" w:sz="0" w:space="0" w:color="auto"/>
            <w:right w:val="none" w:sz="0" w:space="0" w:color="auto"/>
          </w:divBdr>
        </w:div>
        <w:div w:id="1205944161">
          <w:marLeft w:val="480"/>
          <w:marRight w:val="0"/>
          <w:marTop w:val="0"/>
          <w:marBottom w:val="0"/>
          <w:divBdr>
            <w:top w:val="none" w:sz="0" w:space="0" w:color="auto"/>
            <w:left w:val="none" w:sz="0" w:space="0" w:color="auto"/>
            <w:bottom w:val="none" w:sz="0" w:space="0" w:color="auto"/>
            <w:right w:val="none" w:sz="0" w:space="0" w:color="auto"/>
          </w:divBdr>
        </w:div>
        <w:div w:id="1567718248">
          <w:marLeft w:val="480"/>
          <w:marRight w:val="0"/>
          <w:marTop w:val="0"/>
          <w:marBottom w:val="0"/>
          <w:divBdr>
            <w:top w:val="none" w:sz="0" w:space="0" w:color="auto"/>
            <w:left w:val="none" w:sz="0" w:space="0" w:color="auto"/>
            <w:bottom w:val="none" w:sz="0" w:space="0" w:color="auto"/>
            <w:right w:val="none" w:sz="0" w:space="0" w:color="auto"/>
          </w:divBdr>
        </w:div>
        <w:div w:id="1313755578">
          <w:marLeft w:val="480"/>
          <w:marRight w:val="0"/>
          <w:marTop w:val="0"/>
          <w:marBottom w:val="0"/>
          <w:divBdr>
            <w:top w:val="none" w:sz="0" w:space="0" w:color="auto"/>
            <w:left w:val="none" w:sz="0" w:space="0" w:color="auto"/>
            <w:bottom w:val="none" w:sz="0" w:space="0" w:color="auto"/>
            <w:right w:val="none" w:sz="0" w:space="0" w:color="auto"/>
          </w:divBdr>
        </w:div>
        <w:div w:id="1477869482">
          <w:marLeft w:val="480"/>
          <w:marRight w:val="0"/>
          <w:marTop w:val="0"/>
          <w:marBottom w:val="0"/>
          <w:divBdr>
            <w:top w:val="none" w:sz="0" w:space="0" w:color="auto"/>
            <w:left w:val="none" w:sz="0" w:space="0" w:color="auto"/>
            <w:bottom w:val="none" w:sz="0" w:space="0" w:color="auto"/>
            <w:right w:val="none" w:sz="0" w:space="0" w:color="auto"/>
          </w:divBdr>
        </w:div>
        <w:div w:id="1254168259">
          <w:marLeft w:val="480"/>
          <w:marRight w:val="0"/>
          <w:marTop w:val="0"/>
          <w:marBottom w:val="0"/>
          <w:divBdr>
            <w:top w:val="none" w:sz="0" w:space="0" w:color="auto"/>
            <w:left w:val="none" w:sz="0" w:space="0" w:color="auto"/>
            <w:bottom w:val="none" w:sz="0" w:space="0" w:color="auto"/>
            <w:right w:val="none" w:sz="0" w:space="0" w:color="auto"/>
          </w:divBdr>
        </w:div>
        <w:div w:id="873468555">
          <w:marLeft w:val="480"/>
          <w:marRight w:val="0"/>
          <w:marTop w:val="0"/>
          <w:marBottom w:val="0"/>
          <w:divBdr>
            <w:top w:val="none" w:sz="0" w:space="0" w:color="auto"/>
            <w:left w:val="none" w:sz="0" w:space="0" w:color="auto"/>
            <w:bottom w:val="none" w:sz="0" w:space="0" w:color="auto"/>
            <w:right w:val="none" w:sz="0" w:space="0" w:color="auto"/>
          </w:divBdr>
        </w:div>
        <w:div w:id="1084450180">
          <w:marLeft w:val="480"/>
          <w:marRight w:val="0"/>
          <w:marTop w:val="0"/>
          <w:marBottom w:val="0"/>
          <w:divBdr>
            <w:top w:val="none" w:sz="0" w:space="0" w:color="auto"/>
            <w:left w:val="none" w:sz="0" w:space="0" w:color="auto"/>
            <w:bottom w:val="none" w:sz="0" w:space="0" w:color="auto"/>
            <w:right w:val="none" w:sz="0" w:space="0" w:color="auto"/>
          </w:divBdr>
        </w:div>
        <w:div w:id="1757438442">
          <w:marLeft w:val="480"/>
          <w:marRight w:val="0"/>
          <w:marTop w:val="0"/>
          <w:marBottom w:val="0"/>
          <w:divBdr>
            <w:top w:val="none" w:sz="0" w:space="0" w:color="auto"/>
            <w:left w:val="none" w:sz="0" w:space="0" w:color="auto"/>
            <w:bottom w:val="none" w:sz="0" w:space="0" w:color="auto"/>
            <w:right w:val="none" w:sz="0" w:space="0" w:color="auto"/>
          </w:divBdr>
        </w:div>
        <w:div w:id="2098598443">
          <w:marLeft w:val="480"/>
          <w:marRight w:val="0"/>
          <w:marTop w:val="0"/>
          <w:marBottom w:val="0"/>
          <w:divBdr>
            <w:top w:val="none" w:sz="0" w:space="0" w:color="auto"/>
            <w:left w:val="none" w:sz="0" w:space="0" w:color="auto"/>
            <w:bottom w:val="none" w:sz="0" w:space="0" w:color="auto"/>
            <w:right w:val="none" w:sz="0" w:space="0" w:color="auto"/>
          </w:divBdr>
        </w:div>
        <w:div w:id="1577395660">
          <w:marLeft w:val="480"/>
          <w:marRight w:val="0"/>
          <w:marTop w:val="0"/>
          <w:marBottom w:val="0"/>
          <w:divBdr>
            <w:top w:val="none" w:sz="0" w:space="0" w:color="auto"/>
            <w:left w:val="none" w:sz="0" w:space="0" w:color="auto"/>
            <w:bottom w:val="none" w:sz="0" w:space="0" w:color="auto"/>
            <w:right w:val="none" w:sz="0" w:space="0" w:color="auto"/>
          </w:divBdr>
        </w:div>
      </w:divsChild>
    </w:div>
    <w:div w:id="1017393388">
      <w:bodyDiv w:val="1"/>
      <w:marLeft w:val="0"/>
      <w:marRight w:val="0"/>
      <w:marTop w:val="0"/>
      <w:marBottom w:val="0"/>
      <w:divBdr>
        <w:top w:val="none" w:sz="0" w:space="0" w:color="auto"/>
        <w:left w:val="none" w:sz="0" w:space="0" w:color="auto"/>
        <w:bottom w:val="none" w:sz="0" w:space="0" w:color="auto"/>
        <w:right w:val="none" w:sz="0" w:space="0" w:color="auto"/>
      </w:divBdr>
    </w:div>
    <w:div w:id="1031566222">
      <w:bodyDiv w:val="1"/>
      <w:marLeft w:val="0"/>
      <w:marRight w:val="0"/>
      <w:marTop w:val="0"/>
      <w:marBottom w:val="0"/>
      <w:divBdr>
        <w:top w:val="none" w:sz="0" w:space="0" w:color="auto"/>
        <w:left w:val="none" w:sz="0" w:space="0" w:color="auto"/>
        <w:bottom w:val="none" w:sz="0" w:space="0" w:color="auto"/>
        <w:right w:val="none" w:sz="0" w:space="0" w:color="auto"/>
      </w:divBdr>
    </w:div>
    <w:div w:id="1036927956">
      <w:bodyDiv w:val="1"/>
      <w:marLeft w:val="0"/>
      <w:marRight w:val="0"/>
      <w:marTop w:val="0"/>
      <w:marBottom w:val="0"/>
      <w:divBdr>
        <w:top w:val="none" w:sz="0" w:space="0" w:color="auto"/>
        <w:left w:val="none" w:sz="0" w:space="0" w:color="auto"/>
        <w:bottom w:val="none" w:sz="0" w:space="0" w:color="auto"/>
        <w:right w:val="none" w:sz="0" w:space="0" w:color="auto"/>
      </w:divBdr>
    </w:div>
    <w:div w:id="1060403921">
      <w:bodyDiv w:val="1"/>
      <w:marLeft w:val="0"/>
      <w:marRight w:val="0"/>
      <w:marTop w:val="0"/>
      <w:marBottom w:val="0"/>
      <w:divBdr>
        <w:top w:val="none" w:sz="0" w:space="0" w:color="auto"/>
        <w:left w:val="none" w:sz="0" w:space="0" w:color="auto"/>
        <w:bottom w:val="none" w:sz="0" w:space="0" w:color="auto"/>
        <w:right w:val="none" w:sz="0" w:space="0" w:color="auto"/>
      </w:divBdr>
      <w:divsChild>
        <w:div w:id="399449377">
          <w:marLeft w:val="480"/>
          <w:marRight w:val="0"/>
          <w:marTop w:val="0"/>
          <w:marBottom w:val="0"/>
          <w:divBdr>
            <w:top w:val="none" w:sz="0" w:space="0" w:color="auto"/>
            <w:left w:val="none" w:sz="0" w:space="0" w:color="auto"/>
            <w:bottom w:val="none" w:sz="0" w:space="0" w:color="auto"/>
            <w:right w:val="none" w:sz="0" w:space="0" w:color="auto"/>
          </w:divBdr>
        </w:div>
        <w:div w:id="377316125">
          <w:marLeft w:val="480"/>
          <w:marRight w:val="0"/>
          <w:marTop w:val="0"/>
          <w:marBottom w:val="0"/>
          <w:divBdr>
            <w:top w:val="none" w:sz="0" w:space="0" w:color="auto"/>
            <w:left w:val="none" w:sz="0" w:space="0" w:color="auto"/>
            <w:bottom w:val="none" w:sz="0" w:space="0" w:color="auto"/>
            <w:right w:val="none" w:sz="0" w:space="0" w:color="auto"/>
          </w:divBdr>
        </w:div>
        <w:div w:id="1911693547">
          <w:marLeft w:val="480"/>
          <w:marRight w:val="0"/>
          <w:marTop w:val="0"/>
          <w:marBottom w:val="0"/>
          <w:divBdr>
            <w:top w:val="none" w:sz="0" w:space="0" w:color="auto"/>
            <w:left w:val="none" w:sz="0" w:space="0" w:color="auto"/>
            <w:bottom w:val="none" w:sz="0" w:space="0" w:color="auto"/>
            <w:right w:val="none" w:sz="0" w:space="0" w:color="auto"/>
          </w:divBdr>
        </w:div>
        <w:div w:id="1734813718">
          <w:marLeft w:val="480"/>
          <w:marRight w:val="0"/>
          <w:marTop w:val="0"/>
          <w:marBottom w:val="0"/>
          <w:divBdr>
            <w:top w:val="none" w:sz="0" w:space="0" w:color="auto"/>
            <w:left w:val="none" w:sz="0" w:space="0" w:color="auto"/>
            <w:bottom w:val="none" w:sz="0" w:space="0" w:color="auto"/>
            <w:right w:val="none" w:sz="0" w:space="0" w:color="auto"/>
          </w:divBdr>
        </w:div>
        <w:div w:id="2027634388">
          <w:marLeft w:val="480"/>
          <w:marRight w:val="0"/>
          <w:marTop w:val="0"/>
          <w:marBottom w:val="0"/>
          <w:divBdr>
            <w:top w:val="none" w:sz="0" w:space="0" w:color="auto"/>
            <w:left w:val="none" w:sz="0" w:space="0" w:color="auto"/>
            <w:bottom w:val="none" w:sz="0" w:space="0" w:color="auto"/>
            <w:right w:val="none" w:sz="0" w:space="0" w:color="auto"/>
          </w:divBdr>
        </w:div>
        <w:div w:id="501316500">
          <w:marLeft w:val="480"/>
          <w:marRight w:val="0"/>
          <w:marTop w:val="0"/>
          <w:marBottom w:val="0"/>
          <w:divBdr>
            <w:top w:val="none" w:sz="0" w:space="0" w:color="auto"/>
            <w:left w:val="none" w:sz="0" w:space="0" w:color="auto"/>
            <w:bottom w:val="none" w:sz="0" w:space="0" w:color="auto"/>
            <w:right w:val="none" w:sz="0" w:space="0" w:color="auto"/>
          </w:divBdr>
        </w:div>
        <w:div w:id="2125074406">
          <w:marLeft w:val="480"/>
          <w:marRight w:val="0"/>
          <w:marTop w:val="0"/>
          <w:marBottom w:val="0"/>
          <w:divBdr>
            <w:top w:val="none" w:sz="0" w:space="0" w:color="auto"/>
            <w:left w:val="none" w:sz="0" w:space="0" w:color="auto"/>
            <w:bottom w:val="none" w:sz="0" w:space="0" w:color="auto"/>
            <w:right w:val="none" w:sz="0" w:space="0" w:color="auto"/>
          </w:divBdr>
        </w:div>
        <w:div w:id="1845239142">
          <w:marLeft w:val="480"/>
          <w:marRight w:val="0"/>
          <w:marTop w:val="0"/>
          <w:marBottom w:val="0"/>
          <w:divBdr>
            <w:top w:val="none" w:sz="0" w:space="0" w:color="auto"/>
            <w:left w:val="none" w:sz="0" w:space="0" w:color="auto"/>
            <w:bottom w:val="none" w:sz="0" w:space="0" w:color="auto"/>
            <w:right w:val="none" w:sz="0" w:space="0" w:color="auto"/>
          </w:divBdr>
        </w:div>
        <w:div w:id="244844831">
          <w:marLeft w:val="480"/>
          <w:marRight w:val="0"/>
          <w:marTop w:val="0"/>
          <w:marBottom w:val="0"/>
          <w:divBdr>
            <w:top w:val="none" w:sz="0" w:space="0" w:color="auto"/>
            <w:left w:val="none" w:sz="0" w:space="0" w:color="auto"/>
            <w:bottom w:val="none" w:sz="0" w:space="0" w:color="auto"/>
            <w:right w:val="none" w:sz="0" w:space="0" w:color="auto"/>
          </w:divBdr>
        </w:div>
        <w:div w:id="417137458">
          <w:marLeft w:val="480"/>
          <w:marRight w:val="0"/>
          <w:marTop w:val="0"/>
          <w:marBottom w:val="0"/>
          <w:divBdr>
            <w:top w:val="none" w:sz="0" w:space="0" w:color="auto"/>
            <w:left w:val="none" w:sz="0" w:space="0" w:color="auto"/>
            <w:bottom w:val="none" w:sz="0" w:space="0" w:color="auto"/>
            <w:right w:val="none" w:sz="0" w:space="0" w:color="auto"/>
          </w:divBdr>
        </w:div>
        <w:div w:id="1294796707">
          <w:marLeft w:val="480"/>
          <w:marRight w:val="0"/>
          <w:marTop w:val="0"/>
          <w:marBottom w:val="0"/>
          <w:divBdr>
            <w:top w:val="none" w:sz="0" w:space="0" w:color="auto"/>
            <w:left w:val="none" w:sz="0" w:space="0" w:color="auto"/>
            <w:bottom w:val="none" w:sz="0" w:space="0" w:color="auto"/>
            <w:right w:val="none" w:sz="0" w:space="0" w:color="auto"/>
          </w:divBdr>
        </w:div>
        <w:div w:id="536545016">
          <w:marLeft w:val="480"/>
          <w:marRight w:val="0"/>
          <w:marTop w:val="0"/>
          <w:marBottom w:val="0"/>
          <w:divBdr>
            <w:top w:val="none" w:sz="0" w:space="0" w:color="auto"/>
            <w:left w:val="none" w:sz="0" w:space="0" w:color="auto"/>
            <w:bottom w:val="none" w:sz="0" w:space="0" w:color="auto"/>
            <w:right w:val="none" w:sz="0" w:space="0" w:color="auto"/>
          </w:divBdr>
        </w:div>
        <w:div w:id="1043410560">
          <w:marLeft w:val="480"/>
          <w:marRight w:val="0"/>
          <w:marTop w:val="0"/>
          <w:marBottom w:val="0"/>
          <w:divBdr>
            <w:top w:val="none" w:sz="0" w:space="0" w:color="auto"/>
            <w:left w:val="none" w:sz="0" w:space="0" w:color="auto"/>
            <w:bottom w:val="none" w:sz="0" w:space="0" w:color="auto"/>
            <w:right w:val="none" w:sz="0" w:space="0" w:color="auto"/>
          </w:divBdr>
        </w:div>
        <w:div w:id="509609062">
          <w:marLeft w:val="480"/>
          <w:marRight w:val="0"/>
          <w:marTop w:val="0"/>
          <w:marBottom w:val="0"/>
          <w:divBdr>
            <w:top w:val="none" w:sz="0" w:space="0" w:color="auto"/>
            <w:left w:val="none" w:sz="0" w:space="0" w:color="auto"/>
            <w:bottom w:val="none" w:sz="0" w:space="0" w:color="auto"/>
            <w:right w:val="none" w:sz="0" w:space="0" w:color="auto"/>
          </w:divBdr>
        </w:div>
        <w:div w:id="142624618">
          <w:marLeft w:val="480"/>
          <w:marRight w:val="0"/>
          <w:marTop w:val="0"/>
          <w:marBottom w:val="0"/>
          <w:divBdr>
            <w:top w:val="none" w:sz="0" w:space="0" w:color="auto"/>
            <w:left w:val="none" w:sz="0" w:space="0" w:color="auto"/>
            <w:bottom w:val="none" w:sz="0" w:space="0" w:color="auto"/>
            <w:right w:val="none" w:sz="0" w:space="0" w:color="auto"/>
          </w:divBdr>
        </w:div>
        <w:div w:id="1626691436">
          <w:marLeft w:val="480"/>
          <w:marRight w:val="0"/>
          <w:marTop w:val="0"/>
          <w:marBottom w:val="0"/>
          <w:divBdr>
            <w:top w:val="none" w:sz="0" w:space="0" w:color="auto"/>
            <w:left w:val="none" w:sz="0" w:space="0" w:color="auto"/>
            <w:bottom w:val="none" w:sz="0" w:space="0" w:color="auto"/>
            <w:right w:val="none" w:sz="0" w:space="0" w:color="auto"/>
          </w:divBdr>
        </w:div>
        <w:div w:id="822043011">
          <w:marLeft w:val="480"/>
          <w:marRight w:val="0"/>
          <w:marTop w:val="0"/>
          <w:marBottom w:val="0"/>
          <w:divBdr>
            <w:top w:val="none" w:sz="0" w:space="0" w:color="auto"/>
            <w:left w:val="none" w:sz="0" w:space="0" w:color="auto"/>
            <w:bottom w:val="none" w:sz="0" w:space="0" w:color="auto"/>
            <w:right w:val="none" w:sz="0" w:space="0" w:color="auto"/>
          </w:divBdr>
        </w:div>
        <w:div w:id="189298250">
          <w:marLeft w:val="480"/>
          <w:marRight w:val="0"/>
          <w:marTop w:val="0"/>
          <w:marBottom w:val="0"/>
          <w:divBdr>
            <w:top w:val="none" w:sz="0" w:space="0" w:color="auto"/>
            <w:left w:val="none" w:sz="0" w:space="0" w:color="auto"/>
            <w:bottom w:val="none" w:sz="0" w:space="0" w:color="auto"/>
            <w:right w:val="none" w:sz="0" w:space="0" w:color="auto"/>
          </w:divBdr>
        </w:div>
        <w:div w:id="916474012">
          <w:marLeft w:val="480"/>
          <w:marRight w:val="0"/>
          <w:marTop w:val="0"/>
          <w:marBottom w:val="0"/>
          <w:divBdr>
            <w:top w:val="none" w:sz="0" w:space="0" w:color="auto"/>
            <w:left w:val="none" w:sz="0" w:space="0" w:color="auto"/>
            <w:bottom w:val="none" w:sz="0" w:space="0" w:color="auto"/>
            <w:right w:val="none" w:sz="0" w:space="0" w:color="auto"/>
          </w:divBdr>
        </w:div>
        <w:div w:id="11226543">
          <w:marLeft w:val="480"/>
          <w:marRight w:val="0"/>
          <w:marTop w:val="0"/>
          <w:marBottom w:val="0"/>
          <w:divBdr>
            <w:top w:val="none" w:sz="0" w:space="0" w:color="auto"/>
            <w:left w:val="none" w:sz="0" w:space="0" w:color="auto"/>
            <w:bottom w:val="none" w:sz="0" w:space="0" w:color="auto"/>
            <w:right w:val="none" w:sz="0" w:space="0" w:color="auto"/>
          </w:divBdr>
        </w:div>
        <w:div w:id="961766248">
          <w:marLeft w:val="480"/>
          <w:marRight w:val="0"/>
          <w:marTop w:val="0"/>
          <w:marBottom w:val="0"/>
          <w:divBdr>
            <w:top w:val="none" w:sz="0" w:space="0" w:color="auto"/>
            <w:left w:val="none" w:sz="0" w:space="0" w:color="auto"/>
            <w:bottom w:val="none" w:sz="0" w:space="0" w:color="auto"/>
            <w:right w:val="none" w:sz="0" w:space="0" w:color="auto"/>
          </w:divBdr>
        </w:div>
        <w:div w:id="630014438">
          <w:marLeft w:val="480"/>
          <w:marRight w:val="0"/>
          <w:marTop w:val="0"/>
          <w:marBottom w:val="0"/>
          <w:divBdr>
            <w:top w:val="none" w:sz="0" w:space="0" w:color="auto"/>
            <w:left w:val="none" w:sz="0" w:space="0" w:color="auto"/>
            <w:bottom w:val="none" w:sz="0" w:space="0" w:color="auto"/>
            <w:right w:val="none" w:sz="0" w:space="0" w:color="auto"/>
          </w:divBdr>
        </w:div>
        <w:div w:id="587353542">
          <w:marLeft w:val="480"/>
          <w:marRight w:val="0"/>
          <w:marTop w:val="0"/>
          <w:marBottom w:val="0"/>
          <w:divBdr>
            <w:top w:val="none" w:sz="0" w:space="0" w:color="auto"/>
            <w:left w:val="none" w:sz="0" w:space="0" w:color="auto"/>
            <w:bottom w:val="none" w:sz="0" w:space="0" w:color="auto"/>
            <w:right w:val="none" w:sz="0" w:space="0" w:color="auto"/>
          </w:divBdr>
        </w:div>
        <w:div w:id="207108996">
          <w:marLeft w:val="480"/>
          <w:marRight w:val="0"/>
          <w:marTop w:val="0"/>
          <w:marBottom w:val="0"/>
          <w:divBdr>
            <w:top w:val="none" w:sz="0" w:space="0" w:color="auto"/>
            <w:left w:val="none" w:sz="0" w:space="0" w:color="auto"/>
            <w:bottom w:val="none" w:sz="0" w:space="0" w:color="auto"/>
            <w:right w:val="none" w:sz="0" w:space="0" w:color="auto"/>
          </w:divBdr>
        </w:div>
        <w:div w:id="1476218108">
          <w:marLeft w:val="480"/>
          <w:marRight w:val="0"/>
          <w:marTop w:val="0"/>
          <w:marBottom w:val="0"/>
          <w:divBdr>
            <w:top w:val="none" w:sz="0" w:space="0" w:color="auto"/>
            <w:left w:val="none" w:sz="0" w:space="0" w:color="auto"/>
            <w:bottom w:val="none" w:sz="0" w:space="0" w:color="auto"/>
            <w:right w:val="none" w:sz="0" w:space="0" w:color="auto"/>
          </w:divBdr>
        </w:div>
        <w:div w:id="1365399351">
          <w:marLeft w:val="480"/>
          <w:marRight w:val="0"/>
          <w:marTop w:val="0"/>
          <w:marBottom w:val="0"/>
          <w:divBdr>
            <w:top w:val="none" w:sz="0" w:space="0" w:color="auto"/>
            <w:left w:val="none" w:sz="0" w:space="0" w:color="auto"/>
            <w:bottom w:val="none" w:sz="0" w:space="0" w:color="auto"/>
            <w:right w:val="none" w:sz="0" w:space="0" w:color="auto"/>
          </w:divBdr>
        </w:div>
        <w:div w:id="514348272">
          <w:marLeft w:val="480"/>
          <w:marRight w:val="0"/>
          <w:marTop w:val="0"/>
          <w:marBottom w:val="0"/>
          <w:divBdr>
            <w:top w:val="none" w:sz="0" w:space="0" w:color="auto"/>
            <w:left w:val="none" w:sz="0" w:space="0" w:color="auto"/>
            <w:bottom w:val="none" w:sz="0" w:space="0" w:color="auto"/>
            <w:right w:val="none" w:sz="0" w:space="0" w:color="auto"/>
          </w:divBdr>
        </w:div>
        <w:div w:id="1980647555">
          <w:marLeft w:val="480"/>
          <w:marRight w:val="0"/>
          <w:marTop w:val="0"/>
          <w:marBottom w:val="0"/>
          <w:divBdr>
            <w:top w:val="none" w:sz="0" w:space="0" w:color="auto"/>
            <w:left w:val="none" w:sz="0" w:space="0" w:color="auto"/>
            <w:bottom w:val="none" w:sz="0" w:space="0" w:color="auto"/>
            <w:right w:val="none" w:sz="0" w:space="0" w:color="auto"/>
          </w:divBdr>
        </w:div>
        <w:div w:id="1975788023">
          <w:marLeft w:val="480"/>
          <w:marRight w:val="0"/>
          <w:marTop w:val="0"/>
          <w:marBottom w:val="0"/>
          <w:divBdr>
            <w:top w:val="none" w:sz="0" w:space="0" w:color="auto"/>
            <w:left w:val="none" w:sz="0" w:space="0" w:color="auto"/>
            <w:bottom w:val="none" w:sz="0" w:space="0" w:color="auto"/>
            <w:right w:val="none" w:sz="0" w:space="0" w:color="auto"/>
          </w:divBdr>
        </w:div>
        <w:div w:id="1740009824">
          <w:marLeft w:val="480"/>
          <w:marRight w:val="0"/>
          <w:marTop w:val="0"/>
          <w:marBottom w:val="0"/>
          <w:divBdr>
            <w:top w:val="none" w:sz="0" w:space="0" w:color="auto"/>
            <w:left w:val="none" w:sz="0" w:space="0" w:color="auto"/>
            <w:bottom w:val="none" w:sz="0" w:space="0" w:color="auto"/>
            <w:right w:val="none" w:sz="0" w:space="0" w:color="auto"/>
          </w:divBdr>
        </w:div>
        <w:div w:id="1573395532">
          <w:marLeft w:val="480"/>
          <w:marRight w:val="0"/>
          <w:marTop w:val="0"/>
          <w:marBottom w:val="0"/>
          <w:divBdr>
            <w:top w:val="none" w:sz="0" w:space="0" w:color="auto"/>
            <w:left w:val="none" w:sz="0" w:space="0" w:color="auto"/>
            <w:bottom w:val="none" w:sz="0" w:space="0" w:color="auto"/>
            <w:right w:val="none" w:sz="0" w:space="0" w:color="auto"/>
          </w:divBdr>
        </w:div>
        <w:div w:id="1985154821">
          <w:marLeft w:val="480"/>
          <w:marRight w:val="0"/>
          <w:marTop w:val="0"/>
          <w:marBottom w:val="0"/>
          <w:divBdr>
            <w:top w:val="none" w:sz="0" w:space="0" w:color="auto"/>
            <w:left w:val="none" w:sz="0" w:space="0" w:color="auto"/>
            <w:bottom w:val="none" w:sz="0" w:space="0" w:color="auto"/>
            <w:right w:val="none" w:sz="0" w:space="0" w:color="auto"/>
          </w:divBdr>
        </w:div>
        <w:div w:id="627665606">
          <w:marLeft w:val="480"/>
          <w:marRight w:val="0"/>
          <w:marTop w:val="0"/>
          <w:marBottom w:val="0"/>
          <w:divBdr>
            <w:top w:val="none" w:sz="0" w:space="0" w:color="auto"/>
            <w:left w:val="none" w:sz="0" w:space="0" w:color="auto"/>
            <w:bottom w:val="none" w:sz="0" w:space="0" w:color="auto"/>
            <w:right w:val="none" w:sz="0" w:space="0" w:color="auto"/>
          </w:divBdr>
        </w:div>
        <w:div w:id="1120228115">
          <w:marLeft w:val="480"/>
          <w:marRight w:val="0"/>
          <w:marTop w:val="0"/>
          <w:marBottom w:val="0"/>
          <w:divBdr>
            <w:top w:val="none" w:sz="0" w:space="0" w:color="auto"/>
            <w:left w:val="none" w:sz="0" w:space="0" w:color="auto"/>
            <w:bottom w:val="none" w:sz="0" w:space="0" w:color="auto"/>
            <w:right w:val="none" w:sz="0" w:space="0" w:color="auto"/>
          </w:divBdr>
        </w:div>
        <w:div w:id="842472203">
          <w:marLeft w:val="480"/>
          <w:marRight w:val="0"/>
          <w:marTop w:val="0"/>
          <w:marBottom w:val="0"/>
          <w:divBdr>
            <w:top w:val="none" w:sz="0" w:space="0" w:color="auto"/>
            <w:left w:val="none" w:sz="0" w:space="0" w:color="auto"/>
            <w:bottom w:val="none" w:sz="0" w:space="0" w:color="auto"/>
            <w:right w:val="none" w:sz="0" w:space="0" w:color="auto"/>
          </w:divBdr>
        </w:div>
        <w:div w:id="514199441">
          <w:marLeft w:val="480"/>
          <w:marRight w:val="0"/>
          <w:marTop w:val="0"/>
          <w:marBottom w:val="0"/>
          <w:divBdr>
            <w:top w:val="none" w:sz="0" w:space="0" w:color="auto"/>
            <w:left w:val="none" w:sz="0" w:space="0" w:color="auto"/>
            <w:bottom w:val="none" w:sz="0" w:space="0" w:color="auto"/>
            <w:right w:val="none" w:sz="0" w:space="0" w:color="auto"/>
          </w:divBdr>
        </w:div>
        <w:div w:id="1311641915">
          <w:marLeft w:val="480"/>
          <w:marRight w:val="0"/>
          <w:marTop w:val="0"/>
          <w:marBottom w:val="0"/>
          <w:divBdr>
            <w:top w:val="none" w:sz="0" w:space="0" w:color="auto"/>
            <w:left w:val="none" w:sz="0" w:space="0" w:color="auto"/>
            <w:bottom w:val="none" w:sz="0" w:space="0" w:color="auto"/>
            <w:right w:val="none" w:sz="0" w:space="0" w:color="auto"/>
          </w:divBdr>
        </w:div>
        <w:div w:id="800072119">
          <w:marLeft w:val="480"/>
          <w:marRight w:val="0"/>
          <w:marTop w:val="0"/>
          <w:marBottom w:val="0"/>
          <w:divBdr>
            <w:top w:val="none" w:sz="0" w:space="0" w:color="auto"/>
            <w:left w:val="none" w:sz="0" w:space="0" w:color="auto"/>
            <w:bottom w:val="none" w:sz="0" w:space="0" w:color="auto"/>
            <w:right w:val="none" w:sz="0" w:space="0" w:color="auto"/>
          </w:divBdr>
        </w:div>
        <w:div w:id="2020037383">
          <w:marLeft w:val="480"/>
          <w:marRight w:val="0"/>
          <w:marTop w:val="0"/>
          <w:marBottom w:val="0"/>
          <w:divBdr>
            <w:top w:val="none" w:sz="0" w:space="0" w:color="auto"/>
            <w:left w:val="none" w:sz="0" w:space="0" w:color="auto"/>
            <w:bottom w:val="none" w:sz="0" w:space="0" w:color="auto"/>
            <w:right w:val="none" w:sz="0" w:space="0" w:color="auto"/>
          </w:divBdr>
        </w:div>
        <w:div w:id="1605072115">
          <w:marLeft w:val="480"/>
          <w:marRight w:val="0"/>
          <w:marTop w:val="0"/>
          <w:marBottom w:val="0"/>
          <w:divBdr>
            <w:top w:val="none" w:sz="0" w:space="0" w:color="auto"/>
            <w:left w:val="none" w:sz="0" w:space="0" w:color="auto"/>
            <w:bottom w:val="none" w:sz="0" w:space="0" w:color="auto"/>
            <w:right w:val="none" w:sz="0" w:space="0" w:color="auto"/>
          </w:divBdr>
        </w:div>
        <w:div w:id="861357776">
          <w:marLeft w:val="480"/>
          <w:marRight w:val="0"/>
          <w:marTop w:val="0"/>
          <w:marBottom w:val="0"/>
          <w:divBdr>
            <w:top w:val="none" w:sz="0" w:space="0" w:color="auto"/>
            <w:left w:val="none" w:sz="0" w:space="0" w:color="auto"/>
            <w:bottom w:val="none" w:sz="0" w:space="0" w:color="auto"/>
            <w:right w:val="none" w:sz="0" w:space="0" w:color="auto"/>
          </w:divBdr>
        </w:div>
        <w:div w:id="603921353">
          <w:marLeft w:val="480"/>
          <w:marRight w:val="0"/>
          <w:marTop w:val="0"/>
          <w:marBottom w:val="0"/>
          <w:divBdr>
            <w:top w:val="none" w:sz="0" w:space="0" w:color="auto"/>
            <w:left w:val="none" w:sz="0" w:space="0" w:color="auto"/>
            <w:bottom w:val="none" w:sz="0" w:space="0" w:color="auto"/>
            <w:right w:val="none" w:sz="0" w:space="0" w:color="auto"/>
          </w:divBdr>
        </w:div>
      </w:divsChild>
    </w:div>
    <w:div w:id="1061059389">
      <w:bodyDiv w:val="1"/>
      <w:marLeft w:val="0"/>
      <w:marRight w:val="0"/>
      <w:marTop w:val="0"/>
      <w:marBottom w:val="0"/>
      <w:divBdr>
        <w:top w:val="none" w:sz="0" w:space="0" w:color="auto"/>
        <w:left w:val="none" w:sz="0" w:space="0" w:color="auto"/>
        <w:bottom w:val="none" w:sz="0" w:space="0" w:color="auto"/>
        <w:right w:val="none" w:sz="0" w:space="0" w:color="auto"/>
      </w:divBdr>
    </w:div>
    <w:div w:id="1061176525">
      <w:bodyDiv w:val="1"/>
      <w:marLeft w:val="0"/>
      <w:marRight w:val="0"/>
      <w:marTop w:val="0"/>
      <w:marBottom w:val="0"/>
      <w:divBdr>
        <w:top w:val="none" w:sz="0" w:space="0" w:color="auto"/>
        <w:left w:val="none" w:sz="0" w:space="0" w:color="auto"/>
        <w:bottom w:val="none" w:sz="0" w:space="0" w:color="auto"/>
        <w:right w:val="none" w:sz="0" w:space="0" w:color="auto"/>
      </w:divBdr>
      <w:divsChild>
        <w:div w:id="250239696">
          <w:marLeft w:val="480"/>
          <w:marRight w:val="0"/>
          <w:marTop w:val="0"/>
          <w:marBottom w:val="0"/>
          <w:divBdr>
            <w:top w:val="none" w:sz="0" w:space="0" w:color="auto"/>
            <w:left w:val="none" w:sz="0" w:space="0" w:color="auto"/>
            <w:bottom w:val="none" w:sz="0" w:space="0" w:color="auto"/>
            <w:right w:val="none" w:sz="0" w:space="0" w:color="auto"/>
          </w:divBdr>
        </w:div>
        <w:div w:id="2067533842">
          <w:marLeft w:val="480"/>
          <w:marRight w:val="0"/>
          <w:marTop w:val="0"/>
          <w:marBottom w:val="0"/>
          <w:divBdr>
            <w:top w:val="none" w:sz="0" w:space="0" w:color="auto"/>
            <w:left w:val="none" w:sz="0" w:space="0" w:color="auto"/>
            <w:bottom w:val="none" w:sz="0" w:space="0" w:color="auto"/>
            <w:right w:val="none" w:sz="0" w:space="0" w:color="auto"/>
          </w:divBdr>
        </w:div>
        <w:div w:id="1485967849">
          <w:marLeft w:val="480"/>
          <w:marRight w:val="0"/>
          <w:marTop w:val="0"/>
          <w:marBottom w:val="0"/>
          <w:divBdr>
            <w:top w:val="none" w:sz="0" w:space="0" w:color="auto"/>
            <w:left w:val="none" w:sz="0" w:space="0" w:color="auto"/>
            <w:bottom w:val="none" w:sz="0" w:space="0" w:color="auto"/>
            <w:right w:val="none" w:sz="0" w:space="0" w:color="auto"/>
          </w:divBdr>
        </w:div>
        <w:div w:id="646983473">
          <w:marLeft w:val="480"/>
          <w:marRight w:val="0"/>
          <w:marTop w:val="0"/>
          <w:marBottom w:val="0"/>
          <w:divBdr>
            <w:top w:val="none" w:sz="0" w:space="0" w:color="auto"/>
            <w:left w:val="none" w:sz="0" w:space="0" w:color="auto"/>
            <w:bottom w:val="none" w:sz="0" w:space="0" w:color="auto"/>
            <w:right w:val="none" w:sz="0" w:space="0" w:color="auto"/>
          </w:divBdr>
        </w:div>
        <w:div w:id="1702587596">
          <w:marLeft w:val="480"/>
          <w:marRight w:val="0"/>
          <w:marTop w:val="0"/>
          <w:marBottom w:val="0"/>
          <w:divBdr>
            <w:top w:val="none" w:sz="0" w:space="0" w:color="auto"/>
            <w:left w:val="none" w:sz="0" w:space="0" w:color="auto"/>
            <w:bottom w:val="none" w:sz="0" w:space="0" w:color="auto"/>
            <w:right w:val="none" w:sz="0" w:space="0" w:color="auto"/>
          </w:divBdr>
        </w:div>
        <w:div w:id="1234587399">
          <w:marLeft w:val="480"/>
          <w:marRight w:val="0"/>
          <w:marTop w:val="0"/>
          <w:marBottom w:val="0"/>
          <w:divBdr>
            <w:top w:val="none" w:sz="0" w:space="0" w:color="auto"/>
            <w:left w:val="none" w:sz="0" w:space="0" w:color="auto"/>
            <w:bottom w:val="none" w:sz="0" w:space="0" w:color="auto"/>
            <w:right w:val="none" w:sz="0" w:space="0" w:color="auto"/>
          </w:divBdr>
        </w:div>
        <w:div w:id="1692803461">
          <w:marLeft w:val="480"/>
          <w:marRight w:val="0"/>
          <w:marTop w:val="0"/>
          <w:marBottom w:val="0"/>
          <w:divBdr>
            <w:top w:val="none" w:sz="0" w:space="0" w:color="auto"/>
            <w:left w:val="none" w:sz="0" w:space="0" w:color="auto"/>
            <w:bottom w:val="none" w:sz="0" w:space="0" w:color="auto"/>
            <w:right w:val="none" w:sz="0" w:space="0" w:color="auto"/>
          </w:divBdr>
        </w:div>
        <w:div w:id="1917930176">
          <w:marLeft w:val="480"/>
          <w:marRight w:val="0"/>
          <w:marTop w:val="0"/>
          <w:marBottom w:val="0"/>
          <w:divBdr>
            <w:top w:val="none" w:sz="0" w:space="0" w:color="auto"/>
            <w:left w:val="none" w:sz="0" w:space="0" w:color="auto"/>
            <w:bottom w:val="none" w:sz="0" w:space="0" w:color="auto"/>
            <w:right w:val="none" w:sz="0" w:space="0" w:color="auto"/>
          </w:divBdr>
        </w:div>
        <w:div w:id="138882634">
          <w:marLeft w:val="480"/>
          <w:marRight w:val="0"/>
          <w:marTop w:val="0"/>
          <w:marBottom w:val="0"/>
          <w:divBdr>
            <w:top w:val="none" w:sz="0" w:space="0" w:color="auto"/>
            <w:left w:val="none" w:sz="0" w:space="0" w:color="auto"/>
            <w:bottom w:val="none" w:sz="0" w:space="0" w:color="auto"/>
            <w:right w:val="none" w:sz="0" w:space="0" w:color="auto"/>
          </w:divBdr>
        </w:div>
        <w:div w:id="552429018">
          <w:marLeft w:val="480"/>
          <w:marRight w:val="0"/>
          <w:marTop w:val="0"/>
          <w:marBottom w:val="0"/>
          <w:divBdr>
            <w:top w:val="none" w:sz="0" w:space="0" w:color="auto"/>
            <w:left w:val="none" w:sz="0" w:space="0" w:color="auto"/>
            <w:bottom w:val="none" w:sz="0" w:space="0" w:color="auto"/>
            <w:right w:val="none" w:sz="0" w:space="0" w:color="auto"/>
          </w:divBdr>
        </w:div>
        <w:div w:id="461463367">
          <w:marLeft w:val="480"/>
          <w:marRight w:val="0"/>
          <w:marTop w:val="0"/>
          <w:marBottom w:val="0"/>
          <w:divBdr>
            <w:top w:val="none" w:sz="0" w:space="0" w:color="auto"/>
            <w:left w:val="none" w:sz="0" w:space="0" w:color="auto"/>
            <w:bottom w:val="none" w:sz="0" w:space="0" w:color="auto"/>
            <w:right w:val="none" w:sz="0" w:space="0" w:color="auto"/>
          </w:divBdr>
        </w:div>
        <w:div w:id="1394542541">
          <w:marLeft w:val="480"/>
          <w:marRight w:val="0"/>
          <w:marTop w:val="0"/>
          <w:marBottom w:val="0"/>
          <w:divBdr>
            <w:top w:val="none" w:sz="0" w:space="0" w:color="auto"/>
            <w:left w:val="none" w:sz="0" w:space="0" w:color="auto"/>
            <w:bottom w:val="none" w:sz="0" w:space="0" w:color="auto"/>
            <w:right w:val="none" w:sz="0" w:space="0" w:color="auto"/>
          </w:divBdr>
        </w:div>
        <w:div w:id="1789743121">
          <w:marLeft w:val="480"/>
          <w:marRight w:val="0"/>
          <w:marTop w:val="0"/>
          <w:marBottom w:val="0"/>
          <w:divBdr>
            <w:top w:val="none" w:sz="0" w:space="0" w:color="auto"/>
            <w:left w:val="none" w:sz="0" w:space="0" w:color="auto"/>
            <w:bottom w:val="none" w:sz="0" w:space="0" w:color="auto"/>
            <w:right w:val="none" w:sz="0" w:space="0" w:color="auto"/>
          </w:divBdr>
        </w:div>
        <w:div w:id="611085157">
          <w:marLeft w:val="480"/>
          <w:marRight w:val="0"/>
          <w:marTop w:val="0"/>
          <w:marBottom w:val="0"/>
          <w:divBdr>
            <w:top w:val="none" w:sz="0" w:space="0" w:color="auto"/>
            <w:left w:val="none" w:sz="0" w:space="0" w:color="auto"/>
            <w:bottom w:val="none" w:sz="0" w:space="0" w:color="auto"/>
            <w:right w:val="none" w:sz="0" w:space="0" w:color="auto"/>
          </w:divBdr>
        </w:div>
        <w:div w:id="1581479707">
          <w:marLeft w:val="480"/>
          <w:marRight w:val="0"/>
          <w:marTop w:val="0"/>
          <w:marBottom w:val="0"/>
          <w:divBdr>
            <w:top w:val="none" w:sz="0" w:space="0" w:color="auto"/>
            <w:left w:val="none" w:sz="0" w:space="0" w:color="auto"/>
            <w:bottom w:val="none" w:sz="0" w:space="0" w:color="auto"/>
            <w:right w:val="none" w:sz="0" w:space="0" w:color="auto"/>
          </w:divBdr>
        </w:div>
        <w:div w:id="824273126">
          <w:marLeft w:val="480"/>
          <w:marRight w:val="0"/>
          <w:marTop w:val="0"/>
          <w:marBottom w:val="0"/>
          <w:divBdr>
            <w:top w:val="none" w:sz="0" w:space="0" w:color="auto"/>
            <w:left w:val="none" w:sz="0" w:space="0" w:color="auto"/>
            <w:bottom w:val="none" w:sz="0" w:space="0" w:color="auto"/>
            <w:right w:val="none" w:sz="0" w:space="0" w:color="auto"/>
          </w:divBdr>
        </w:div>
        <w:div w:id="1511750052">
          <w:marLeft w:val="480"/>
          <w:marRight w:val="0"/>
          <w:marTop w:val="0"/>
          <w:marBottom w:val="0"/>
          <w:divBdr>
            <w:top w:val="none" w:sz="0" w:space="0" w:color="auto"/>
            <w:left w:val="none" w:sz="0" w:space="0" w:color="auto"/>
            <w:bottom w:val="none" w:sz="0" w:space="0" w:color="auto"/>
            <w:right w:val="none" w:sz="0" w:space="0" w:color="auto"/>
          </w:divBdr>
        </w:div>
        <w:div w:id="1298487310">
          <w:marLeft w:val="480"/>
          <w:marRight w:val="0"/>
          <w:marTop w:val="0"/>
          <w:marBottom w:val="0"/>
          <w:divBdr>
            <w:top w:val="none" w:sz="0" w:space="0" w:color="auto"/>
            <w:left w:val="none" w:sz="0" w:space="0" w:color="auto"/>
            <w:bottom w:val="none" w:sz="0" w:space="0" w:color="auto"/>
            <w:right w:val="none" w:sz="0" w:space="0" w:color="auto"/>
          </w:divBdr>
        </w:div>
        <w:div w:id="1376269112">
          <w:marLeft w:val="480"/>
          <w:marRight w:val="0"/>
          <w:marTop w:val="0"/>
          <w:marBottom w:val="0"/>
          <w:divBdr>
            <w:top w:val="none" w:sz="0" w:space="0" w:color="auto"/>
            <w:left w:val="none" w:sz="0" w:space="0" w:color="auto"/>
            <w:bottom w:val="none" w:sz="0" w:space="0" w:color="auto"/>
            <w:right w:val="none" w:sz="0" w:space="0" w:color="auto"/>
          </w:divBdr>
        </w:div>
        <w:div w:id="1489712790">
          <w:marLeft w:val="480"/>
          <w:marRight w:val="0"/>
          <w:marTop w:val="0"/>
          <w:marBottom w:val="0"/>
          <w:divBdr>
            <w:top w:val="none" w:sz="0" w:space="0" w:color="auto"/>
            <w:left w:val="none" w:sz="0" w:space="0" w:color="auto"/>
            <w:bottom w:val="none" w:sz="0" w:space="0" w:color="auto"/>
            <w:right w:val="none" w:sz="0" w:space="0" w:color="auto"/>
          </w:divBdr>
        </w:div>
        <w:div w:id="1692494301">
          <w:marLeft w:val="480"/>
          <w:marRight w:val="0"/>
          <w:marTop w:val="0"/>
          <w:marBottom w:val="0"/>
          <w:divBdr>
            <w:top w:val="none" w:sz="0" w:space="0" w:color="auto"/>
            <w:left w:val="none" w:sz="0" w:space="0" w:color="auto"/>
            <w:bottom w:val="none" w:sz="0" w:space="0" w:color="auto"/>
            <w:right w:val="none" w:sz="0" w:space="0" w:color="auto"/>
          </w:divBdr>
        </w:div>
        <w:div w:id="1881749180">
          <w:marLeft w:val="480"/>
          <w:marRight w:val="0"/>
          <w:marTop w:val="0"/>
          <w:marBottom w:val="0"/>
          <w:divBdr>
            <w:top w:val="none" w:sz="0" w:space="0" w:color="auto"/>
            <w:left w:val="none" w:sz="0" w:space="0" w:color="auto"/>
            <w:bottom w:val="none" w:sz="0" w:space="0" w:color="auto"/>
            <w:right w:val="none" w:sz="0" w:space="0" w:color="auto"/>
          </w:divBdr>
        </w:div>
        <w:div w:id="586302493">
          <w:marLeft w:val="480"/>
          <w:marRight w:val="0"/>
          <w:marTop w:val="0"/>
          <w:marBottom w:val="0"/>
          <w:divBdr>
            <w:top w:val="none" w:sz="0" w:space="0" w:color="auto"/>
            <w:left w:val="none" w:sz="0" w:space="0" w:color="auto"/>
            <w:bottom w:val="none" w:sz="0" w:space="0" w:color="auto"/>
            <w:right w:val="none" w:sz="0" w:space="0" w:color="auto"/>
          </w:divBdr>
        </w:div>
      </w:divsChild>
    </w:div>
    <w:div w:id="1062481636">
      <w:bodyDiv w:val="1"/>
      <w:marLeft w:val="0"/>
      <w:marRight w:val="0"/>
      <w:marTop w:val="0"/>
      <w:marBottom w:val="0"/>
      <w:divBdr>
        <w:top w:val="none" w:sz="0" w:space="0" w:color="auto"/>
        <w:left w:val="none" w:sz="0" w:space="0" w:color="auto"/>
        <w:bottom w:val="none" w:sz="0" w:space="0" w:color="auto"/>
        <w:right w:val="none" w:sz="0" w:space="0" w:color="auto"/>
      </w:divBdr>
    </w:div>
    <w:div w:id="1064834037">
      <w:bodyDiv w:val="1"/>
      <w:marLeft w:val="0"/>
      <w:marRight w:val="0"/>
      <w:marTop w:val="0"/>
      <w:marBottom w:val="0"/>
      <w:divBdr>
        <w:top w:val="none" w:sz="0" w:space="0" w:color="auto"/>
        <w:left w:val="none" w:sz="0" w:space="0" w:color="auto"/>
        <w:bottom w:val="none" w:sz="0" w:space="0" w:color="auto"/>
        <w:right w:val="none" w:sz="0" w:space="0" w:color="auto"/>
      </w:divBdr>
    </w:div>
    <w:div w:id="1071655151">
      <w:bodyDiv w:val="1"/>
      <w:marLeft w:val="0"/>
      <w:marRight w:val="0"/>
      <w:marTop w:val="0"/>
      <w:marBottom w:val="0"/>
      <w:divBdr>
        <w:top w:val="none" w:sz="0" w:space="0" w:color="auto"/>
        <w:left w:val="none" w:sz="0" w:space="0" w:color="auto"/>
        <w:bottom w:val="none" w:sz="0" w:space="0" w:color="auto"/>
        <w:right w:val="none" w:sz="0" w:space="0" w:color="auto"/>
      </w:divBdr>
    </w:div>
    <w:div w:id="1074743130">
      <w:bodyDiv w:val="1"/>
      <w:marLeft w:val="0"/>
      <w:marRight w:val="0"/>
      <w:marTop w:val="0"/>
      <w:marBottom w:val="0"/>
      <w:divBdr>
        <w:top w:val="none" w:sz="0" w:space="0" w:color="auto"/>
        <w:left w:val="none" w:sz="0" w:space="0" w:color="auto"/>
        <w:bottom w:val="none" w:sz="0" w:space="0" w:color="auto"/>
        <w:right w:val="none" w:sz="0" w:space="0" w:color="auto"/>
      </w:divBdr>
    </w:div>
    <w:div w:id="1078399750">
      <w:bodyDiv w:val="1"/>
      <w:marLeft w:val="0"/>
      <w:marRight w:val="0"/>
      <w:marTop w:val="0"/>
      <w:marBottom w:val="0"/>
      <w:divBdr>
        <w:top w:val="none" w:sz="0" w:space="0" w:color="auto"/>
        <w:left w:val="none" w:sz="0" w:space="0" w:color="auto"/>
        <w:bottom w:val="none" w:sz="0" w:space="0" w:color="auto"/>
        <w:right w:val="none" w:sz="0" w:space="0" w:color="auto"/>
      </w:divBdr>
    </w:div>
    <w:div w:id="1083795800">
      <w:bodyDiv w:val="1"/>
      <w:marLeft w:val="0"/>
      <w:marRight w:val="0"/>
      <w:marTop w:val="0"/>
      <w:marBottom w:val="0"/>
      <w:divBdr>
        <w:top w:val="none" w:sz="0" w:space="0" w:color="auto"/>
        <w:left w:val="none" w:sz="0" w:space="0" w:color="auto"/>
        <w:bottom w:val="none" w:sz="0" w:space="0" w:color="auto"/>
        <w:right w:val="none" w:sz="0" w:space="0" w:color="auto"/>
      </w:divBdr>
    </w:div>
    <w:div w:id="1086460869">
      <w:bodyDiv w:val="1"/>
      <w:marLeft w:val="0"/>
      <w:marRight w:val="0"/>
      <w:marTop w:val="0"/>
      <w:marBottom w:val="0"/>
      <w:divBdr>
        <w:top w:val="none" w:sz="0" w:space="0" w:color="auto"/>
        <w:left w:val="none" w:sz="0" w:space="0" w:color="auto"/>
        <w:bottom w:val="none" w:sz="0" w:space="0" w:color="auto"/>
        <w:right w:val="none" w:sz="0" w:space="0" w:color="auto"/>
      </w:divBdr>
    </w:div>
    <w:div w:id="1087656617">
      <w:bodyDiv w:val="1"/>
      <w:marLeft w:val="0"/>
      <w:marRight w:val="0"/>
      <w:marTop w:val="0"/>
      <w:marBottom w:val="0"/>
      <w:divBdr>
        <w:top w:val="none" w:sz="0" w:space="0" w:color="auto"/>
        <w:left w:val="none" w:sz="0" w:space="0" w:color="auto"/>
        <w:bottom w:val="none" w:sz="0" w:space="0" w:color="auto"/>
        <w:right w:val="none" w:sz="0" w:space="0" w:color="auto"/>
      </w:divBdr>
    </w:div>
    <w:div w:id="1088309829">
      <w:bodyDiv w:val="1"/>
      <w:marLeft w:val="0"/>
      <w:marRight w:val="0"/>
      <w:marTop w:val="0"/>
      <w:marBottom w:val="0"/>
      <w:divBdr>
        <w:top w:val="none" w:sz="0" w:space="0" w:color="auto"/>
        <w:left w:val="none" w:sz="0" w:space="0" w:color="auto"/>
        <w:bottom w:val="none" w:sz="0" w:space="0" w:color="auto"/>
        <w:right w:val="none" w:sz="0" w:space="0" w:color="auto"/>
      </w:divBdr>
      <w:divsChild>
        <w:div w:id="2053529872">
          <w:marLeft w:val="480"/>
          <w:marRight w:val="0"/>
          <w:marTop w:val="0"/>
          <w:marBottom w:val="0"/>
          <w:divBdr>
            <w:top w:val="none" w:sz="0" w:space="0" w:color="auto"/>
            <w:left w:val="none" w:sz="0" w:space="0" w:color="auto"/>
            <w:bottom w:val="none" w:sz="0" w:space="0" w:color="auto"/>
            <w:right w:val="none" w:sz="0" w:space="0" w:color="auto"/>
          </w:divBdr>
        </w:div>
        <w:div w:id="105854109">
          <w:marLeft w:val="480"/>
          <w:marRight w:val="0"/>
          <w:marTop w:val="0"/>
          <w:marBottom w:val="0"/>
          <w:divBdr>
            <w:top w:val="none" w:sz="0" w:space="0" w:color="auto"/>
            <w:left w:val="none" w:sz="0" w:space="0" w:color="auto"/>
            <w:bottom w:val="none" w:sz="0" w:space="0" w:color="auto"/>
            <w:right w:val="none" w:sz="0" w:space="0" w:color="auto"/>
          </w:divBdr>
        </w:div>
        <w:div w:id="762796196">
          <w:marLeft w:val="480"/>
          <w:marRight w:val="0"/>
          <w:marTop w:val="0"/>
          <w:marBottom w:val="0"/>
          <w:divBdr>
            <w:top w:val="none" w:sz="0" w:space="0" w:color="auto"/>
            <w:left w:val="none" w:sz="0" w:space="0" w:color="auto"/>
            <w:bottom w:val="none" w:sz="0" w:space="0" w:color="auto"/>
            <w:right w:val="none" w:sz="0" w:space="0" w:color="auto"/>
          </w:divBdr>
        </w:div>
        <w:div w:id="385688901">
          <w:marLeft w:val="480"/>
          <w:marRight w:val="0"/>
          <w:marTop w:val="0"/>
          <w:marBottom w:val="0"/>
          <w:divBdr>
            <w:top w:val="none" w:sz="0" w:space="0" w:color="auto"/>
            <w:left w:val="none" w:sz="0" w:space="0" w:color="auto"/>
            <w:bottom w:val="none" w:sz="0" w:space="0" w:color="auto"/>
            <w:right w:val="none" w:sz="0" w:space="0" w:color="auto"/>
          </w:divBdr>
        </w:div>
        <w:div w:id="1036547157">
          <w:marLeft w:val="480"/>
          <w:marRight w:val="0"/>
          <w:marTop w:val="0"/>
          <w:marBottom w:val="0"/>
          <w:divBdr>
            <w:top w:val="none" w:sz="0" w:space="0" w:color="auto"/>
            <w:left w:val="none" w:sz="0" w:space="0" w:color="auto"/>
            <w:bottom w:val="none" w:sz="0" w:space="0" w:color="auto"/>
            <w:right w:val="none" w:sz="0" w:space="0" w:color="auto"/>
          </w:divBdr>
        </w:div>
        <w:div w:id="1663966544">
          <w:marLeft w:val="480"/>
          <w:marRight w:val="0"/>
          <w:marTop w:val="0"/>
          <w:marBottom w:val="0"/>
          <w:divBdr>
            <w:top w:val="none" w:sz="0" w:space="0" w:color="auto"/>
            <w:left w:val="none" w:sz="0" w:space="0" w:color="auto"/>
            <w:bottom w:val="none" w:sz="0" w:space="0" w:color="auto"/>
            <w:right w:val="none" w:sz="0" w:space="0" w:color="auto"/>
          </w:divBdr>
        </w:div>
        <w:div w:id="337581725">
          <w:marLeft w:val="480"/>
          <w:marRight w:val="0"/>
          <w:marTop w:val="0"/>
          <w:marBottom w:val="0"/>
          <w:divBdr>
            <w:top w:val="none" w:sz="0" w:space="0" w:color="auto"/>
            <w:left w:val="none" w:sz="0" w:space="0" w:color="auto"/>
            <w:bottom w:val="none" w:sz="0" w:space="0" w:color="auto"/>
            <w:right w:val="none" w:sz="0" w:space="0" w:color="auto"/>
          </w:divBdr>
        </w:div>
        <w:div w:id="109010973">
          <w:marLeft w:val="480"/>
          <w:marRight w:val="0"/>
          <w:marTop w:val="0"/>
          <w:marBottom w:val="0"/>
          <w:divBdr>
            <w:top w:val="none" w:sz="0" w:space="0" w:color="auto"/>
            <w:left w:val="none" w:sz="0" w:space="0" w:color="auto"/>
            <w:bottom w:val="none" w:sz="0" w:space="0" w:color="auto"/>
            <w:right w:val="none" w:sz="0" w:space="0" w:color="auto"/>
          </w:divBdr>
        </w:div>
        <w:div w:id="480804420">
          <w:marLeft w:val="480"/>
          <w:marRight w:val="0"/>
          <w:marTop w:val="0"/>
          <w:marBottom w:val="0"/>
          <w:divBdr>
            <w:top w:val="none" w:sz="0" w:space="0" w:color="auto"/>
            <w:left w:val="none" w:sz="0" w:space="0" w:color="auto"/>
            <w:bottom w:val="none" w:sz="0" w:space="0" w:color="auto"/>
            <w:right w:val="none" w:sz="0" w:space="0" w:color="auto"/>
          </w:divBdr>
        </w:div>
        <w:div w:id="777875922">
          <w:marLeft w:val="480"/>
          <w:marRight w:val="0"/>
          <w:marTop w:val="0"/>
          <w:marBottom w:val="0"/>
          <w:divBdr>
            <w:top w:val="none" w:sz="0" w:space="0" w:color="auto"/>
            <w:left w:val="none" w:sz="0" w:space="0" w:color="auto"/>
            <w:bottom w:val="none" w:sz="0" w:space="0" w:color="auto"/>
            <w:right w:val="none" w:sz="0" w:space="0" w:color="auto"/>
          </w:divBdr>
        </w:div>
        <w:div w:id="1773863367">
          <w:marLeft w:val="480"/>
          <w:marRight w:val="0"/>
          <w:marTop w:val="0"/>
          <w:marBottom w:val="0"/>
          <w:divBdr>
            <w:top w:val="none" w:sz="0" w:space="0" w:color="auto"/>
            <w:left w:val="none" w:sz="0" w:space="0" w:color="auto"/>
            <w:bottom w:val="none" w:sz="0" w:space="0" w:color="auto"/>
            <w:right w:val="none" w:sz="0" w:space="0" w:color="auto"/>
          </w:divBdr>
        </w:div>
        <w:div w:id="1518108588">
          <w:marLeft w:val="480"/>
          <w:marRight w:val="0"/>
          <w:marTop w:val="0"/>
          <w:marBottom w:val="0"/>
          <w:divBdr>
            <w:top w:val="none" w:sz="0" w:space="0" w:color="auto"/>
            <w:left w:val="none" w:sz="0" w:space="0" w:color="auto"/>
            <w:bottom w:val="none" w:sz="0" w:space="0" w:color="auto"/>
            <w:right w:val="none" w:sz="0" w:space="0" w:color="auto"/>
          </w:divBdr>
        </w:div>
        <w:div w:id="2111510628">
          <w:marLeft w:val="480"/>
          <w:marRight w:val="0"/>
          <w:marTop w:val="0"/>
          <w:marBottom w:val="0"/>
          <w:divBdr>
            <w:top w:val="none" w:sz="0" w:space="0" w:color="auto"/>
            <w:left w:val="none" w:sz="0" w:space="0" w:color="auto"/>
            <w:bottom w:val="none" w:sz="0" w:space="0" w:color="auto"/>
            <w:right w:val="none" w:sz="0" w:space="0" w:color="auto"/>
          </w:divBdr>
        </w:div>
        <w:div w:id="1907454831">
          <w:marLeft w:val="480"/>
          <w:marRight w:val="0"/>
          <w:marTop w:val="0"/>
          <w:marBottom w:val="0"/>
          <w:divBdr>
            <w:top w:val="none" w:sz="0" w:space="0" w:color="auto"/>
            <w:left w:val="none" w:sz="0" w:space="0" w:color="auto"/>
            <w:bottom w:val="none" w:sz="0" w:space="0" w:color="auto"/>
            <w:right w:val="none" w:sz="0" w:space="0" w:color="auto"/>
          </w:divBdr>
        </w:div>
        <w:div w:id="878980972">
          <w:marLeft w:val="480"/>
          <w:marRight w:val="0"/>
          <w:marTop w:val="0"/>
          <w:marBottom w:val="0"/>
          <w:divBdr>
            <w:top w:val="none" w:sz="0" w:space="0" w:color="auto"/>
            <w:left w:val="none" w:sz="0" w:space="0" w:color="auto"/>
            <w:bottom w:val="none" w:sz="0" w:space="0" w:color="auto"/>
            <w:right w:val="none" w:sz="0" w:space="0" w:color="auto"/>
          </w:divBdr>
        </w:div>
        <w:div w:id="1859613462">
          <w:marLeft w:val="480"/>
          <w:marRight w:val="0"/>
          <w:marTop w:val="0"/>
          <w:marBottom w:val="0"/>
          <w:divBdr>
            <w:top w:val="none" w:sz="0" w:space="0" w:color="auto"/>
            <w:left w:val="none" w:sz="0" w:space="0" w:color="auto"/>
            <w:bottom w:val="none" w:sz="0" w:space="0" w:color="auto"/>
            <w:right w:val="none" w:sz="0" w:space="0" w:color="auto"/>
          </w:divBdr>
        </w:div>
        <w:div w:id="39256703">
          <w:marLeft w:val="480"/>
          <w:marRight w:val="0"/>
          <w:marTop w:val="0"/>
          <w:marBottom w:val="0"/>
          <w:divBdr>
            <w:top w:val="none" w:sz="0" w:space="0" w:color="auto"/>
            <w:left w:val="none" w:sz="0" w:space="0" w:color="auto"/>
            <w:bottom w:val="none" w:sz="0" w:space="0" w:color="auto"/>
            <w:right w:val="none" w:sz="0" w:space="0" w:color="auto"/>
          </w:divBdr>
        </w:div>
        <w:div w:id="1846943507">
          <w:marLeft w:val="480"/>
          <w:marRight w:val="0"/>
          <w:marTop w:val="0"/>
          <w:marBottom w:val="0"/>
          <w:divBdr>
            <w:top w:val="none" w:sz="0" w:space="0" w:color="auto"/>
            <w:left w:val="none" w:sz="0" w:space="0" w:color="auto"/>
            <w:bottom w:val="none" w:sz="0" w:space="0" w:color="auto"/>
            <w:right w:val="none" w:sz="0" w:space="0" w:color="auto"/>
          </w:divBdr>
        </w:div>
        <w:div w:id="1769158953">
          <w:marLeft w:val="480"/>
          <w:marRight w:val="0"/>
          <w:marTop w:val="0"/>
          <w:marBottom w:val="0"/>
          <w:divBdr>
            <w:top w:val="none" w:sz="0" w:space="0" w:color="auto"/>
            <w:left w:val="none" w:sz="0" w:space="0" w:color="auto"/>
            <w:bottom w:val="none" w:sz="0" w:space="0" w:color="auto"/>
            <w:right w:val="none" w:sz="0" w:space="0" w:color="auto"/>
          </w:divBdr>
        </w:div>
        <w:div w:id="800540536">
          <w:marLeft w:val="480"/>
          <w:marRight w:val="0"/>
          <w:marTop w:val="0"/>
          <w:marBottom w:val="0"/>
          <w:divBdr>
            <w:top w:val="none" w:sz="0" w:space="0" w:color="auto"/>
            <w:left w:val="none" w:sz="0" w:space="0" w:color="auto"/>
            <w:bottom w:val="none" w:sz="0" w:space="0" w:color="auto"/>
            <w:right w:val="none" w:sz="0" w:space="0" w:color="auto"/>
          </w:divBdr>
        </w:div>
        <w:div w:id="1123839367">
          <w:marLeft w:val="480"/>
          <w:marRight w:val="0"/>
          <w:marTop w:val="0"/>
          <w:marBottom w:val="0"/>
          <w:divBdr>
            <w:top w:val="none" w:sz="0" w:space="0" w:color="auto"/>
            <w:left w:val="none" w:sz="0" w:space="0" w:color="auto"/>
            <w:bottom w:val="none" w:sz="0" w:space="0" w:color="auto"/>
            <w:right w:val="none" w:sz="0" w:space="0" w:color="auto"/>
          </w:divBdr>
        </w:div>
        <w:div w:id="1829518538">
          <w:marLeft w:val="480"/>
          <w:marRight w:val="0"/>
          <w:marTop w:val="0"/>
          <w:marBottom w:val="0"/>
          <w:divBdr>
            <w:top w:val="none" w:sz="0" w:space="0" w:color="auto"/>
            <w:left w:val="none" w:sz="0" w:space="0" w:color="auto"/>
            <w:bottom w:val="none" w:sz="0" w:space="0" w:color="auto"/>
            <w:right w:val="none" w:sz="0" w:space="0" w:color="auto"/>
          </w:divBdr>
        </w:div>
        <w:div w:id="1141311376">
          <w:marLeft w:val="480"/>
          <w:marRight w:val="0"/>
          <w:marTop w:val="0"/>
          <w:marBottom w:val="0"/>
          <w:divBdr>
            <w:top w:val="none" w:sz="0" w:space="0" w:color="auto"/>
            <w:left w:val="none" w:sz="0" w:space="0" w:color="auto"/>
            <w:bottom w:val="none" w:sz="0" w:space="0" w:color="auto"/>
            <w:right w:val="none" w:sz="0" w:space="0" w:color="auto"/>
          </w:divBdr>
        </w:div>
        <w:div w:id="1739942595">
          <w:marLeft w:val="480"/>
          <w:marRight w:val="0"/>
          <w:marTop w:val="0"/>
          <w:marBottom w:val="0"/>
          <w:divBdr>
            <w:top w:val="none" w:sz="0" w:space="0" w:color="auto"/>
            <w:left w:val="none" w:sz="0" w:space="0" w:color="auto"/>
            <w:bottom w:val="none" w:sz="0" w:space="0" w:color="auto"/>
            <w:right w:val="none" w:sz="0" w:space="0" w:color="auto"/>
          </w:divBdr>
        </w:div>
        <w:div w:id="1543977878">
          <w:marLeft w:val="480"/>
          <w:marRight w:val="0"/>
          <w:marTop w:val="0"/>
          <w:marBottom w:val="0"/>
          <w:divBdr>
            <w:top w:val="none" w:sz="0" w:space="0" w:color="auto"/>
            <w:left w:val="none" w:sz="0" w:space="0" w:color="auto"/>
            <w:bottom w:val="none" w:sz="0" w:space="0" w:color="auto"/>
            <w:right w:val="none" w:sz="0" w:space="0" w:color="auto"/>
          </w:divBdr>
        </w:div>
        <w:div w:id="1057096229">
          <w:marLeft w:val="480"/>
          <w:marRight w:val="0"/>
          <w:marTop w:val="0"/>
          <w:marBottom w:val="0"/>
          <w:divBdr>
            <w:top w:val="none" w:sz="0" w:space="0" w:color="auto"/>
            <w:left w:val="none" w:sz="0" w:space="0" w:color="auto"/>
            <w:bottom w:val="none" w:sz="0" w:space="0" w:color="auto"/>
            <w:right w:val="none" w:sz="0" w:space="0" w:color="auto"/>
          </w:divBdr>
        </w:div>
        <w:div w:id="821775919">
          <w:marLeft w:val="480"/>
          <w:marRight w:val="0"/>
          <w:marTop w:val="0"/>
          <w:marBottom w:val="0"/>
          <w:divBdr>
            <w:top w:val="none" w:sz="0" w:space="0" w:color="auto"/>
            <w:left w:val="none" w:sz="0" w:space="0" w:color="auto"/>
            <w:bottom w:val="none" w:sz="0" w:space="0" w:color="auto"/>
            <w:right w:val="none" w:sz="0" w:space="0" w:color="auto"/>
          </w:divBdr>
        </w:div>
        <w:div w:id="961115665">
          <w:marLeft w:val="480"/>
          <w:marRight w:val="0"/>
          <w:marTop w:val="0"/>
          <w:marBottom w:val="0"/>
          <w:divBdr>
            <w:top w:val="none" w:sz="0" w:space="0" w:color="auto"/>
            <w:left w:val="none" w:sz="0" w:space="0" w:color="auto"/>
            <w:bottom w:val="none" w:sz="0" w:space="0" w:color="auto"/>
            <w:right w:val="none" w:sz="0" w:space="0" w:color="auto"/>
          </w:divBdr>
        </w:div>
        <w:div w:id="1820490448">
          <w:marLeft w:val="480"/>
          <w:marRight w:val="0"/>
          <w:marTop w:val="0"/>
          <w:marBottom w:val="0"/>
          <w:divBdr>
            <w:top w:val="none" w:sz="0" w:space="0" w:color="auto"/>
            <w:left w:val="none" w:sz="0" w:space="0" w:color="auto"/>
            <w:bottom w:val="none" w:sz="0" w:space="0" w:color="auto"/>
            <w:right w:val="none" w:sz="0" w:space="0" w:color="auto"/>
          </w:divBdr>
        </w:div>
      </w:divsChild>
    </w:div>
    <w:div w:id="1091507148">
      <w:bodyDiv w:val="1"/>
      <w:marLeft w:val="0"/>
      <w:marRight w:val="0"/>
      <w:marTop w:val="0"/>
      <w:marBottom w:val="0"/>
      <w:divBdr>
        <w:top w:val="none" w:sz="0" w:space="0" w:color="auto"/>
        <w:left w:val="none" w:sz="0" w:space="0" w:color="auto"/>
        <w:bottom w:val="none" w:sz="0" w:space="0" w:color="auto"/>
        <w:right w:val="none" w:sz="0" w:space="0" w:color="auto"/>
      </w:divBdr>
    </w:div>
    <w:div w:id="1092971654">
      <w:bodyDiv w:val="1"/>
      <w:marLeft w:val="0"/>
      <w:marRight w:val="0"/>
      <w:marTop w:val="0"/>
      <w:marBottom w:val="0"/>
      <w:divBdr>
        <w:top w:val="none" w:sz="0" w:space="0" w:color="auto"/>
        <w:left w:val="none" w:sz="0" w:space="0" w:color="auto"/>
        <w:bottom w:val="none" w:sz="0" w:space="0" w:color="auto"/>
        <w:right w:val="none" w:sz="0" w:space="0" w:color="auto"/>
      </w:divBdr>
    </w:div>
    <w:div w:id="1096827128">
      <w:bodyDiv w:val="1"/>
      <w:marLeft w:val="0"/>
      <w:marRight w:val="0"/>
      <w:marTop w:val="0"/>
      <w:marBottom w:val="0"/>
      <w:divBdr>
        <w:top w:val="none" w:sz="0" w:space="0" w:color="auto"/>
        <w:left w:val="none" w:sz="0" w:space="0" w:color="auto"/>
        <w:bottom w:val="none" w:sz="0" w:space="0" w:color="auto"/>
        <w:right w:val="none" w:sz="0" w:space="0" w:color="auto"/>
      </w:divBdr>
    </w:div>
    <w:div w:id="1107382533">
      <w:bodyDiv w:val="1"/>
      <w:marLeft w:val="0"/>
      <w:marRight w:val="0"/>
      <w:marTop w:val="0"/>
      <w:marBottom w:val="0"/>
      <w:divBdr>
        <w:top w:val="none" w:sz="0" w:space="0" w:color="auto"/>
        <w:left w:val="none" w:sz="0" w:space="0" w:color="auto"/>
        <w:bottom w:val="none" w:sz="0" w:space="0" w:color="auto"/>
        <w:right w:val="none" w:sz="0" w:space="0" w:color="auto"/>
      </w:divBdr>
    </w:div>
    <w:div w:id="1110129820">
      <w:bodyDiv w:val="1"/>
      <w:marLeft w:val="0"/>
      <w:marRight w:val="0"/>
      <w:marTop w:val="0"/>
      <w:marBottom w:val="0"/>
      <w:divBdr>
        <w:top w:val="none" w:sz="0" w:space="0" w:color="auto"/>
        <w:left w:val="none" w:sz="0" w:space="0" w:color="auto"/>
        <w:bottom w:val="none" w:sz="0" w:space="0" w:color="auto"/>
        <w:right w:val="none" w:sz="0" w:space="0" w:color="auto"/>
      </w:divBdr>
    </w:div>
    <w:div w:id="1124545106">
      <w:bodyDiv w:val="1"/>
      <w:marLeft w:val="0"/>
      <w:marRight w:val="0"/>
      <w:marTop w:val="0"/>
      <w:marBottom w:val="0"/>
      <w:divBdr>
        <w:top w:val="none" w:sz="0" w:space="0" w:color="auto"/>
        <w:left w:val="none" w:sz="0" w:space="0" w:color="auto"/>
        <w:bottom w:val="none" w:sz="0" w:space="0" w:color="auto"/>
        <w:right w:val="none" w:sz="0" w:space="0" w:color="auto"/>
      </w:divBdr>
    </w:div>
    <w:div w:id="1129319068">
      <w:bodyDiv w:val="1"/>
      <w:marLeft w:val="0"/>
      <w:marRight w:val="0"/>
      <w:marTop w:val="0"/>
      <w:marBottom w:val="0"/>
      <w:divBdr>
        <w:top w:val="none" w:sz="0" w:space="0" w:color="auto"/>
        <w:left w:val="none" w:sz="0" w:space="0" w:color="auto"/>
        <w:bottom w:val="none" w:sz="0" w:space="0" w:color="auto"/>
        <w:right w:val="none" w:sz="0" w:space="0" w:color="auto"/>
      </w:divBdr>
    </w:div>
    <w:div w:id="1130392896">
      <w:bodyDiv w:val="1"/>
      <w:marLeft w:val="0"/>
      <w:marRight w:val="0"/>
      <w:marTop w:val="0"/>
      <w:marBottom w:val="0"/>
      <w:divBdr>
        <w:top w:val="none" w:sz="0" w:space="0" w:color="auto"/>
        <w:left w:val="none" w:sz="0" w:space="0" w:color="auto"/>
        <w:bottom w:val="none" w:sz="0" w:space="0" w:color="auto"/>
        <w:right w:val="none" w:sz="0" w:space="0" w:color="auto"/>
      </w:divBdr>
    </w:div>
    <w:div w:id="1138916988">
      <w:bodyDiv w:val="1"/>
      <w:marLeft w:val="0"/>
      <w:marRight w:val="0"/>
      <w:marTop w:val="0"/>
      <w:marBottom w:val="0"/>
      <w:divBdr>
        <w:top w:val="none" w:sz="0" w:space="0" w:color="auto"/>
        <w:left w:val="none" w:sz="0" w:space="0" w:color="auto"/>
        <w:bottom w:val="none" w:sz="0" w:space="0" w:color="auto"/>
        <w:right w:val="none" w:sz="0" w:space="0" w:color="auto"/>
      </w:divBdr>
    </w:div>
    <w:div w:id="1139346520">
      <w:bodyDiv w:val="1"/>
      <w:marLeft w:val="0"/>
      <w:marRight w:val="0"/>
      <w:marTop w:val="0"/>
      <w:marBottom w:val="0"/>
      <w:divBdr>
        <w:top w:val="none" w:sz="0" w:space="0" w:color="auto"/>
        <w:left w:val="none" w:sz="0" w:space="0" w:color="auto"/>
        <w:bottom w:val="none" w:sz="0" w:space="0" w:color="auto"/>
        <w:right w:val="none" w:sz="0" w:space="0" w:color="auto"/>
      </w:divBdr>
    </w:div>
    <w:div w:id="1153333927">
      <w:bodyDiv w:val="1"/>
      <w:marLeft w:val="0"/>
      <w:marRight w:val="0"/>
      <w:marTop w:val="0"/>
      <w:marBottom w:val="0"/>
      <w:divBdr>
        <w:top w:val="none" w:sz="0" w:space="0" w:color="auto"/>
        <w:left w:val="none" w:sz="0" w:space="0" w:color="auto"/>
        <w:bottom w:val="none" w:sz="0" w:space="0" w:color="auto"/>
        <w:right w:val="none" w:sz="0" w:space="0" w:color="auto"/>
      </w:divBdr>
    </w:div>
    <w:div w:id="1160535910">
      <w:bodyDiv w:val="1"/>
      <w:marLeft w:val="0"/>
      <w:marRight w:val="0"/>
      <w:marTop w:val="0"/>
      <w:marBottom w:val="0"/>
      <w:divBdr>
        <w:top w:val="none" w:sz="0" w:space="0" w:color="auto"/>
        <w:left w:val="none" w:sz="0" w:space="0" w:color="auto"/>
        <w:bottom w:val="none" w:sz="0" w:space="0" w:color="auto"/>
        <w:right w:val="none" w:sz="0" w:space="0" w:color="auto"/>
      </w:divBdr>
    </w:div>
    <w:div w:id="1162159563">
      <w:bodyDiv w:val="1"/>
      <w:marLeft w:val="0"/>
      <w:marRight w:val="0"/>
      <w:marTop w:val="0"/>
      <w:marBottom w:val="0"/>
      <w:divBdr>
        <w:top w:val="none" w:sz="0" w:space="0" w:color="auto"/>
        <w:left w:val="none" w:sz="0" w:space="0" w:color="auto"/>
        <w:bottom w:val="none" w:sz="0" w:space="0" w:color="auto"/>
        <w:right w:val="none" w:sz="0" w:space="0" w:color="auto"/>
      </w:divBdr>
    </w:div>
    <w:div w:id="1162695774">
      <w:bodyDiv w:val="1"/>
      <w:marLeft w:val="0"/>
      <w:marRight w:val="0"/>
      <w:marTop w:val="0"/>
      <w:marBottom w:val="0"/>
      <w:divBdr>
        <w:top w:val="none" w:sz="0" w:space="0" w:color="auto"/>
        <w:left w:val="none" w:sz="0" w:space="0" w:color="auto"/>
        <w:bottom w:val="none" w:sz="0" w:space="0" w:color="auto"/>
        <w:right w:val="none" w:sz="0" w:space="0" w:color="auto"/>
      </w:divBdr>
    </w:div>
    <w:div w:id="1164275212">
      <w:bodyDiv w:val="1"/>
      <w:marLeft w:val="0"/>
      <w:marRight w:val="0"/>
      <w:marTop w:val="0"/>
      <w:marBottom w:val="0"/>
      <w:divBdr>
        <w:top w:val="none" w:sz="0" w:space="0" w:color="auto"/>
        <w:left w:val="none" w:sz="0" w:space="0" w:color="auto"/>
        <w:bottom w:val="none" w:sz="0" w:space="0" w:color="auto"/>
        <w:right w:val="none" w:sz="0" w:space="0" w:color="auto"/>
      </w:divBdr>
      <w:divsChild>
        <w:div w:id="1523472137">
          <w:marLeft w:val="480"/>
          <w:marRight w:val="0"/>
          <w:marTop w:val="0"/>
          <w:marBottom w:val="0"/>
          <w:divBdr>
            <w:top w:val="none" w:sz="0" w:space="0" w:color="auto"/>
            <w:left w:val="none" w:sz="0" w:space="0" w:color="auto"/>
            <w:bottom w:val="none" w:sz="0" w:space="0" w:color="auto"/>
            <w:right w:val="none" w:sz="0" w:space="0" w:color="auto"/>
          </w:divBdr>
        </w:div>
        <w:div w:id="1615746631">
          <w:marLeft w:val="480"/>
          <w:marRight w:val="0"/>
          <w:marTop w:val="0"/>
          <w:marBottom w:val="0"/>
          <w:divBdr>
            <w:top w:val="none" w:sz="0" w:space="0" w:color="auto"/>
            <w:left w:val="none" w:sz="0" w:space="0" w:color="auto"/>
            <w:bottom w:val="none" w:sz="0" w:space="0" w:color="auto"/>
            <w:right w:val="none" w:sz="0" w:space="0" w:color="auto"/>
          </w:divBdr>
        </w:div>
        <w:div w:id="1330720434">
          <w:marLeft w:val="480"/>
          <w:marRight w:val="0"/>
          <w:marTop w:val="0"/>
          <w:marBottom w:val="0"/>
          <w:divBdr>
            <w:top w:val="none" w:sz="0" w:space="0" w:color="auto"/>
            <w:left w:val="none" w:sz="0" w:space="0" w:color="auto"/>
            <w:bottom w:val="none" w:sz="0" w:space="0" w:color="auto"/>
            <w:right w:val="none" w:sz="0" w:space="0" w:color="auto"/>
          </w:divBdr>
        </w:div>
        <w:div w:id="449054611">
          <w:marLeft w:val="480"/>
          <w:marRight w:val="0"/>
          <w:marTop w:val="0"/>
          <w:marBottom w:val="0"/>
          <w:divBdr>
            <w:top w:val="none" w:sz="0" w:space="0" w:color="auto"/>
            <w:left w:val="none" w:sz="0" w:space="0" w:color="auto"/>
            <w:bottom w:val="none" w:sz="0" w:space="0" w:color="auto"/>
            <w:right w:val="none" w:sz="0" w:space="0" w:color="auto"/>
          </w:divBdr>
        </w:div>
        <w:div w:id="2109697536">
          <w:marLeft w:val="480"/>
          <w:marRight w:val="0"/>
          <w:marTop w:val="0"/>
          <w:marBottom w:val="0"/>
          <w:divBdr>
            <w:top w:val="none" w:sz="0" w:space="0" w:color="auto"/>
            <w:left w:val="none" w:sz="0" w:space="0" w:color="auto"/>
            <w:bottom w:val="none" w:sz="0" w:space="0" w:color="auto"/>
            <w:right w:val="none" w:sz="0" w:space="0" w:color="auto"/>
          </w:divBdr>
        </w:div>
        <w:div w:id="695883303">
          <w:marLeft w:val="480"/>
          <w:marRight w:val="0"/>
          <w:marTop w:val="0"/>
          <w:marBottom w:val="0"/>
          <w:divBdr>
            <w:top w:val="none" w:sz="0" w:space="0" w:color="auto"/>
            <w:left w:val="none" w:sz="0" w:space="0" w:color="auto"/>
            <w:bottom w:val="none" w:sz="0" w:space="0" w:color="auto"/>
            <w:right w:val="none" w:sz="0" w:space="0" w:color="auto"/>
          </w:divBdr>
        </w:div>
        <w:div w:id="416639125">
          <w:marLeft w:val="480"/>
          <w:marRight w:val="0"/>
          <w:marTop w:val="0"/>
          <w:marBottom w:val="0"/>
          <w:divBdr>
            <w:top w:val="none" w:sz="0" w:space="0" w:color="auto"/>
            <w:left w:val="none" w:sz="0" w:space="0" w:color="auto"/>
            <w:bottom w:val="none" w:sz="0" w:space="0" w:color="auto"/>
            <w:right w:val="none" w:sz="0" w:space="0" w:color="auto"/>
          </w:divBdr>
        </w:div>
        <w:div w:id="9987459">
          <w:marLeft w:val="480"/>
          <w:marRight w:val="0"/>
          <w:marTop w:val="0"/>
          <w:marBottom w:val="0"/>
          <w:divBdr>
            <w:top w:val="none" w:sz="0" w:space="0" w:color="auto"/>
            <w:left w:val="none" w:sz="0" w:space="0" w:color="auto"/>
            <w:bottom w:val="none" w:sz="0" w:space="0" w:color="auto"/>
            <w:right w:val="none" w:sz="0" w:space="0" w:color="auto"/>
          </w:divBdr>
        </w:div>
        <w:div w:id="30617606">
          <w:marLeft w:val="480"/>
          <w:marRight w:val="0"/>
          <w:marTop w:val="0"/>
          <w:marBottom w:val="0"/>
          <w:divBdr>
            <w:top w:val="none" w:sz="0" w:space="0" w:color="auto"/>
            <w:left w:val="none" w:sz="0" w:space="0" w:color="auto"/>
            <w:bottom w:val="none" w:sz="0" w:space="0" w:color="auto"/>
            <w:right w:val="none" w:sz="0" w:space="0" w:color="auto"/>
          </w:divBdr>
        </w:div>
        <w:div w:id="1004549458">
          <w:marLeft w:val="480"/>
          <w:marRight w:val="0"/>
          <w:marTop w:val="0"/>
          <w:marBottom w:val="0"/>
          <w:divBdr>
            <w:top w:val="none" w:sz="0" w:space="0" w:color="auto"/>
            <w:left w:val="none" w:sz="0" w:space="0" w:color="auto"/>
            <w:bottom w:val="none" w:sz="0" w:space="0" w:color="auto"/>
            <w:right w:val="none" w:sz="0" w:space="0" w:color="auto"/>
          </w:divBdr>
        </w:div>
        <w:div w:id="1985769155">
          <w:marLeft w:val="480"/>
          <w:marRight w:val="0"/>
          <w:marTop w:val="0"/>
          <w:marBottom w:val="0"/>
          <w:divBdr>
            <w:top w:val="none" w:sz="0" w:space="0" w:color="auto"/>
            <w:left w:val="none" w:sz="0" w:space="0" w:color="auto"/>
            <w:bottom w:val="none" w:sz="0" w:space="0" w:color="auto"/>
            <w:right w:val="none" w:sz="0" w:space="0" w:color="auto"/>
          </w:divBdr>
        </w:div>
        <w:div w:id="437795151">
          <w:marLeft w:val="480"/>
          <w:marRight w:val="0"/>
          <w:marTop w:val="0"/>
          <w:marBottom w:val="0"/>
          <w:divBdr>
            <w:top w:val="none" w:sz="0" w:space="0" w:color="auto"/>
            <w:left w:val="none" w:sz="0" w:space="0" w:color="auto"/>
            <w:bottom w:val="none" w:sz="0" w:space="0" w:color="auto"/>
            <w:right w:val="none" w:sz="0" w:space="0" w:color="auto"/>
          </w:divBdr>
        </w:div>
        <w:div w:id="1719747149">
          <w:marLeft w:val="480"/>
          <w:marRight w:val="0"/>
          <w:marTop w:val="0"/>
          <w:marBottom w:val="0"/>
          <w:divBdr>
            <w:top w:val="none" w:sz="0" w:space="0" w:color="auto"/>
            <w:left w:val="none" w:sz="0" w:space="0" w:color="auto"/>
            <w:bottom w:val="none" w:sz="0" w:space="0" w:color="auto"/>
            <w:right w:val="none" w:sz="0" w:space="0" w:color="auto"/>
          </w:divBdr>
        </w:div>
        <w:div w:id="402798981">
          <w:marLeft w:val="480"/>
          <w:marRight w:val="0"/>
          <w:marTop w:val="0"/>
          <w:marBottom w:val="0"/>
          <w:divBdr>
            <w:top w:val="none" w:sz="0" w:space="0" w:color="auto"/>
            <w:left w:val="none" w:sz="0" w:space="0" w:color="auto"/>
            <w:bottom w:val="none" w:sz="0" w:space="0" w:color="auto"/>
            <w:right w:val="none" w:sz="0" w:space="0" w:color="auto"/>
          </w:divBdr>
        </w:div>
        <w:div w:id="816341312">
          <w:marLeft w:val="480"/>
          <w:marRight w:val="0"/>
          <w:marTop w:val="0"/>
          <w:marBottom w:val="0"/>
          <w:divBdr>
            <w:top w:val="none" w:sz="0" w:space="0" w:color="auto"/>
            <w:left w:val="none" w:sz="0" w:space="0" w:color="auto"/>
            <w:bottom w:val="none" w:sz="0" w:space="0" w:color="auto"/>
            <w:right w:val="none" w:sz="0" w:space="0" w:color="auto"/>
          </w:divBdr>
        </w:div>
        <w:div w:id="717439754">
          <w:marLeft w:val="480"/>
          <w:marRight w:val="0"/>
          <w:marTop w:val="0"/>
          <w:marBottom w:val="0"/>
          <w:divBdr>
            <w:top w:val="none" w:sz="0" w:space="0" w:color="auto"/>
            <w:left w:val="none" w:sz="0" w:space="0" w:color="auto"/>
            <w:bottom w:val="none" w:sz="0" w:space="0" w:color="auto"/>
            <w:right w:val="none" w:sz="0" w:space="0" w:color="auto"/>
          </w:divBdr>
        </w:div>
        <w:div w:id="373192883">
          <w:marLeft w:val="480"/>
          <w:marRight w:val="0"/>
          <w:marTop w:val="0"/>
          <w:marBottom w:val="0"/>
          <w:divBdr>
            <w:top w:val="none" w:sz="0" w:space="0" w:color="auto"/>
            <w:left w:val="none" w:sz="0" w:space="0" w:color="auto"/>
            <w:bottom w:val="none" w:sz="0" w:space="0" w:color="auto"/>
            <w:right w:val="none" w:sz="0" w:space="0" w:color="auto"/>
          </w:divBdr>
        </w:div>
        <w:div w:id="609244644">
          <w:marLeft w:val="480"/>
          <w:marRight w:val="0"/>
          <w:marTop w:val="0"/>
          <w:marBottom w:val="0"/>
          <w:divBdr>
            <w:top w:val="none" w:sz="0" w:space="0" w:color="auto"/>
            <w:left w:val="none" w:sz="0" w:space="0" w:color="auto"/>
            <w:bottom w:val="none" w:sz="0" w:space="0" w:color="auto"/>
            <w:right w:val="none" w:sz="0" w:space="0" w:color="auto"/>
          </w:divBdr>
        </w:div>
        <w:div w:id="517619762">
          <w:marLeft w:val="480"/>
          <w:marRight w:val="0"/>
          <w:marTop w:val="0"/>
          <w:marBottom w:val="0"/>
          <w:divBdr>
            <w:top w:val="none" w:sz="0" w:space="0" w:color="auto"/>
            <w:left w:val="none" w:sz="0" w:space="0" w:color="auto"/>
            <w:bottom w:val="none" w:sz="0" w:space="0" w:color="auto"/>
            <w:right w:val="none" w:sz="0" w:space="0" w:color="auto"/>
          </w:divBdr>
        </w:div>
        <w:div w:id="1392729554">
          <w:marLeft w:val="480"/>
          <w:marRight w:val="0"/>
          <w:marTop w:val="0"/>
          <w:marBottom w:val="0"/>
          <w:divBdr>
            <w:top w:val="none" w:sz="0" w:space="0" w:color="auto"/>
            <w:left w:val="none" w:sz="0" w:space="0" w:color="auto"/>
            <w:bottom w:val="none" w:sz="0" w:space="0" w:color="auto"/>
            <w:right w:val="none" w:sz="0" w:space="0" w:color="auto"/>
          </w:divBdr>
        </w:div>
        <w:div w:id="114448535">
          <w:marLeft w:val="480"/>
          <w:marRight w:val="0"/>
          <w:marTop w:val="0"/>
          <w:marBottom w:val="0"/>
          <w:divBdr>
            <w:top w:val="none" w:sz="0" w:space="0" w:color="auto"/>
            <w:left w:val="none" w:sz="0" w:space="0" w:color="auto"/>
            <w:bottom w:val="none" w:sz="0" w:space="0" w:color="auto"/>
            <w:right w:val="none" w:sz="0" w:space="0" w:color="auto"/>
          </w:divBdr>
        </w:div>
        <w:div w:id="1731348385">
          <w:marLeft w:val="480"/>
          <w:marRight w:val="0"/>
          <w:marTop w:val="0"/>
          <w:marBottom w:val="0"/>
          <w:divBdr>
            <w:top w:val="none" w:sz="0" w:space="0" w:color="auto"/>
            <w:left w:val="none" w:sz="0" w:space="0" w:color="auto"/>
            <w:bottom w:val="none" w:sz="0" w:space="0" w:color="auto"/>
            <w:right w:val="none" w:sz="0" w:space="0" w:color="auto"/>
          </w:divBdr>
        </w:div>
        <w:div w:id="977493124">
          <w:marLeft w:val="480"/>
          <w:marRight w:val="0"/>
          <w:marTop w:val="0"/>
          <w:marBottom w:val="0"/>
          <w:divBdr>
            <w:top w:val="none" w:sz="0" w:space="0" w:color="auto"/>
            <w:left w:val="none" w:sz="0" w:space="0" w:color="auto"/>
            <w:bottom w:val="none" w:sz="0" w:space="0" w:color="auto"/>
            <w:right w:val="none" w:sz="0" w:space="0" w:color="auto"/>
          </w:divBdr>
        </w:div>
        <w:div w:id="61875178">
          <w:marLeft w:val="480"/>
          <w:marRight w:val="0"/>
          <w:marTop w:val="0"/>
          <w:marBottom w:val="0"/>
          <w:divBdr>
            <w:top w:val="none" w:sz="0" w:space="0" w:color="auto"/>
            <w:left w:val="none" w:sz="0" w:space="0" w:color="auto"/>
            <w:bottom w:val="none" w:sz="0" w:space="0" w:color="auto"/>
            <w:right w:val="none" w:sz="0" w:space="0" w:color="auto"/>
          </w:divBdr>
        </w:div>
        <w:div w:id="1137604143">
          <w:marLeft w:val="480"/>
          <w:marRight w:val="0"/>
          <w:marTop w:val="0"/>
          <w:marBottom w:val="0"/>
          <w:divBdr>
            <w:top w:val="none" w:sz="0" w:space="0" w:color="auto"/>
            <w:left w:val="none" w:sz="0" w:space="0" w:color="auto"/>
            <w:bottom w:val="none" w:sz="0" w:space="0" w:color="auto"/>
            <w:right w:val="none" w:sz="0" w:space="0" w:color="auto"/>
          </w:divBdr>
        </w:div>
        <w:div w:id="1500000111">
          <w:marLeft w:val="480"/>
          <w:marRight w:val="0"/>
          <w:marTop w:val="0"/>
          <w:marBottom w:val="0"/>
          <w:divBdr>
            <w:top w:val="none" w:sz="0" w:space="0" w:color="auto"/>
            <w:left w:val="none" w:sz="0" w:space="0" w:color="auto"/>
            <w:bottom w:val="none" w:sz="0" w:space="0" w:color="auto"/>
            <w:right w:val="none" w:sz="0" w:space="0" w:color="auto"/>
          </w:divBdr>
        </w:div>
        <w:div w:id="1099328786">
          <w:marLeft w:val="480"/>
          <w:marRight w:val="0"/>
          <w:marTop w:val="0"/>
          <w:marBottom w:val="0"/>
          <w:divBdr>
            <w:top w:val="none" w:sz="0" w:space="0" w:color="auto"/>
            <w:left w:val="none" w:sz="0" w:space="0" w:color="auto"/>
            <w:bottom w:val="none" w:sz="0" w:space="0" w:color="auto"/>
            <w:right w:val="none" w:sz="0" w:space="0" w:color="auto"/>
          </w:divBdr>
        </w:div>
        <w:div w:id="1933275553">
          <w:marLeft w:val="480"/>
          <w:marRight w:val="0"/>
          <w:marTop w:val="0"/>
          <w:marBottom w:val="0"/>
          <w:divBdr>
            <w:top w:val="none" w:sz="0" w:space="0" w:color="auto"/>
            <w:left w:val="none" w:sz="0" w:space="0" w:color="auto"/>
            <w:bottom w:val="none" w:sz="0" w:space="0" w:color="auto"/>
            <w:right w:val="none" w:sz="0" w:space="0" w:color="auto"/>
          </w:divBdr>
        </w:div>
        <w:div w:id="909579512">
          <w:marLeft w:val="480"/>
          <w:marRight w:val="0"/>
          <w:marTop w:val="0"/>
          <w:marBottom w:val="0"/>
          <w:divBdr>
            <w:top w:val="none" w:sz="0" w:space="0" w:color="auto"/>
            <w:left w:val="none" w:sz="0" w:space="0" w:color="auto"/>
            <w:bottom w:val="none" w:sz="0" w:space="0" w:color="auto"/>
            <w:right w:val="none" w:sz="0" w:space="0" w:color="auto"/>
          </w:divBdr>
        </w:div>
        <w:div w:id="1914467270">
          <w:marLeft w:val="480"/>
          <w:marRight w:val="0"/>
          <w:marTop w:val="0"/>
          <w:marBottom w:val="0"/>
          <w:divBdr>
            <w:top w:val="none" w:sz="0" w:space="0" w:color="auto"/>
            <w:left w:val="none" w:sz="0" w:space="0" w:color="auto"/>
            <w:bottom w:val="none" w:sz="0" w:space="0" w:color="auto"/>
            <w:right w:val="none" w:sz="0" w:space="0" w:color="auto"/>
          </w:divBdr>
        </w:div>
        <w:div w:id="1479034349">
          <w:marLeft w:val="480"/>
          <w:marRight w:val="0"/>
          <w:marTop w:val="0"/>
          <w:marBottom w:val="0"/>
          <w:divBdr>
            <w:top w:val="none" w:sz="0" w:space="0" w:color="auto"/>
            <w:left w:val="none" w:sz="0" w:space="0" w:color="auto"/>
            <w:bottom w:val="none" w:sz="0" w:space="0" w:color="auto"/>
            <w:right w:val="none" w:sz="0" w:space="0" w:color="auto"/>
          </w:divBdr>
        </w:div>
        <w:div w:id="1547326538">
          <w:marLeft w:val="480"/>
          <w:marRight w:val="0"/>
          <w:marTop w:val="0"/>
          <w:marBottom w:val="0"/>
          <w:divBdr>
            <w:top w:val="none" w:sz="0" w:space="0" w:color="auto"/>
            <w:left w:val="none" w:sz="0" w:space="0" w:color="auto"/>
            <w:bottom w:val="none" w:sz="0" w:space="0" w:color="auto"/>
            <w:right w:val="none" w:sz="0" w:space="0" w:color="auto"/>
          </w:divBdr>
        </w:div>
        <w:div w:id="745372578">
          <w:marLeft w:val="480"/>
          <w:marRight w:val="0"/>
          <w:marTop w:val="0"/>
          <w:marBottom w:val="0"/>
          <w:divBdr>
            <w:top w:val="none" w:sz="0" w:space="0" w:color="auto"/>
            <w:left w:val="none" w:sz="0" w:space="0" w:color="auto"/>
            <w:bottom w:val="none" w:sz="0" w:space="0" w:color="auto"/>
            <w:right w:val="none" w:sz="0" w:space="0" w:color="auto"/>
          </w:divBdr>
        </w:div>
      </w:divsChild>
    </w:div>
    <w:div w:id="1165783257">
      <w:bodyDiv w:val="1"/>
      <w:marLeft w:val="0"/>
      <w:marRight w:val="0"/>
      <w:marTop w:val="0"/>
      <w:marBottom w:val="0"/>
      <w:divBdr>
        <w:top w:val="none" w:sz="0" w:space="0" w:color="auto"/>
        <w:left w:val="none" w:sz="0" w:space="0" w:color="auto"/>
        <w:bottom w:val="none" w:sz="0" w:space="0" w:color="auto"/>
        <w:right w:val="none" w:sz="0" w:space="0" w:color="auto"/>
      </w:divBdr>
    </w:div>
    <w:div w:id="1172255304">
      <w:bodyDiv w:val="1"/>
      <w:marLeft w:val="0"/>
      <w:marRight w:val="0"/>
      <w:marTop w:val="0"/>
      <w:marBottom w:val="0"/>
      <w:divBdr>
        <w:top w:val="none" w:sz="0" w:space="0" w:color="auto"/>
        <w:left w:val="none" w:sz="0" w:space="0" w:color="auto"/>
        <w:bottom w:val="none" w:sz="0" w:space="0" w:color="auto"/>
        <w:right w:val="none" w:sz="0" w:space="0" w:color="auto"/>
      </w:divBdr>
    </w:div>
    <w:div w:id="1173449849">
      <w:bodyDiv w:val="1"/>
      <w:marLeft w:val="0"/>
      <w:marRight w:val="0"/>
      <w:marTop w:val="0"/>
      <w:marBottom w:val="0"/>
      <w:divBdr>
        <w:top w:val="none" w:sz="0" w:space="0" w:color="auto"/>
        <w:left w:val="none" w:sz="0" w:space="0" w:color="auto"/>
        <w:bottom w:val="none" w:sz="0" w:space="0" w:color="auto"/>
        <w:right w:val="none" w:sz="0" w:space="0" w:color="auto"/>
      </w:divBdr>
    </w:div>
    <w:div w:id="1174422549">
      <w:bodyDiv w:val="1"/>
      <w:marLeft w:val="0"/>
      <w:marRight w:val="0"/>
      <w:marTop w:val="0"/>
      <w:marBottom w:val="0"/>
      <w:divBdr>
        <w:top w:val="none" w:sz="0" w:space="0" w:color="auto"/>
        <w:left w:val="none" w:sz="0" w:space="0" w:color="auto"/>
        <w:bottom w:val="none" w:sz="0" w:space="0" w:color="auto"/>
        <w:right w:val="none" w:sz="0" w:space="0" w:color="auto"/>
      </w:divBdr>
    </w:div>
    <w:div w:id="1177696107">
      <w:bodyDiv w:val="1"/>
      <w:marLeft w:val="0"/>
      <w:marRight w:val="0"/>
      <w:marTop w:val="0"/>
      <w:marBottom w:val="0"/>
      <w:divBdr>
        <w:top w:val="none" w:sz="0" w:space="0" w:color="auto"/>
        <w:left w:val="none" w:sz="0" w:space="0" w:color="auto"/>
        <w:bottom w:val="none" w:sz="0" w:space="0" w:color="auto"/>
        <w:right w:val="none" w:sz="0" w:space="0" w:color="auto"/>
      </w:divBdr>
    </w:div>
    <w:div w:id="1181891405">
      <w:bodyDiv w:val="1"/>
      <w:marLeft w:val="0"/>
      <w:marRight w:val="0"/>
      <w:marTop w:val="0"/>
      <w:marBottom w:val="0"/>
      <w:divBdr>
        <w:top w:val="none" w:sz="0" w:space="0" w:color="auto"/>
        <w:left w:val="none" w:sz="0" w:space="0" w:color="auto"/>
        <w:bottom w:val="none" w:sz="0" w:space="0" w:color="auto"/>
        <w:right w:val="none" w:sz="0" w:space="0" w:color="auto"/>
      </w:divBdr>
    </w:div>
    <w:div w:id="1184436018">
      <w:bodyDiv w:val="1"/>
      <w:marLeft w:val="0"/>
      <w:marRight w:val="0"/>
      <w:marTop w:val="0"/>
      <w:marBottom w:val="0"/>
      <w:divBdr>
        <w:top w:val="none" w:sz="0" w:space="0" w:color="auto"/>
        <w:left w:val="none" w:sz="0" w:space="0" w:color="auto"/>
        <w:bottom w:val="none" w:sz="0" w:space="0" w:color="auto"/>
        <w:right w:val="none" w:sz="0" w:space="0" w:color="auto"/>
      </w:divBdr>
    </w:div>
    <w:div w:id="1189174853">
      <w:bodyDiv w:val="1"/>
      <w:marLeft w:val="0"/>
      <w:marRight w:val="0"/>
      <w:marTop w:val="0"/>
      <w:marBottom w:val="0"/>
      <w:divBdr>
        <w:top w:val="none" w:sz="0" w:space="0" w:color="auto"/>
        <w:left w:val="none" w:sz="0" w:space="0" w:color="auto"/>
        <w:bottom w:val="none" w:sz="0" w:space="0" w:color="auto"/>
        <w:right w:val="none" w:sz="0" w:space="0" w:color="auto"/>
      </w:divBdr>
      <w:divsChild>
        <w:div w:id="1701855390">
          <w:marLeft w:val="480"/>
          <w:marRight w:val="0"/>
          <w:marTop w:val="0"/>
          <w:marBottom w:val="0"/>
          <w:divBdr>
            <w:top w:val="none" w:sz="0" w:space="0" w:color="auto"/>
            <w:left w:val="none" w:sz="0" w:space="0" w:color="auto"/>
            <w:bottom w:val="none" w:sz="0" w:space="0" w:color="auto"/>
            <w:right w:val="none" w:sz="0" w:space="0" w:color="auto"/>
          </w:divBdr>
        </w:div>
        <w:div w:id="1191533236">
          <w:marLeft w:val="480"/>
          <w:marRight w:val="0"/>
          <w:marTop w:val="0"/>
          <w:marBottom w:val="0"/>
          <w:divBdr>
            <w:top w:val="none" w:sz="0" w:space="0" w:color="auto"/>
            <w:left w:val="none" w:sz="0" w:space="0" w:color="auto"/>
            <w:bottom w:val="none" w:sz="0" w:space="0" w:color="auto"/>
            <w:right w:val="none" w:sz="0" w:space="0" w:color="auto"/>
          </w:divBdr>
        </w:div>
        <w:div w:id="1307470312">
          <w:marLeft w:val="480"/>
          <w:marRight w:val="0"/>
          <w:marTop w:val="0"/>
          <w:marBottom w:val="0"/>
          <w:divBdr>
            <w:top w:val="none" w:sz="0" w:space="0" w:color="auto"/>
            <w:left w:val="none" w:sz="0" w:space="0" w:color="auto"/>
            <w:bottom w:val="none" w:sz="0" w:space="0" w:color="auto"/>
            <w:right w:val="none" w:sz="0" w:space="0" w:color="auto"/>
          </w:divBdr>
        </w:div>
        <w:div w:id="385026734">
          <w:marLeft w:val="480"/>
          <w:marRight w:val="0"/>
          <w:marTop w:val="0"/>
          <w:marBottom w:val="0"/>
          <w:divBdr>
            <w:top w:val="none" w:sz="0" w:space="0" w:color="auto"/>
            <w:left w:val="none" w:sz="0" w:space="0" w:color="auto"/>
            <w:bottom w:val="none" w:sz="0" w:space="0" w:color="auto"/>
            <w:right w:val="none" w:sz="0" w:space="0" w:color="auto"/>
          </w:divBdr>
        </w:div>
        <w:div w:id="484056122">
          <w:marLeft w:val="480"/>
          <w:marRight w:val="0"/>
          <w:marTop w:val="0"/>
          <w:marBottom w:val="0"/>
          <w:divBdr>
            <w:top w:val="none" w:sz="0" w:space="0" w:color="auto"/>
            <w:left w:val="none" w:sz="0" w:space="0" w:color="auto"/>
            <w:bottom w:val="none" w:sz="0" w:space="0" w:color="auto"/>
            <w:right w:val="none" w:sz="0" w:space="0" w:color="auto"/>
          </w:divBdr>
        </w:div>
        <w:div w:id="1611085329">
          <w:marLeft w:val="480"/>
          <w:marRight w:val="0"/>
          <w:marTop w:val="0"/>
          <w:marBottom w:val="0"/>
          <w:divBdr>
            <w:top w:val="none" w:sz="0" w:space="0" w:color="auto"/>
            <w:left w:val="none" w:sz="0" w:space="0" w:color="auto"/>
            <w:bottom w:val="none" w:sz="0" w:space="0" w:color="auto"/>
            <w:right w:val="none" w:sz="0" w:space="0" w:color="auto"/>
          </w:divBdr>
        </w:div>
        <w:div w:id="2065596287">
          <w:marLeft w:val="480"/>
          <w:marRight w:val="0"/>
          <w:marTop w:val="0"/>
          <w:marBottom w:val="0"/>
          <w:divBdr>
            <w:top w:val="none" w:sz="0" w:space="0" w:color="auto"/>
            <w:left w:val="none" w:sz="0" w:space="0" w:color="auto"/>
            <w:bottom w:val="none" w:sz="0" w:space="0" w:color="auto"/>
            <w:right w:val="none" w:sz="0" w:space="0" w:color="auto"/>
          </w:divBdr>
        </w:div>
        <w:div w:id="305743287">
          <w:marLeft w:val="480"/>
          <w:marRight w:val="0"/>
          <w:marTop w:val="0"/>
          <w:marBottom w:val="0"/>
          <w:divBdr>
            <w:top w:val="none" w:sz="0" w:space="0" w:color="auto"/>
            <w:left w:val="none" w:sz="0" w:space="0" w:color="auto"/>
            <w:bottom w:val="none" w:sz="0" w:space="0" w:color="auto"/>
            <w:right w:val="none" w:sz="0" w:space="0" w:color="auto"/>
          </w:divBdr>
        </w:div>
        <w:div w:id="251475247">
          <w:marLeft w:val="480"/>
          <w:marRight w:val="0"/>
          <w:marTop w:val="0"/>
          <w:marBottom w:val="0"/>
          <w:divBdr>
            <w:top w:val="none" w:sz="0" w:space="0" w:color="auto"/>
            <w:left w:val="none" w:sz="0" w:space="0" w:color="auto"/>
            <w:bottom w:val="none" w:sz="0" w:space="0" w:color="auto"/>
            <w:right w:val="none" w:sz="0" w:space="0" w:color="auto"/>
          </w:divBdr>
        </w:div>
        <w:div w:id="536625786">
          <w:marLeft w:val="480"/>
          <w:marRight w:val="0"/>
          <w:marTop w:val="0"/>
          <w:marBottom w:val="0"/>
          <w:divBdr>
            <w:top w:val="none" w:sz="0" w:space="0" w:color="auto"/>
            <w:left w:val="none" w:sz="0" w:space="0" w:color="auto"/>
            <w:bottom w:val="none" w:sz="0" w:space="0" w:color="auto"/>
            <w:right w:val="none" w:sz="0" w:space="0" w:color="auto"/>
          </w:divBdr>
        </w:div>
        <w:div w:id="392899325">
          <w:marLeft w:val="480"/>
          <w:marRight w:val="0"/>
          <w:marTop w:val="0"/>
          <w:marBottom w:val="0"/>
          <w:divBdr>
            <w:top w:val="none" w:sz="0" w:space="0" w:color="auto"/>
            <w:left w:val="none" w:sz="0" w:space="0" w:color="auto"/>
            <w:bottom w:val="none" w:sz="0" w:space="0" w:color="auto"/>
            <w:right w:val="none" w:sz="0" w:space="0" w:color="auto"/>
          </w:divBdr>
        </w:div>
        <w:div w:id="387611055">
          <w:marLeft w:val="480"/>
          <w:marRight w:val="0"/>
          <w:marTop w:val="0"/>
          <w:marBottom w:val="0"/>
          <w:divBdr>
            <w:top w:val="none" w:sz="0" w:space="0" w:color="auto"/>
            <w:left w:val="none" w:sz="0" w:space="0" w:color="auto"/>
            <w:bottom w:val="none" w:sz="0" w:space="0" w:color="auto"/>
            <w:right w:val="none" w:sz="0" w:space="0" w:color="auto"/>
          </w:divBdr>
        </w:div>
        <w:div w:id="910577782">
          <w:marLeft w:val="480"/>
          <w:marRight w:val="0"/>
          <w:marTop w:val="0"/>
          <w:marBottom w:val="0"/>
          <w:divBdr>
            <w:top w:val="none" w:sz="0" w:space="0" w:color="auto"/>
            <w:left w:val="none" w:sz="0" w:space="0" w:color="auto"/>
            <w:bottom w:val="none" w:sz="0" w:space="0" w:color="auto"/>
            <w:right w:val="none" w:sz="0" w:space="0" w:color="auto"/>
          </w:divBdr>
        </w:div>
        <w:div w:id="57555465">
          <w:marLeft w:val="480"/>
          <w:marRight w:val="0"/>
          <w:marTop w:val="0"/>
          <w:marBottom w:val="0"/>
          <w:divBdr>
            <w:top w:val="none" w:sz="0" w:space="0" w:color="auto"/>
            <w:left w:val="none" w:sz="0" w:space="0" w:color="auto"/>
            <w:bottom w:val="none" w:sz="0" w:space="0" w:color="auto"/>
            <w:right w:val="none" w:sz="0" w:space="0" w:color="auto"/>
          </w:divBdr>
        </w:div>
        <w:div w:id="843977226">
          <w:marLeft w:val="480"/>
          <w:marRight w:val="0"/>
          <w:marTop w:val="0"/>
          <w:marBottom w:val="0"/>
          <w:divBdr>
            <w:top w:val="none" w:sz="0" w:space="0" w:color="auto"/>
            <w:left w:val="none" w:sz="0" w:space="0" w:color="auto"/>
            <w:bottom w:val="none" w:sz="0" w:space="0" w:color="auto"/>
            <w:right w:val="none" w:sz="0" w:space="0" w:color="auto"/>
          </w:divBdr>
        </w:div>
        <w:div w:id="1453287100">
          <w:marLeft w:val="480"/>
          <w:marRight w:val="0"/>
          <w:marTop w:val="0"/>
          <w:marBottom w:val="0"/>
          <w:divBdr>
            <w:top w:val="none" w:sz="0" w:space="0" w:color="auto"/>
            <w:left w:val="none" w:sz="0" w:space="0" w:color="auto"/>
            <w:bottom w:val="none" w:sz="0" w:space="0" w:color="auto"/>
            <w:right w:val="none" w:sz="0" w:space="0" w:color="auto"/>
          </w:divBdr>
        </w:div>
        <w:div w:id="1329023168">
          <w:marLeft w:val="480"/>
          <w:marRight w:val="0"/>
          <w:marTop w:val="0"/>
          <w:marBottom w:val="0"/>
          <w:divBdr>
            <w:top w:val="none" w:sz="0" w:space="0" w:color="auto"/>
            <w:left w:val="none" w:sz="0" w:space="0" w:color="auto"/>
            <w:bottom w:val="none" w:sz="0" w:space="0" w:color="auto"/>
            <w:right w:val="none" w:sz="0" w:space="0" w:color="auto"/>
          </w:divBdr>
        </w:div>
        <w:div w:id="1603491069">
          <w:marLeft w:val="480"/>
          <w:marRight w:val="0"/>
          <w:marTop w:val="0"/>
          <w:marBottom w:val="0"/>
          <w:divBdr>
            <w:top w:val="none" w:sz="0" w:space="0" w:color="auto"/>
            <w:left w:val="none" w:sz="0" w:space="0" w:color="auto"/>
            <w:bottom w:val="none" w:sz="0" w:space="0" w:color="auto"/>
            <w:right w:val="none" w:sz="0" w:space="0" w:color="auto"/>
          </w:divBdr>
        </w:div>
        <w:div w:id="1537501668">
          <w:marLeft w:val="480"/>
          <w:marRight w:val="0"/>
          <w:marTop w:val="0"/>
          <w:marBottom w:val="0"/>
          <w:divBdr>
            <w:top w:val="none" w:sz="0" w:space="0" w:color="auto"/>
            <w:left w:val="none" w:sz="0" w:space="0" w:color="auto"/>
            <w:bottom w:val="none" w:sz="0" w:space="0" w:color="auto"/>
            <w:right w:val="none" w:sz="0" w:space="0" w:color="auto"/>
          </w:divBdr>
        </w:div>
        <w:div w:id="1622958098">
          <w:marLeft w:val="480"/>
          <w:marRight w:val="0"/>
          <w:marTop w:val="0"/>
          <w:marBottom w:val="0"/>
          <w:divBdr>
            <w:top w:val="none" w:sz="0" w:space="0" w:color="auto"/>
            <w:left w:val="none" w:sz="0" w:space="0" w:color="auto"/>
            <w:bottom w:val="none" w:sz="0" w:space="0" w:color="auto"/>
            <w:right w:val="none" w:sz="0" w:space="0" w:color="auto"/>
          </w:divBdr>
        </w:div>
        <w:div w:id="1718241045">
          <w:marLeft w:val="480"/>
          <w:marRight w:val="0"/>
          <w:marTop w:val="0"/>
          <w:marBottom w:val="0"/>
          <w:divBdr>
            <w:top w:val="none" w:sz="0" w:space="0" w:color="auto"/>
            <w:left w:val="none" w:sz="0" w:space="0" w:color="auto"/>
            <w:bottom w:val="none" w:sz="0" w:space="0" w:color="auto"/>
            <w:right w:val="none" w:sz="0" w:space="0" w:color="auto"/>
          </w:divBdr>
        </w:div>
        <w:div w:id="364451523">
          <w:marLeft w:val="480"/>
          <w:marRight w:val="0"/>
          <w:marTop w:val="0"/>
          <w:marBottom w:val="0"/>
          <w:divBdr>
            <w:top w:val="none" w:sz="0" w:space="0" w:color="auto"/>
            <w:left w:val="none" w:sz="0" w:space="0" w:color="auto"/>
            <w:bottom w:val="none" w:sz="0" w:space="0" w:color="auto"/>
            <w:right w:val="none" w:sz="0" w:space="0" w:color="auto"/>
          </w:divBdr>
        </w:div>
        <w:div w:id="755784917">
          <w:marLeft w:val="480"/>
          <w:marRight w:val="0"/>
          <w:marTop w:val="0"/>
          <w:marBottom w:val="0"/>
          <w:divBdr>
            <w:top w:val="none" w:sz="0" w:space="0" w:color="auto"/>
            <w:left w:val="none" w:sz="0" w:space="0" w:color="auto"/>
            <w:bottom w:val="none" w:sz="0" w:space="0" w:color="auto"/>
            <w:right w:val="none" w:sz="0" w:space="0" w:color="auto"/>
          </w:divBdr>
        </w:div>
        <w:div w:id="1846817787">
          <w:marLeft w:val="480"/>
          <w:marRight w:val="0"/>
          <w:marTop w:val="0"/>
          <w:marBottom w:val="0"/>
          <w:divBdr>
            <w:top w:val="none" w:sz="0" w:space="0" w:color="auto"/>
            <w:left w:val="none" w:sz="0" w:space="0" w:color="auto"/>
            <w:bottom w:val="none" w:sz="0" w:space="0" w:color="auto"/>
            <w:right w:val="none" w:sz="0" w:space="0" w:color="auto"/>
          </w:divBdr>
        </w:div>
        <w:div w:id="1093235029">
          <w:marLeft w:val="480"/>
          <w:marRight w:val="0"/>
          <w:marTop w:val="0"/>
          <w:marBottom w:val="0"/>
          <w:divBdr>
            <w:top w:val="none" w:sz="0" w:space="0" w:color="auto"/>
            <w:left w:val="none" w:sz="0" w:space="0" w:color="auto"/>
            <w:bottom w:val="none" w:sz="0" w:space="0" w:color="auto"/>
            <w:right w:val="none" w:sz="0" w:space="0" w:color="auto"/>
          </w:divBdr>
        </w:div>
        <w:div w:id="491261782">
          <w:marLeft w:val="480"/>
          <w:marRight w:val="0"/>
          <w:marTop w:val="0"/>
          <w:marBottom w:val="0"/>
          <w:divBdr>
            <w:top w:val="none" w:sz="0" w:space="0" w:color="auto"/>
            <w:left w:val="none" w:sz="0" w:space="0" w:color="auto"/>
            <w:bottom w:val="none" w:sz="0" w:space="0" w:color="auto"/>
            <w:right w:val="none" w:sz="0" w:space="0" w:color="auto"/>
          </w:divBdr>
        </w:div>
        <w:div w:id="536550904">
          <w:marLeft w:val="480"/>
          <w:marRight w:val="0"/>
          <w:marTop w:val="0"/>
          <w:marBottom w:val="0"/>
          <w:divBdr>
            <w:top w:val="none" w:sz="0" w:space="0" w:color="auto"/>
            <w:left w:val="none" w:sz="0" w:space="0" w:color="auto"/>
            <w:bottom w:val="none" w:sz="0" w:space="0" w:color="auto"/>
            <w:right w:val="none" w:sz="0" w:space="0" w:color="auto"/>
          </w:divBdr>
        </w:div>
        <w:div w:id="2101829016">
          <w:marLeft w:val="480"/>
          <w:marRight w:val="0"/>
          <w:marTop w:val="0"/>
          <w:marBottom w:val="0"/>
          <w:divBdr>
            <w:top w:val="none" w:sz="0" w:space="0" w:color="auto"/>
            <w:left w:val="none" w:sz="0" w:space="0" w:color="auto"/>
            <w:bottom w:val="none" w:sz="0" w:space="0" w:color="auto"/>
            <w:right w:val="none" w:sz="0" w:space="0" w:color="auto"/>
          </w:divBdr>
        </w:div>
        <w:div w:id="218056780">
          <w:marLeft w:val="480"/>
          <w:marRight w:val="0"/>
          <w:marTop w:val="0"/>
          <w:marBottom w:val="0"/>
          <w:divBdr>
            <w:top w:val="none" w:sz="0" w:space="0" w:color="auto"/>
            <w:left w:val="none" w:sz="0" w:space="0" w:color="auto"/>
            <w:bottom w:val="none" w:sz="0" w:space="0" w:color="auto"/>
            <w:right w:val="none" w:sz="0" w:space="0" w:color="auto"/>
          </w:divBdr>
        </w:div>
        <w:div w:id="1941140025">
          <w:marLeft w:val="480"/>
          <w:marRight w:val="0"/>
          <w:marTop w:val="0"/>
          <w:marBottom w:val="0"/>
          <w:divBdr>
            <w:top w:val="none" w:sz="0" w:space="0" w:color="auto"/>
            <w:left w:val="none" w:sz="0" w:space="0" w:color="auto"/>
            <w:bottom w:val="none" w:sz="0" w:space="0" w:color="auto"/>
            <w:right w:val="none" w:sz="0" w:space="0" w:color="auto"/>
          </w:divBdr>
        </w:div>
        <w:div w:id="109249572">
          <w:marLeft w:val="480"/>
          <w:marRight w:val="0"/>
          <w:marTop w:val="0"/>
          <w:marBottom w:val="0"/>
          <w:divBdr>
            <w:top w:val="none" w:sz="0" w:space="0" w:color="auto"/>
            <w:left w:val="none" w:sz="0" w:space="0" w:color="auto"/>
            <w:bottom w:val="none" w:sz="0" w:space="0" w:color="auto"/>
            <w:right w:val="none" w:sz="0" w:space="0" w:color="auto"/>
          </w:divBdr>
        </w:div>
        <w:div w:id="156969255">
          <w:marLeft w:val="480"/>
          <w:marRight w:val="0"/>
          <w:marTop w:val="0"/>
          <w:marBottom w:val="0"/>
          <w:divBdr>
            <w:top w:val="none" w:sz="0" w:space="0" w:color="auto"/>
            <w:left w:val="none" w:sz="0" w:space="0" w:color="auto"/>
            <w:bottom w:val="none" w:sz="0" w:space="0" w:color="auto"/>
            <w:right w:val="none" w:sz="0" w:space="0" w:color="auto"/>
          </w:divBdr>
        </w:div>
        <w:div w:id="1922370304">
          <w:marLeft w:val="480"/>
          <w:marRight w:val="0"/>
          <w:marTop w:val="0"/>
          <w:marBottom w:val="0"/>
          <w:divBdr>
            <w:top w:val="none" w:sz="0" w:space="0" w:color="auto"/>
            <w:left w:val="none" w:sz="0" w:space="0" w:color="auto"/>
            <w:bottom w:val="none" w:sz="0" w:space="0" w:color="auto"/>
            <w:right w:val="none" w:sz="0" w:space="0" w:color="auto"/>
          </w:divBdr>
        </w:div>
        <w:div w:id="161237914">
          <w:marLeft w:val="480"/>
          <w:marRight w:val="0"/>
          <w:marTop w:val="0"/>
          <w:marBottom w:val="0"/>
          <w:divBdr>
            <w:top w:val="none" w:sz="0" w:space="0" w:color="auto"/>
            <w:left w:val="none" w:sz="0" w:space="0" w:color="auto"/>
            <w:bottom w:val="none" w:sz="0" w:space="0" w:color="auto"/>
            <w:right w:val="none" w:sz="0" w:space="0" w:color="auto"/>
          </w:divBdr>
        </w:div>
        <w:div w:id="1606842824">
          <w:marLeft w:val="480"/>
          <w:marRight w:val="0"/>
          <w:marTop w:val="0"/>
          <w:marBottom w:val="0"/>
          <w:divBdr>
            <w:top w:val="none" w:sz="0" w:space="0" w:color="auto"/>
            <w:left w:val="none" w:sz="0" w:space="0" w:color="auto"/>
            <w:bottom w:val="none" w:sz="0" w:space="0" w:color="auto"/>
            <w:right w:val="none" w:sz="0" w:space="0" w:color="auto"/>
          </w:divBdr>
        </w:div>
        <w:div w:id="59981516">
          <w:marLeft w:val="480"/>
          <w:marRight w:val="0"/>
          <w:marTop w:val="0"/>
          <w:marBottom w:val="0"/>
          <w:divBdr>
            <w:top w:val="none" w:sz="0" w:space="0" w:color="auto"/>
            <w:left w:val="none" w:sz="0" w:space="0" w:color="auto"/>
            <w:bottom w:val="none" w:sz="0" w:space="0" w:color="auto"/>
            <w:right w:val="none" w:sz="0" w:space="0" w:color="auto"/>
          </w:divBdr>
        </w:div>
        <w:div w:id="1670450999">
          <w:marLeft w:val="480"/>
          <w:marRight w:val="0"/>
          <w:marTop w:val="0"/>
          <w:marBottom w:val="0"/>
          <w:divBdr>
            <w:top w:val="none" w:sz="0" w:space="0" w:color="auto"/>
            <w:left w:val="none" w:sz="0" w:space="0" w:color="auto"/>
            <w:bottom w:val="none" w:sz="0" w:space="0" w:color="auto"/>
            <w:right w:val="none" w:sz="0" w:space="0" w:color="auto"/>
          </w:divBdr>
        </w:div>
        <w:div w:id="59914281">
          <w:marLeft w:val="480"/>
          <w:marRight w:val="0"/>
          <w:marTop w:val="0"/>
          <w:marBottom w:val="0"/>
          <w:divBdr>
            <w:top w:val="none" w:sz="0" w:space="0" w:color="auto"/>
            <w:left w:val="none" w:sz="0" w:space="0" w:color="auto"/>
            <w:bottom w:val="none" w:sz="0" w:space="0" w:color="auto"/>
            <w:right w:val="none" w:sz="0" w:space="0" w:color="auto"/>
          </w:divBdr>
        </w:div>
        <w:div w:id="1822654304">
          <w:marLeft w:val="480"/>
          <w:marRight w:val="0"/>
          <w:marTop w:val="0"/>
          <w:marBottom w:val="0"/>
          <w:divBdr>
            <w:top w:val="none" w:sz="0" w:space="0" w:color="auto"/>
            <w:left w:val="none" w:sz="0" w:space="0" w:color="auto"/>
            <w:bottom w:val="none" w:sz="0" w:space="0" w:color="auto"/>
            <w:right w:val="none" w:sz="0" w:space="0" w:color="auto"/>
          </w:divBdr>
        </w:div>
      </w:divsChild>
    </w:div>
    <w:div w:id="1189296032">
      <w:bodyDiv w:val="1"/>
      <w:marLeft w:val="0"/>
      <w:marRight w:val="0"/>
      <w:marTop w:val="0"/>
      <w:marBottom w:val="0"/>
      <w:divBdr>
        <w:top w:val="none" w:sz="0" w:space="0" w:color="auto"/>
        <w:left w:val="none" w:sz="0" w:space="0" w:color="auto"/>
        <w:bottom w:val="none" w:sz="0" w:space="0" w:color="auto"/>
        <w:right w:val="none" w:sz="0" w:space="0" w:color="auto"/>
      </w:divBdr>
    </w:div>
    <w:div w:id="1194923999">
      <w:bodyDiv w:val="1"/>
      <w:marLeft w:val="0"/>
      <w:marRight w:val="0"/>
      <w:marTop w:val="0"/>
      <w:marBottom w:val="0"/>
      <w:divBdr>
        <w:top w:val="none" w:sz="0" w:space="0" w:color="auto"/>
        <w:left w:val="none" w:sz="0" w:space="0" w:color="auto"/>
        <w:bottom w:val="none" w:sz="0" w:space="0" w:color="auto"/>
        <w:right w:val="none" w:sz="0" w:space="0" w:color="auto"/>
      </w:divBdr>
    </w:div>
    <w:div w:id="1197810751">
      <w:bodyDiv w:val="1"/>
      <w:marLeft w:val="0"/>
      <w:marRight w:val="0"/>
      <w:marTop w:val="0"/>
      <w:marBottom w:val="0"/>
      <w:divBdr>
        <w:top w:val="none" w:sz="0" w:space="0" w:color="auto"/>
        <w:left w:val="none" w:sz="0" w:space="0" w:color="auto"/>
        <w:bottom w:val="none" w:sz="0" w:space="0" w:color="auto"/>
        <w:right w:val="none" w:sz="0" w:space="0" w:color="auto"/>
      </w:divBdr>
    </w:div>
    <w:div w:id="1209031791">
      <w:bodyDiv w:val="1"/>
      <w:marLeft w:val="0"/>
      <w:marRight w:val="0"/>
      <w:marTop w:val="0"/>
      <w:marBottom w:val="0"/>
      <w:divBdr>
        <w:top w:val="none" w:sz="0" w:space="0" w:color="auto"/>
        <w:left w:val="none" w:sz="0" w:space="0" w:color="auto"/>
        <w:bottom w:val="none" w:sz="0" w:space="0" w:color="auto"/>
        <w:right w:val="none" w:sz="0" w:space="0" w:color="auto"/>
      </w:divBdr>
      <w:divsChild>
        <w:div w:id="1095859736">
          <w:marLeft w:val="480"/>
          <w:marRight w:val="0"/>
          <w:marTop w:val="0"/>
          <w:marBottom w:val="0"/>
          <w:divBdr>
            <w:top w:val="none" w:sz="0" w:space="0" w:color="auto"/>
            <w:left w:val="none" w:sz="0" w:space="0" w:color="auto"/>
            <w:bottom w:val="none" w:sz="0" w:space="0" w:color="auto"/>
            <w:right w:val="none" w:sz="0" w:space="0" w:color="auto"/>
          </w:divBdr>
        </w:div>
        <w:div w:id="1085570122">
          <w:marLeft w:val="480"/>
          <w:marRight w:val="0"/>
          <w:marTop w:val="0"/>
          <w:marBottom w:val="0"/>
          <w:divBdr>
            <w:top w:val="none" w:sz="0" w:space="0" w:color="auto"/>
            <w:left w:val="none" w:sz="0" w:space="0" w:color="auto"/>
            <w:bottom w:val="none" w:sz="0" w:space="0" w:color="auto"/>
            <w:right w:val="none" w:sz="0" w:space="0" w:color="auto"/>
          </w:divBdr>
        </w:div>
        <w:div w:id="302926501">
          <w:marLeft w:val="480"/>
          <w:marRight w:val="0"/>
          <w:marTop w:val="0"/>
          <w:marBottom w:val="0"/>
          <w:divBdr>
            <w:top w:val="none" w:sz="0" w:space="0" w:color="auto"/>
            <w:left w:val="none" w:sz="0" w:space="0" w:color="auto"/>
            <w:bottom w:val="none" w:sz="0" w:space="0" w:color="auto"/>
            <w:right w:val="none" w:sz="0" w:space="0" w:color="auto"/>
          </w:divBdr>
        </w:div>
        <w:div w:id="769544485">
          <w:marLeft w:val="480"/>
          <w:marRight w:val="0"/>
          <w:marTop w:val="0"/>
          <w:marBottom w:val="0"/>
          <w:divBdr>
            <w:top w:val="none" w:sz="0" w:space="0" w:color="auto"/>
            <w:left w:val="none" w:sz="0" w:space="0" w:color="auto"/>
            <w:bottom w:val="none" w:sz="0" w:space="0" w:color="auto"/>
            <w:right w:val="none" w:sz="0" w:space="0" w:color="auto"/>
          </w:divBdr>
        </w:div>
        <w:div w:id="1452434155">
          <w:marLeft w:val="480"/>
          <w:marRight w:val="0"/>
          <w:marTop w:val="0"/>
          <w:marBottom w:val="0"/>
          <w:divBdr>
            <w:top w:val="none" w:sz="0" w:space="0" w:color="auto"/>
            <w:left w:val="none" w:sz="0" w:space="0" w:color="auto"/>
            <w:bottom w:val="none" w:sz="0" w:space="0" w:color="auto"/>
            <w:right w:val="none" w:sz="0" w:space="0" w:color="auto"/>
          </w:divBdr>
        </w:div>
        <w:div w:id="1983075289">
          <w:marLeft w:val="480"/>
          <w:marRight w:val="0"/>
          <w:marTop w:val="0"/>
          <w:marBottom w:val="0"/>
          <w:divBdr>
            <w:top w:val="none" w:sz="0" w:space="0" w:color="auto"/>
            <w:left w:val="none" w:sz="0" w:space="0" w:color="auto"/>
            <w:bottom w:val="none" w:sz="0" w:space="0" w:color="auto"/>
            <w:right w:val="none" w:sz="0" w:space="0" w:color="auto"/>
          </w:divBdr>
        </w:div>
        <w:div w:id="2074740368">
          <w:marLeft w:val="480"/>
          <w:marRight w:val="0"/>
          <w:marTop w:val="0"/>
          <w:marBottom w:val="0"/>
          <w:divBdr>
            <w:top w:val="none" w:sz="0" w:space="0" w:color="auto"/>
            <w:left w:val="none" w:sz="0" w:space="0" w:color="auto"/>
            <w:bottom w:val="none" w:sz="0" w:space="0" w:color="auto"/>
            <w:right w:val="none" w:sz="0" w:space="0" w:color="auto"/>
          </w:divBdr>
        </w:div>
        <w:div w:id="791872379">
          <w:marLeft w:val="480"/>
          <w:marRight w:val="0"/>
          <w:marTop w:val="0"/>
          <w:marBottom w:val="0"/>
          <w:divBdr>
            <w:top w:val="none" w:sz="0" w:space="0" w:color="auto"/>
            <w:left w:val="none" w:sz="0" w:space="0" w:color="auto"/>
            <w:bottom w:val="none" w:sz="0" w:space="0" w:color="auto"/>
            <w:right w:val="none" w:sz="0" w:space="0" w:color="auto"/>
          </w:divBdr>
        </w:div>
        <w:div w:id="873737686">
          <w:marLeft w:val="480"/>
          <w:marRight w:val="0"/>
          <w:marTop w:val="0"/>
          <w:marBottom w:val="0"/>
          <w:divBdr>
            <w:top w:val="none" w:sz="0" w:space="0" w:color="auto"/>
            <w:left w:val="none" w:sz="0" w:space="0" w:color="auto"/>
            <w:bottom w:val="none" w:sz="0" w:space="0" w:color="auto"/>
            <w:right w:val="none" w:sz="0" w:space="0" w:color="auto"/>
          </w:divBdr>
        </w:div>
        <w:div w:id="181822176">
          <w:marLeft w:val="480"/>
          <w:marRight w:val="0"/>
          <w:marTop w:val="0"/>
          <w:marBottom w:val="0"/>
          <w:divBdr>
            <w:top w:val="none" w:sz="0" w:space="0" w:color="auto"/>
            <w:left w:val="none" w:sz="0" w:space="0" w:color="auto"/>
            <w:bottom w:val="none" w:sz="0" w:space="0" w:color="auto"/>
            <w:right w:val="none" w:sz="0" w:space="0" w:color="auto"/>
          </w:divBdr>
        </w:div>
        <w:div w:id="1436754524">
          <w:marLeft w:val="480"/>
          <w:marRight w:val="0"/>
          <w:marTop w:val="0"/>
          <w:marBottom w:val="0"/>
          <w:divBdr>
            <w:top w:val="none" w:sz="0" w:space="0" w:color="auto"/>
            <w:left w:val="none" w:sz="0" w:space="0" w:color="auto"/>
            <w:bottom w:val="none" w:sz="0" w:space="0" w:color="auto"/>
            <w:right w:val="none" w:sz="0" w:space="0" w:color="auto"/>
          </w:divBdr>
        </w:div>
        <w:div w:id="925650905">
          <w:marLeft w:val="480"/>
          <w:marRight w:val="0"/>
          <w:marTop w:val="0"/>
          <w:marBottom w:val="0"/>
          <w:divBdr>
            <w:top w:val="none" w:sz="0" w:space="0" w:color="auto"/>
            <w:left w:val="none" w:sz="0" w:space="0" w:color="auto"/>
            <w:bottom w:val="none" w:sz="0" w:space="0" w:color="auto"/>
            <w:right w:val="none" w:sz="0" w:space="0" w:color="auto"/>
          </w:divBdr>
        </w:div>
        <w:div w:id="2124692444">
          <w:marLeft w:val="480"/>
          <w:marRight w:val="0"/>
          <w:marTop w:val="0"/>
          <w:marBottom w:val="0"/>
          <w:divBdr>
            <w:top w:val="none" w:sz="0" w:space="0" w:color="auto"/>
            <w:left w:val="none" w:sz="0" w:space="0" w:color="auto"/>
            <w:bottom w:val="none" w:sz="0" w:space="0" w:color="auto"/>
            <w:right w:val="none" w:sz="0" w:space="0" w:color="auto"/>
          </w:divBdr>
        </w:div>
        <w:div w:id="509955611">
          <w:marLeft w:val="480"/>
          <w:marRight w:val="0"/>
          <w:marTop w:val="0"/>
          <w:marBottom w:val="0"/>
          <w:divBdr>
            <w:top w:val="none" w:sz="0" w:space="0" w:color="auto"/>
            <w:left w:val="none" w:sz="0" w:space="0" w:color="auto"/>
            <w:bottom w:val="none" w:sz="0" w:space="0" w:color="auto"/>
            <w:right w:val="none" w:sz="0" w:space="0" w:color="auto"/>
          </w:divBdr>
        </w:div>
        <w:div w:id="1288321083">
          <w:marLeft w:val="480"/>
          <w:marRight w:val="0"/>
          <w:marTop w:val="0"/>
          <w:marBottom w:val="0"/>
          <w:divBdr>
            <w:top w:val="none" w:sz="0" w:space="0" w:color="auto"/>
            <w:left w:val="none" w:sz="0" w:space="0" w:color="auto"/>
            <w:bottom w:val="none" w:sz="0" w:space="0" w:color="auto"/>
            <w:right w:val="none" w:sz="0" w:space="0" w:color="auto"/>
          </w:divBdr>
        </w:div>
        <w:div w:id="461308784">
          <w:marLeft w:val="480"/>
          <w:marRight w:val="0"/>
          <w:marTop w:val="0"/>
          <w:marBottom w:val="0"/>
          <w:divBdr>
            <w:top w:val="none" w:sz="0" w:space="0" w:color="auto"/>
            <w:left w:val="none" w:sz="0" w:space="0" w:color="auto"/>
            <w:bottom w:val="none" w:sz="0" w:space="0" w:color="auto"/>
            <w:right w:val="none" w:sz="0" w:space="0" w:color="auto"/>
          </w:divBdr>
        </w:div>
        <w:div w:id="295257746">
          <w:marLeft w:val="480"/>
          <w:marRight w:val="0"/>
          <w:marTop w:val="0"/>
          <w:marBottom w:val="0"/>
          <w:divBdr>
            <w:top w:val="none" w:sz="0" w:space="0" w:color="auto"/>
            <w:left w:val="none" w:sz="0" w:space="0" w:color="auto"/>
            <w:bottom w:val="none" w:sz="0" w:space="0" w:color="auto"/>
            <w:right w:val="none" w:sz="0" w:space="0" w:color="auto"/>
          </w:divBdr>
        </w:div>
        <w:div w:id="484901895">
          <w:marLeft w:val="480"/>
          <w:marRight w:val="0"/>
          <w:marTop w:val="0"/>
          <w:marBottom w:val="0"/>
          <w:divBdr>
            <w:top w:val="none" w:sz="0" w:space="0" w:color="auto"/>
            <w:left w:val="none" w:sz="0" w:space="0" w:color="auto"/>
            <w:bottom w:val="none" w:sz="0" w:space="0" w:color="auto"/>
            <w:right w:val="none" w:sz="0" w:space="0" w:color="auto"/>
          </w:divBdr>
        </w:div>
        <w:div w:id="1556621338">
          <w:marLeft w:val="480"/>
          <w:marRight w:val="0"/>
          <w:marTop w:val="0"/>
          <w:marBottom w:val="0"/>
          <w:divBdr>
            <w:top w:val="none" w:sz="0" w:space="0" w:color="auto"/>
            <w:left w:val="none" w:sz="0" w:space="0" w:color="auto"/>
            <w:bottom w:val="none" w:sz="0" w:space="0" w:color="auto"/>
            <w:right w:val="none" w:sz="0" w:space="0" w:color="auto"/>
          </w:divBdr>
        </w:div>
        <w:div w:id="1772554991">
          <w:marLeft w:val="480"/>
          <w:marRight w:val="0"/>
          <w:marTop w:val="0"/>
          <w:marBottom w:val="0"/>
          <w:divBdr>
            <w:top w:val="none" w:sz="0" w:space="0" w:color="auto"/>
            <w:left w:val="none" w:sz="0" w:space="0" w:color="auto"/>
            <w:bottom w:val="none" w:sz="0" w:space="0" w:color="auto"/>
            <w:right w:val="none" w:sz="0" w:space="0" w:color="auto"/>
          </w:divBdr>
        </w:div>
        <w:div w:id="1931156774">
          <w:marLeft w:val="480"/>
          <w:marRight w:val="0"/>
          <w:marTop w:val="0"/>
          <w:marBottom w:val="0"/>
          <w:divBdr>
            <w:top w:val="none" w:sz="0" w:space="0" w:color="auto"/>
            <w:left w:val="none" w:sz="0" w:space="0" w:color="auto"/>
            <w:bottom w:val="none" w:sz="0" w:space="0" w:color="auto"/>
            <w:right w:val="none" w:sz="0" w:space="0" w:color="auto"/>
          </w:divBdr>
        </w:div>
        <w:div w:id="2117407745">
          <w:marLeft w:val="480"/>
          <w:marRight w:val="0"/>
          <w:marTop w:val="0"/>
          <w:marBottom w:val="0"/>
          <w:divBdr>
            <w:top w:val="none" w:sz="0" w:space="0" w:color="auto"/>
            <w:left w:val="none" w:sz="0" w:space="0" w:color="auto"/>
            <w:bottom w:val="none" w:sz="0" w:space="0" w:color="auto"/>
            <w:right w:val="none" w:sz="0" w:space="0" w:color="auto"/>
          </w:divBdr>
        </w:div>
        <w:div w:id="1226065117">
          <w:marLeft w:val="480"/>
          <w:marRight w:val="0"/>
          <w:marTop w:val="0"/>
          <w:marBottom w:val="0"/>
          <w:divBdr>
            <w:top w:val="none" w:sz="0" w:space="0" w:color="auto"/>
            <w:left w:val="none" w:sz="0" w:space="0" w:color="auto"/>
            <w:bottom w:val="none" w:sz="0" w:space="0" w:color="auto"/>
            <w:right w:val="none" w:sz="0" w:space="0" w:color="auto"/>
          </w:divBdr>
        </w:div>
        <w:div w:id="488711597">
          <w:marLeft w:val="480"/>
          <w:marRight w:val="0"/>
          <w:marTop w:val="0"/>
          <w:marBottom w:val="0"/>
          <w:divBdr>
            <w:top w:val="none" w:sz="0" w:space="0" w:color="auto"/>
            <w:left w:val="none" w:sz="0" w:space="0" w:color="auto"/>
            <w:bottom w:val="none" w:sz="0" w:space="0" w:color="auto"/>
            <w:right w:val="none" w:sz="0" w:space="0" w:color="auto"/>
          </w:divBdr>
        </w:div>
        <w:div w:id="12805643">
          <w:marLeft w:val="480"/>
          <w:marRight w:val="0"/>
          <w:marTop w:val="0"/>
          <w:marBottom w:val="0"/>
          <w:divBdr>
            <w:top w:val="none" w:sz="0" w:space="0" w:color="auto"/>
            <w:left w:val="none" w:sz="0" w:space="0" w:color="auto"/>
            <w:bottom w:val="none" w:sz="0" w:space="0" w:color="auto"/>
            <w:right w:val="none" w:sz="0" w:space="0" w:color="auto"/>
          </w:divBdr>
        </w:div>
        <w:div w:id="457071887">
          <w:marLeft w:val="480"/>
          <w:marRight w:val="0"/>
          <w:marTop w:val="0"/>
          <w:marBottom w:val="0"/>
          <w:divBdr>
            <w:top w:val="none" w:sz="0" w:space="0" w:color="auto"/>
            <w:left w:val="none" w:sz="0" w:space="0" w:color="auto"/>
            <w:bottom w:val="none" w:sz="0" w:space="0" w:color="auto"/>
            <w:right w:val="none" w:sz="0" w:space="0" w:color="auto"/>
          </w:divBdr>
        </w:div>
        <w:div w:id="525607520">
          <w:marLeft w:val="480"/>
          <w:marRight w:val="0"/>
          <w:marTop w:val="0"/>
          <w:marBottom w:val="0"/>
          <w:divBdr>
            <w:top w:val="none" w:sz="0" w:space="0" w:color="auto"/>
            <w:left w:val="none" w:sz="0" w:space="0" w:color="auto"/>
            <w:bottom w:val="none" w:sz="0" w:space="0" w:color="auto"/>
            <w:right w:val="none" w:sz="0" w:space="0" w:color="auto"/>
          </w:divBdr>
        </w:div>
        <w:div w:id="1331830005">
          <w:marLeft w:val="480"/>
          <w:marRight w:val="0"/>
          <w:marTop w:val="0"/>
          <w:marBottom w:val="0"/>
          <w:divBdr>
            <w:top w:val="none" w:sz="0" w:space="0" w:color="auto"/>
            <w:left w:val="none" w:sz="0" w:space="0" w:color="auto"/>
            <w:bottom w:val="none" w:sz="0" w:space="0" w:color="auto"/>
            <w:right w:val="none" w:sz="0" w:space="0" w:color="auto"/>
          </w:divBdr>
        </w:div>
        <w:div w:id="1055474918">
          <w:marLeft w:val="480"/>
          <w:marRight w:val="0"/>
          <w:marTop w:val="0"/>
          <w:marBottom w:val="0"/>
          <w:divBdr>
            <w:top w:val="none" w:sz="0" w:space="0" w:color="auto"/>
            <w:left w:val="none" w:sz="0" w:space="0" w:color="auto"/>
            <w:bottom w:val="none" w:sz="0" w:space="0" w:color="auto"/>
            <w:right w:val="none" w:sz="0" w:space="0" w:color="auto"/>
          </w:divBdr>
        </w:div>
      </w:divsChild>
    </w:div>
    <w:div w:id="1245530976">
      <w:bodyDiv w:val="1"/>
      <w:marLeft w:val="0"/>
      <w:marRight w:val="0"/>
      <w:marTop w:val="0"/>
      <w:marBottom w:val="0"/>
      <w:divBdr>
        <w:top w:val="none" w:sz="0" w:space="0" w:color="auto"/>
        <w:left w:val="none" w:sz="0" w:space="0" w:color="auto"/>
        <w:bottom w:val="none" w:sz="0" w:space="0" w:color="auto"/>
        <w:right w:val="none" w:sz="0" w:space="0" w:color="auto"/>
      </w:divBdr>
    </w:div>
    <w:div w:id="1251695760">
      <w:bodyDiv w:val="1"/>
      <w:marLeft w:val="0"/>
      <w:marRight w:val="0"/>
      <w:marTop w:val="0"/>
      <w:marBottom w:val="0"/>
      <w:divBdr>
        <w:top w:val="none" w:sz="0" w:space="0" w:color="auto"/>
        <w:left w:val="none" w:sz="0" w:space="0" w:color="auto"/>
        <w:bottom w:val="none" w:sz="0" w:space="0" w:color="auto"/>
        <w:right w:val="none" w:sz="0" w:space="0" w:color="auto"/>
      </w:divBdr>
    </w:div>
    <w:div w:id="1258906909">
      <w:bodyDiv w:val="1"/>
      <w:marLeft w:val="0"/>
      <w:marRight w:val="0"/>
      <w:marTop w:val="0"/>
      <w:marBottom w:val="0"/>
      <w:divBdr>
        <w:top w:val="none" w:sz="0" w:space="0" w:color="auto"/>
        <w:left w:val="none" w:sz="0" w:space="0" w:color="auto"/>
        <w:bottom w:val="none" w:sz="0" w:space="0" w:color="auto"/>
        <w:right w:val="none" w:sz="0" w:space="0" w:color="auto"/>
      </w:divBdr>
    </w:div>
    <w:div w:id="1261598411">
      <w:bodyDiv w:val="1"/>
      <w:marLeft w:val="0"/>
      <w:marRight w:val="0"/>
      <w:marTop w:val="0"/>
      <w:marBottom w:val="0"/>
      <w:divBdr>
        <w:top w:val="none" w:sz="0" w:space="0" w:color="auto"/>
        <w:left w:val="none" w:sz="0" w:space="0" w:color="auto"/>
        <w:bottom w:val="none" w:sz="0" w:space="0" w:color="auto"/>
        <w:right w:val="none" w:sz="0" w:space="0" w:color="auto"/>
      </w:divBdr>
    </w:div>
    <w:div w:id="1274243732">
      <w:bodyDiv w:val="1"/>
      <w:marLeft w:val="0"/>
      <w:marRight w:val="0"/>
      <w:marTop w:val="0"/>
      <w:marBottom w:val="0"/>
      <w:divBdr>
        <w:top w:val="none" w:sz="0" w:space="0" w:color="auto"/>
        <w:left w:val="none" w:sz="0" w:space="0" w:color="auto"/>
        <w:bottom w:val="none" w:sz="0" w:space="0" w:color="auto"/>
        <w:right w:val="none" w:sz="0" w:space="0" w:color="auto"/>
      </w:divBdr>
    </w:div>
    <w:div w:id="1276643839">
      <w:bodyDiv w:val="1"/>
      <w:marLeft w:val="0"/>
      <w:marRight w:val="0"/>
      <w:marTop w:val="0"/>
      <w:marBottom w:val="0"/>
      <w:divBdr>
        <w:top w:val="none" w:sz="0" w:space="0" w:color="auto"/>
        <w:left w:val="none" w:sz="0" w:space="0" w:color="auto"/>
        <w:bottom w:val="none" w:sz="0" w:space="0" w:color="auto"/>
        <w:right w:val="none" w:sz="0" w:space="0" w:color="auto"/>
      </w:divBdr>
    </w:div>
    <w:div w:id="1276913137">
      <w:bodyDiv w:val="1"/>
      <w:marLeft w:val="0"/>
      <w:marRight w:val="0"/>
      <w:marTop w:val="0"/>
      <w:marBottom w:val="0"/>
      <w:divBdr>
        <w:top w:val="none" w:sz="0" w:space="0" w:color="auto"/>
        <w:left w:val="none" w:sz="0" w:space="0" w:color="auto"/>
        <w:bottom w:val="none" w:sz="0" w:space="0" w:color="auto"/>
        <w:right w:val="none" w:sz="0" w:space="0" w:color="auto"/>
      </w:divBdr>
      <w:divsChild>
        <w:div w:id="1233194611">
          <w:marLeft w:val="480"/>
          <w:marRight w:val="0"/>
          <w:marTop w:val="0"/>
          <w:marBottom w:val="0"/>
          <w:divBdr>
            <w:top w:val="none" w:sz="0" w:space="0" w:color="auto"/>
            <w:left w:val="none" w:sz="0" w:space="0" w:color="auto"/>
            <w:bottom w:val="none" w:sz="0" w:space="0" w:color="auto"/>
            <w:right w:val="none" w:sz="0" w:space="0" w:color="auto"/>
          </w:divBdr>
        </w:div>
        <w:div w:id="32268412">
          <w:marLeft w:val="480"/>
          <w:marRight w:val="0"/>
          <w:marTop w:val="0"/>
          <w:marBottom w:val="0"/>
          <w:divBdr>
            <w:top w:val="none" w:sz="0" w:space="0" w:color="auto"/>
            <w:left w:val="none" w:sz="0" w:space="0" w:color="auto"/>
            <w:bottom w:val="none" w:sz="0" w:space="0" w:color="auto"/>
            <w:right w:val="none" w:sz="0" w:space="0" w:color="auto"/>
          </w:divBdr>
        </w:div>
        <w:div w:id="1813863025">
          <w:marLeft w:val="480"/>
          <w:marRight w:val="0"/>
          <w:marTop w:val="0"/>
          <w:marBottom w:val="0"/>
          <w:divBdr>
            <w:top w:val="none" w:sz="0" w:space="0" w:color="auto"/>
            <w:left w:val="none" w:sz="0" w:space="0" w:color="auto"/>
            <w:bottom w:val="none" w:sz="0" w:space="0" w:color="auto"/>
            <w:right w:val="none" w:sz="0" w:space="0" w:color="auto"/>
          </w:divBdr>
        </w:div>
        <w:div w:id="1126898389">
          <w:marLeft w:val="480"/>
          <w:marRight w:val="0"/>
          <w:marTop w:val="0"/>
          <w:marBottom w:val="0"/>
          <w:divBdr>
            <w:top w:val="none" w:sz="0" w:space="0" w:color="auto"/>
            <w:left w:val="none" w:sz="0" w:space="0" w:color="auto"/>
            <w:bottom w:val="none" w:sz="0" w:space="0" w:color="auto"/>
            <w:right w:val="none" w:sz="0" w:space="0" w:color="auto"/>
          </w:divBdr>
        </w:div>
        <w:div w:id="1577090017">
          <w:marLeft w:val="480"/>
          <w:marRight w:val="0"/>
          <w:marTop w:val="0"/>
          <w:marBottom w:val="0"/>
          <w:divBdr>
            <w:top w:val="none" w:sz="0" w:space="0" w:color="auto"/>
            <w:left w:val="none" w:sz="0" w:space="0" w:color="auto"/>
            <w:bottom w:val="none" w:sz="0" w:space="0" w:color="auto"/>
            <w:right w:val="none" w:sz="0" w:space="0" w:color="auto"/>
          </w:divBdr>
        </w:div>
        <w:div w:id="1527715218">
          <w:marLeft w:val="480"/>
          <w:marRight w:val="0"/>
          <w:marTop w:val="0"/>
          <w:marBottom w:val="0"/>
          <w:divBdr>
            <w:top w:val="none" w:sz="0" w:space="0" w:color="auto"/>
            <w:left w:val="none" w:sz="0" w:space="0" w:color="auto"/>
            <w:bottom w:val="none" w:sz="0" w:space="0" w:color="auto"/>
            <w:right w:val="none" w:sz="0" w:space="0" w:color="auto"/>
          </w:divBdr>
        </w:div>
        <w:div w:id="2145268615">
          <w:marLeft w:val="480"/>
          <w:marRight w:val="0"/>
          <w:marTop w:val="0"/>
          <w:marBottom w:val="0"/>
          <w:divBdr>
            <w:top w:val="none" w:sz="0" w:space="0" w:color="auto"/>
            <w:left w:val="none" w:sz="0" w:space="0" w:color="auto"/>
            <w:bottom w:val="none" w:sz="0" w:space="0" w:color="auto"/>
            <w:right w:val="none" w:sz="0" w:space="0" w:color="auto"/>
          </w:divBdr>
        </w:div>
        <w:div w:id="1775051684">
          <w:marLeft w:val="480"/>
          <w:marRight w:val="0"/>
          <w:marTop w:val="0"/>
          <w:marBottom w:val="0"/>
          <w:divBdr>
            <w:top w:val="none" w:sz="0" w:space="0" w:color="auto"/>
            <w:left w:val="none" w:sz="0" w:space="0" w:color="auto"/>
            <w:bottom w:val="none" w:sz="0" w:space="0" w:color="auto"/>
            <w:right w:val="none" w:sz="0" w:space="0" w:color="auto"/>
          </w:divBdr>
        </w:div>
        <w:div w:id="2069452884">
          <w:marLeft w:val="480"/>
          <w:marRight w:val="0"/>
          <w:marTop w:val="0"/>
          <w:marBottom w:val="0"/>
          <w:divBdr>
            <w:top w:val="none" w:sz="0" w:space="0" w:color="auto"/>
            <w:left w:val="none" w:sz="0" w:space="0" w:color="auto"/>
            <w:bottom w:val="none" w:sz="0" w:space="0" w:color="auto"/>
            <w:right w:val="none" w:sz="0" w:space="0" w:color="auto"/>
          </w:divBdr>
        </w:div>
        <w:div w:id="1487210564">
          <w:marLeft w:val="480"/>
          <w:marRight w:val="0"/>
          <w:marTop w:val="0"/>
          <w:marBottom w:val="0"/>
          <w:divBdr>
            <w:top w:val="none" w:sz="0" w:space="0" w:color="auto"/>
            <w:left w:val="none" w:sz="0" w:space="0" w:color="auto"/>
            <w:bottom w:val="none" w:sz="0" w:space="0" w:color="auto"/>
            <w:right w:val="none" w:sz="0" w:space="0" w:color="auto"/>
          </w:divBdr>
        </w:div>
        <w:div w:id="155460413">
          <w:marLeft w:val="480"/>
          <w:marRight w:val="0"/>
          <w:marTop w:val="0"/>
          <w:marBottom w:val="0"/>
          <w:divBdr>
            <w:top w:val="none" w:sz="0" w:space="0" w:color="auto"/>
            <w:left w:val="none" w:sz="0" w:space="0" w:color="auto"/>
            <w:bottom w:val="none" w:sz="0" w:space="0" w:color="auto"/>
            <w:right w:val="none" w:sz="0" w:space="0" w:color="auto"/>
          </w:divBdr>
        </w:div>
        <w:div w:id="1781029945">
          <w:marLeft w:val="480"/>
          <w:marRight w:val="0"/>
          <w:marTop w:val="0"/>
          <w:marBottom w:val="0"/>
          <w:divBdr>
            <w:top w:val="none" w:sz="0" w:space="0" w:color="auto"/>
            <w:left w:val="none" w:sz="0" w:space="0" w:color="auto"/>
            <w:bottom w:val="none" w:sz="0" w:space="0" w:color="auto"/>
            <w:right w:val="none" w:sz="0" w:space="0" w:color="auto"/>
          </w:divBdr>
        </w:div>
        <w:div w:id="1665473118">
          <w:marLeft w:val="480"/>
          <w:marRight w:val="0"/>
          <w:marTop w:val="0"/>
          <w:marBottom w:val="0"/>
          <w:divBdr>
            <w:top w:val="none" w:sz="0" w:space="0" w:color="auto"/>
            <w:left w:val="none" w:sz="0" w:space="0" w:color="auto"/>
            <w:bottom w:val="none" w:sz="0" w:space="0" w:color="auto"/>
            <w:right w:val="none" w:sz="0" w:space="0" w:color="auto"/>
          </w:divBdr>
        </w:div>
        <w:div w:id="38937596">
          <w:marLeft w:val="480"/>
          <w:marRight w:val="0"/>
          <w:marTop w:val="0"/>
          <w:marBottom w:val="0"/>
          <w:divBdr>
            <w:top w:val="none" w:sz="0" w:space="0" w:color="auto"/>
            <w:left w:val="none" w:sz="0" w:space="0" w:color="auto"/>
            <w:bottom w:val="none" w:sz="0" w:space="0" w:color="auto"/>
            <w:right w:val="none" w:sz="0" w:space="0" w:color="auto"/>
          </w:divBdr>
        </w:div>
        <w:div w:id="932784993">
          <w:marLeft w:val="480"/>
          <w:marRight w:val="0"/>
          <w:marTop w:val="0"/>
          <w:marBottom w:val="0"/>
          <w:divBdr>
            <w:top w:val="none" w:sz="0" w:space="0" w:color="auto"/>
            <w:left w:val="none" w:sz="0" w:space="0" w:color="auto"/>
            <w:bottom w:val="none" w:sz="0" w:space="0" w:color="auto"/>
            <w:right w:val="none" w:sz="0" w:space="0" w:color="auto"/>
          </w:divBdr>
        </w:div>
        <w:div w:id="123546691">
          <w:marLeft w:val="480"/>
          <w:marRight w:val="0"/>
          <w:marTop w:val="0"/>
          <w:marBottom w:val="0"/>
          <w:divBdr>
            <w:top w:val="none" w:sz="0" w:space="0" w:color="auto"/>
            <w:left w:val="none" w:sz="0" w:space="0" w:color="auto"/>
            <w:bottom w:val="none" w:sz="0" w:space="0" w:color="auto"/>
            <w:right w:val="none" w:sz="0" w:space="0" w:color="auto"/>
          </w:divBdr>
        </w:div>
        <w:div w:id="1204172581">
          <w:marLeft w:val="480"/>
          <w:marRight w:val="0"/>
          <w:marTop w:val="0"/>
          <w:marBottom w:val="0"/>
          <w:divBdr>
            <w:top w:val="none" w:sz="0" w:space="0" w:color="auto"/>
            <w:left w:val="none" w:sz="0" w:space="0" w:color="auto"/>
            <w:bottom w:val="none" w:sz="0" w:space="0" w:color="auto"/>
            <w:right w:val="none" w:sz="0" w:space="0" w:color="auto"/>
          </w:divBdr>
        </w:div>
        <w:div w:id="1691176517">
          <w:marLeft w:val="480"/>
          <w:marRight w:val="0"/>
          <w:marTop w:val="0"/>
          <w:marBottom w:val="0"/>
          <w:divBdr>
            <w:top w:val="none" w:sz="0" w:space="0" w:color="auto"/>
            <w:left w:val="none" w:sz="0" w:space="0" w:color="auto"/>
            <w:bottom w:val="none" w:sz="0" w:space="0" w:color="auto"/>
            <w:right w:val="none" w:sz="0" w:space="0" w:color="auto"/>
          </w:divBdr>
        </w:div>
        <w:div w:id="437220239">
          <w:marLeft w:val="480"/>
          <w:marRight w:val="0"/>
          <w:marTop w:val="0"/>
          <w:marBottom w:val="0"/>
          <w:divBdr>
            <w:top w:val="none" w:sz="0" w:space="0" w:color="auto"/>
            <w:left w:val="none" w:sz="0" w:space="0" w:color="auto"/>
            <w:bottom w:val="none" w:sz="0" w:space="0" w:color="auto"/>
            <w:right w:val="none" w:sz="0" w:space="0" w:color="auto"/>
          </w:divBdr>
        </w:div>
        <w:div w:id="776369847">
          <w:marLeft w:val="480"/>
          <w:marRight w:val="0"/>
          <w:marTop w:val="0"/>
          <w:marBottom w:val="0"/>
          <w:divBdr>
            <w:top w:val="none" w:sz="0" w:space="0" w:color="auto"/>
            <w:left w:val="none" w:sz="0" w:space="0" w:color="auto"/>
            <w:bottom w:val="none" w:sz="0" w:space="0" w:color="auto"/>
            <w:right w:val="none" w:sz="0" w:space="0" w:color="auto"/>
          </w:divBdr>
        </w:div>
        <w:div w:id="662976372">
          <w:marLeft w:val="480"/>
          <w:marRight w:val="0"/>
          <w:marTop w:val="0"/>
          <w:marBottom w:val="0"/>
          <w:divBdr>
            <w:top w:val="none" w:sz="0" w:space="0" w:color="auto"/>
            <w:left w:val="none" w:sz="0" w:space="0" w:color="auto"/>
            <w:bottom w:val="none" w:sz="0" w:space="0" w:color="auto"/>
            <w:right w:val="none" w:sz="0" w:space="0" w:color="auto"/>
          </w:divBdr>
        </w:div>
        <w:div w:id="928389761">
          <w:marLeft w:val="480"/>
          <w:marRight w:val="0"/>
          <w:marTop w:val="0"/>
          <w:marBottom w:val="0"/>
          <w:divBdr>
            <w:top w:val="none" w:sz="0" w:space="0" w:color="auto"/>
            <w:left w:val="none" w:sz="0" w:space="0" w:color="auto"/>
            <w:bottom w:val="none" w:sz="0" w:space="0" w:color="auto"/>
            <w:right w:val="none" w:sz="0" w:space="0" w:color="auto"/>
          </w:divBdr>
        </w:div>
        <w:div w:id="263615809">
          <w:marLeft w:val="480"/>
          <w:marRight w:val="0"/>
          <w:marTop w:val="0"/>
          <w:marBottom w:val="0"/>
          <w:divBdr>
            <w:top w:val="none" w:sz="0" w:space="0" w:color="auto"/>
            <w:left w:val="none" w:sz="0" w:space="0" w:color="auto"/>
            <w:bottom w:val="none" w:sz="0" w:space="0" w:color="auto"/>
            <w:right w:val="none" w:sz="0" w:space="0" w:color="auto"/>
          </w:divBdr>
        </w:div>
        <w:div w:id="225456229">
          <w:marLeft w:val="480"/>
          <w:marRight w:val="0"/>
          <w:marTop w:val="0"/>
          <w:marBottom w:val="0"/>
          <w:divBdr>
            <w:top w:val="none" w:sz="0" w:space="0" w:color="auto"/>
            <w:left w:val="none" w:sz="0" w:space="0" w:color="auto"/>
            <w:bottom w:val="none" w:sz="0" w:space="0" w:color="auto"/>
            <w:right w:val="none" w:sz="0" w:space="0" w:color="auto"/>
          </w:divBdr>
        </w:div>
        <w:div w:id="1472089231">
          <w:marLeft w:val="480"/>
          <w:marRight w:val="0"/>
          <w:marTop w:val="0"/>
          <w:marBottom w:val="0"/>
          <w:divBdr>
            <w:top w:val="none" w:sz="0" w:space="0" w:color="auto"/>
            <w:left w:val="none" w:sz="0" w:space="0" w:color="auto"/>
            <w:bottom w:val="none" w:sz="0" w:space="0" w:color="auto"/>
            <w:right w:val="none" w:sz="0" w:space="0" w:color="auto"/>
          </w:divBdr>
        </w:div>
        <w:div w:id="2074153121">
          <w:marLeft w:val="480"/>
          <w:marRight w:val="0"/>
          <w:marTop w:val="0"/>
          <w:marBottom w:val="0"/>
          <w:divBdr>
            <w:top w:val="none" w:sz="0" w:space="0" w:color="auto"/>
            <w:left w:val="none" w:sz="0" w:space="0" w:color="auto"/>
            <w:bottom w:val="none" w:sz="0" w:space="0" w:color="auto"/>
            <w:right w:val="none" w:sz="0" w:space="0" w:color="auto"/>
          </w:divBdr>
        </w:div>
        <w:div w:id="797533045">
          <w:marLeft w:val="480"/>
          <w:marRight w:val="0"/>
          <w:marTop w:val="0"/>
          <w:marBottom w:val="0"/>
          <w:divBdr>
            <w:top w:val="none" w:sz="0" w:space="0" w:color="auto"/>
            <w:left w:val="none" w:sz="0" w:space="0" w:color="auto"/>
            <w:bottom w:val="none" w:sz="0" w:space="0" w:color="auto"/>
            <w:right w:val="none" w:sz="0" w:space="0" w:color="auto"/>
          </w:divBdr>
        </w:div>
        <w:div w:id="1659337198">
          <w:marLeft w:val="480"/>
          <w:marRight w:val="0"/>
          <w:marTop w:val="0"/>
          <w:marBottom w:val="0"/>
          <w:divBdr>
            <w:top w:val="none" w:sz="0" w:space="0" w:color="auto"/>
            <w:left w:val="none" w:sz="0" w:space="0" w:color="auto"/>
            <w:bottom w:val="none" w:sz="0" w:space="0" w:color="auto"/>
            <w:right w:val="none" w:sz="0" w:space="0" w:color="auto"/>
          </w:divBdr>
        </w:div>
        <w:div w:id="1252397978">
          <w:marLeft w:val="480"/>
          <w:marRight w:val="0"/>
          <w:marTop w:val="0"/>
          <w:marBottom w:val="0"/>
          <w:divBdr>
            <w:top w:val="none" w:sz="0" w:space="0" w:color="auto"/>
            <w:left w:val="none" w:sz="0" w:space="0" w:color="auto"/>
            <w:bottom w:val="none" w:sz="0" w:space="0" w:color="auto"/>
            <w:right w:val="none" w:sz="0" w:space="0" w:color="auto"/>
          </w:divBdr>
        </w:div>
        <w:div w:id="257712479">
          <w:marLeft w:val="480"/>
          <w:marRight w:val="0"/>
          <w:marTop w:val="0"/>
          <w:marBottom w:val="0"/>
          <w:divBdr>
            <w:top w:val="none" w:sz="0" w:space="0" w:color="auto"/>
            <w:left w:val="none" w:sz="0" w:space="0" w:color="auto"/>
            <w:bottom w:val="none" w:sz="0" w:space="0" w:color="auto"/>
            <w:right w:val="none" w:sz="0" w:space="0" w:color="auto"/>
          </w:divBdr>
        </w:div>
        <w:div w:id="1182865427">
          <w:marLeft w:val="480"/>
          <w:marRight w:val="0"/>
          <w:marTop w:val="0"/>
          <w:marBottom w:val="0"/>
          <w:divBdr>
            <w:top w:val="none" w:sz="0" w:space="0" w:color="auto"/>
            <w:left w:val="none" w:sz="0" w:space="0" w:color="auto"/>
            <w:bottom w:val="none" w:sz="0" w:space="0" w:color="auto"/>
            <w:right w:val="none" w:sz="0" w:space="0" w:color="auto"/>
          </w:divBdr>
        </w:div>
      </w:divsChild>
    </w:div>
    <w:div w:id="1288702780">
      <w:bodyDiv w:val="1"/>
      <w:marLeft w:val="0"/>
      <w:marRight w:val="0"/>
      <w:marTop w:val="0"/>
      <w:marBottom w:val="0"/>
      <w:divBdr>
        <w:top w:val="none" w:sz="0" w:space="0" w:color="auto"/>
        <w:left w:val="none" w:sz="0" w:space="0" w:color="auto"/>
        <w:bottom w:val="none" w:sz="0" w:space="0" w:color="auto"/>
        <w:right w:val="none" w:sz="0" w:space="0" w:color="auto"/>
      </w:divBdr>
    </w:div>
    <w:div w:id="1290824145">
      <w:bodyDiv w:val="1"/>
      <w:marLeft w:val="0"/>
      <w:marRight w:val="0"/>
      <w:marTop w:val="0"/>
      <w:marBottom w:val="0"/>
      <w:divBdr>
        <w:top w:val="none" w:sz="0" w:space="0" w:color="auto"/>
        <w:left w:val="none" w:sz="0" w:space="0" w:color="auto"/>
        <w:bottom w:val="none" w:sz="0" w:space="0" w:color="auto"/>
        <w:right w:val="none" w:sz="0" w:space="0" w:color="auto"/>
      </w:divBdr>
    </w:div>
    <w:div w:id="1293681128">
      <w:bodyDiv w:val="1"/>
      <w:marLeft w:val="0"/>
      <w:marRight w:val="0"/>
      <w:marTop w:val="0"/>
      <w:marBottom w:val="0"/>
      <w:divBdr>
        <w:top w:val="none" w:sz="0" w:space="0" w:color="auto"/>
        <w:left w:val="none" w:sz="0" w:space="0" w:color="auto"/>
        <w:bottom w:val="none" w:sz="0" w:space="0" w:color="auto"/>
        <w:right w:val="none" w:sz="0" w:space="0" w:color="auto"/>
      </w:divBdr>
    </w:div>
    <w:div w:id="1293831729">
      <w:bodyDiv w:val="1"/>
      <w:marLeft w:val="0"/>
      <w:marRight w:val="0"/>
      <w:marTop w:val="0"/>
      <w:marBottom w:val="0"/>
      <w:divBdr>
        <w:top w:val="none" w:sz="0" w:space="0" w:color="auto"/>
        <w:left w:val="none" w:sz="0" w:space="0" w:color="auto"/>
        <w:bottom w:val="none" w:sz="0" w:space="0" w:color="auto"/>
        <w:right w:val="none" w:sz="0" w:space="0" w:color="auto"/>
      </w:divBdr>
    </w:div>
    <w:div w:id="1301571052">
      <w:bodyDiv w:val="1"/>
      <w:marLeft w:val="0"/>
      <w:marRight w:val="0"/>
      <w:marTop w:val="0"/>
      <w:marBottom w:val="0"/>
      <w:divBdr>
        <w:top w:val="none" w:sz="0" w:space="0" w:color="auto"/>
        <w:left w:val="none" w:sz="0" w:space="0" w:color="auto"/>
        <w:bottom w:val="none" w:sz="0" w:space="0" w:color="auto"/>
        <w:right w:val="none" w:sz="0" w:space="0" w:color="auto"/>
      </w:divBdr>
    </w:div>
    <w:div w:id="1304233314">
      <w:bodyDiv w:val="1"/>
      <w:marLeft w:val="0"/>
      <w:marRight w:val="0"/>
      <w:marTop w:val="0"/>
      <w:marBottom w:val="0"/>
      <w:divBdr>
        <w:top w:val="none" w:sz="0" w:space="0" w:color="auto"/>
        <w:left w:val="none" w:sz="0" w:space="0" w:color="auto"/>
        <w:bottom w:val="none" w:sz="0" w:space="0" w:color="auto"/>
        <w:right w:val="none" w:sz="0" w:space="0" w:color="auto"/>
      </w:divBdr>
    </w:div>
    <w:div w:id="1305894225">
      <w:bodyDiv w:val="1"/>
      <w:marLeft w:val="0"/>
      <w:marRight w:val="0"/>
      <w:marTop w:val="0"/>
      <w:marBottom w:val="0"/>
      <w:divBdr>
        <w:top w:val="none" w:sz="0" w:space="0" w:color="auto"/>
        <w:left w:val="none" w:sz="0" w:space="0" w:color="auto"/>
        <w:bottom w:val="none" w:sz="0" w:space="0" w:color="auto"/>
        <w:right w:val="none" w:sz="0" w:space="0" w:color="auto"/>
      </w:divBdr>
    </w:div>
    <w:div w:id="1317759598">
      <w:bodyDiv w:val="1"/>
      <w:marLeft w:val="0"/>
      <w:marRight w:val="0"/>
      <w:marTop w:val="0"/>
      <w:marBottom w:val="0"/>
      <w:divBdr>
        <w:top w:val="none" w:sz="0" w:space="0" w:color="auto"/>
        <w:left w:val="none" w:sz="0" w:space="0" w:color="auto"/>
        <w:bottom w:val="none" w:sz="0" w:space="0" w:color="auto"/>
        <w:right w:val="none" w:sz="0" w:space="0" w:color="auto"/>
      </w:divBdr>
    </w:div>
    <w:div w:id="1320115843">
      <w:bodyDiv w:val="1"/>
      <w:marLeft w:val="0"/>
      <w:marRight w:val="0"/>
      <w:marTop w:val="0"/>
      <w:marBottom w:val="0"/>
      <w:divBdr>
        <w:top w:val="none" w:sz="0" w:space="0" w:color="auto"/>
        <w:left w:val="none" w:sz="0" w:space="0" w:color="auto"/>
        <w:bottom w:val="none" w:sz="0" w:space="0" w:color="auto"/>
        <w:right w:val="none" w:sz="0" w:space="0" w:color="auto"/>
      </w:divBdr>
    </w:div>
    <w:div w:id="1320308917">
      <w:bodyDiv w:val="1"/>
      <w:marLeft w:val="0"/>
      <w:marRight w:val="0"/>
      <w:marTop w:val="0"/>
      <w:marBottom w:val="0"/>
      <w:divBdr>
        <w:top w:val="none" w:sz="0" w:space="0" w:color="auto"/>
        <w:left w:val="none" w:sz="0" w:space="0" w:color="auto"/>
        <w:bottom w:val="none" w:sz="0" w:space="0" w:color="auto"/>
        <w:right w:val="none" w:sz="0" w:space="0" w:color="auto"/>
      </w:divBdr>
      <w:divsChild>
        <w:div w:id="1260867226">
          <w:marLeft w:val="480"/>
          <w:marRight w:val="0"/>
          <w:marTop w:val="0"/>
          <w:marBottom w:val="0"/>
          <w:divBdr>
            <w:top w:val="none" w:sz="0" w:space="0" w:color="auto"/>
            <w:left w:val="none" w:sz="0" w:space="0" w:color="auto"/>
            <w:bottom w:val="none" w:sz="0" w:space="0" w:color="auto"/>
            <w:right w:val="none" w:sz="0" w:space="0" w:color="auto"/>
          </w:divBdr>
        </w:div>
        <w:div w:id="1184978615">
          <w:marLeft w:val="480"/>
          <w:marRight w:val="0"/>
          <w:marTop w:val="0"/>
          <w:marBottom w:val="0"/>
          <w:divBdr>
            <w:top w:val="none" w:sz="0" w:space="0" w:color="auto"/>
            <w:left w:val="none" w:sz="0" w:space="0" w:color="auto"/>
            <w:bottom w:val="none" w:sz="0" w:space="0" w:color="auto"/>
            <w:right w:val="none" w:sz="0" w:space="0" w:color="auto"/>
          </w:divBdr>
        </w:div>
        <w:div w:id="974215104">
          <w:marLeft w:val="480"/>
          <w:marRight w:val="0"/>
          <w:marTop w:val="0"/>
          <w:marBottom w:val="0"/>
          <w:divBdr>
            <w:top w:val="none" w:sz="0" w:space="0" w:color="auto"/>
            <w:left w:val="none" w:sz="0" w:space="0" w:color="auto"/>
            <w:bottom w:val="none" w:sz="0" w:space="0" w:color="auto"/>
            <w:right w:val="none" w:sz="0" w:space="0" w:color="auto"/>
          </w:divBdr>
        </w:div>
        <w:div w:id="1852717618">
          <w:marLeft w:val="480"/>
          <w:marRight w:val="0"/>
          <w:marTop w:val="0"/>
          <w:marBottom w:val="0"/>
          <w:divBdr>
            <w:top w:val="none" w:sz="0" w:space="0" w:color="auto"/>
            <w:left w:val="none" w:sz="0" w:space="0" w:color="auto"/>
            <w:bottom w:val="none" w:sz="0" w:space="0" w:color="auto"/>
            <w:right w:val="none" w:sz="0" w:space="0" w:color="auto"/>
          </w:divBdr>
        </w:div>
        <w:div w:id="2106656532">
          <w:marLeft w:val="480"/>
          <w:marRight w:val="0"/>
          <w:marTop w:val="0"/>
          <w:marBottom w:val="0"/>
          <w:divBdr>
            <w:top w:val="none" w:sz="0" w:space="0" w:color="auto"/>
            <w:left w:val="none" w:sz="0" w:space="0" w:color="auto"/>
            <w:bottom w:val="none" w:sz="0" w:space="0" w:color="auto"/>
            <w:right w:val="none" w:sz="0" w:space="0" w:color="auto"/>
          </w:divBdr>
        </w:div>
        <w:div w:id="789544755">
          <w:marLeft w:val="480"/>
          <w:marRight w:val="0"/>
          <w:marTop w:val="0"/>
          <w:marBottom w:val="0"/>
          <w:divBdr>
            <w:top w:val="none" w:sz="0" w:space="0" w:color="auto"/>
            <w:left w:val="none" w:sz="0" w:space="0" w:color="auto"/>
            <w:bottom w:val="none" w:sz="0" w:space="0" w:color="auto"/>
            <w:right w:val="none" w:sz="0" w:space="0" w:color="auto"/>
          </w:divBdr>
        </w:div>
        <w:div w:id="1401443192">
          <w:marLeft w:val="480"/>
          <w:marRight w:val="0"/>
          <w:marTop w:val="0"/>
          <w:marBottom w:val="0"/>
          <w:divBdr>
            <w:top w:val="none" w:sz="0" w:space="0" w:color="auto"/>
            <w:left w:val="none" w:sz="0" w:space="0" w:color="auto"/>
            <w:bottom w:val="none" w:sz="0" w:space="0" w:color="auto"/>
            <w:right w:val="none" w:sz="0" w:space="0" w:color="auto"/>
          </w:divBdr>
        </w:div>
        <w:div w:id="636497137">
          <w:marLeft w:val="480"/>
          <w:marRight w:val="0"/>
          <w:marTop w:val="0"/>
          <w:marBottom w:val="0"/>
          <w:divBdr>
            <w:top w:val="none" w:sz="0" w:space="0" w:color="auto"/>
            <w:left w:val="none" w:sz="0" w:space="0" w:color="auto"/>
            <w:bottom w:val="none" w:sz="0" w:space="0" w:color="auto"/>
            <w:right w:val="none" w:sz="0" w:space="0" w:color="auto"/>
          </w:divBdr>
        </w:div>
        <w:div w:id="708915538">
          <w:marLeft w:val="480"/>
          <w:marRight w:val="0"/>
          <w:marTop w:val="0"/>
          <w:marBottom w:val="0"/>
          <w:divBdr>
            <w:top w:val="none" w:sz="0" w:space="0" w:color="auto"/>
            <w:left w:val="none" w:sz="0" w:space="0" w:color="auto"/>
            <w:bottom w:val="none" w:sz="0" w:space="0" w:color="auto"/>
            <w:right w:val="none" w:sz="0" w:space="0" w:color="auto"/>
          </w:divBdr>
        </w:div>
        <w:div w:id="365102472">
          <w:marLeft w:val="480"/>
          <w:marRight w:val="0"/>
          <w:marTop w:val="0"/>
          <w:marBottom w:val="0"/>
          <w:divBdr>
            <w:top w:val="none" w:sz="0" w:space="0" w:color="auto"/>
            <w:left w:val="none" w:sz="0" w:space="0" w:color="auto"/>
            <w:bottom w:val="none" w:sz="0" w:space="0" w:color="auto"/>
            <w:right w:val="none" w:sz="0" w:space="0" w:color="auto"/>
          </w:divBdr>
        </w:div>
        <w:div w:id="110126540">
          <w:marLeft w:val="480"/>
          <w:marRight w:val="0"/>
          <w:marTop w:val="0"/>
          <w:marBottom w:val="0"/>
          <w:divBdr>
            <w:top w:val="none" w:sz="0" w:space="0" w:color="auto"/>
            <w:left w:val="none" w:sz="0" w:space="0" w:color="auto"/>
            <w:bottom w:val="none" w:sz="0" w:space="0" w:color="auto"/>
            <w:right w:val="none" w:sz="0" w:space="0" w:color="auto"/>
          </w:divBdr>
        </w:div>
        <w:div w:id="1126390737">
          <w:marLeft w:val="480"/>
          <w:marRight w:val="0"/>
          <w:marTop w:val="0"/>
          <w:marBottom w:val="0"/>
          <w:divBdr>
            <w:top w:val="none" w:sz="0" w:space="0" w:color="auto"/>
            <w:left w:val="none" w:sz="0" w:space="0" w:color="auto"/>
            <w:bottom w:val="none" w:sz="0" w:space="0" w:color="auto"/>
            <w:right w:val="none" w:sz="0" w:space="0" w:color="auto"/>
          </w:divBdr>
        </w:div>
        <w:div w:id="1950820218">
          <w:marLeft w:val="480"/>
          <w:marRight w:val="0"/>
          <w:marTop w:val="0"/>
          <w:marBottom w:val="0"/>
          <w:divBdr>
            <w:top w:val="none" w:sz="0" w:space="0" w:color="auto"/>
            <w:left w:val="none" w:sz="0" w:space="0" w:color="auto"/>
            <w:bottom w:val="none" w:sz="0" w:space="0" w:color="auto"/>
            <w:right w:val="none" w:sz="0" w:space="0" w:color="auto"/>
          </w:divBdr>
        </w:div>
        <w:div w:id="1818447489">
          <w:marLeft w:val="480"/>
          <w:marRight w:val="0"/>
          <w:marTop w:val="0"/>
          <w:marBottom w:val="0"/>
          <w:divBdr>
            <w:top w:val="none" w:sz="0" w:space="0" w:color="auto"/>
            <w:left w:val="none" w:sz="0" w:space="0" w:color="auto"/>
            <w:bottom w:val="none" w:sz="0" w:space="0" w:color="auto"/>
            <w:right w:val="none" w:sz="0" w:space="0" w:color="auto"/>
          </w:divBdr>
        </w:div>
        <w:div w:id="1526288700">
          <w:marLeft w:val="480"/>
          <w:marRight w:val="0"/>
          <w:marTop w:val="0"/>
          <w:marBottom w:val="0"/>
          <w:divBdr>
            <w:top w:val="none" w:sz="0" w:space="0" w:color="auto"/>
            <w:left w:val="none" w:sz="0" w:space="0" w:color="auto"/>
            <w:bottom w:val="none" w:sz="0" w:space="0" w:color="auto"/>
            <w:right w:val="none" w:sz="0" w:space="0" w:color="auto"/>
          </w:divBdr>
        </w:div>
        <w:div w:id="735057894">
          <w:marLeft w:val="480"/>
          <w:marRight w:val="0"/>
          <w:marTop w:val="0"/>
          <w:marBottom w:val="0"/>
          <w:divBdr>
            <w:top w:val="none" w:sz="0" w:space="0" w:color="auto"/>
            <w:left w:val="none" w:sz="0" w:space="0" w:color="auto"/>
            <w:bottom w:val="none" w:sz="0" w:space="0" w:color="auto"/>
            <w:right w:val="none" w:sz="0" w:space="0" w:color="auto"/>
          </w:divBdr>
        </w:div>
        <w:div w:id="836724847">
          <w:marLeft w:val="480"/>
          <w:marRight w:val="0"/>
          <w:marTop w:val="0"/>
          <w:marBottom w:val="0"/>
          <w:divBdr>
            <w:top w:val="none" w:sz="0" w:space="0" w:color="auto"/>
            <w:left w:val="none" w:sz="0" w:space="0" w:color="auto"/>
            <w:bottom w:val="none" w:sz="0" w:space="0" w:color="auto"/>
            <w:right w:val="none" w:sz="0" w:space="0" w:color="auto"/>
          </w:divBdr>
        </w:div>
        <w:div w:id="266429347">
          <w:marLeft w:val="480"/>
          <w:marRight w:val="0"/>
          <w:marTop w:val="0"/>
          <w:marBottom w:val="0"/>
          <w:divBdr>
            <w:top w:val="none" w:sz="0" w:space="0" w:color="auto"/>
            <w:left w:val="none" w:sz="0" w:space="0" w:color="auto"/>
            <w:bottom w:val="none" w:sz="0" w:space="0" w:color="auto"/>
            <w:right w:val="none" w:sz="0" w:space="0" w:color="auto"/>
          </w:divBdr>
        </w:div>
        <w:div w:id="2101371185">
          <w:marLeft w:val="480"/>
          <w:marRight w:val="0"/>
          <w:marTop w:val="0"/>
          <w:marBottom w:val="0"/>
          <w:divBdr>
            <w:top w:val="none" w:sz="0" w:space="0" w:color="auto"/>
            <w:left w:val="none" w:sz="0" w:space="0" w:color="auto"/>
            <w:bottom w:val="none" w:sz="0" w:space="0" w:color="auto"/>
            <w:right w:val="none" w:sz="0" w:space="0" w:color="auto"/>
          </w:divBdr>
        </w:div>
        <w:div w:id="1234701633">
          <w:marLeft w:val="480"/>
          <w:marRight w:val="0"/>
          <w:marTop w:val="0"/>
          <w:marBottom w:val="0"/>
          <w:divBdr>
            <w:top w:val="none" w:sz="0" w:space="0" w:color="auto"/>
            <w:left w:val="none" w:sz="0" w:space="0" w:color="auto"/>
            <w:bottom w:val="none" w:sz="0" w:space="0" w:color="auto"/>
            <w:right w:val="none" w:sz="0" w:space="0" w:color="auto"/>
          </w:divBdr>
        </w:div>
        <w:div w:id="271282019">
          <w:marLeft w:val="480"/>
          <w:marRight w:val="0"/>
          <w:marTop w:val="0"/>
          <w:marBottom w:val="0"/>
          <w:divBdr>
            <w:top w:val="none" w:sz="0" w:space="0" w:color="auto"/>
            <w:left w:val="none" w:sz="0" w:space="0" w:color="auto"/>
            <w:bottom w:val="none" w:sz="0" w:space="0" w:color="auto"/>
            <w:right w:val="none" w:sz="0" w:space="0" w:color="auto"/>
          </w:divBdr>
        </w:div>
        <w:div w:id="1811750190">
          <w:marLeft w:val="480"/>
          <w:marRight w:val="0"/>
          <w:marTop w:val="0"/>
          <w:marBottom w:val="0"/>
          <w:divBdr>
            <w:top w:val="none" w:sz="0" w:space="0" w:color="auto"/>
            <w:left w:val="none" w:sz="0" w:space="0" w:color="auto"/>
            <w:bottom w:val="none" w:sz="0" w:space="0" w:color="auto"/>
            <w:right w:val="none" w:sz="0" w:space="0" w:color="auto"/>
          </w:divBdr>
        </w:div>
        <w:div w:id="1708723583">
          <w:marLeft w:val="480"/>
          <w:marRight w:val="0"/>
          <w:marTop w:val="0"/>
          <w:marBottom w:val="0"/>
          <w:divBdr>
            <w:top w:val="none" w:sz="0" w:space="0" w:color="auto"/>
            <w:left w:val="none" w:sz="0" w:space="0" w:color="auto"/>
            <w:bottom w:val="none" w:sz="0" w:space="0" w:color="auto"/>
            <w:right w:val="none" w:sz="0" w:space="0" w:color="auto"/>
          </w:divBdr>
        </w:div>
        <w:div w:id="1231454154">
          <w:marLeft w:val="480"/>
          <w:marRight w:val="0"/>
          <w:marTop w:val="0"/>
          <w:marBottom w:val="0"/>
          <w:divBdr>
            <w:top w:val="none" w:sz="0" w:space="0" w:color="auto"/>
            <w:left w:val="none" w:sz="0" w:space="0" w:color="auto"/>
            <w:bottom w:val="none" w:sz="0" w:space="0" w:color="auto"/>
            <w:right w:val="none" w:sz="0" w:space="0" w:color="auto"/>
          </w:divBdr>
        </w:div>
        <w:div w:id="332998235">
          <w:marLeft w:val="480"/>
          <w:marRight w:val="0"/>
          <w:marTop w:val="0"/>
          <w:marBottom w:val="0"/>
          <w:divBdr>
            <w:top w:val="none" w:sz="0" w:space="0" w:color="auto"/>
            <w:left w:val="none" w:sz="0" w:space="0" w:color="auto"/>
            <w:bottom w:val="none" w:sz="0" w:space="0" w:color="auto"/>
            <w:right w:val="none" w:sz="0" w:space="0" w:color="auto"/>
          </w:divBdr>
        </w:div>
        <w:div w:id="168328859">
          <w:marLeft w:val="480"/>
          <w:marRight w:val="0"/>
          <w:marTop w:val="0"/>
          <w:marBottom w:val="0"/>
          <w:divBdr>
            <w:top w:val="none" w:sz="0" w:space="0" w:color="auto"/>
            <w:left w:val="none" w:sz="0" w:space="0" w:color="auto"/>
            <w:bottom w:val="none" w:sz="0" w:space="0" w:color="auto"/>
            <w:right w:val="none" w:sz="0" w:space="0" w:color="auto"/>
          </w:divBdr>
        </w:div>
        <w:div w:id="910696906">
          <w:marLeft w:val="480"/>
          <w:marRight w:val="0"/>
          <w:marTop w:val="0"/>
          <w:marBottom w:val="0"/>
          <w:divBdr>
            <w:top w:val="none" w:sz="0" w:space="0" w:color="auto"/>
            <w:left w:val="none" w:sz="0" w:space="0" w:color="auto"/>
            <w:bottom w:val="none" w:sz="0" w:space="0" w:color="auto"/>
            <w:right w:val="none" w:sz="0" w:space="0" w:color="auto"/>
          </w:divBdr>
        </w:div>
        <w:div w:id="316419757">
          <w:marLeft w:val="480"/>
          <w:marRight w:val="0"/>
          <w:marTop w:val="0"/>
          <w:marBottom w:val="0"/>
          <w:divBdr>
            <w:top w:val="none" w:sz="0" w:space="0" w:color="auto"/>
            <w:left w:val="none" w:sz="0" w:space="0" w:color="auto"/>
            <w:bottom w:val="none" w:sz="0" w:space="0" w:color="auto"/>
            <w:right w:val="none" w:sz="0" w:space="0" w:color="auto"/>
          </w:divBdr>
        </w:div>
        <w:div w:id="113062791">
          <w:marLeft w:val="480"/>
          <w:marRight w:val="0"/>
          <w:marTop w:val="0"/>
          <w:marBottom w:val="0"/>
          <w:divBdr>
            <w:top w:val="none" w:sz="0" w:space="0" w:color="auto"/>
            <w:left w:val="none" w:sz="0" w:space="0" w:color="auto"/>
            <w:bottom w:val="none" w:sz="0" w:space="0" w:color="auto"/>
            <w:right w:val="none" w:sz="0" w:space="0" w:color="auto"/>
          </w:divBdr>
        </w:div>
      </w:divsChild>
    </w:div>
    <w:div w:id="1330019841">
      <w:bodyDiv w:val="1"/>
      <w:marLeft w:val="0"/>
      <w:marRight w:val="0"/>
      <w:marTop w:val="0"/>
      <w:marBottom w:val="0"/>
      <w:divBdr>
        <w:top w:val="none" w:sz="0" w:space="0" w:color="auto"/>
        <w:left w:val="none" w:sz="0" w:space="0" w:color="auto"/>
        <w:bottom w:val="none" w:sz="0" w:space="0" w:color="auto"/>
        <w:right w:val="none" w:sz="0" w:space="0" w:color="auto"/>
      </w:divBdr>
      <w:divsChild>
        <w:div w:id="2050645689">
          <w:marLeft w:val="480"/>
          <w:marRight w:val="0"/>
          <w:marTop w:val="0"/>
          <w:marBottom w:val="0"/>
          <w:divBdr>
            <w:top w:val="none" w:sz="0" w:space="0" w:color="auto"/>
            <w:left w:val="none" w:sz="0" w:space="0" w:color="auto"/>
            <w:bottom w:val="none" w:sz="0" w:space="0" w:color="auto"/>
            <w:right w:val="none" w:sz="0" w:space="0" w:color="auto"/>
          </w:divBdr>
        </w:div>
        <w:div w:id="1400056727">
          <w:marLeft w:val="480"/>
          <w:marRight w:val="0"/>
          <w:marTop w:val="0"/>
          <w:marBottom w:val="0"/>
          <w:divBdr>
            <w:top w:val="none" w:sz="0" w:space="0" w:color="auto"/>
            <w:left w:val="none" w:sz="0" w:space="0" w:color="auto"/>
            <w:bottom w:val="none" w:sz="0" w:space="0" w:color="auto"/>
            <w:right w:val="none" w:sz="0" w:space="0" w:color="auto"/>
          </w:divBdr>
        </w:div>
        <w:div w:id="535121888">
          <w:marLeft w:val="480"/>
          <w:marRight w:val="0"/>
          <w:marTop w:val="0"/>
          <w:marBottom w:val="0"/>
          <w:divBdr>
            <w:top w:val="none" w:sz="0" w:space="0" w:color="auto"/>
            <w:left w:val="none" w:sz="0" w:space="0" w:color="auto"/>
            <w:bottom w:val="none" w:sz="0" w:space="0" w:color="auto"/>
            <w:right w:val="none" w:sz="0" w:space="0" w:color="auto"/>
          </w:divBdr>
        </w:div>
        <w:div w:id="1802576488">
          <w:marLeft w:val="480"/>
          <w:marRight w:val="0"/>
          <w:marTop w:val="0"/>
          <w:marBottom w:val="0"/>
          <w:divBdr>
            <w:top w:val="none" w:sz="0" w:space="0" w:color="auto"/>
            <w:left w:val="none" w:sz="0" w:space="0" w:color="auto"/>
            <w:bottom w:val="none" w:sz="0" w:space="0" w:color="auto"/>
            <w:right w:val="none" w:sz="0" w:space="0" w:color="auto"/>
          </w:divBdr>
        </w:div>
        <w:div w:id="818619375">
          <w:marLeft w:val="480"/>
          <w:marRight w:val="0"/>
          <w:marTop w:val="0"/>
          <w:marBottom w:val="0"/>
          <w:divBdr>
            <w:top w:val="none" w:sz="0" w:space="0" w:color="auto"/>
            <w:left w:val="none" w:sz="0" w:space="0" w:color="auto"/>
            <w:bottom w:val="none" w:sz="0" w:space="0" w:color="auto"/>
            <w:right w:val="none" w:sz="0" w:space="0" w:color="auto"/>
          </w:divBdr>
        </w:div>
        <w:div w:id="1627002220">
          <w:marLeft w:val="480"/>
          <w:marRight w:val="0"/>
          <w:marTop w:val="0"/>
          <w:marBottom w:val="0"/>
          <w:divBdr>
            <w:top w:val="none" w:sz="0" w:space="0" w:color="auto"/>
            <w:left w:val="none" w:sz="0" w:space="0" w:color="auto"/>
            <w:bottom w:val="none" w:sz="0" w:space="0" w:color="auto"/>
            <w:right w:val="none" w:sz="0" w:space="0" w:color="auto"/>
          </w:divBdr>
        </w:div>
        <w:div w:id="406541297">
          <w:marLeft w:val="480"/>
          <w:marRight w:val="0"/>
          <w:marTop w:val="0"/>
          <w:marBottom w:val="0"/>
          <w:divBdr>
            <w:top w:val="none" w:sz="0" w:space="0" w:color="auto"/>
            <w:left w:val="none" w:sz="0" w:space="0" w:color="auto"/>
            <w:bottom w:val="none" w:sz="0" w:space="0" w:color="auto"/>
            <w:right w:val="none" w:sz="0" w:space="0" w:color="auto"/>
          </w:divBdr>
        </w:div>
        <w:div w:id="1886675343">
          <w:marLeft w:val="480"/>
          <w:marRight w:val="0"/>
          <w:marTop w:val="0"/>
          <w:marBottom w:val="0"/>
          <w:divBdr>
            <w:top w:val="none" w:sz="0" w:space="0" w:color="auto"/>
            <w:left w:val="none" w:sz="0" w:space="0" w:color="auto"/>
            <w:bottom w:val="none" w:sz="0" w:space="0" w:color="auto"/>
            <w:right w:val="none" w:sz="0" w:space="0" w:color="auto"/>
          </w:divBdr>
        </w:div>
        <w:div w:id="432559098">
          <w:marLeft w:val="480"/>
          <w:marRight w:val="0"/>
          <w:marTop w:val="0"/>
          <w:marBottom w:val="0"/>
          <w:divBdr>
            <w:top w:val="none" w:sz="0" w:space="0" w:color="auto"/>
            <w:left w:val="none" w:sz="0" w:space="0" w:color="auto"/>
            <w:bottom w:val="none" w:sz="0" w:space="0" w:color="auto"/>
            <w:right w:val="none" w:sz="0" w:space="0" w:color="auto"/>
          </w:divBdr>
        </w:div>
        <w:div w:id="130489732">
          <w:marLeft w:val="480"/>
          <w:marRight w:val="0"/>
          <w:marTop w:val="0"/>
          <w:marBottom w:val="0"/>
          <w:divBdr>
            <w:top w:val="none" w:sz="0" w:space="0" w:color="auto"/>
            <w:left w:val="none" w:sz="0" w:space="0" w:color="auto"/>
            <w:bottom w:val="none" w:sz="0" w:space="0" w:color="auto"/>
            <w:right w:val="none" w:sz="0" w:space="0" w:color="auto"/>
          </w:divBdr>
        </w:div>
        <w:div w:id="1889566301">
          <w:marLeft w:val="480"/>
          <w:marRight w:val="0"/>
          <w:marTop w:val="0"/>
          <w:marBottom w:val="0"/>
          <w:divBdr>
            <w:top w:val="none" w:sz="0" w:space="0" w:color="auto"/>
            <w:left w:val="none" w:sz="0" w:space="0" w:color="auto"/>
            <w:bottom w:val="none" w:sz="0" w:space="0" w:color="auto"/>
            <w:right w:val="none" w:sz="0" w:space="0" w:color="auto"/>
          </w:divBdr>
        </w:div>
        <w:div w:id="1255892312">
          <w:marLeft w:val="480"/>
          <w:marRight w:val="0"/>
          <w:marTop w:val="0"/>
          <w:marBottom w:val="0"/>
          <w:divBdr>
            <w:top w:val="none" w:sz="0" w:space="0" w:color="auto"/>
            <w:left w:val="none" w:sz="0" w:space="0" w:color="auto"/>
            <w:bottom w:val="none" w:sz="0" w:space="0" w:color="auto"/>
            <w:right w:val="none" w:sz="0" w:space="0" w:color="auto"/>
          </w:divBdr>
        </w:div>
        <w:div w:id="1259101821">
          <w:marLeft w:val="480"/>
          <w:marRight w:val="0"/>
          <w:marTop w:val="0"/>
          <w:marBottom w:val="0"/>
          <w:divBdr>
            <w:top w:val="none" w:sz="0" w:space="0" w:color="auto"/>
            <w:left w:val="none" w:sz="0" w:space="0" w:color="auto"/>
            <w:bottom w:val="none" w:sz="0" w:space="0" w:color="auto"/>
            <w:right w:val="none" w:sz="0" w:space="0" w:color="auto"/>
          </w:divBdr>
        </w:div>
        <w:div w:id="1764573582">
          <w:marLeft w:val="480"/>
          <w:marRight w:val="0"/>
          <w:marTop w:val="0"/>
          <w:marBottom w:val="0"/>
          <w:divBdr>
            <w:top w:val="none" w:sz="0" w:space="0" w:color="auto"/>
            <w:left w:val="none" w:sz="0" w:space="0" w:color="auto"/>
            <w:bottom w:val="none" w:sz="0" w:space="0" w:color="auto"/>
            <w:right w:val="none" w:sz="0" w:space="0" w:color="auto"/>
          </w:divBdr>
        </w:div>
        <w:div w:id="236476549">
          <w:marLeft w:val="480"/>
          <w:marRight w:val="0"/>
          <w:marTop w:val="0"/>
          <w:marBottom w:val="0"/>
          <w:divBdr>
            <w:top w:val="none" w:sz="0" w:space="0" w:color="auto"/>
            <w:left w:val="none" w:sz="0" w:space="0" w:color="auto"/>
            <w:bottom w:val="none" w:sz="0" w:space="0" w:color="auto"/>
            <w:right w:val="none" w:sz="0" w:space="0" w:color="auto"/>
          </w:divBdr>
        </w:div>
        <w:div w:id="1986086036">
          <w:marLeft w:val="480"/>
          <w:marRight w:val="0"/>
          <w:marTop w:val="0"/>
          <w:marBottom w:val="0"/>
          <w:divBdr>
            <w:top w:val="none" w:sz="0" w:space="0" w:color="auto"/>
            <w:left w:val="none" w:sz="0" w:space="0" w:color="auto"/>
            <w:bottom w:val="none" w:sz="0" w:space="0" w:color="auto"/>
            <w:right w:val="none" w:sz="0" w:space="0" w:color="auto"/>
          </w:divBdr>
        </w:div>
        <w:div w:id="2081829524">
          <w:marLeft w:val="480"/>
          <w:marRight w:val="0"/>
          <w:marTop w:val="0"/>
          <w:marBottom w:val="0"/>
          <w:divBdr>
            <w:top w:val="none" w:sz="0" w:space="0" w:color="auto"/>
            <w:left w:val="none" w:sz="0" w:space="0" w:color="auto"/>
            <w:bottom w:val="none" w:sz="0" w:space="0" w:color="auto"/>
            <w:right w:val="none" w:sz="0" w:space="0" w:color="auto"/>
          </w:divBdr>
        </w:div>
        <w:div w:id="1809931120">
          <w:marLeft w:val="480"/>
          <w:marRight w:val="0"/>
          <w:marTop w:val="0"/>
          <w:marBottom w:val="0"/>
          <w:divBdr>
            <w:top w:val="none" w:sz="0" w:space="0" w:color="auto"/>
            <w:left w:val="none" w:sz="0" w:space="0" w:color="auto"/>
            <w:bottom w:val="none" w:sz="0" w:space="0" w:color="auto"/>
            <w:right w:val="none" w:sz="0" w:space="0" w:color="auto"/>
          </w:divBdr>
        </w:div>
        <w:div w:id="2060090132">
          <w:marLeft w:val="480"/>
          <w:marRight w:val="0"/>
          <w:marTop w:val="0"/>
          <w:marBottom w:val="0"/>
          <w:divBdr>
            <w:top w:val="none" w:sz="0" w:space="0" w:color="auto"/>
            <w:left w:val="none" w:sz="0" w:space="0" w:color="auto"/>
            <w:bottom w:val="none" w:sz="0" w:space="0" w:color="auto"/>
            <w:right w:val="none" w:sz="0" w:space="0" w:color="auto"/>
          </w:divBdr>
        </w:div>
        <w:div w:id="826019043">
          <w:marLeft w:val="480"/>
          <w:marRight w:val="0"/>
          <w:marTop w:val="0"/>
          <w:marBottom w:val="0"/>
          <w:divBdr>
            <w:top w:val="none" w:sz="0" w:space="0" w:color="auto"/>
            <w:left w:val="none" w:sz="0" w:space="0" w:color="auto"/>
            <w:bottom w:val="none" w:sz="0" w:space="0" w:color="auto"/>
            <w:right w:val="none" w:sz="0" w:space="0" w:color="auto"/>
          </w:divBdr>
        </w:div>
        <w:div w:id="1997802415">
          <w:marLeft w:val="480"/>
          <w:marRight w:val="0"/>
          <w:marTop w:val="0"/>
          <w:marBottom w:val="0"/>
          <w:divBdr>
            <w:top w:val="none" w:sz="0" w:space="0" w:color="auto"/>
            <w:left w:val="none" w:sz="0" w:space="0" w:color="auto"/>
            <w:bottom w:val="none" w:sz="0" w:space="0" w:color="auto"/>
            <w:right w:val="none" w:sz="0" w:space="0" w:color="auto"/>
          </w:divBdr>
        </w:div>
        <w:div w:id="950670415">
          <w:marLeft w:val="480"/>
          <w:marRight w:val="0"/>
          <w:marTop w:val="0"/>
          <w:marBottom w:val="0"/>
          <w:divBdr>
            <w:top w:val="none" w:sz="0" w:space="0" w:color="auto"/>
            <w:left w:val="none" w:sz="0" w:space="0" w:color="auto"/>
            <w:bottom w:val="none" w:sz="0" w:space="0" w:color="auto"/>
            <w:right w:val="none" w:sz="0" w:space="0" w:color="auto"/>
          </w:divBdr>
        </w:div>
        <w:div w:id="837233039">
          <w:marLeft w:val="480"/>
          <w:marRight w:val="0"/>
          <w:marTop w:val="0"/>
          <w:marBottom w:val="0"/>
          <w:divBdr>
            <w:top w:val="none" w:sz="0" w:space="0" w:color="auto"/>
            <w:left w:val="none" w:sz="0" w:space="0" w:color="auto"/>
            <w:bottom w:val="none" w:sz="0" w:space="0" w:color="auto"/>
            <w:right w:val="none" w:sz="0" w:space="0" w:color="auto"/>
          </w:divBdr>
        </w:div>
        <w:div w:id="254094829">
          <w:marLeft w:val="480"/>
          <w:marRight w:val="0"/>
          <w:marTop w:val="0"/>
          <w:marBottom w:val="0"/>
          <w:divBdr>
            <w:top w:val="none" w:sz="0" w:space="0" w:color="auto"/>
            <w:left w:val="none" w:sz="0" w:space="0" w:color="auto"/>
            <w:bottom w:val="none" w:sz="0" w:space="0" w:color="auto"/>
            <w:right w:val="none" w:sz="0" w:space="0" w:color="auto"/>
          </w:divBdr>
        </w:div>
        <w:div w:id="1876845013">
          <w:marLeft w:val="480"/>
          <w:marRight w:val="0"/>
          <w:marTop w:val="0"/>
          <w:marBottom w:val="0"/>
          <w:divBdr>
            <w:top w:val="none" w:sz="0" w:space="0" w:color="auto"/>
            <w:left w:val="none" w:sz="0" w:space="0" w:color="auto"/>
            <w:bottom w:val="none" w:sz="0" w:space="0" w:color="auto"/>
            <w:right w:val="none" w:sz="0" w:space="0" w:color="auto"/>
          </w:divBdr>
        </w:div>
        <w:div w:id="2139102433">
          <w:marLeft w:val="480"/>
          <w:marRight w:val="0"/>
          <w:marTop w:val="0"/>
          <w:marBottom w:val="0"/>
          <w:divBdr>
            <w:top w:val="none" w:sz="0" w:space="0" w:color="auto"/>
            <w:left w:val="none" w:sz="0" w:space="0" w:color="auto"/>
            <w:bottom w:val="none" w:sz="0" w:space="0" w:color="auto"/>
            <w:right w:val="none" w:sz="0" w:space="0" w:color="auto"/>
          </w:divBdr>
        </w:div>
        <w:div w:id="1747604708">
          <w:marLeft w:val="480"/>
          <w:marRight w:val="0"/>
          <w:marTop w:val="0"/>
          <w:marBottom w:val="0"/>
          <w:divBdr>
            <w:top w:val="none" w:sz="0" w:space="0" w:color="auto"/>
            <w:left w:val="none" w:sz="0" w:space="0" w:color="auto"/>
            <w:bottom w:val="none" w:sz="0" w:space="0" w:color="auto"/>
            <w:right w:val="none" w:sz="0" w:space="0" w:color="auto"/>
          </w:divBdr>
        </w:div>
        <w:div w:id="855851248">
          <w:marLeft w:val="480"/>
          <w:marRight w:val="0"/>
          <w:marTop w:val="0"/>
          <w:marBottom w:val="0"/>
          <w:divBdr>
            <w:top w:val="none" w:sz="0" w:space="0" w:color="auto"/>
            <w:left w:val="none" w:sz="0" w:space="0" w:color="auto"/>
            <w:bottom w:val="none" w:sz="0" w:space="0" w:color="auto"/>
            <w:right w:val="none" w:sz="0" w:space="0" w:color="auto"/>
          </w:divBdr>
        </w:div>
        <w:div w:id="376593062">
          <w:marLeft w:val="480"/>
          <w:marRight w:val="0"/>
          <w:marTop w:val="0"/>
          <w:marBottom w:val="0"/>
          <w:divBdr>
            <w:top w:val="none" w:sz="0" w:space="0" w:color="auto"/>
            <w:left w:val="none" w:sz="0" w:space="0" w:color="auto"/>
            <w:bottom w:val="none" w:sz="0" w:space="0" w:color="auto"/>
            <w:right w:val="none" w:sz="0" w:space="0" w:color="auto"/>
          </w:divBdr>
        </w:div>
        <w:div w:id="1319580956">
          <w:marLeft w:val="480"/>
          <w:marRight w:val="0"/>
          <w:marTop w:val="0"/>
          <w:marBottom w:val="0"/>
          <w:divBdr>
            <w:top w:val="none" w:sz="0" w:space="0" w:color="auto"/>
            <w:left w:val="none" w:sz="0" w:space="0" w:color="auto"/>
            <w:bottom w:val="none" w:sz="0" w:space="0" w:color="auto"/>
            <w:right w:val="none" w:sz="0" w:space="0" w:color="auto"/>
          </w:divBdr>
        </w:div>
        <w:div w:id="2097747031">
          <w:marLeft w:val="480"/>
          <w:marRight w:val="0"/>
          <w:marTop w:val="0"/>
          <w:marBottom w:val="0"/>
          <w:divBdr>
            <w:top w:val="none" w:sz="0" w:space="0" w:color="auto"/>
            <w:left w:val="none" w:sz="0" w:space="0" w:color="auto"/>
            <w:bottom w:val="none" w:sz="0" w:space="0" w:color="auto"/>
            <w:right w:val="none" w:sz="0" w:space="0" w:color="auto"/>
          </w:divBdr>
        </w:div>
        <w:div w:id="1913736399">
          <w:marLeft w:val="480"/>
          <w:marRight w:val="0"/>
          <w:marTop w:val="0"/>
          <w:marBottom w:val="0"/>
          <w:divBdr>
            <w:top w:val="none" w:sz="0" w:space="0" w:color="auto"/>
            <w:left w:val="none" w:sz="0" w:space="0" w:color="auto"/>
            <w:bottom w:val="none" w:sz="0" w:space="0" w:color="auto"/>
            <w:right w:val="none" w:sz="0" w:space="0" w:color="auto"/>
          </w:divBdr>
        </w:div>
        <w:div w:id="487862454">
          <w:marLeft w:val="480"/>
          <w:marRight w:val="0"/>
          <w:marTop w:val="0"/>
          <w:marBottom w:val="0"/>
          <w:divBdr>
            <w:top w:val="none" w:sz="0" w:space="0" w:color="auto"/>
            <w:left w:val="none" w:sz="0" w:space="0" w:color="auto"/>
            <w:bottom w:val="none" w:sz="0" w:space="0" w:color="auto"/>
            <w:right w:val="none" w:sz="0" w:space="0" w:color="auto"/>
          </w:divBdr>
        </w:div>
        <w:div w:id="197476029">
          <w:marLeft w:val="480"/>
          <w:marRight w:val="0"/>
          <w:marTop w:val="0"/>
          <w:marBottom w:val="0"/>
          <w:divBdr>
            <w:top w:val="none" w:sz="0" w:space="0" w:color="auto"/>
            <w:left w:val="none" w:sz="0" w:space="0" w:color="auto"/>
            <w:bottom w:val="none" w:sz="0" w:space="0" w:color="auto"/>
            <w:right w:val="none" w:sz="0" w:space="0" w:color="auto"/>
          </w:divBdr>
        </w:div>
        <w:div w:id="1573657403">
          <w:marLeft w:val="480"/>
          <w:marRight w:val="0"/>
          <w:marTop w:val="0"/>
          <w:marBottom w:val="0"/>
          <w:divBdr>
            <w:top w:val="none" w:sz="0" w:space="0" w:color="auto"/>
            <w:left w:val="none" w:sz="0" w:space="0" w:color="auto"/>
            <w:bottom w:val="none" w:sz="0" w:space="0" w:color="auto"/>
            <w:right w:val="none" w:sz="0" w:space="0" w:color="auto"/>
          </w:divBdr>
        </w:div>
        <w:div w:id="1530071914">
          <w:marLeft w:val="480"/>
          <w:marRight w:val="0"/>
          <w:marTop w:val="0"/>
          <w:marBottom w:val="0"/>
          <w:divBdr>
            <w:top w:val="none" w:sz="0" w:space="0" w:color="auto"/>
            <w:left w:val="none" w:sz="0" w:space="0" w:color="auto"/>
            <w:bottom w:val="none" w:sz="0" w:space="0" w:color="auto"/>
            <w:right w:val="none" w:sz="0" w:space="0" w:color="auto"/>
          </w:divBdr>
        </w:div>
        <w:div w:id="1345591330">
          <w:marLeft w:val="480"/>
          <w:marRight w:val="0"/>
          <w:marTop w:val="0"/>
          <w:marBottom w:val="0"/>
          <w:divBdr>
            <w:top w:val="none" w:sz="0" w:space="0" w:color="auto"/>
            <w:left w:val="none" w:sz="0" w:space="0" w:color="auto"/>
            <w:bottom w:val="none" w:sz="0" w:space="0" w:color="auto"/>
            <w:right w:val="none" w:sz="0" w:space="0" w:color="auto"/>
          </w:divBdr>
        </w:div>
        <w:div w:id="167258081">
          <w:marLeft w:val="480"/>
          <w:marRight w:val="0"/>
          <w:marTop w:val="0"/>
          <w:marBottom w:val="0"/>
          <w:divBdr>
            <w:top w:val="none" w:sz="0" w:space="0" w:color="auto"/>
            <w:left w:val="none" w:sz="0" w:space="0" w:color="auto"/>
            <w:bottom w:val="none" w:sz="0" w:space="0" w:color="auto"/>
            <w:right w:val="none" w:sz="0" w:space="0" w:color="auto"/>
          </w:divBdr>
        </w:div>
        <w:div w:id="1735204602">
          <w:marLeft w:val="480"/>
          <w:marRight w:val="0"/>
          <w:marTop w:val="0"/>
          <w:marBottom w:val="0"/>
          <w:divBdr>
            <w:top w:val="none" w:sz="0" w:space="0" w:color="auto"/>
            <w:left w:val="none" w:sz="0" w:space="0" w:color="auto"/>
            <w:bottom w:val="none" w:sz="0" w:space="0" w:color="auto"/>
            <w:right w:val="none" w:sz="0" w:space="0" w:color="auto"/>
          </w:divBdr>
        </w:div>
      </w:divsChild>
    </w:div>
    <w:div w:id="1335495641">
      <w:bodyDiv w:val="1"/>
      <w:marLeft w:val="0"/>
      <w:marRight w:val="0"/>
      <w:marTop w:val="0"/>
      <w:marBottom w:val="0"/>
      <w:divBdr>
        <w:top w:val="none" w:sz="0" w:space="0" w:color="auto"/>
        <w:left w:val="none" w:sz="0" w:space="0" w:color="auto"/>
        <w:bottom w:val="none" w:sz="0" w:space="0" w:color="auto"/>
        <w:right w:val="none" w:sz="0" w:space="0" w:color="auto"/>
      </w:divBdr>
      <w:divsChild>
        <w:div w:id="1566452157">
          <w:marLeft w:val="480"/>
          <w:marRight w:val="0"/>
          <w:marTop w:val="0"/>
          <w:marBottom w:val="0"/>
          <w:divBdr>
            <w:top w:val="none" w:sz="0" w:space="0" w:color="auto"/>
            <w:left w:val="none" w:sz="0" w:space="0" w:color="auto"/>
            <w:bottom w:val="none" w:sz="0" w:space="0" w:color="auto"/>
            <w:right w:val="none" w:sz="0" w:space="0" w:color="auto"/>
          </w:divBdr>
        </w:div>
        <w:div w:id="1553616298">
          <w:marLeft w:val="480"/>
          <w:marRight w:val="0"/>
          <w:marTop w:val="0"/>
          <w:marBottom w:val="0"/>
          <w:divBdr>
            <w:top w:val="none" w:sz="0" w:space="0" w:color="auto"/>
            <w:left w:val="none" w:sz="0" w:space="0" w:color="auto"/>
            <w:bottom w:val="none" w:sz="0" w:space="0" w:color="auto"/>
            <w:right w:val="none" w:sz="0" w:space="0" w:color="auto"/>
          </w:divBdr>
        </w:div>
        <w:div w:id="1222641344">
          <w:marLeft w:val="480"/>
          <w:marRight w:val="0"/>
          <w:marTop w:val="0"/>
          <w:marBottom w:val="0"/>
          <w:divBdr>
            <w:top w:val="none" w:sz="0" w:space="0" w:color="auto"/>
            <w:left w:val="none" w:sz="0" w:space="0" w:color="auto"/>
            <w:bottom w:val="none" w:sz="0" w:space="0" w:color="auto"/>
            <w:right w:val="none" w:sz="0" w:space="0" w:color="auto"/>
          </w:divBdr>
        </w:div>
        <w:div w:id="1842812611">
          <w:marLeft w:val="480"/>
          <w:marRight w:val="0"/>
          <w:marTop w:val="0"/>
          <w:marBottom w:val="0"/>
          <w:divBdr>
            <w:top w:val="none" w:sz="0" w:space="0" w:color="auto"/>
            <w:left w:val="none" w:sz="0" w:space="0" w:color="auto"/>
            <w:bottom w:val="none" w:sz="0" w:space="0" w:color="auto"/>
            <w:right w:val="none" w:sz="0" w:space="0" w:color="auto"/>
          </w:divBdr>
        </w:div>
        <w:div w:id="496045319">
          <w:marLeft w:val="480"/>
          <w:marRight w:val="0"/>
          <w:marTop w:val="0"/>
          <w:marBottom w:val="0"/>
          <w:divBdr>
            <w:top w:val="none" w:sz="0" w:space="0" w:color="auto"/>
            <w:left w:val="none" w:sz="0" w:space="0" w:color="auto"/>
            <w:bottom w:val="none" w:sz="0" w:space="0" w:color="auto"/>
            <w:right w:val="none" w:sz="0" w:space="0" w:color="auto"/>
          </w:divBdr>
        </w:div>
        <w:div w:id="897322602">
          <w:marLeft w:val="480"/>
          <w:marRight w:val="0"/>
          <w:marTop w:val="0"/>
          <w:marBottom w:val="0"/>
          <w:divBdr>
            <w:top w:val="none" w:sz="0" w:space="0" w:color="auto"/>
            <w:left w:val="none" w:sz="0" w:space="0" w:color="auto"/>
            <w:bottom w:val="none" w:sz="0" w:space="0" w:color="auto"/>
            <w:right w:val="none" w:sz="0" w:space="0" w:color="auto"/>
          </w:divBdr>
        </w:div>
        <w:div w:id="98526694">
          <w:marLeft w:val="480"/>
          <w:marRight w:val="0"/>
          <w:marTop w:val="0"/>
          <w:marBottom w:val="0"/>
          <w:divBdr>
            <w:top w:val="none" w:sz="0" w:space="0" w:color="auto"/>
            <w:left w:val="none" w:sz="0" w:space="0" w:color="auto"/>
            <w:bottom w:val="none" w:sz="0" w:space="0" w:color="auto"/>
            <w:right w:val="none" w:sz="0" w:space="0" w:color="auto"/>
          </w:divBdr>
        </w:div>
        <w:div w:id="1835366828">
          <w:marLeft w:val="480"/>
          <w:marRight w:val="0"/>
          <w:marTop w:val="0"/>
          <w:marBottom w:val="0"/>
          <w:divBdr>
            <w:top w:val="none" w:sz="0" w:space="0" w:color="auto"/>
            <w:left w:val="none" w:sz="0" w:space="0" w:color="auto"/>
            <w:bottom w:val="none" w:sz="0" w:space="0" w:color="auto"/>
            <w:right w:val="none" w:sz="0" w:space="0" w:color="auto"/>
          </w:divBdr>
        </w:div>
        <w:div w:id="1021468839">
          <w:marLeft w:val="480"/>
          <w:marRight w:val="0"/>
          <w:marTop w:val="0"/>
          <w:marBottom w:val="0"/>
          <w:divBdr>
            <w:top w:val="none" w:sz="0" w:space="0" w:color="auto"/>
            <w:left w:val="none" w:sz="0" w:space="0" w:color="auto"/>
            <w:bottom w:val="none" w:sz="0" w:space="0" w:color="auto"/>
            <w:right w:val="none" w:sz="0" w:space="0" w:color="auto"/>
          </w:divBdr>
        </w:div>
        <w:div w:id="995569581">
          <w:marLeft w:val="480"/>
          <w:marRight w:val="0"/>
          <w:marTop w:val="0"/>
          <w:marBottom w:val="0"/>
          <w:divBdr>
            <w:top w:val="none" w:sz="0" w:space="0" w:color="auto"/>
            <w:left w:val="none" w:sz="0" w:space="0" w:color="auto"/>
            <w:bottom w:val="none" w:sz="0" w:space="0" w:color="auto"/>
            <w:right w:val="none" w:sz="0" w:space="0" w:color="auto"/>
          </w:divBdr>
        </w:div>
        <w:div w:id="1857694467">
          <w:marLeft w:val="480"/>
          <w:marRight w:val="0"/>
          <w:marTop w:val="0"/>
          <w:marBottom w:val="0"/>
          <w:divBdr>
            <w:top w:val="none" w:sz="0" w:space="0" w:color="auto"/>
            <w:left w:val="none" w:sz="0" w:space="0" w:color="auto"/>
            <w:bottom w:val="none" w:sz="0" w:space="0" w:color="auto"/>
            <w:right w:val="none" w:sz="0" w:space="0" w:color="auto"/>
          </w:divBdr>
        </w:div>
        <w:div w:id="923533342">
          <w:marLeft w:val="480"/>
          <w:marRight w:val="0"/>
          <w:marTop w:val="0"/>
          <w:marBottom w:val="0"/>
          <w:divBdr>
            <w:top w:val="none" w:sz="0" w:space="0" w:color="auto"/>
            <w:left w:val="none" w:sz="0" w:space="0" w:color="auto"/>
            <w:bottom w:val="none" w:sz="0" w:space="0" w:color="auto"/>
            <w:right w:val="none" w:sz="0" w:space="0" w:color="auto"/>
          </w:divBdr>
        </w:div>
        <w:div w:id="801994682">
          <w:marLeft w:val="480"/>
          <w:marRight w:val="0"/>
          <w:marTop w:val="0"/>
          <w:marBottom w:val="0"/>
          <w:divBdr>
            <w:top w:val="none" w:sz="0" w:space="0" w:color="auto"/>
            <w:left w:val="none" w:sz="0" w:space="0" w:color="auto"/>
            <w:bottom w:val="none" w:sz="0" w:space="0" w:color="auto"/>
            <w:right w:val="none" w:sz="0" w:space="0" w:color="auto"/>
          </w:divBdr>
        </w:div>
        <w:div w:id="145171621">
          <w:marLeft w:val="480"/>
          <w:marRight w:val="0"/>
          <w:marTop w:val="0"/>
          <w:marBottom w:val="0"/>
          <w:divBdr>
            <w:top w:val="none" w:sz="0" w:space="0" w:color="auto"/>
            <w:left w:val="none" w:sz="0" w:space="0" w:color="auto"/>
            <w:bottom w:val="none" w:sz="0" w:space="0" w:color="auto"/>
            <w:right w:val="none" w:sz="0" w:space="0" w:color="auto"/>
          </w:divBdr>
        </w:div>
        <w:div w:id="386150979">
          <w:marLeft w:val="480"/>
          <w:marRight w:val="0"/>
          <w:marTop w:val="0"/>
          <w:marBottom w:val="0"/>
          <w:divBdr>
            <w:top w:val="none" w:sz="0" w:space="0" w:color="auto"/>
            <w:left w:val="none" w:sz="0" w:space="0" w:color="auto"/>
            <w:bottom w:val="none" w:sz="0" w:space="0" w:color="auto"/>
            <w:right w:val="none" w:sz="0" w:space="0" w:color="auto"/>
          </w:divBdr>
        </w:div>
        <w:div w:id="1423331055">
          <w:marLeft w:val="480"/>
          <w:marRight w:val="0"/>
          <w:marTop w:val="0"/>
          <w:marBottom w:val="0"/>
          <w:divBdr>
            <w:top w:val="none" w:sz="0" w:space="0" w:color="auto"/>
            <w:left w:val="none" w:sz="0" w:space="0" w:color="auto"/>
            <w:bottom w:val="none" w:sz="0" w:space="0" w:color="auto"/>
            <w:right w:val="none" w:sz="0" w:space="0" w:color="auto"/>
          </w:divBdr>
        </w:div>
        <w:div w:id="1522745616">
          <w:marLeft w:val="480"/>
          <w:marRight w:val="0"/>
          <w:marTop w:val="0"/>
          <w:marBottom w:val="0"/>
          <w:divBdr>
            <w:top w:val="none" w:sz="0" w:space="0" w:color="auto"/>
            <w:left w:val="none" w:sz="0" w:space="0" w:color="auto"/>
            <w:bottom w:val="none" w:sz="0" w:space="0" w:color="auto"/>
            <w:right w:val="none" w:sz="0" w:space="0" w:color="auto"/>
          </w:divBdr>
        </w:div>
        <w:div w:id="147672931">
          <w:marLeft w:val="480"/>
          <w:marRight w:val="0"/>
          <w:marTop w:val="0"/>
          <w:marBottom w:val="0"/>
          <w:divBdr>
            <w:top w:val="none" w:sz="0" w:space="0" w:color="auto"/>
            <w:left w:val="none" w:sz="0" w:space="0" w:color="auto"/>
            <w:bottom w:val="none" w:sz="0" w:space="0" w:color="auto"/>
            <w:right w:val="none" w:sz="0" w:space="0" w:color="auto"/>
          </w:divBdr>
        </w:div>
        <w:div w:id="1344279146">
          <w:marLeft w:val="480"/>
          <w:marRight w:val="0"/>
          <w:marTop w:val="0"/>
          <w:marBottom w:val="0"/>
          <w:divBdr>
            <w:top w:val="none" w:sz="0" w:space="0" w:color="auto"/>
            <w:left w:val="none" w:sz="0" w:space="0" w:color="auto"/>
            <w:bottom w:val="none" w:sz="0" w:space="0" w:color="auto"/>
            <w:right w:val="none" w:sz="0" w:space="0" w:color="auto"/>
          </w:divBdr>
        </w:div>
        <w:div w:id="394814043">
          <w:marLeft w:val="480"/>
          <w:marRight w:val="0"/>
          <w:marTop w:val="0"/>
          <w:marBottom w:val="0"/>
          <w:divBdr>
            <w:top w:val="none" w:sz="0" w:space="0" w:color="auto"/>
            <w:left w:val="none" w:sz="0" w:space="0" w:color="auto"/>
            <w:bottom w:val="none" w:sz="0" w:space="0" w:color="auto"/>
            <w:right w:val="none" w:sz="0" w:space="0" w:color="auto"/>
          </w:divBdr>
        </w:div>
        <w:div w:id="1455446086">
          <w:marLeft w:val="480"/>
          <w:marRight w:val="0"/>
          <w:marTop w:val="0"/>
          <w:marBottom w:val="0"/>
          <w:divBdr>
            <w:top w:val="none" w:sz="0" w:space="0" w:color="auto"/>
            <w:left w:val="none" w:sz="0" w:space="0" w:color="auto"/>
            <w:bottom w:val="none" w:sz="0" w:space="0" w:color="auto"/>
            <w:right w:val="none" w:sz="0" w:space="0" w:color="auto"/>
          </w:divBdr>
        </w:div>
        <w:div w:id="66810194">
          <w:marLeft w:val="480"/>
          <w:marRight w:val="0"/>
          <w:marTop w:val="0"/>
          <w:marBottom w:val="0"/>
          <w:divBdr>
            <w:top w:val="none" w:sz="0" w:space="0" w:color="auto"/>
            <w:left w:val="none" w:sz="0" w:space="0" w:color="auto"/>
            <w:bottom w:val="none" w:sz="0" w:space="0" w:color="auto"/>
            <w:right w:val="none" w:sz="0" w:space="0" w:color="auto"/>
          </w:divBdr>
        </w:div>
        <w:div w:id="1228492070">
          <w:marLeft w:val="480"/>
          <w:marRight w:val="0"/>
          <w:marTop w:val="0"/>
          <w:marBottom w:val="0"/>
          <w:divBdr>
            <w:top w:val="none" w:sz="0" w:space="0" w:color="auto"/>
            <w:left w:val="none" w:sz="0" w:space="0" w:color="auto"/>
            <w:bottom w:val="none" w:sz="0" w:space="0" w:color="auto"/>
            <w:right w:val="none" w:sz="0" w:space="0" w:color="auto"/>
          </w:divBdr>
        </w:div>
        <w:div w:id="333070182">
          <w:marLeft w:val="480"/>
          <w:marRight w:val="0"/>
          <w:marTop w:val="0"/>
          <w:marBottom w:val="0"/>
          <w:divBdr>
            <w:top w:val="none" w:sz="0" w:space="0" w:color="auto"/>
            <w:left w:val="none" w:sz="0" w:space="0" w:color="auto"/>
            <w:bottom w:val="none" w:sz="0" w:space="0" w:color="auto"/>
            <w:right w:val="none" w:sz="0" w:space="0" w:color="auto"/>
          </w:divBdr>
        </w:div>
        <w:div w:id="1470897902">
          <w:marLeft w:val="480"/>
          <w:marRight w:val="0"/>
          <w:marTop w:val="0"/>
          <w:marBottom w:val="0"/>
          <w:divBdr>
            <w:top w:val="none" w:sz="0" w:space="0" w:color="auto"/>
            <w:left w:val="none" w:sz="0" w:space="0" w:color="auto"/>
            <w:bottom w:val="none" w:sz="0" w:space="0" w:color="auto"/>
            <w:right w:val="none" w:sz="0" w:space="0" w:color="auto"/>
          </w:divBdr>
        </w:div>
        <w:div w:id="1839929644">
          <w:marLeft w:val="480"/>
          <w:marRight w:val="0"/>
          <w:marTop w:val="0"/>
          <w:marBottom w:val="0"/>
          <w:divBdr>
            <w:top w:val="none" w:sz="0" w:space="0" w:color="auto"/>
            <w:left w:val="none" w:sz="0" w:space="0" w:color="auto"/>
            <w:bottom w:val="none" w:sz="0" w:space="0" w:color="auto"/>
            <w:right w:val="none" w:sz="0" w:space="0" w:color="auto"/>
          </w:divBdr>
        </w:div>
        <w:div w:id="1488520245">
          <w:marLeft w:val="480"/>
          <w:marRight w:val="0"/>
          <w:marTop w:val="0"/>
          <w:marBottom w:val="0"/>
          <w:divBdr>
            <w:top w:val="none" w:sz="0" w:space="0" w:color="auto"/>
            <w:left w:val="none" w:sz="0" w:space="0" w:color="auto"/>
            <w:bottom w:val="none" w:sz="0" w:space="0" w:color="auto"/>
            <w:right w:val="none" w:sz="0" w:space="0" w:color="auto"/>
          </w:divBdr>
        </w:div>
        <w:div w:id="1268848770">
          <w:marLeft w:val="480"/>
          <w:marRight w:val="0"/>
          <w:marTop w:val="0"/>
          <w:marBottom w:val="0"/>
          <w:divBdr>
            <w:top w:val="none" w:sz="0" w:space="0" w:color="auto"/>
            <w:left w:val="none" w:sz="0" w:space="0" w:color="auto"/>
            <w:bottom w:val="none" w:sz="0" w:space="0" w:color="auto"/>
            <w:right w:val="none" w:sz="0" w:space="0" w:color="auto"/>
          </w:divBdr>
        </w:div>
        <w:div w:id="1953169929">
          <w:marLeft w:val="480"/>
          <w:marRight w:val="0"/>
          <w:marTop w:val="0"/>
          <w:marBottom w:val="0"/>
          <w:divBdr>
            <w:top w:val="none" w:sz="0" w:space="0" w:color="auto"/>
            <w:left w:val="none" w:sz="0" w:space="0" w:color="auto"/>
            <w:bottom w:val="none" w:sz="0" w:space="0" w:color="auto"/>
            <w:right w:val="none" w:sz="0" w:space="0" w:color="auto"/>
          </w:divBdr>
        </w:div>
        <w:div w:id="1509561210">
          <w:marLeft w:val="480"/>
          <w:marRight w:val="0"/>
          <w:marTop w:val="0"/>
          <w:marBottom w:val="0"/>
          <w:divBdr>
            <w:top w:val="none" w:sz="0" w:space="0" w:color="auto"/>
            <w:left w:val="none" w:sz="0" w:space="0" w:color="auto"/>
            <w:bottom w:val="none" w:sz="0" w:space="0" w:color="auto"/>
            <w:right w:val="none" w:sz="0" w:space="0" w:color="auto"/>
          </w:divBdr>
        </w:div>
      </w:divsChild>
    </w:div>
    <w:div w:id="1346636484">
      <w:bodyDiv w:val="1"/>
      <w:marLeft w:val="0"/>
      <w:marRight w:val="0"/>
      <w:marTop w:val="0"/>
      <w:marBottom w:val="0"/>
      <w:divBdr>
        <w:top w:val="none" w:sz="0" w:space="0" w:color="auto"/>
        <w:left w:val="none" w:sz="0" w:space="0" w:color="auto"/>
        <w:bottom w:val="none" w:sz="0" w:space="0" w:color="auto"/>
        <w:right w:val="none" w:sz="0" w:space="0" w:color="auto"/>
      </w:divBdr>
    </w:div>
    <w:div w:id="1346862525">
      <w:bodyDiv w:val="1"/>
      <w:marLeft w:val="0"/>
      <w:marRight w:val="0"/>
      <w:marTop w:val="0"/>
      <w:marBottom w:val="0"/>
      <w:divBdr>
        <w:top w:val="none" w:sz="0" w:space="0" w:color="auto"/>
        <w:left w:val="none" w:sz="0" w:space="0" w:color="auto"/>
        <w:bottom w:val="none" w:sz="0" w:space="0" w:color="auto"/>
        <w:right w:val="none" w:sz="0" w:space="0" w:color="auto"/>
      </w:divBdr>
    </w:div>
    <w:div w:id="1347755327">
      <w:bodyDiv w:val="1"/>
      <w:marLeft w:val="0"/>
      <w:marRight w:val="0"/>
      <w:marTop w:val="0"/>
      <w:marBottom w:val="0"/>
      <w:divBdr>
        <w:top w:val="none" w:sz="0" w:space="0" w:color="auto"/>
        <w:left w:val="none" w:sz="0" w:space="0" w:color="auto"/>
        <w:bottom w:val="none" w:sz="0" w:space="0" w:color="auto"/>
        <w:right w:val="none" w:sz="0" w:space="0" w:color="auto"/>
      </w:divBdr>
      <w:divsChild>
        <w:div w:id="1047952833">
          <w:marLeft w:val="480"/>
          <w:marRight w:val="0"/>
          <w:marTop w:val="0"/>
          <w:marBottom w:val="0"/>
          <w:divBdr>
            <w:top w:val="none" w:sz="0" w:space="0" w:color="auto"/>
            <w:left w:val="none" w:sz="0" w:space="0" w:color="auto"/>
            <w:bottom w:val="none" w:sz="0" w:space="0" w:color="auto"/>
            <w:right w:val="none" w:sz="0" w:space="0" w:color="auto"/>
          </w:divBdr>
        </w:div>
        <w:div w:id="436022302">
          <w:marLeft w:val="480"/>
          <w:marRight w:val="0"/>
          <w:marTop w:val="0"/>
          <w:marBottom w:val="0"/>
          <w:divBdr>
            <w:top w:val="none" w:sz="0" w:space="0" w:color="auto"/>
            <w:left w:val="none" w:sz="0" w:space="0" w:color="auto"/>
            <w:bottom w:val="none" w:sz="0" w:space="0" w:color="auto"/>
            <w:right w:val="none" w:sz="0" w:space="0" w:color="auto"/>
          </w:divBdr>
        </w:div>
        <w:div w:id="2083209513">
          <w:marLeft w:val="480"/>
          <w:marRight w:val="0"/>
          <w:marTop w:val="0"/>
          <w:marBottom w:val="0"/>
          <w:divBdr>
            <w:top w:val="none" w:sz="0" w:space="0" w:color="auto"/>
            <w:left w:val="none" w:sz="0" w:space="0" w:color="auto"/>
            <w:bottom w:val="none" w:sz="0" w:space="0" w:color="auto"/>
            <w:right w:val="none" w:sz="0" w:space="0" w:color="auto"/>
          </w:divBdr>
        </w:div>
        <w:div w:id="1480145883">
          <w:marLeft w:val="480"/>
          <w:marRight w:val="0"/>
          <w:marTop w:val="0"/>
          <w:marBottom w:val="0"/>
          <w:divBdr>
            <w:top w:val="none" w:sz="0" w:space="0" w:color="auto"/>
            <w:left w:val="none" w:sz="0" w:space="0" w:color="auto"/>
            <w:bottom w:val="none" w:sz="0" w:space="0" w:color="auto"/>
            <w:right w:val="none" w:sz="0" w:space="0" w:color="auto"/>
          </w:divBdr>
        </w:div>
        <w:div w:id="560554666">
          <w:marLeft w:val="480"/>
          <w:marRight w:val="0"/>
          <w:marTop w:val="0"/>
          <w:marBottom w:val="0"/>
          <w:divBdr>
            <w:top w:val="none" w:sz="0" w:space="0" w:color="auto"/>
            <w:left w:val="none" w:sz="0" w:space="0" w:color="auto"/>
            <w:bottom w:val="none" w:sz="0" w:space="0" w:color="auto"/>
            <w:right w:val="none" w:sz="0" w:space="0" w:color="auto"/>
          </w:divBdr>
        </w:div>
        <w:div w:id="1608460026">
          <w:marLeft w:val="480"/>
          <w:marRight w:val="0"/>
          <w:marTop w:val="0"/>
          <w:marBottom w:val="0"/>
          <w:divBdr>
            <w:top w:val="none" w:sz="0" w:space="0" w:color="auto"/>
            <w:left w:val="none" w:sz="0" w:space="0" w:color="auto"/>
            <w:bottom w:val="none" w:sz="0" w:space="0" w:color="auto"/>
            <w:right w:val="none" w:sz="0" w:space="0" w:color="auto"/>
          </w:divBdr>
        </w:div>
        <w:div w:id="1160077581">
          <w:marLeft w:val="480"/>
          <w:marRight w:val="0"/>
          <w:marTop w:val="0"/>
          <w:marBottom w:val="0"/>
          <w:divBdr>
            <w:top w:val="none" w:sz="0" w:space="0" w:color="auto"/>
            <w:left w:val="none" w:sz="0" w:space="0" w:color="auto"/>
            <w:bottom w:val="none" w:sz="0" w:space="0" w:color="auto"/>
            <w:right w:val="none" w:sz="0" w:space="0" w:color="auto"/>
          </w:divBdr>
        </w:div>
        <w:div w:id="670452523">
          <w:marLeft w:val="480"/>
          <w:marRight w:val="0"/>
          <w:marTop w:val="0"/>
          <w:marBottom w:val="0"/>
          <w:divBdr>
            <w:top w:val="none" w:sz="0" w:space="0" w:color="auto"/>
            <w:left w:val="none" w:sz="0" w:space="0" w:color="auto"/>
            <w:bottom w:val="none" w:sz="0" w:space="0" w:color="auto"/>
            <w:right w:val="none" w:sz="0" w:space="0" w:color="auto"/>
          </w:divBdr>
        </w:div>
        <w:div w:id="742142517">
          <w:marLeft w:val="480"/>
          <w:marRight w:val="0"/>
          <w:marTop w:val="0"/>
          <w:marBottom w:val="0"/>
          <w:divBdr>
            <w:top w:val="none" w:sz="0" w:space="0" w:color="auto"/>
            <w:left w:val="none" w:sz="0" w:space="0" w:color="auto"/>
            <w:bottom w:val="none" w:sz="0" w:space="0" w:color="auto"/>
            <w:right w:val="none" w:sz="0" w:space="0" w:color="auto"/>
          </w:divBdr>
        </w:div>
        <w:div w:id="582103184">
          <w:marLeft w:val="480"/>
          <w:marRight w:val="0"/>
          <w:marTop w:val="0"/>
          <w:marBottom w:val="0"/>
          <w:divBdr>
            <w:top w:val="none" w:sz="0" w:space="0" w:color="auto"/>
            <w:left w:val="none" w:sz="0" w:space="0" w:color="auto"/>
            <w:bottom w:val="none" w:sz="0" w:space="0" w:color="auto"/>
            <w:right w:val="none" w:sz="0" w:space="0" w:color="auto"/>
          </w:divBdr>
        </w:div>
        <w:div w:id="1704549758">
          <w:marLeft w:val="480"/>
          <w:marRight w:val="0"/>
          <w:marTop w:val="0"/>
          <w:marBottom w:val="0"/>
          <w:divBdr>
            <w:top w:val="none" w:sz="0" w:space="0" w:color="auto"/>
            <w:left w:val="none" w:sz="0" w:space="0" w:color="auto"/>
            <w:bottom w:val="none" w:sz="0" w:space="0" w:color="auto"/>
            <w:right w:val="none" w:sz="0" w:space="0" w:color="auto"/>
          </w:divBdr>
        </w:div>
        <w:div w:id="81684423">
          <w:marLeft w:val="480"/>
          <w:marRight w:val="0"/>
          <w:marTop w:val="0"/>
          <w:marBottom w:val="0"/>
          <w:divBdr>
            <w:top w:val="none" w:sz="0" w:space="0" w:color="auto"/>
            <w:left w:val="none" w:sz="0" w:space="0" w:color="auto"/>
            <w:bottom w:val="none" w:sz="0" w:space="0" w:color="auto"/>
            <w:right w:val="none" w:sz="0" w:space="0" w:color="auto"/>
          </w:divBdr>
        </w:div>
        <w:div w:id="1024751441">
          <w:marLeft w:val="480"/>
          <w:marRight w:val="0"/>
          <w:marTop w:val="0"/>
          <w:marBottom w:val="0"/>
          <w:divBdr>
            <w:top w:val="none" w:sz="0" w:space="0" w:color="auto"/>
            <w:left w:val="none" w:sz="0" w:space="0" w:color="auto"/>
            <w:bottom w:val="none" w:sz="0" w:space="0" w:color="auto"/>
            <w:right w:val="none" w:sz="0" w:space="0" w:color="auto"/>
          </w:divBdr>
        </w:div>
        <w:div w:id="2020114383">
          <w:marLeft w:val="480"/>
          <w:marRight w:val="0"/>
          <w:marTop w:val="0"/>
          <w:marBottom w:val="0"/>
          <w:divBdr>
            <w:top w:val="none" w:sz="0" w:space="0" w:color="auto"/>
            <w:left w:val="none" w:sz="0" w:space="0" w:color="auto"/>
            <w:bottom w:val="none" w:sz="0" w:space="0" w:color="auto"/>
            <w:right w:val="none" w:sz="0" w:space="0" w:color="auto"/>
          </w:divBdr>
        </w:div>
        <w:div w:id="186525057">
          <w:marLeft w:val="480"/>
          <w:marRight w:val="0"/>
          <w:marTop w:val="0"/>
          <w:marBottom w:val="0"/>
          <w:divBdr>
            <w:top w:val="none" w:sz="0" w:space="0" w:color="auto"/>
            <w:left w:val="none" w:sz="0" w:space="0" w:color="auto"/>
            <w:bottom w:val="none" w:sz="0" w:space="0" w:color="auto"/>
            <w:right w:val="none" w:sz="0" w:space="0" w:color="auto"/>
          </w:divBdr>
        </w:div>
        <w:div w:id="362950524">
          <w:marLeft w:val="480"/>
          <w:marRight w:val="0"/>
          <w:marTop w:val="0"/>
          <w:marBottom w:val="0"/>
          <w:divBdr>
            <w:top w:val="none" w:sz="0" w:space="0" w:color="auto"/>
            <w:left w:val="none" w:sz="0" w:space="0" w:color="auto"/>
            <w:bottom w:val="none" w:sz="0" w:space="0" w:color="auto"/>
            <w:right w:val="none" w:sz="0" w:space="0" w:color="auto"/>
          </w:divBdr>
        </w:div>
        <w:div w:id="777482410">
          <w:marLeft w:val="480"/>
          <w:marRight w:val="0"/>
          <w:marTop w:val="0"/>
          <w:marBottom w:val="0"/>
          <w:divBdr>
            <w:top w:val="none" w:sz="0" w:space="0" w:color="auto"/>
            <w:left w:val="none" w:sz="0" w:space="0" w:color="auto"/>
            <w:bottom w:val="none" w:sz="0" w:space="0" w:color="auto"/>
            <w:right w:val="none" w:sz="0" w:space="0" w:color="auto"/>
          </w:divBdr>
        </w:div>
        <w:div w:id="774061072">
          <w:marLeft w:val="480"/>
          <w:marRight w:val="0"/>
          <w:marTop w:val="0"/>
          <w:marBottom w:val="0"/>
          <w:divBdr>
            <w:top w:val="none" w:sz="0" w:space="0" w:color="auto"/>
            <w:left w:val="none" w:sz="0" w:space="0" w:color="auto"/>
            <w:bottom w:val="none" w:sz="0" w:space="0" w:color="auto"/>
            <w:right w:val="none" w:sz="0" w:space="0" w:color="auto"/>
          </w:divBdr>
        </w:div>
        <w:div w:id="1310594190">
          <w:marLeft w:val="480"/>
          <w:marRight w:val="0"/>
          <w:marTop w:val="0"/>
          <w:marBottom w:val="0"/>
          <w:divBdr>
            <w:top w:val="none" w:sz="0" w:space="0" w:color="auto"/>
            <w:left w:val="none" w:sz="0" w:space="0" w:color="auto"/>
            <w:bottom w:val="none" w:sz="0" w:space="0" w:color="auto"/>
            <w:right w:val="none" w:sz="0" w:space="0" w:color="auto"/>
          </w:divBdr>
        </w:div>
        <w:div w:id="408697614">
          <w:marLeft w:val="480"/>
          <w:marRight w:val="0"/>
          <w:marTop w:val="0"/>
          <w:marBottom w:val="0"/>
          <w:divBdr>
            <w:top w:val="none" w:sz="0" w:space="0" w:color="auto"/>
            <w:left w:val="none" w:sz="0" w:space="0" w:color="auto"/>
            <w:bottom w:val="none" w:sz="0" w:space="0" w:color="auto"/>
            <w:right w:val="none" w:sz="0" w:space="0" w:color="auto"/>
          </w:divBdr>
        </w:div>
        <w:div w:id="1099519070">
          <w:marLeft w:val="480"/>
          <w:marRight w:val="0"/>
          <w:marTop w:val="0"/>
          <w:marBottom w:val="0"/>
          <w:divBdr>
            <w:top w:val="none" w:sz="0" w:space="0" w:color="auto"/>
            <w:left w:val="none" w:sz="0" w:space="0" w:color="auto"/>
            <w:bottom w:val="none" w:sz="0" w:space="0" w:color="auto"/>
            <w:right w:val="none" w:sz="0" w:space="0" w:color="auto"/>
          </w:divBdr>
        </w:div>
        <w:div w:id="1507549577">
          <w:marLeft w:val="480"/>
          <w:marRight w:val="0"/>
          <w:marTop w:val="0"/>
          <w:marBottom w:val="0"/>
          <w:divBdr>
            <w:top w:val="none" w:sz="0" w:space="0" w:color="auto"/>
            <w:left w:val="none" w:sz="0" w:space="0" w:color="auto"/>
            <w:bottom w:val="none" w:sz="0" w:space="0" w:color="auto"/>
            <w:right w:val="none" w:sz="0" w:space="0" w:color="auto"/>
          </w:divBdr>
        </w:div>
        <w:div w:id="1702704190">
          <w:marLeft w:val="480"/>
          <w:marRight w:val="0"/>
          <w:marTop w:val="0"/>
          <w:marBottom w:val="0"/>
          <w:divBdr>
            <w:top w:val="none" w:sz="0" w:space="0" w:color="auto"/>
            <w:left w:val="none" w:sz="0" w:space="0" w:color="auto"/>
            <w:bottom w:val="none" w:sz="0" w:space="0" w:color="auto"/>
            <w:right w:val="none" w:sz="0" w:space="0" w:color="auto"/>
          </w:divBdr>
        </w:div>
        <w:div w:id="1020011785">
          <w:marLeft w:val="480"/>
          <w:marRight w:val="0"/>
          <w:marTop w:val="0"/>
          <w:marBottom w:val="0"/>
          <w:divBdr>
            <w:top w:val="none" w:sz="0" w:space="0" w:color="auto"/>
            <w:left w:val="none" w:sz="0" w:space="0" w:color="auto"/>
            <w:bottom w:val="none" w:sz="0" w:space="0" w:color="auto"/>
            <w:right w:val="none" w:sz="0" w:space="0" w:color="auto"/>
          </w:divBdr>
        </w:div>
        <w:div w:id="135807737">
          <w:marLeft w:val="480"/>
          <w:marRight w:val="0"/>
          <w:marTop w:val="0"/>
          <w:marBottom w:val="0"/>
          <w:divBdr>
            <w:top w:val="none" w:sz="0" w:space="0" w:color="auto"/>
            <w:left w:val="none" w:sz="0" w:space="0" w:color="auto"/>
            <w:bottom w:val="none" w:sz="0" w:space="0" w:color="auto"/>
            <w:right w:val="none" w:sz="0" w:space="0" w:color="auto"/>
          </w:divBdr>
        </w:div>
        <w:div w:id="275673876">
          <w:marLeft w:val="480"/>
          <w:marRight w:val="0"/>
          <w:marTop w:val="0"/>
          <w:marBottom w:val="0"/>
          <w:divBdr>
            <w:top w:val="none" w:sz="0" w:space="0" w:color="auto"/>
            <w:left w:val="none" w:sz="0" w:space="0" w:color="auto"/>
            <w:bottom w:val="none" w:sz="0" w:space="0" w:color="auto"/>
            <w:right w:val="none" w:sz="0" w:space="0" w:color="auto"/>
          </w:divBdr>
        </w:div>
        <w:div w:id="79372977">
          <w:marLeft w:val="480"/>
          <w:marRight w:val="0"/>
          <w:marTop w:val="0"/>
          <w:marBottom w:val="0"/>
          <w:divBdr>
            <w:top w:val="none" w:sz="0" w:space="0" w:color="auto"/>
            <w:left w:val="none" w:sz="0" w:space="0" w:color="auto"/>
            <w:bottom w:val="none" w:sz="0" w:space="0" w:color="auto"/>
            <w:right w:val="none" w:sz="0" w:space="0" w:color="auto"/>
          </w:divBdr>
        </w:div>
        <w:div w:id="275454451">
          <w:marLeft w:val="480"/>
          <w:marRight w:val="0"/>
          <w:marTop w:val="0"/>
          <w:marBottom w:val="0"/>
          <w:divBdr>
            <w:top w:val="none" w:sz="0" w:space="0" w:color="auto"/>
            <w:left w:val="none" w:sz="0" w:space="0" w:color="auto"/>
            <w:bottom w:val="none" w:sz="0" w:space="0" w:color="auto"/>
            <w:right w:val="none" w:sz="0" w:space="0" w:color="auto"/>
          </w:divBdr>
        </w:div>
        <w:div w:id="1678731900">
          <w:marLeft w:val="480"/>
          <w:marRight w:val="0"/>
          <w:marTop w:val="0"/>
          <w:marBottom w:val="0"/>
          <w:divBdr>
            <w:top w:val="none" w:sz="0" w:space="0" w:color="auto"/>
            <w:left w:val="none" w:sz="0" w:space="0" w:color="auto"/>
            <w:bottom w:val="none" w:sz="0" w:space="0" w:color="auto"/>
            <w:right w:val="none" w:sz="0" w:space="0" w:color="auto"/>
          </w:divBdr>
        </w:div>
        <w:div w:id="273371946">
          <w:marLeft w:val="480"/>
          <w:marRight w:val="0"/>
          <w:marTop w:val="0"/>
          <w:marBottom w:val="0"/>
          <w:divBdr>
            <w:top w:val="none" w:sz="0" w:space="0" w:color="auto"/>
            <w:left w:val="none" w:sz="0" w:space="0" w:color="auto"/>
            <w:bottom w:val="none" w:sz="0" w:space="0" w:color="auto"/>
            <w:right w:val="none" w:sz="0" w:space="0" w:color="auto"/>
          </w:divBdr>
        </w:div>
        <w:div w:id="594023414">
          <w:marLeft w:val="480"/>
          <w:marRight w:val="0"/>
          <w:marTop w:val="0"/>
          <w:marBottom w:val="0"/>
          <w:divBdr>
            <w:top w:val="none" w:sz="0" w:space="0" w:color="auto"/>
            <w:left w:val="none" w:sz="0" w:space="0" w:color="auto"/>
            <w:bottom w:val="none" w:sz="0" w:space="0" w:color="auto"/>
            <w:right w:val="none" w:sz="0" w:space="0" w:color="auto"/>
          </w:divBdr>
        </w:div>
        <w:div w:id="89745645">
          <w:marLeft w:val="480"/>
          <w:marRight w:val="0"/>
          <w:marTop w:val="0"/>
          <w:marBottom w:val="0"/>
          <w:divBdr>
            <w:top w:val="none" w:sz="0" w:space="0" w:color="auto"/>
            <w:left w:val="none" w:sz="0" w:space="0" w:color="auto"/>
            <w:bottom w:val="none" w:sz="0" w:space="0" w:color="auto"/>
            <w:right w:val="none" w:sz="0" w:space="0" w:color="auto"/>
          </w:divBdr>
        </w:div>
        <w:div w:id="69469861">
          <w:marLeft w:val="480"/>
          <w:marRight w:val="0"/>
          <w:marTop w:val="0"/>
          <w:marBottom w:val="0"/>
          <w:divBdr>
            <w:top w:val="none" w:sz="0" w:space="0" w:color="auto"/>
            <w:left w:val="none" w:sz="0" w:space="0" w:color="auto"/>
            <w:bottom w:val="none" w:sz="0" w:space="0" w:color="auto"/>
            <w:right w:val="none" w:sz="0" w:space="0" w:color="auto"/>
          </w:divBdr>
        </w:div>
      </w:divsChild>
    </w:div>
    <w:div w:id="1348559201">
      <w:bodyDiv w:val="1"/>
      <w:marLeft w:val="0"/>
      <w:marRight w:val="0"/>
      <w:marTop w:val="0"/>
      <w:marBottom w:val="0"/>
      <w:divBdr>
        <w:top w:val="none" w:sz="0" w:space="0" w:color="auto"/>
        <w:left w:val="none" w:sz="0" w:space="0" w:color="auto"/>
        <w:bottom w:val="none" w:sz="0" w:space="0" w:color="auto"/>
        <w:right w:val="none" w:sz="0" w:space="0" w:color="auto"/>
      </w:divBdr>
    </w:div>
    <w:div w:id="1359357395">
      <w:bodyDiv w:val="1"/>
      <w:marLeft w:val="0"/>
      <w:marRight w:val="0"/>
      <w:marTop w:val="0"/>
      <w:marBottom w:val="0"/>
      <w:divBdr>
        <w:top w:val="none" w:sz="0" w:space="0" w:color="auto"/>
        <w:left w:val="none" w:sz="0" w:space="0" w:color="auto"/>
        <w:bottom w:val="none" w:sz="0" w:space="0" w:color="auto"/>
        <w:right w:val="none" w:sz="0" w:space="0" w:color="auto"/>
      </w:divBdr>
    </w:div>
    <w:div w:id="1377467749">
      <w:bodyDiv w:val="1"/>
      <w:marLeft w:val="0"/>
      <w:marRight w:val="0"/>
      <w:marTop w:val="0"/>
      <w:marBottom w:val="0"/>
      <w:divBdr>
        <w:top w:val="none" w:sz="0" w:space="0" w:color="auto"/>
        <w:left w:val="none" w:sz="0" w:space="0" w:color="auto"/>
        <w:bottom w:val="none" w:sz="0" w:space="0" w:color="auto"/>
        <w:right w:val="none" w:sz="0" w:space="0" w:color="auto"/>
      </w:divBdr>
    </w:div>
    <w:div w:id="1379357065">
      <w:bodyDiv w:val="1"/>
      <w:marLeft w:val="0"/>
      <w:marRight w:val="0"/>
      <w:marTop w:val="0"/>
      <w:marBottom w:val="0"/>
      <w:divBdr>
        <w:top w:val="none" w:sz="0" w:space="0" w:color="auto"/>
        <w:left w:val="none" w:sz="0" w:space="0" w:color="auto"/>
        <w:bottom w:val="none" w:sz="0" w:space="0" w:color="auto"/>
        <w:right w:val="none" w:sz="0" w:space="0" w:color="auto"/>
      </w:divBdr>
      <w:divsChild>
        <w:div w:id="1803110405">
          <w:marLeft w:val="480"/>
          <w:marRight w:val="0"/>
          <w:marTop w:val="0"/>
          <w:marBottom w:val="0"/>
          <w:divBdr>
            <w:top w:val="none" w:sz="0" w:space="0" w:color="auto"/>
            <w:left w:val="none" w:sz="0" w:space="0" w:color="auto"/>
            <w:bottom w:val="none" w:sz="0" w:space="0" w:color="auto"/>
            <w:right w:val="none" w:sz="0" w:space="0" w:color="auto"/>
          </w:divBdr>
        </w:div>
        <w:div w:id="2080441504">
          <w:marLeft w:val="480"/>
          <w:marRight w:val="0"/>
          <w:marTop w:val="0"/>
          <w:marBottom w:val="0"/>
          <w:divBdr>
            <w:top w:val="none" w:sz="0" w:space="0" w:color="auto"/>
            <w:left w:val="none" w:sz="0" w:space="0" w:color="auto"/>
            <w:bottom w:val="none" w:sz="0" w:space="0" w:color="auto"/>
            <w:right w:val="none" w:sz="0" w:space="0" w:color="auto"/>
          </w:divBdr>
        </w:div>
        <w:div w:id="1560555825">
          <w:marLeft w:val="480"/>
          <w:marRight w:val="0"/>
          <w:marTop w:val="0"/>
          <w:marBottom w:val="0"/>
          <w:divBdr>
            <w:top w:val="none" w:sz="0" w:space="0" w:color="auto"/>
            <w:left w:val="none" w:sz="0" w:space="0" w:color="auto"/>
            <w:bottom w:val="none" w:sz="0" w:space="0" w:color="auto"/>
            <w:right w:val="none" w:sz="0" w:space="0" w:color="auto"/>
          </w:divBdr>
        </w:div>
        <w:div w:id="548608803">
          <w:marLeft w:val="480"/>
          <w:marRight w:val="0"/>
          <w:marTop w:val="0"/>
          <w:marBottom w:val="0"/>
          <w:divBdr>
            <w:top w:val="none" w:sz="0" w:space="0" w:color="auto"/>
            <w:left w:val="none" w:sz="0" w:space="0" w:color="auto"/>
            <w:bottom w:val="none" w:sz="0" w:space="0" w:color="auto"/>
            <w:right w:val="none" w:sz="0" w:space="0" w:color="auto"/>
          </w:divBdr>
        </w:div>
        <w:div w:id="1947273106">
          <w:marLeft w:val="480"/>
          <w:marRight w:val="0"/>
          <w:marTop w:val="0"/>
          <w:marBottom w:val="0"/>
          <w:divBdr>
            <w:top w:val="none" w:sz="0" w:space="0" w:color="auto"/>
            <w:left w:val="none" w:sz="0" w:space="0" w:color="auto"/>
            <w:bottom w:val="none" w:sz="0" w:space="0" w:color="auto"/>
            <w:right w:val="none" w:sz="0" w:space="0" w:color="auto"/>
          </w:divBdr>
        </w:div>
        <w:div w:id="1858807599">
          <w:marLeft w:val="480"/>
          <w:marRight w:val="0"/>
          <w:marTop w:val="0"/>
          <w:marBottom w:val="0"/>
          <w:divBdr>
            <w:top w:val="none" w:sz="0" w:space="0" w:color="auto"/>
            <w:left w:val="none" w:sz="0" w:space="0" w:color="auto"/>
            <w:bottom w:val="none" w:sz="0" w:space="0" w:color="auto"/>
            <w:right w:val="none" w:sz="0" w:space="0" w:color="auto"/>
          </w:divBdr>
        </w:div>
        <w:div w:id="1628778769">
          <w:marLeft w:val="480"/>
          <w:marRight w:val="0"/>
          <w:marTop w:val="0"/>
          <w:marBottom w:val="0"/>
          <w:divBdr>
            <w:top w:val="none" w:sz="0" w:space="0" w:color="auto"/>
            <w:left w:val="none" w:sz="0" w:space="0" w:color="auto"/>
            <w:bottom w:val="none" w:sz="0" w:space="0" w:color="auto"/>
            <w:right w:val="none" w:sz="0" w:space="0" w:color="auto"/>
          </w:divBdr>
        </w:div>
        <w:div w:id="1006061043">
          <w:marLeft w:val="480"/>
          <w:marRight w:val="0"/>
          <w:marTop w:val="0"/>
          <w:marBottom w:val="0"/>
          <w:divBdr>
            <w:top w:val="none" w:sz="0" w:space="0" w:color="auto"/>
            <w:left w:val="none" w:sz="0" w:space="0" w:color="auto"/>
            <w:bottom w:val="none" w:sz="0" w:space="0" w:color="auto"/>
            <w:right w:val="none" w:sz="0" w:space="0" w:color="auto"/>
          </w:divBdr>
        </w:div>
        <w:div w:id="418411632">
          <w:marLeft w:val="480"/>
          <w:marRight w:val="0"/>
          <w:marTop w:val="0"/>
          <w:marBottom w:val="0"/>
          <w:divBdr>
            <w:top w:val="none" w:sz="0" w:space="0" w:color="auto"/>
            <w:left w:val="none" w:sz="0" w:space="0" w:color="auto"/>
            <w:bottom w:val="none" w:sz="0" w:space="0" w:color="auto"/>
            <w:right w:val="none" w:sz="0" w:space="0" w:color="auto"/>
          </w:divBdr>
        </w:div>
        <w:div w:id="1098527297">
          <w:marLeft w:val="480"/>
          <w:marRight w:val="0"/>
          <w:marTop w:val="0"/>
          <w:marBottom w:val="0"/>
          <w:divBdr>
            <w:top w:val="none" w:sz="0" w:space="0" w:color="auto"/>
            <w:left w:val="none" w:sz="0" w:space="0" w:color="auto"/>
            <w:bottom w:val="none" w:sz="0" w:space="0" w:color="auto"/>
            <w:right w:val="none" w:sz="0" w:space="0" w:color="auto"/>
          </w:divBdr>
        </w:div>
        <w:div w:id="1763601575">
          <w:marLeft w:val="480"/>
          <w:marRight w:val="0"/>
          <w:marTop w:val="0"/>
          <w:marBottom w:val="0"/>
          <w:divBdr>
            <w:top w:val="none" w:sz="0" w:space="0" w:color="auto"/>
            <w:left w:val="none" w:sz="0" w:space="0" w:color="auto"/>
            <w:bottom w:val="none" w:sz="0" w:space="0" w:color="auto"/>
            <w:right w:val="none" w:sz="0" w:space="0" w:color="auto"/>
          </w:divBdr>
        </w:div>
        <w:div w:id="43334975">
          <w:marLeft w:val="480"/>
          <w:marRight w:val="0"/>
          <w:marTop w:val="0"/>
          <w:marBottom w:val="0"/>
          <w:divBdr>
            <w:top w:val="none" w:sz="0" w:space="0" w:color="auto"/>
            <w:left w:val="none" w:sz="0" w:space="0" w:color="auto"/>
            <w:bottom w:val="none" w:sz="0" w:space="0" w:color="auto"/>
            <w:right w:val="none" w:sz="0" w:space="0" w:color="auto"/>
          </w:divBdr>
        </w:div>
        <w:div w:id="1908686661">
          <w:marLeft w:val="480"/>
          <w:marRight w:val="0"/>
          <w:marTop w:val="0"/>
          <w:marBottom w:val="0"/>
          <w:divBdr>
            <w:top w:val="none" w:sz="0" w:space="0" w:color="auto"/>
            <w:left w:val="none" w:sz="0" w:space="0" w:color="auto"/>
            <w:bottom w:val="none" w:sz="0" w:space="0" w:color="auto"/>
            <w:right w:val="none" w:sz="0" w:space="0" w:color="auto"/>
          </w:divBdr>
        </w:div>
        <w:div w:id="76875447">
          <w:marLeft w:val="480"/>
          <w:marRight w:val="0"/>
          <w:marTop w:val="0"/>
          <w:marBottom w:val="0"/>
          <w:divBdr>
            <w:top w:val="none" w:sz="0" w:space="0" w:color="auto"/>
            <w:left w:val="none" w:sz="0" w:space="0" w:color="auto"/>
            <w:bottom w:val="none" w:sz="0" w:space="0" w:color="auto"/>
            <w:right w:val="none" w:sz="0" w:space="0" w:color="auto"/>
          </w:divBdr>
        </w:div>
        <w:div w:id="722413287">
          <w:marLeft w:val="480"/>
          <w:marRight w:val="0"/>
          <w:marTop w:val="0"/>
          <w:marBottom w:val="0"/>
          <w:divBdr>
            <w:top w:val="none" w:sz="0" w:space="0" w:color="auto"/>
            <w:left w:val="none" w:sz="0" w:space="0" w:color="auto"/>
            <w:bottom w:val="none" w:sz="0" w:space="0" w:color="auto"/>
            <w:right w:val="none" w:sz="0" w:space="0" w:color="auto"/>
          </w:divBdr>
        </w:div>
        <w:div w:id="1449204257">
          <w:marLeft w:val="480"/>
          <w:marRight w:val="0"/>
          <w:marTop w:val="0"/>
          <w:marBottom w:val="0"/>
          <w:divBdr>
            <w:top w:val="none" w:sz="0" w:space="0" w:color="auto"/>
            <w:left w:val="none" w:sz="0" w:space="0" w:color="auto"/>
            <w:bottom w:val="none" w:sz="0" w:space="0" w:color="auto"/>
            <w:right w:val="none" w:sz="0" w:space="0" w:color="auto"/>
          </w:divBdr>
        </w:div>
        <w:div w:id="330066887">
          <w:marLeft w:val="480"/>
          <w:marRight w:val="0"/>
          <w:marTop w:val="0"/>
          <w:marBottom w:val="0"/>
          <w:divBdr>
            <w:top w:val="none" w:sz="0" w:space="0" w:color="auto"/>
            <w:left w:val="none" w:sz="0" w:space="0" w:color="auto"/>
            <w:bottom w:val="none" w:sz="0" w:space="0" w:color="auto"/>
            <w:right w:val="none" w:sz="0" w:space="0" w:color="auto"/>
          </w:divBdr>
        </w:div>
        <w:div w:id="1780295590">
          <w:marLeft w:val="480"/>
          <w:marRight w:val="0"/>
          <w:marTop w:val="0"/>
          <w:marBottom w:val="0"/>
          <w:divBdr>
            <w:top w:val="none" w:sz="0" w:space="0" w:color="auto"/>
            <w:left w:val="none" w:sz="0" w:space="0" w:color="auto"/>
            <w:bottom w:val="none" w:sz="0" w:space="0" w:color="auto"/>
            <w:right w:val="none" w:sz="0" w:space="0" w:color="auto"/>
          </w:divBdr>
        </w:div>
        <w:div w:id="1321539435">
          <w:marLeft w:val="480"/>
          <w:marRight w:val="0"/>
          <w:marTop w:val="0"/>
          <w:marBottom w:val="0"/>
          <w:divBdr>
            <w:top w:val="none" w:sz="0" w:space="0" w:color="auto"/>
            <w:left w:val="none" w:sz="0" w:space="0" w:color="auto"/>
            <w:bottom w:val="none" w:sz="0" w:space="0" w:color="auto"/>
            <w:right w:val="none" w:sz="0" w:space="0" w:color="auto"/>
          </w:divBdr>
        </w:div>
        <w:div w:id="1091002390">
          <w:marLeft w:val="480"/>
          <w:marRight w:val="0"/>
          <w:marTop w:val="0"/>
          <w:marBottom w:val="0"/>
          <w:divBdr>
            <w:top w:val="none" w:sz="0" w:space="0" w:color="auto"/>
            <w:left w:val="none" w:sz="0" w:space="0" w:color="auto"/>
            <w:bottom w:val="none" w:sz="0" w:space="0" w:color="auto"/>
            <w:right w:val="none" w:sz="0" w:space="0" w:color="auto"/>
          </w:divBdr>
        </w:div>
        <w:div w:id="1091048118">
          <w:marLeft w:val="480"/>
          <w:marRight w:val="0"/>
          <w:marTop w:val="0"/>
          <w:marBottom w:val="0"/>
          <w:divBdr>
            <w:top w:val="none" w:sz="0" w:space="0" w:color="auto"/>
            <w:left w:val="none" w:sz="0" w:space="0" w:color="auto"/>
            <w:bottom w:val="none" w:sz="0" w:space="0" w:color="auto"/>
            <w:right w:val="none" w:sz="0" w:space="0" w:color="auto"/>
          </w:divBdr>
        </w:div>
        <w:div w:id="1617633641">
          <w:marLeft w:val="480"/>
          <w:marRight w:val="0"/>
          <w:marTop w:val="0"/>
          <w:marBottom w:val="0"/>
          <w:divBdr>
            <w:top w:val="none" w:sz="0" w:space="0" w:color="auto"/>
            <w:left w:val="none" w:sz="0" w:space="0" w:color="auto"/>
            <w:bottom w:val="none" w:sz="0" w:space="0" w:color="auto"/>
            <w:right w:val="none" w:sz="0" w:space="0" w:color="auto"/>
          </w:divBdr>
        </w:div>
        <w:div w:id="188883315">
          <w:marLeft w:val="480"/>
          <w:marRight w:val="0"/>
          <w:marTop w:val="0"/>
          <w:marBottom w:val="0"/>
          <w:divBdr>
            <w:top w:val="none" w:sz="0" w:space="0" w:color="auto"/>
            <w:left w:val="none" w:sz="0" w:space="0" w:color="auto"/>
            <w:bottom w:val="none" w:sz="0" w:space="0" w:color="auto"/>
            <w:right w:val="none" w:sz="0" w:space="0" w:color="auto"/>
          </w:divBdr>
        </w:div>
        <w:div w:id="1160147710">
          <w:marLeft w:val="480"/>
          <w:marRight w:val="0"/>
          <w:marTop w:val="0"/>
          <w:marBottom w:val="0"/>
          <w:divBdr>
            <w:top w:val="none" w:sz="0" w:space="0" w:color="auto"/>
            <w:left w:val="none" w:sz="0" w:space="0" w:color="auto"/>
            <w:bottom w:val="none" w:sz="0" w:space="0" w:color="auto"/>
            <w:right w:val="none" w:sz="0" w:space="0" w:color="auto"/>
          </w:divBdr>
        </w:div>
        <w:div w:id="1145203945">
          <w:marLeft w:val="480"/>
          <w:marRight w:val="0"/>
          <w:marTop w:val="0"/>
          <w:marBottom w:val="0"/>
          <w:divBdr>
            <w:top w:val="none" w:sz="0" w:space="0" w:color="auto"/>
            <w:left w:val="none" w:sz="0" w:space="0" w:color="auto"/>
            <w:bottom w:val="none" w:sz="0" w:space="0" w:color="auto"/>
            <w:right w:val="none" w:sz="0" w:space="0" w:color="auto"/>
          </w:divBdr>
        </w:div>
        <w:div w:id="603265992">
          <w:marLeft w:val="480"/>
          <w:marRight w:val="0"/>
          <w:marTop w:val="0"/>
          <w:marBottom w:val="0"/>
          <w:divBdr>
            <w:top w:val="none" w:sz="0" w:space="0" w:color="auto"/>
            <w:left w:val="none" w:sz="0" w:space="0" w:color="auto"/>
            <w:bottom w:val="none" w:sz="0" w:space="0" w:color="auto"/>
            <w:right w:val="none" w:sz="0" w:space="0" w:color="auto"/>
          </w:divBdr>
        </w:div>
        <w:div w:id="60756199">
          <w:marLeft w:val="480"/>
          <w:marRight w:val="0"/>
          <w:marTop w:val="0"/>
          <w:marBottom w:val="0"/>
          <w:divBdr>
            <w:top w:val="none" w:sz="0" w:space="0" w:color="auto"/>
            <w:left w:val="none" w:sz="0" w:space="0" w:color="auto"/>
            <w:bottom w:val="none" w:sz="0" w:space="0" w:color="auto"/>
            <w:right w:val="none" w:sz="0" w:space="0" w:color="auto"/>
          </w:divBdr>
        </w:div>
      </w:divsChild>
    </w:div>
    <w:div w:id="1380863006">
      <w:bodyDiv w:val="1"/>
      <w:marLeft w:val="0"/>
      <w:marRight w:val="0"/>
      <w:marTop w:val="0"/>
      <w:marBottom w:val="0"/>
      <w:divBdr>
        <w:top w:val="none" w:sz="0" w:space="0" w:color="auto"/>
        <w:left w:val="none" w:sz="0" w:space="0" w:color="auto"/>
        <w:bottom w:val="none" w:sz="0" w:space="0" w:color="auto"/>
        <w:right w:val="none" w:sz="0" w:space="0" w:color="auto"/>
      </w:divBdr>
    </w:div>
    <w:div w:id="1385594274">
      <w:bodyDiv w:val="1"/>
      <w:marLeft w:val="0"/>
      <w:marRight w:val="0"/>
      <w:marTop w:val="0"/>
      <w:marBottom w:val="0"/>
      <w:divBdr>
        <w:top w:val="none" w:sz="0" w:space="0" w:color="auto"/>
        <w:left w:val="none" w:sz="0" w:space="0" w:color="auto"/>
        <w:bottom w:val="none" w:sz="0" w:space="0" w:color="auto"/>
        <w:right w:val="none" w:sz="0" w:space="0" w:color="auto"/>
      </w:divBdr>
    </w:div>
    <w:div w:id="1388146536">
      <w:bodyDiv w:val="1"/>
      <w:marLeft w:val="0"/>
      <w:marRight w:val="0"/>
      <w:marTop w:val="0"/>
      <w:marBottom w:val="0"/>
      <w:divBdr>
        <w:top w:val="none" w:sz="0" w:space="0" w:color="auto"/>
        <w:left w:val="none" w:sz="0" w:space="0" w:color="auto"/>
        <w:bottom w:val="none" w:sz="0" w:space="0" w:color="auto"/>
        <w:right w:val="none" w:sz="0" w:space="0" w:color="auto"/>
      </w:divBdr>
    </w:div>
    <w:div w:id="1393383112">
      <w:bodyDiv w:val="1"/>
      <w:marLeft w:val="0"/>
      <w:marRight w:val="0"/>
      <w:marTop w:val="0"/>
      <w:marBottom w:val="0"/>
      <w:divBdr>
        <w:top w:val="none" w:sz="0" w:space="0" w:color="auto"/>
        <w:left w:val="none" w:sz="0" w:space="0" w:color="auto"/>
        <w:bottom w:val="none" w:sz="0" w:space="0" w:color="auto"/>
        <w:right w:val="none" w:sz="0" w:space="0" w:color="auto"/>
      </w:divBdr>
    </w:div>
    <w:div w:id="1393505506">
      <w:bodyDiv w:val="1"/>
      <w:marLeft w:val="0"/>
      <w:marRight w:val="0"/>
      <w:marTop w:val="0"/>
      <w:marBottom w:val="0"/>
      <w:divBdr>
        <w:top w:val="none" w:sz="0" w:space="0" w:color="auto"/>
        <w:left w:val="none" w:sz="0" w:space="0" w:color="auto"/>
        <w:bottom w:val="none" w:sz="0" w:space="0" w:color="auto"/>
        <w:right w:val="none" w:sz="0" w:space="0" w:color="auto"/>
      </w:divBdr>
    </w:div>
    <w:div w:id="1398286197">
      <w:bodyDiv w:val="1"/>
      <w:marLeft w:val="0"/>
      <w:marRight w:val="0"/>
      <w:marTop w:val="0"/>
      <w:marBottom w:val="0"/>
      <w:divBdr>
        <w:top w:val="none" w:sz="0" w:space="0" w:color="auto"/>
        <w:left w:val="none" w:sz="0" w:space="0" w:color="auto"/>
        <w:bottom w:val="none" w:sz="0" w:space="0" w:color="auto"/>
        <w:right w:val="none" w:sz="0" w:space="0" w:color="auto"/>
      </w:divBdr>
    </w:div>
    <w:div w:id="1401295425">
      <w:bodyDiv w:val="1"/>
      <w:marLeft w:val="0"/>
      <w:marRight w:val="0"/>
      <w:marTop w:val="0"/>
      <w:marBottom w:val="0"/>
      <w:divBdr>
        <w:top w:val="none" w:sz="0" w:space="0" w:color="auto"/>
        <w:left w:val="none" w:sz="0" w:space="0" w:color="auto"/>
        <w:bottom w:val="none" w:sz="0" w:space="0" w:color="auto"/>
        <w:right w:val="none" w:sz="0" w:space="0" w:color="auto"/>
      </w:divBdr>
    </w:div>
    <w:div w:id="1404640887">
      <w:bodyDiv w:val="1"/>
      <w:marLeft w:val="0"/>
      <w:marRight w:val="0"/>
      <w:marTop w:val="0"/>
      <w:marBottom w:val="0"/>
      <w:divBdr>
        <w:top w:val="none" w:sz="0" w:space="0" w:color="auto"/>
        <w:left w:val="none" w:sz="0" w:space="0" w:color="auto"/>
        <w:bottom w:val="none" w:sz="0" w:space="0" w:color="auto"/>
        <w:right w:val="none" w:sz="0" w:space="0" w:color="auto"/>
      </w:divBdr>
    </w:div>
    <w:div w:id="1415935214">
      <w:bodyDiv w:val="1"/>
      <w:marLeft w:val="0"/>
      <w:marRight w:val="0"/>
      <w:marTop w:val="0"/>
      <w:marBottom w:val="0"/>
      <w:divBdr>
        <w:top w:val="none" w:sz="0" w:space="0" w:color="auto"/>
        <w:left w:val="none" w:sz="0" w:space="0" w:color="auto"/>
        <w:bottom w:val="none" w:sz="0" w:space="0" w:color="auto"/>
        <w:right w:val="none" w:sz="0" w:space="0" w:color="auto"/>
      </w:divBdr>
    </w:div>
    <w:div w:id="1425343814">
      <w:bodyDiv w:val="1"/>
      <w:marLeft w:val="0"/>
      <w:marRight w:val="0"/>
      <w:marTop w:val="0"/>
      <w:marBottom w:val="0"/>
      <w:divBdr>
        <w:top w:val="none" w:sz="0" w:space="0" w:color="auto"/>
        <w:left w:val="none" w:sz="0" w:space="0" w:color="auto"/>
        <w:bottom w:val="none" w:sz="0" w:space="0" w:color="auto"/>
        <w:right w:val="none" w:sz="0" w:space="0" w:color="auto"/>
      </w:divBdr>
    </w:div>
    <w:div w:id="1428307576">
      <w:bodyDiv w:val="1"/>
      <w:marLeft w:val="0"/>
      <w:marRight w:val="0"/>
      <w:marTop w:val="0"/>
      <w:marBottom w:val="0"/>
      <w:divBdr>
        <w:top w:val="none" w:sz="0" w:space="0" w:color="auto"/>
        <w:left w:val="none" w:sz="0" w:space="0" w:color="auto"/>
        <w:bottom w:val="none" w:sz="0" w:space="0" w:color="auto"/>
        <w:right w:val="none" w:sz="0" w:space="0" w:color="auto"/>
      </w:divBdr>
    </w:div>
    <w:div w:id="1432969006">
      <w:bodyDiv w:val="1"/>
      <w:marLeft w:val="0"/>
      <w:marRight w:val="0"/>
      <w:marTop w:val="0"/>
      <w:marBottom w:val="0"/>
      <w:divBdr>
        <w:top w:val="none" w:sz="0" w:space="0" w:color="auto"/>
        <w:left w:val="none" w:sz="0" w:space="0" w:color="auto"/>
        <w:bottom w:val="none" w:sz="0" w:space="0" w:color="auto"/>
        <w:right w:val="none" w:sz="0" w:space="0" w:color="auto"/>
      </w:divBdr>
    </w:div>
    <w:div w:id="1434665918">
      <w:bodyDiv w:val="1"/>
      <w:marLeft w:val="0"/>
      <w:marRight w:val="0"/>
      <w:marTop w:val="0"/>
      <w:marBottom w:val="0"/>
      <w:divBdr>
        <w:top w:val="none" w:sz="0" w:space="0" w:color="auto"/>
        <w:left w:val="none" w:sz="0" w:space="0" w:color="auto"/>
        <w:bottom w:val="none" w:sz="0" w:space="0" w:color="auto"/>
        <w:right w:val="none" w:sz="0" w:space="0" w:color="auto"/>
      </w:divBdr>
    </w:div>
    <w:div w:id="1440298057">
      <w:bodyDiv w:val="1"/>
      <w:marLeft w:val="0"/>
      <w:marRight w:val="0"/>
      <w:marTop w:val="0"/>
      <w:marBottom w:val="0"/>
      <w:divBdr>
        <w:top w:val="none" w:sz="0" w:space="0" w:color="auto"/>
        <w:left w:val="none" w:sz="0" w:space="0" w:color="auto"/>
        <w:bottom w:val="none" w:sz="0" w:space="0" w:color="auto"/>
        <w:right w:val="none" w:sz="0" w:space="0" w:color="auto"/>
      </w:divBdr>
    </w:div>
    <w:div w:id="1443916578">
      <w:bodyDiv w:val="1"/>
      <w:marLeft w:val="0"/>
      <w:marRight w:val="0"/>
      <w:marTop w:val="0"/>
      <w:marBottom w:val="0"/>
      <w:divBdr>
        <w:top w:val="none" w:sz="0" w:space="0" w:color="auto"/>
        <w:left w:val="none" w:sz="0" w:space="0" w:color="auto"/>
        <w:bottom w:val="none" w:sz="0" w:space="0" w:color="auto"/>
        <w:right w:val="none" w:sz="0" w:space="0" w:color="auto"/>
      </w:divBdr>
    </w:div>
    <w:div w:id="1447962187">
      <w:bodyDiv w:val="1"/>
      <w:marLeft w:val="0"/>
      <w:marRight w:val="0"/>
      <w:marTop w:val="0"/>
      <w:marBottom w:val="0"/>
      <w:divBdr>
        <w:top w:val="none" w:sz="0" w:space="0" w:color="auto"/>
        <w:left w:val="none" w:sz="0" w:space="0" w:color="auto"/>
        <w:bottom w:val="none" w:sz="0" w:space="0" w:color="auto"/>
        <w:right w:val="none" w:sz="0" w:space="0" w:color="auto"/>
      </w:divBdr>
    </w:div>
    <w:div w:id="1450390466">
      <w:bodyDiv w:val="1"/>
      <w:marLeft w:val="0"/>
      <w:marRight w:val="0"/>
      <w:marTop w:val="0"/>
      <w:marBottom w:val="0"/>
      <w:divBdr>
        <w:top w:val="none" w:sz="0" w:space="0" w:color="auto"/>
        <w:left w:val="none" w:sz="0" w:space="0" w:color="auto"/>
        <w:bottom w:val="none" w:sz="0" w:space="0" w:color="auto"/>
        <w:right w:val="none" w:sz="0" w:space="0" w:color="auto"/>
      </w:divBdr>
    </w:div>
    <w:div w:id="1456174501">
      <w:bodyDiv w:val="1"/>
      <w:marLeft w:val="0"/>
      <w:marRight w:val="0"/>
      <w:marTop w:val="0"/>
      <w:marBottom w:val="0"/>
      <w:divBdr>
        <w:top w:val="none" w:sz="0" w:space="0" w:color="auto"/>
        <w:left w:val="none" w:sz="0" w:space="0" w:color="auto"/>
        <w:bottom w:val="none" w:sz="0" w:space="0" w:color="auto"/>
        <w:right w:val="none" w:sz="0" w:space="0" w:color="auto"/>
      </w:divBdr>
    </w:div>
    <w:div w:id="1457332510">
      <w:bodyDiv w:val="1"/>
      <w:marLeft w:val="0"/>
      <w:marRight w:val="0"/>
      <w:marTop w:val="0"/>
      <w:marBottom w:val="0"/>
      <w:divBdr>
        <w:top w:val="none" w:sz="0" w:space="0" w:color="auto"/>
        <w:left w:val="none" w:sz="0" w:space="0" w:color="auto"/>
        <w:bottom w:val="none" w:sz="0" w:space="0" w:color="auto"/>
        <w:right w:val="none" w:sz="0" w:space="0" w:color="auto"/>
      </w:divBdr>
    </w:div>
    <w:div w:id="1459958425">
      <w:bodyDiv w:val="1"/>
      <w:marLeft w:val="0"/>
      <w:marRight w:val="0"/>
      <w:marTop w:val="0"/>
      <w:marBottom w:val="0"/>
      <w:divBdr>
        <w:top w:val="none" w:sz="0" w:space="0" w:color="auto"/>
        <w:left w:val="none" w:sz="0" w:space="0" w:color="auto"/>
        <w:bottom w:val="none" w:sz="0" w:space="0" w:color="auto"/>
        <w:right w:val="none" w:sz="0" w:space="0" w:color="auto"/>
      </w:divBdr>
    </w:div>
    <w:div w:id="1507358759">
      <w:bodyDiv w:val="1"/>
      <w:marLeft w:val="0"/>
      <w:marRight w:val="0"/>
      <w:marTop w:val="0"/>
      <w:marBottom w:val="0"/>
      <w:divBdr>
        <w:top w:val="none" w:sz="0" w:space="0" w:color="auto"/>
        <w:left w:val="none" w:sz="0" w:space="0" w:color="auto"/>
        <w:bottom w:val="none" w:sz="0" w:space="0" w:color="auto"/>
        <w:right w:val="none" w:sz="0" w:space="0" w:color="auto"/>
      </w:divBdr>
    </w:div>
    <w:div w:id="1507595824">
      <w:bodyDiv w:val="1"/>
      <w:marLeft w:val="0"/>
      <w:marRight w:val="0"/>
      <w:marTop w:val="0"/>
      <w:marBottom w:val="0"/>
      <w:divBdr>
        <w:top w:val="none" w:sz="0" w:space="0" w:color="auto"/>
        <w:left w:val="none" w:sz="0" w:space="0" w:color="auto"/>
        <w:bottom w:val="none" w:sz="0" w:space="0" w:color="auto"/>
        <w:right w:val="none" w:sz="0" w:space="0" w:color="auto"/>
      </w:divBdr>
    </w:div>
    <w:div w:id="1513105235">
      <w:bodyDiv w:val="1"/>
      <w:marLeft w:val="0"/>
      <w:marRight w:val="0"/>
      <w:marTop w:val="0"/>
      <w:marBottom w:val="0"/>
      <w:divBdr>
        <w:top w:val="none" w:sz="0" w:space="0" w:color="auto"/>
        <w:left w:val="none" w:sz="0" w:space="0" w:color="auto"/>
        <w:bottom w:val="none" w:sz="0" w:space="0" w:color="auto"/>
        <w:right w:val="none" w:sz="0" w:space="0" w:color="auto"/>
      </w:divBdr>
      <w:divsChild>
        <w:div w:id="192621763">
          <w:marLeft w:val="480"/>
          <w:marRight w:val="0"/>
          <w:marTop w:val="0"/>
          <w:marBottom w:val="0"/>
          <w:divBdr>
            <w:top w:val="none" w:sz="0" w:space="0" w:color="auto"/>
            <w:left w:val="none" w:sz="0" w:space="0" w:color="auto"/>
            <w:bottom w:val="none" w:sz="0" w:space="0" w:color="auto"/>
            <w:right w:val="none" w:sz="0" w:space="0" w:color="auto"/>
          </w:divBdr>
        </w:div>
        <w:div w:id="769786644">
          <w:marLeft w:val="480"/>
          <w:marRight w:val="0"/>
          <w:marTop w:val="0"/>
          <w:marBottom w:val="0"/>
          <w:divBdr>
            <w:top w:val="none" w:sz="0" w:space="0" w:color="auto"/>
            <w:left w:val="none" w:sz="0" w:space="0" w:color="auto"/>
            <w:bottom w:val="none" w:sz="0" w:space="0" w:color="auto"/>
            <w:right w:val="none" w:sz="0" w:space="0" w:color="auto"/>
          </w:divBdr>
        </w:div>
        <w:div w:id="409231571">
          <w:marLeft w:val="480"/>
          <w:marRight w:val="0"/>
          <w:marTop w:val="0"/>
          <w:marBottom w:val="0"/>
          <w:divBdr>
            <w:top w:val="none" w:sz="0" w:space="0" w:color="auto"/>
            <w:left w:val="none" w:sz="0" w:space="0" w:color="auto"/>
            <w:bottom w:val="none" w:sz="0" w:space="0" w:color="auto"/>
            <w:right w:val="none" w:sz="0" w:space="0" w:color="auto"/>
          </w:divBdr>
        </w:div>
        <w:div w:id="1636328097">
          <w:marLeft w:val="480"/>
          <w:marRight w:val="0"/>
          <w:marTop w:val="0"/>
          <w:marBottom w:val="0"/>
          <w:divBdr>
            <w:top w:val="none" w:sz="0" w:space="0" w:color="auto"/>
            <w:left w:val="none" w:sz="0" w:space="0" w:color="auto"/>
            <w:bottom w:val="none" w:sz="0" w:space="0" w:color="auto"/>
            <w:right w:val="none" w:sz="0" w:space="0" w:color="auto"/>
          </w:divBdr>
        </w:div>
        <w:div w:id="1629359589">
          <w:marLeft w:val="480"/>
          <w:marRight w:val="0"/>
          <w:marTop w:val="0"/>
          <w:marBottom w:val="0"/>
          <w:divBdr>
            <w:top w:val="none" w:sz="0" w:space="0" w:color="auto"/>
            <w:left w:val="none" w:sz="0" w:space="0" w:color="auto"/>
            <w:bottom w:val="none" w:sz="0" w:space="0" w:color="auto"/>
            <w:right w:val="none" w:sz="0" w:space="0" w:color="auto"/>
          </w:divBdr>
        </w:div>
        <w:div w:id="1973711462">
          <w:marLeft w:val="480"/>
          <w:marRight w:val="0"/>
          <w:marTop w:val="0"/>
          <w:marBottom w:val="0"/>
          <w:divBdr>
            <w:top w:val="none" w:sz="0" w:space="0" w:color="auto"/>
            <w:left w:val="none" w:sz="0" w:space="0" w:color="auto"/>
            <w:bottom w:val="none" w:sz="0" w:space="0" w:color="auto"/>
            <w:right w:val="none" w:sz="0" w:space="0" w:color="auto"/>
          </w:divBdr>
        </w:div>
        <w:div w:id="1254897754">
          <w:marLeft w:val="480"/>
          <w:marRight w:val="0"/>
          <w:marTop w:val="0"/>
          <w:marBottom w:val="0"/>
          <w:divBdr>
            <w:top w:val="none" w:sz="0" w:space="0" w:color="auto"/>
            <w:left w:val="none" w:sz="0" w:space="0" w:color="auto"/>
            <w:bottom w:val="none" w:sz="0" w:space="0" w:color="auto"/>
            <w:right w:val="none" w:sz="0" w:space="0" w:color="auto"/>
          </w:divBdr>
        </w:div>
        <w:div w:id="1223835243">
          <w:marLeft w:val="480"/>
          <w:marRight w:val="0"/>
          <w:marTop w:val="0"/>
          <w:marBottom w:val="0"/>
          <w:divBdr>
            <w:top w:val="none" w:sz="0" w:space="0" w:color="auto"/>
            <w:left w:val="none" w:sz="0" w:space="0" w:color="auto"/>
            <w:bottom w:val="none" w:sz="0" w:space="0" w:color="auto"/>
            <w:right w:val="none" w:sz="0" w:space="0" w:color="auto"/>
          </w:divBdr>
        </w:div>
        <w:div w:id="720597651">
          <w:marLeft w:val="480"/>
          <w:marRight w:val="0"/>
          <w:marTop w:val="0"/>
          <w:marBottom w:val="0"/>
          <w:divBdr>
            <w:top w:val="none" w:sz="0" w:space="0" w:color="auto"/>
            <w:left w:val="none" w:sz="0" w:space="0" w:color="auto"/>
            <w:bottom w:val="none" w:sz="0" w:space="0" w:color="auto"/>
            <w:right w:val="none" w:sz="0" w:space="0" w:color="auto"/>
          </w:divBdr>
        </w:div>
        <w:div w:id="1660961621">
          <w:marLeft w:val="480"/>
          <w:marRight w:val="0"/>
          <w:marTop w:val="0"/>
          <w:marBottom w:val="0"/>
          <w:divBdr>
            <w:top w:val="none" w:sz="0" w:space="0" w:color="auto"/>
            <w:left w:val="none" w:sz="0" w:space="0" w:color="auto"/>
            <w:bottom w:val="none" w:sz="0" w:space="0" w:color="auto"/>
            <w:right w:val="none" w:sz="0" w:space="0" w:color="auto"/>
          </w:divBdr>
        </w:div>
        <w:div w:id="774717299">
          <w:marLeft w:val="480"/>
          <w:marRight w:val="0"/>
          <w:marTop w:val="0"/>
          <w:marBottom w:val="0"/>
          <w:divBdr>
            <w:top w:val="none" w:sz="0" w:space="0" w:color="auto"/>
            <w:left w:val="none" w:sz="0" w:space="0" w:color="auto"/>
            <w:bottom w:val="none" w:sz="0" w:space="0" w:color="auto"/>
            <w:right w:val="none" w:sz="0" w:space="0" w:color="auto"/>
          </w:divBdr>
        </w:div>
        <w:div w:id="1724795552">
          <w:marLeft w:val="480"/>
          <w:marRight w:val="0"/>
          <w:marTop w:val="0"/>
          <w:marBottom w:val="0"/>
          <w:divBdr>
            <w:top w:val="none" w:sz="0" w:space="0" w:color="auto"/>
            <w:left w:val="none" w:sz="0" w:space="0" w:color="auto"/>
            <w:bottom w:val="none" w:sz="0" w:space="0" w:color="auto"/>
            <w:right w:val="none" w:sz="0" w:space="0" w:color="auto"/>
          </w:divBdr>
        </w:div>
        <w:div w:id="608467595">
          <w:marLeft w:val="480"/>
          <w:marRight w:val="0"/>
          <w:marTop w:val="0"/>
          <w:marBottom w:val="0"/>
          <w:divBdr>
            <w:top w:val="none" w:sz="0" w:space="0" w:color="auto"/>
            <w:left w:val="none" w:sz="0" w:space="0" w:color="auto"/>
            <w:bottom w:val="none" w:sz="0" w:space="0" w:color="auto"/>
            <w:right w:val="none" w:sz="0" w:space="0" w:color="auto"/>
          </w:divBdr>
        </w:div>
        <w:div w:id="1054038011">
          <w:marLeft w:val="480"/>
          <w:marRight w:val="0"/>
          <w:marTop w:val="0"/>
          <w:marBottom w:val="0"/>
          <w:divBdr>
            <w:top w:val="none" w:sz="0" w:space="0" w:color="auto"/>
            <w:left w:val="none" w:sz="0" w:space="0" w:color="auto"/>
            <w:bottom w:val="none" w:sz="0" w:space="0" w:color="auto"/>
            <w:right w:val="none" w:sz="0" w:space="0" w:color="auto"/>
          </w:divBdr>
        </w:div>
        <w:div w:id="1656296453">
          <w:marLeft w:val="480"/>
          <w:marRight w:val="0"/>
          <w:marTop w:val="0"/>
          <w:marBottom w:val="0"/>
          <w:divBdr>
            <w:top w:val="none" w:sz="0" w:space="0" w:color="auto"/>
            <w:left w:val="none" w:sz="0" w:space="0" w:color="auto"/>
            <w:bottom w:val="none" w:sz="0" w:space="0" w:color="auto"/>
            <w:right w:val="none" w:sz="0" w:space="0" w:color="auto"/>
          </w:divBdr>
        </w:div>
        <w:div w:id="29109857">
          <w:marLeft w:val="480"/>
          <w:marRight w:val="0"/>
          <w:marTop w:val="0"/>
          <w:marBottom w:val="0"/>
          <w:divBdr>
            <w:top w:val="none" w:sz="0" w:space="0" w:color="auto"/>
            <w:left w:val="none" w:sz="0" w:space="0" w:color="auto"/>
            <w:bottom w:val="none" w:sz="0" w:space="0" w:color="auto"/>
            <w:right w:val="none" w:sz="0" w:space="0" w:color="auto"/>
          </w:divBdr>
        </w:div>
        <w:div w:id="2124611593">
          <w:marLeft w:val="480"/>
          <w:marRight w:val="0"/>
          <w:marTop w:val="0"/>
          <w:marBottom w:val="0"/>
          <w:divBdr>
            <w:top w:val="none" w:sz="0" w:space="0" w:color="auto"/>
            <w:left w:val="none" w:sz="0" w:space="0" w:color="auto"/>
            <w:bottom w:val="none" w:sz="0" w:space="0" w:color="auto"/>
            <w:right w:val="none" w:sz="0" w:space="0" w:color="auto"/>
          </w:divBdr>
        </w:div>
        <w:div w:id="566845267">
          <w:marLeft w:val="480"/>
          <w:marRight w:val="0"/>
          <w:marTop w:val="0"/>
          <w:marBottom w:val="0"/>
          <w:divBdr>
            <w:top w:val="none" w:sz="0" w:space="0" w:color="auto"/>
            <w:left w:val="none" w:sz="0" w:space="0" w:color="auto"/>
            <w:bottom w:val="none" w:sz="0" w:space="0" w:color="auto"/>
            <w:right w:val="none" w:sz="0" w:space="0" w:color="auto"/>
          </w:divBdr>
        </w:div>
        <w:div w:id="1548681519">
          <w:marLeft w:val="480"/>
          <w:marRight w:val="0"/>
          <w:marTop w:val="0"/>
          <w:marBottom w:val="0"/>
          <w:divBdr>
            <w:top w:val="none" w:sz="0" w:space="0" w:color="auto"/>
            <w:left w:val="none" w:sz="0" w:space="0" w:color="auto"/>
            <w:bottom w:val="none" w:sz="0" w:space="0" w:color="auto"/>
            <w:right w:val="none" w:sz="0" w:space="0" w:color="auto"/>
          </w:divBdr>
        </w:div>
        <w:div w:id="758258271">
          <w:marLeft w:val="480"/>
          <w:marRight w:val="0"/>
          <w:marTop w:val="0"/>
          <w:marBottom w:val="0"/>
          <w:divBdr>
            <w:top w:val="none" w:sz="0" w:space="0" w:color="auto"/>
            <w:left w:val="none" w:sz="0" w:space="0" w:color="auto"/>
            <w:bottom w:val="none" w:sz="0" w:space="0" w:color="auto"/>
            <w:right w:val="none" w:sz="0" w:space="0" w:color="auto"/>
          </w:divBdr>
        </w:div>
        <w:div w:id="748580547">
          <w:marLeft w:val="480"/>
          <w:marRight w:val="0"/>
          <w:marTop w:val="0"/>
          <w:marBottom w:val="0"/>
          <w:divBdr>
            <w:top w:val="none" w:sz="0" w:space="0" w:color="auto"/>
            <w:left w:val="none" w:sz="0" w:space="0" w:color="auto"/>
            <w:bottom w:val="none" w:sz="0" w:space="0" w:color="auto"/>
            <w:right w:val="none" w:sz="0" w:space="0" w:color="auto"/>
          </w:divBdr>
        </w:div>
        <w:div w:id="963079349">
          <w:marLeft w:val="480"/>
          <w:marRight w:val="0"/>
          <w:marTop w:val="0"/>
          <w:marBottom w:val="0"/>
          <w:divBdr>
            <w:top w:val="none" w:sz="0" w:space="0" w:color="auto"/>
            <w:left w:val="none" w:sz="0" w:space="0" w:color="auto"/>
            <w:bottom w:val="none" w:sz="0" w:space="0" w:color="auto"/>
            <w:right w:val="none" w:sz="0" w:space="0" w:color="auto"/>
          </w:divBdr>
        </w:div>
        <w:div w:id="1425767181">
          <w:marLeft w:val="480"/>
          <w:marRight w:val="0"/>
          <w:marTop w:val="0"/>
          <w:marBottom w:val="0"/>
          <w:divBdr>
            <w:top w:val="none" w:sz="0" w:space="0" w:color="auto"/>
            <w:left w:val="none" w:sz="0" w:space="0" w:color="auto"/>
            <w:bottom w:val="none" w:sz="0" w:space="0" w:color="auto"/>
            <w:right w:val="none" w:sz="0" w:space="0" w:color="auto"/>
          </w:divBdr>
        </w:div>
        <w:div w:id="122159969">
          <w:marLeft w:val="480"/>
          <w:marRight w:val="0"/>
          <w:marTop w:val="0"/>
          <w:marBottom w:val="0"/>
          <w:divBdr>
            <w:top w:val="none" w:sz="0" w:space="0" w:color="auto"/>
            <w:left w:val="none" w:sz="0" w:space="0" w:color="auto"/>
            <w:bottom w:val="none" w:sz="0" w:space="0" w:color="auto"/>
            <w:right w:val="none" w:sz="0" w:space="0" w:color="auto"/>
          </w:divBdr>
        </w:div>
        <w:div w:id="1632051864">
          <w:marLeft w:val="480"/>
          <w:marRight w:val="0"/>
          <w:marTop w:val="0"/>
          <w:marBottom w:val="0"/>
          <w:divBdr>
            <w:top w:val="none" w:sz="0" w:space="0" w:color="auto"/>
            <w:left w:val="none" w:sz="0" w:space="0" w:color="auto"/>
            <w:bottom w:val="none" w:sz="0" w:space="0" w:color="auto"/>
            <w:right w:val="none" w:sz="0" w:space="0" w:color="auto"/>
          </w:divBdr>
        </w:div>
        <w:div w:id="824049742">
          <w:marLeft w:val="480"/>
          <w:marRight w:val="0"/>
          <w:marTop w:val="0"/>
          <w:marBottom w:val="0"/>
          <w:divBdr>
            <w:top w:val="none" w:sz="0" w:space="0" w:color="auto"/>
            <w:left w:val="none" w:sz="0" w:space="0" w:color="auto"/>
            <w:bottom w:val="none" w:sz="0" w:space="0" w:color="auto"/>
            <w:right w:val="none" w:sz="0" w:space="0" w:color="auto"/>
          </w:divBdr>
        </w:div>
        <w:div w:id="404961928">
          <w:marLeft w:val="480"/>
          <w:marRight w:val="0"/>
          <w:marTop w:val="0"/>
          <w:marBottom w:val="0"/>
          <w:divBdr>
            <w:top w:val="none" w:sz="0" w:space="0" w:color="auto"/>
            <w:left w:val="none" w:sz="0" w:space="0" w:color="auto"/>
            <w:bottom w:val="none" w:sz="0" w:space="0" w:color="auto"/>
            <w:right w:val="none" w:sz="0" w:space="0" w:color="auto"/>
          </w:divBdr>
        </w:div>
        <w:div w:id="367070732">
          <w:marLeft w:val="480"/>
          <w:marRight w:val="0"/>
          <w:marTop w:val="0"/>
          <w:marBottom w:val="0"/>
          <w:divBdr>
            <w:top w:val="none" w:sz="0" w:space="0" w:color="auto"/>
            <w:left w:val="none" w:sz="0" w:space="0" w:color="auto"/>
            <w:bottom w:val="none" w:sz="0" w:space="0" w:color="auto"/>
            <w:right w:val="none" w:sz="0" w:space="0" w:color="auto"/>
          </w:divBdr>
        </w:div>
        <w:div w:id="1710376256">
          <w:marLeft w:val="480"/>
          <w:marRight w:val="0"/>
          <w:marTop w:val="0"/>
          <w:marBottom w:val="0"/>
          <w:divBdr>
            <w:top w:val="none" w:sz="0" w:space="0" w:color="auto"/>
            <w:left w:val="none" w:sz="0" w:space="0" w:color="auto"/>
            <w:bottom w:val="none" w:sz="0" w:space="0" w:color="auto"/>
            <w:right w:val="none" w:sz="0" w:space="0" w:color="auto"/>
          </w:divBdr>
        </w:div>
        <w:div w:id="535120560">
          <w:marLeft w:val="480"/>
          <w:marRight w:val="0"/>
          <w:marTop w:val="0"/>
          <w:marBottom w:val="0"/>
          <w:divBdr>
            <w:top w:val="none" w:sz="0" w:space="0" w:color="auto"/>
            <w:left w:val="none" w:sz="0" w:space="0" w:color="auto"/>
            <w:bottom w:val="none" w:sz="0" w:space="0" w:color="auto"/>
            <w:right w:val="none" w:sz="0" w:space="0" w:color="auto"/>
          </w:divBdr>
        </w:div>
        <w:div w:id="1582371110">
          <w:marLeft w:val="480"/>
          <w:marRight w:val="0"/>
          <w:marTop w:val="0"/>
          <w:marBottom w:val="0"/>
          <w:divBdr>
            <w:top w:val="none" w:sz="0" w:space="0" w:color="auto"/>
            <w:left w:val="none" w:sz="0" w:space="0" w:color="auto"/>
            <w:bottom w:val="none" w:sz="0" w:space="0" w:color="auto"/>
            <w:right w:val="none" w:sz="0" w:space="0" w:color="auto"/>
          </w:divBdr>
        </w:div>
        <w:div w:id="707796952">
          <w:marLeft w:val="480"/>
          <w:marRight w:val="0"/>
          <w:marTop w:val="0"/>
          <w:marBottom w:val="0"/>
          <w:divBdr>
            <w:top w:val="none" w:sz="0" w:space="0" w:color="auto"/>
            <w:left w:val="none" w:sz="0" w:space="0" w:color="auto"/>
            <w:bottom w:val="none" w:sz="0" w:space="0" w:color="auto"/>
            <w:right w:val="none" w:sz="0" w:space="0" w:color="auto"/>
          </w:divBdr>
        </w:div>
        <w:div w:id="646478738">
          <w:marLeft w:val="480"/>
          <w:marRight w:val="0"/>
          <w:marTop w:val="0"/>
          <w:marBottom w:val="0"/>
          <w:divBdr>
            <w:top w:val="none" w:sz="0" w:space="0" w:color="auto"/>
            <w:left w:val="none" w:sz="0" w:space="0" w:color="auto"/>
            <w:bottom w:val="none" w:sz="0" w:space="0" w:color="auto"/>
            <w:right w:val="none" w:sz="0" w:space="0" w:color="auto"/>
          </w:divBdr>
        </w:div>
        <w:div w:id="774255437">
          <w:marLeft w:val="480"/>
          <w:marRight w:val="0"/>
          <w:marTop w:val="0"/>
          <w:marBottom w:val="0"/>
          <w:divBdr>
            <w:top w:val="none" w:sz="0" w:space="0" w:color="auto"/>
            <w:left w:val="none" w:sz="0" w:space="0" w:color="auto"/>
            <w:bottom w:val="none" w:sz="0" w:space="0" w:color="auto"/>
            <w:right w:val="none" w:sz="0" w:space="0" w:color="auto"/>
          </w:divBdr>
        </w:div>
      </w:divsChild>
    </w:div>
    <w:div w:id="1515072600">
      <w:bodyDiv w:val="1"/>
      <w:marLeft w:val="0"/>
      <w:marRight w:val="0"/>
      <w:marTop w:val="0"/>
      <w:marBottom w:val="0"/>
      <w:divBdr>
        <w:top w:val="none" w:sz="0" w:space="0" w:color="auto"/>
        <w:left w:val="none" w:sz="0" w:space="0" w:color="auto"/>
        <w:bottom w:val="none" w:sz="0" w:space="0" w:color="auto"/>
        <w:right w:val="none" w:sz="0" w:space="0" w:color="auto"/>
      </w:divBdr>
    </w:div>
    <w:div w:id="1520238647">
      <w:bodyDiv w:val="1"/>
      <w:marLeft w:val="0"/>
      <w:marRight w:val="0"/>
      <w:marTop w:val="0"/>
      <w:marBottom w:val="0"/>
      <w:divBdr>
        <w:top w:val="none" w:sz="0" w:space="0" w:color="auto"/>
        <w:left w:val="none" w:sz="0" w:space="0" w:color="auto"/>
        <w:bottom w:val="none" w:sz="0" w:space="0" w:color="auto"/>
        <w:right w:val="none" w:sz="0" w:space="0" w:color="auto"/>
      </w:divBdr>
    </w:div>
    <w:div w:id="1523323862">
      <w:bodyDiv w:val="1"/>
      <w:marLeft w:val="0"/>
      <w:marRight w:val="0"/>
      <w:marTop w:val="0"/>
      <w:marBottom w:val="0"/>
      <w:divBdr>
        <w:top w:val="none" w:sz="0" w:space="0" w:color="auto"/>
        <w:left w:val="none" w:sz="0" w:space="0" w:color="auto"/>
        <w:bottom w:val="none" w:sz="0" w:space="0" w:color="auto"/>
        <w:right w:val="none" w:sz="0" w:space="0" w:color="auto"/>
      </w:divBdr>
    </w:div>
    <w:div w:id="1538397733">
      <w:bodyDiv w:val="1"/>
      <w:marLeft w:val="0"/>
      <w:marRight w:val="0"/>
      <w:marTop w:val="0"/>
      <w:marBottom w:val="0"/>
      <w:divBdr>
        <w:top w:val="none" w:sz="0" w:space="0" w:color="auto"/>
        <w:left w:val="none" w:sz="0" w:space="0" w:color="auto"/>
        <w:bottom w:val="none" w:sz="0" w:space="0" w:color="auto"/>
        <w:right w:val="none" w:sz="0" w:space="0" w:color="auto"/>
      </w:divBdr>
    </w:div>
    <w:div w:id="1548638524">
      <w:bodyDiv w:val="1"/>
      <w:marLeft w:val="0"/>
      <w:marRight w:val="0"/>
      <w:marTop w:val="0"/>
      <w:marBottom w:val="0"/>
      <w:divBdr>
        <w:top w:val="none" w:sz="0" w:space="0" w:color="auto"/>
        <w:left w:val="none" w:sz="0" w:space="0" w:color="auto"/>
        <w:bottom w:val="none" w:sz="0" w:space="0" w:color="auto"/>
        <w:right w:val="none" w:sz="0" w:space="0" w:color="auto"/>
      </w:divBdr>
    </w:div>
    <w:div w:id="1557083745">
      <w:bodyDiv w:val="1"/>
      <w:marLeft w:val="0"/>
      <w:marRight w:val="0"/>
      <w:marTop w:val="0"/>
      <w:marBottom w:val="0"/>
      <w:divBdr>
        <w:top w:val="none" w:sz="0" w:space="0" w:color="auto"/>
        <w:left w:val="none" w:sz="0" w:space="0" w:color="auto"/>
        <w:bottom w:val="none" w:sz="0" w:space="0" w:color="auto"/>
        <w:right w:val="none" w:sz="0" w:space="0" w:color="auto"/>
      </w:divBdr>
    </w:div>
    <w:div w:id="1574318788">
      <w:bodyDiv w:val="1"/>
      <w:marLeft w:val="0"/>
      <w:marRight w:val="0"/>
      <w:marTop w:val="0"/>
      <w:marBottom w:val="0"/>
      <w:divBdr>
        <w:top w:val="none" w:sz="0" w:space="0" w:color="auto"/>
        <w:left w:val="none" w:sz="0" w:space="0" w:color="auto"/>
        <w:bottom w:val="none" w:sz="0" w:space="0" w:color="auto"/>
        <w:right w:val="none" w:sz="0" w:space="0" w:color="auto"/>
      </w:divBdr>
      <w:divsChild>
        <w:div w:id="1977491857">
          <w:marLeft w:val="480"/>
          <w:marRight w:val="0"/>
          <w:marTop w:val="0"/>
          <w:marBottom w:val="0"/>
          <w:divBdr>
            <w:top w:val="none" w:sz="0" w:space="0" w:color="auto"/>
            <w:left w:val="none" w:sz="0" w:space="0" w:color="auto"/>
            <w:bottom w:val="none" w:sz="0" w:space="0" w:color="auto"/>
            <w:right w:val="none" w:sz="0" w:space="0" w:color="auto"/>
          </w:divBdr>
        </w:div>
        <w:div w:id="398556615">
          <w:marLeft w:val="480"/>
          <w:marRight w:val="0"/>
          <w:marTop w:val="0"/>
          <w:marBottom w:val="0"/>
          <w:divBdr>
            <w:top w:val="none" w:sz="0" w:space="0" w:color="auto"/>
            <w:left w:val="none" w:sz="0" w:space="0" w:color="auto"/>
            <w:bottom w:val="none" w:sz="0" w:space="0" w:color="auto"/>
            <w:right w:val="none" w:sz="0" w:space="0" w:color="auto"/>
          </w:divBdr>
        </w:div>
        <w:div w:id="1823304938">
          <w:marLeft w:val="480"/>
          <w:marRight w:val="0"/>
          <w:marTop w:val="0"/>
          <w:marBottom w:val="0"/>
          <w:divBdr>
            <w:top w:val="none" w:sz="0" w:space="0" w:color="auto"/>
            <w:left w:val="none" w:sz="0" w:space="0" w:color="auto"/>
            <w:bottom w:val="none" w:sz="0" w:space="0" w:color="auto"/>
            <w:right w:val="none" w:sz="0" w:space="0" w:color="auto"/>
          </w:divBdr>
        </w:div>
        <w:div w:id="1905338529">
          <w:marLeft w:val="480"/>
          <w:marRight w:val="0"/>
          <w:marTop w:val="0"/>
          <w:marBottom w:val="0"/>
          <w:divBdr>
            <w:top w:val="none" w:sz="0" w:space="0" w:color="auto"/>
            <w:left w:val="none" w:sz="0" w:space="0" w:color="auto"/>
            <w:bottom w:val="none" w:sz="0" w:space="0" w:color="auto"/>
            <w:right w:val="none" w:sz="0" w:space="0" w:color="auto"/>
          </w:divBdr>
        </w:div>
        <w:div w:id="1578318469">
          <w:marLeft w:val="480"/>
          <w:marRight w:val="0"/>
          <w:marTop w:val="0"/>
          <w:marBottom w:val="0"/>
          <w:divBdr>
            <w:top w:val="none" w:sz="0" w:space="0" w:color="auto"/>
            <w:left w:val="none" w:sz="0" w:space="0" w:color="auto"/>
            <w:bottom w:val="none" w:sz="0" w:space="0" w:color="auto"/>
            <w:right w:val="none" w:sz="0" w:space="0" w:color="auto"/>
          </w:divBdr>
        </w:div>
        <w:div w:id="1469123771">
          <w:marLeft w:val="480"/>
          <w:marRight w:val="0"/>
          <w:marTop w:val="0"/>
          <w:marBottom w:val="0"/>
          <w:divBdr>
            <w:top w:val="none" w:sz="0" w:space="0" w:color="auto"/>
            <w:left w:val="none" w:sz="0" w:space="0" w:color="auto"/>
            <w:bottom w:val="none" w:sz="0" w:space="0" w:color="auto"/>
            <w:right w:val="none" w:sz="0" w:space="0" w:color="auto"/>
          </w:divBdr>
        </w:div>
        <w:div w:id="2090074468">
          <w:marLeft w:val="480"/>
          <w:marRight w:val="0"/>
          <w:marTop w:val="0"/>
          <w:marBottom w:val="0"/>
          <w:divBdr>
            <w:top w:val="none" w:sz="0" w:space="0" w:color="auto"/>
            <w:left w:val="none" w:sz="0" w:space="0" w:color="auto"/>
            <w:bottom w:val="none" w:sz="0" w:space="0" w:color="auto"/>
            <w:right w:val="none" w:sz="0" w:space="0" w:color="auto"/>
          </w:divBdr>
        </w:div>
        <w:div w:id="677346870">
          <w:marLeft w:val="480"/>
          <w:marRight w:val="0"/>
          <w:marTop w:val="0"/>
          <w:marBottom w:val="0"/>
          <w:divBdr>
            <w:top w:val="none" w:sz="0" w:space="0" w:color="auto"/>
            <w:left w:val="none" w:sz="0" w:space="0" w:color="auto"/>
            <w:bottom w:val="none" w:sz="0" w:space="0" w:color="auto"/>
            <w:right w:val="none" w:sz="0" w:space="0" w:color="auto"/>
          </w:divBdr>
        </w:div>
        <w:div w:id="1920795660">
          <w:marLeft w:val="480"/>
          <w:marRight w:val="0"/>
          <w:marTop w:val="0"/>
          <w:marBottom w:val="0"/>
          <w:divBdr>
            <w:top w:val="none" w:sz="0" w:space="0" w:color="auto"/>
            <w:left w:val="none" w:sz="0" w:space="0" w:color="auto"/>
            <w:bottom w:val="none" w:sz="0" w:space="0" w:color="auto"/>
            <w:right w:val="none" w:sz="0" w:space="0" w:color="auto"/>
          </w:divBdr>
        </w:div>
        <w:div w:id="2000844035">
          <w:marLeft w:val="480"/>
          <w:marRight w:val="0"/>
          <w:marTop w:val="0"/>
          <w:marBottom w:val="0"/>
          <w:divBdr>
            <w:top w:val="none" w:sz="0" w:space="0" w:color="auto"/>
            <w:left w:val="none" w:sz="0" w:space="0" w:color="auto"/>
            <w:bottom w:val="none" w:sz="0" w:space="0" w:color="auto"/>
            <w:right w:val="none" w:sz="0" w:space="0" w:color="auto"/>
          </w:divBdr>
        </w:div>
        <w:div w:id="26486352">
          <w:marLeft w:val="480"/>
          <w:marRight w:val="0"/>
          <w:marTop w:val="0"/>
          <w:marBottom w:val="0"/>
          <w:divBdr>
            <w:top w:val="none" w:sz="0" w:space="0" w:color="auto"/>
            <w:left w:val="none" w:sz="0" w:space="0" w:color="auto"/>
            <w:bottom w:val="none" w:sz="0" w:space="0" w:color="auto"/>
            <w:right w:val="none" w:sz="0" w:space="0" w:color="auto"/>
          </w:divBdr>
        </w:div>
        <w:div w:id="299724166">
          <w:marLeft w:val="480"/>
          <w:marRight w:val="0"/>
          <w:marTop w:val="0"/>
          <w:marBottom w:val="0"/>
          <w:divBdr>
            <w:top w:val="none" w:sz="0" w:space="0" w:color="auto"/>
            <w:left w:val="none" w:sz="0" w:space="0" w:color="auto"/>
            <w:bottom w:val="none" w:sz="0" w:space="0" w:color="auto"/>
            <w:right w:val="none" w:sz="0" w:space="0" w:color="auto"/>
          </w:divBdr>
        </w:div>
        <w:div w:id="645627777">
          <w:marLeft w:val="480"/>
          <w:marRight w:val="0"/>
          <w:marTop w:val="0"/>
          <w:marBottom w:val="0"/>
          <w:divBdr>
            <w:top w:val="none" w:sz="0" w:space="0" w:color="auto"/>
            <w:left w:val="none" w:sz="0" w:space="0" w:color="auto"/>
            <w:bottom w:val="none" w:sz="0" w:space="0" w:color="auto"/>
            <w:right w:val="none" w:sz="0" w:space="0" w:color="auto"/>
          </w:divBdr>
        </w:div>
        <w:div w:id="882710313">
          <w:marLeft w:val="480"/>
          <w:marRight w:val="0"/>
          <w:marTop w:val="0"/>
          <w:marBottom w:val="0"/>
          <w:divBdr>
            <w:top w:val="none" w:sz="0" w:space="0" w:color="auto"/>
            <w:left w:val="none" w:sz="0" w:space="0" w:color="auto"/>
            <w:bottom w:val="none" w:sz="0" w:space="0" w:color="auto"/>
            <w:right w:val="none" w:sz="0" w:space="0" w:color="auto"/>
          </w:divBdr>
        </w:div>
        <w:div w:id="1593010218">
          <w:marLeft w:val="480"/>
          <w:marRight w:val="0"/>
          <w:marTop w:val="0"/>
          <w:marBottom w:val="0"/>
          <w:divBdr>
            <w:top w:val="none" w:sz="0" w:space="0" w:color="auto"/>
            <w:left w:val="none" w:sz="0" w:space="0" w:color="auto"/>
            <w:bottom w:val="none" w:sz="0" w:space="0" w:color="auto"/>
            <w:right w:val="none" w:sz="0" w:space="0" w:color="auto"/>
          </w:divBdr>
        </w:div>
        <w:div w:id="6366498">
          <w:marLeft w:val="480"/>
          <w:marRight w:val="0"/>
          <w:marTop w:val="0"/>
          <w:marBottom w:val="0"/>
          <w:divBdr>
            <w:top w:val="none" w:sz="0" w:space="0" w:color="auto"/>
            <w:left w:val="none" w:sz="0" w:space="0" w:color="auto"/>
            <w:bottom w:val="none" w:sz="0" w:space="0" w:color="auto"/>
            <w:right w:val="none" w:sz="0" w:space="0" w:color="auto"/>
          </w:divBdr>
        </w:div>
        <w:div w:id="1553999262">
          <w:marLeft w:val="480"/>
          <w:marRight w:val="0"/>
          <w:marTop w:val="0"/>
          <w:marBottom w:val="0"/>
          <w:divBdr>
            <w:top w:val="none" w:sz="0" w:space="0" w:color="auto"/>
            <w:left w:val="none" w:sz="0" w:space="0" w:color="auto"/>
            <w:bottom w:val="none" w:sz="0" w:space="0" w:color="auto"/>
            <w:right w:val="none" w:sz="0" w:space="0" w:color="auto"/>
          </w:divBdr>
        </w:div>
        <w:div w:id="1570731275">
          <w:marLeft w:val="480"/>
          <w:marRight w:val="0"/>
          <w:marTop w:val="0"/>
          <w:marBottom w:val="0"/>
          <w:divBdr>
            <w:top w:val="none" w:sz="0" w:space="0" w:color="auto"/>
            <w:left w:val="none" w:sz="0" w:space="0" w:color="auto"/>
            <w:bottom w:val="none" w:sz="0" w:space="0" w:color="auto"/>
            <w:right w:val="none" w:sz="0" w:space="0" w:color="auto"/>
          </w:divBdr>
        </w:div>
        <w:div w:id="573129445">
          <w:marLeft w:val="480"/>
          <w:marRight w:val="0"/>
          <w:marTop w:val="0"/>
          <w:marBottom w:val="0"/>
          <w:divBdr>
            <w:top w:val="none" w:sz="0" w:space="0" w:color="auto"/>
            <w:left w:val="none" w:sz="0" w:space="0" w:color="auto"/>
            <w:bottom w:val="none" w:sz="0" w:space="0" w:color="auto"/>
            <w:right w:val="none" w:sz="0" w:space="0" w:color="auto"/>
          </w:divBdr>
        </w:div>
        <w:div w:id="1075862883">
          <w:marLeft w:val="480"/>
          <w:marRight w:val="0"/>
          <w:marTop w:val="0"/>
          <w:marBottom w:val="0"/>
          <w:divBdr>
            <w:top w:val="none" w:sz="0" w:space="0" w:color="auto"/>
            <w:left w:val="none" w:sz="0" w:space="0" w:color="auto"/>
            <w:bottom w:val="none" w:sz="0" w:space="0" w:color="auto"/>
            <w:right w:val="none" w:sz="0" w:space="0" w:color="auto"/>
          </w:divBdr>
        </w:div>
        <w:div w:id="1041827848">
          <w:marLeft w:val="480"/>
          <w:marRight w:val="0"/>
          <w:marTop w:val="0"/>
          <w:marBottom w:val="0"/>
          <w:divBdr>
            <w:top w:val="none" w:sz="0" w:space="0" w:color="auto"/>
            <w:left w:val="none" w:sz="0" w:space="0" w:color="auto"/>
            <w:bottom w:val="none" w:sz="0" w:space="0" w:color="auto"/>
            <w:right w:val="none" w:sz="0" w:space="0" w:color="auto"/>
          </w:divBdr>
        </w:div>
        <w:div w:id="176426304">
          <w:marLeft w:val="480"/>
          <w:marRight w:val="0"/>
          <w:marTop w:val="0"/>
          <w:marBottom w:val="0"/>
          <w:divBdr>
            <w:top w:val="none" w:sz="0" w:space="0" w:color="auto"/>
            <w:left w:val="none" w:sz="0" w:space="0" w:color="auto"/>
            <w:bottom w:val="none" w:sz="0" w:space="0" w:color="auto"/>
            <w:right w:val="none" w:sz="0" w:space="0" w:color="auto"/>
          </w:divBdr>
        </w:div>
        <w:div w:id="281035043">
          <w:marLeft w:val="480"/>
          <w:marRight w:val="0"/>
          <w:marTop w:val="0"/>
          <w:marBottom w:val="0"/>
          <w:divBdr>
            <w:top w:val="none" w:sz="0" w:space="0" w:color="auto"/>
            <w:left w:val="none" w:sz="0" w:space="0" w:color="auto"/>
            <w:bottom w:val="none" w:sz="0" w:space="0" w:color="auto"/>
            <w:right w:val="none" w:sz="0" w:space="0" w:color="auto"/>
          </w:divBdr>
        </w:div>
        <w:div w:id="1722830006">
          <w:marLeft w:val="480"/>
          <w:marRight w:val="0"/>
          <w:marTop w:val="0"/>
          <w:marBottom w:val="0"/>
          <w:divBdr>
            <w:top w:val="none" w:sz="0" w:space="0" w:color="auto"/>
            <w:left w:val="none" w:sz="0" w:space="0" w:color="auto"/>
            <w:bottom w:val="none" w:sz="0" w:space="0" w:color="auto"/>
            <w:right w:val="none" w:sz="0" w:space="0" w:color="auto"/>
          </w:divBdr>
        </w:div>
        <w:div w:id="809326662">
          <w:marLeft w:val="480"/>
          <w:marRight w:val="0"/>
          <w:marTop w:val="0"/>
          <w:marBottom w:val="0"/>
          <w:divBdr>
            <w:top w:val="none" w:sz="0" w:space="0" w:color="auto"/>
            <w:left w:val="none" w:sz="0" w:space="0" w:color="auto"/>
            <w:bottom w:val="none" w:sz="0" w:space="0" w:color="auto"/>
            <w:right w:val="none" w:sz="0" w:space="0" w:color="auto"/>
          </w:divBdr>
        </w:div>
        <w:div w:id="1600261536">
          <w:marLeft w:val="480"/>
          <w:marRight w:val="0"/>
          <w:marTop w:val="0"/>
          <w:marBottom w:val="0"/>
          <w:divBdr>
            <w:top w:val="none" w:sz="0" w:space="0" w:color="auto"/>
            <w:left w:val="none" w:sz="0" w:space="0" w:color="auto"/>
            <w:bottom w:val="none" w:sz="0" w:space="0" w:color="auto"/>
            <w:right w:val="none" w:sz="0" w:space="0" w:color="auto"/>
          </w:divBdr>
        </w:div>
        <w:div w:id="1491824425">
          <w:marLeft w:val="480"/>
          <w:marRight w:val="0"/>
          <w:marTop w:val="0"/>
          <w:marBottom w:val="0"/>
          <w:divBdr>
            <w:top w:val="none" w:sz="0" w:space="0" w:color="auto"/>
            <w:left w:val="none" w:sz="0" w:space="0" w:color="auto"/>
            <w:bottom w:val="none" w:sz="0" w:space="0" w:color="auto"/>
            <w:right w:val="none" w:sz="0" w:space="0" w:color="auto"/>
          </w:divBdr>
        </w:div>
        <w:div w:id="468209503">
          <w:marLeft w:val="480"/>
          <w:marRight w:val="0"/>
          <w:marTop w:val="0"/>
          <w:marBottom w:val="0"/>
          <w:divBdr>
            <w:top w:val="none" w:sz="0" w:space="0" w:color="auto"/>
            <w:left w:val="none" w:sz="0" w:space="0" w:color="auto"/>
            <w:bottom w:val="none" w:sz="0" w:space="0" w:color="auto"/>
            <w:right w:val="none" w:sz="0" w:space="0" w:color="auto"/>
          </w:divBdr>
        </w:div>
        <w:div w:id="380517395">
          <w:marLeft w:val="480"/>
          <w:marRight w:val="0"/>
          <w:marTop w:val="0"/>
          <w:marBottom w:val="0"/>
          <w:divBdr>
            <w:top w:val="none" w:sz="0" w:space="0" w:color="auto"/>
            <w:left w:val="none" w:sz="0" w:space="0" w:color="auto"/>
            <w:bottom w:val="none" w:sz="0" w:space="0" w:color="auto"/>
            <w:right w:val="none" w:sz="0" w:space="0" w:color="auto"/>
          </w:divBdr>
        </w:div>
        <w:div w:id="1478108933">
          <w:marLeft w:val="480"/>
          <w:marRight w:val="0"/>
          <w:marTop w:val="0"/>
          <w:marBottom w:val="0"/>
          <w:divBdr>
            <w:top w:val="none" w:sz="0" w:space="0" w:color="auto"/>
            <w:left w:val="none" w:sz="0" w:space="0" w:color="auto"/>
            <w:bottom w:val="none" w:sz="0" w:space="0" w:color="auto"/>
            <w:right w:val="none" w:sz="0" w:space="0" w:color="auto"/>
          </w:divBdr>
        </w:div>
        <w:div w:id="1245994238">
          <w:marLeft w:val="480"/>
          <w:marRight w:val="0"/>
          <w:marTop w:val="0"/>
          <w:marBottom w:val="0"/>
          <w:divBdr>
            <w:top w:val="none" w:sz="0" w:space="0" w:color="auto"/>
            <w:left w:val="none" w:sz="0" w:space="0" w:color="auto"/>
            <w:bottom w:val="none" w:sz="0" w:space="0" w:color="auto"/>
            <w:right w:val="none" w:sz="0" w:space="0" w:color="auto"/>
          </w:divBdr>
        </w:div>
        <w:div w:id="1843426666">
          <w:marLeft w:val="480"/>
          <w:marRight w:val="0"/>
          <w:marTop w:val="0"/>
          <w:marBottom w:val="0"/>
          <w:divBdr>
            <w:top w:val="none" w:sz="0" w:space="0" w:color="auto"/>
            <w:left w:val="none" w:sz="0" w:space="0" w:color="auto"/>
            <w:bottom w:val="none" w:sz="0" w:space="0" w:color="auto"/>
            <w:right w:val="none" w:sz="0" w:space="0" w:color="auto"/>
          </w:divBdr>
        </w:div>
        <w:div w:id="232862409">
          <w:marLeft w:val="480"/>
          <w:marRight w:val="0"/>
          <w:marTop w:val="0"/>
          <w:marBottom w:val="0"/>
          <w:divBdr>
            <w:top w:val="none" w:sz="0" w:space="0" w:color="auto"/>
            <w:left w:val="none" w:sz="0" w:space="0" w:color="auto"/>
            <w:bottom w:val="none" w:sz="0" w:space="0" w:color="auto"/>
            <w:right w:val="none" w:sz="0" w:space="0" w:color="auto"/>
          </w:divBdr>
        </w:div>
        <w:div w:id="303002263">
          <w:marLeft w:val="480"/>
          <w:marRight w:val="0"/>
          <w:marTop w:val="0"/>
          <w:marBottom w:val="0"/>
          <w:divBdr>
            <w:top w:val="none" w:sz="0" w:space="0" w:color="auto"/>
            <w:left w:val="none" w:sz="0" w:space="0" w:color="auto"/>
            <w:bottom w:val="none" w:sz="0" w:space="0" w:color="auto"/>
            <w:right w:val="none" w:sz="0" w:space="0" w:color="auto"/>
          </w:divBdr>
        </w:div>
        <w:div w:id="870461719">
          <w:marLeft w:val="480"/>
          <w:marRight w:val="0"/>
          <w:marTop w:val="0"/>
          <w:marBottom w:val="0"/>
          <w:divBdr>
            <w:top w:val="none" w:sz="0" w:space="0" w:color="auto"/>
            <w:left w:val="none" w:sz="0" w:space="0" w:color="auto"/>
            <w:bottom w:val="none" w:sz="0" w:space="0" w:color="auto"/>
            <w:right w:val="none" w:sz="0" w:space="0" w:color="auto"/>
          </w:divBdr>
        </w:div>
        <w:div w:id="1946157134">
          <w:marLeft w:val="480"/>
          <w:marRight w:val="0"/>
          <w:marTop w:val="0"/>
          <w:marBottom w:val="0"/>
          <w:divBdr>
            <w:top w:val="none" w:sz="0" w:space="0" w:color="auto"/>
            <w:left w:val="none" w:sz="0" w:space="0" w:color="auto"/>
            <w:bottom w:val="none" w:sz="0" w:space="0" w:color="auto"/>
            <w:right w:val="none" w:sz="0" w:space="0" w:color="auto"/>
          </w:divBdr>
        </w:div>
        <w:div w:id="935939738">
          <w:marLeft w:val="480"/>
          <w:marRight w:val="0"/>
          <w:marTop w:val="0"/>
          <w:marBottom w:val="0"/>
          <w:divBdr>
            <w:top w:val="none" w:sz="0" w:space="0" w:color="auto"/>
            <w:left w:val="none" w:sz="0" w:space="0" w:color="auto"/>
            <w:bottom w:val="none" w:sz="0" w:space="0" w:color="auto"/>
            <w:right w:val="none" w:sz="0" w:space="0" w:color="auto"/>
          </w:divBdr>
        </w:div>
        <w:div w:id="813912752">
          <w:marLeft w:val="480"/>
          <w:marRight w:val="0"/>
          <w:marTop w:val="0"/>
          <w:marBottom w:val="0"/>
          <w:divBdr>
            <w:top w:val="none" w:sz="0" w:space="0" w:color="auto"/>
            <w:left w:val="none" w:sz="0" w:space="0" w:color="auto"/>
            <w:bottom w:val="none" w:sz="0" w:space="0" w:color="auto"/>
            <w:right w:val="none" w:sz="0" w:space="0" w:color="auto"/>
          </w:divBdr>
        </w:div>
      </w:divsChild>
    </w:div>
    <w:div w:id="1580404339">
      <w:bodyDiv w:val="1"/>
      <w:marLeft w:val="0"/>
      <w:marRight w:val="0"/>
      <w:marTop w:val="0"/>
      <w:marBottom w:val="0"/>
      <w:divBdr>
        <w:top w:val="none" w:sz="0" w:space="0" w:color="auto"/>
        <w:left w:val="none" w:sz="0" w:space="0" w:color="auto"/>
        <w:bottom w:val="none" w:sz="0" w:space="0" w:color="auto"/>
        <w:right w:val="none" w:sz="0" w:space="0" w:color="auto"/>
      </w:divBdr>
    </w:div>
    <w:div w:id="1580675296">
      <w:bodyDiv w:val="1"/>
      <w:marLeft w:val="0"/>
      <w:marRight w:val="0"/>
      <w:marTop w:val="0"/>
      <w:marBottom w:val="0"/>
      <w:divBdr>
        <w:top w:val="none" w:sz="0" w:space="0" w:color="auto"/>
        <w:left w:val="none" w:sz="0" w:space="0" w:color="auto"/>
        <w:bottom w:val="none" w:sz="0" w:space="0" w:color="auto"/>
        <w:right w:val="none" w:sz="0" w:space="0" w:color="auto"/>
      </w:divBdr>
    </w:div>
    <w:div w:id="1600479882">
      <w:bodyDiv w:val="1"/>
      <w:marLeft w:val="0"/>
      <w:marRight w:val="0"/>
      <w:marTop w:val="0"/>
      <w:marBottom w:val="0"/>
      <w:divBdr>
        <w:top w:val="none" w:sz="0" w:space="0" w:color="auto"/>
        <w:left w:val="none" w:sz="0" w:space="0" w:color="auto"/>
        <w:bottom w:val="none" w:sz="0" w:space="0" w:color="auto"/>
        <w:right w:val="none" w:sz="0" w:space="0" w:color="auto"/>
      </w:divBdr>
    </w:div>
    <w:div w:id="1604848031">
      <w:bodyDiv w:val="1"/>
      <w:marLeft w:val="0"/>
      <w:marRight w:val="0"/>
      <w:marTop w:val="0"/>
      <w:marBottom w:val="0"/>
      <w:divBdr>
        <w:top w:val="none" w:sz="0" w:space="0" w:color="auto"/>
        <w:left w:val="none" w:sz="0" w:space="0" w:color="auto"/>
        <w:bottom w:val="none" w:sz="0" w:space="0" w:color="auto"/>
        <w:right w:val="none" w:sz="0" w:space="0" w:color="auto"/>
      </w:divBdr>
    </w:div>
    <w:div w:id="1609389253">
      <w:bodyDiv w:val="1"/>
      <w:marLeft w:val="0"/>
      <w:marRight w:val="0"/>
      <w:marTop w:val="0"/>
      <w:marBottom w:val="0"/>
      <w:divBdr>
        <w:top w:val="none" w:sz="0" w:space="0" w:color="auto"/>
        <w:left w:val="none" w:sz="0" w:space="0" w:color="auto"/>
        <w:bottom w:val="none" w:sz="0" w:space="0" w:color="auto"/>
        <w:right w:val="none" w:sz="0" w:space="0" w:color="auto"/>
      </w:divBdr>
    </w:div>
    <w:div w:id="1609850991">
      <w:bodyDiv w:val="1"/>
      <w:marLeft w:val="0"/>
      <w:marRight w:val="0"/>
      <w:marTop w:val="0"/>
      <w:marBottom w:val="0"/>
      <w:divBdr>
        <w:top w:val="none" w:sz="0" w:space="0" w:color="auto"/>
        <w:left w:val="none" w:sz="0" w:space="0" w:color="auto"/>
        <w:bottom w:val="none" w:sz="0" w:space="0" w:color="auto"/>
        <w:right w:val="none" w:sz="0" w:space="0" w:color="auto"/>
      </w:divBdr>
    </w:div>
    <w:div w:id="1609924254">
      <w:bodyDiv w:val="1"/>
      <w:marLeft w:val="0"/>
      <w:marRight w:val="0"/>
      <w:marTop w:val="0"/>
      <w:marBottom w:val="0"/>
      <w:divBdr>
        <w:top w:val="none" w:sz="0" w:space="0" w:color="auto"/>
        <w:left w:val="none" w:sz="0" w:space="0" w:color="auto"/>
        <w:bottom w:val="none" w:sz="0" w:space="0" w:color="auto"/>
        <w:right w:val="none" w:sz="0" w:space="0" w:color="auto"/>
      </w:divBdr>
    </w:div>
    <w:div w:id="1610894522">
      <w:bodyDiv w:val="1"/>
      <w:marLeft w:val="0"/>
      <w:marRight w:val="0"/>
      <w:marTop w:val="0"/>
      <w:marBottom w:val="0"/>
      <w:divBdr>
        <w:top w:val="none" w:sz="0" w:space="0" w:color="auto"/>
        <w:left w:val="none" w:sz="0" w:space="0" w:color="auto"/>
        <w:bottom w:val="none" w:sz="0" w:space="0" w:color="auto"/>
        <w:right w:val="none" w:sz="0" w:space="0" w:color="auto"/>
      </w:divBdr>
    </w:div>
    <w:div w:id="1613394634">
      <w:bodyDiv w:val="1"/>
      <w:marLeft w:val="0"/>
      <w:marRight w:val="0"/>
      <w:marTop w:val="0"/>
      <w:marBottom w:val="0"/>
      <w:divBdr>
        <w:top w:val="none" w:sz="0" w:space="0" w:color="auto"/>
        <w:left w:val="none" w:sz="0" w:space="0" w:color="auto"/>
        <w:bottom w:val="none" w:sz="0" w:space="0" w:color="auto"/>
        <w:right w:val="none" w:sz="0" w:space="0" w:color="auto"/>
      </w:divBdr>
    </w:div>
    <w:div w:id="1624773923">
      <w:bodyDiv w:val="1"/>
      <w:marLeft w:val="0"/>
      <w:marRight w:val="0"/>
      <w:marTop w:val="0"/>
      <w:marBottom w:val="0"/>
      <w:divBdr>
        <w:top w:val="none" w:sz="0" w:space="0" w:color="auto"/>
        <w:left w:val="none" w:sz="0" w:space="0" w:color="auto"/>
        <w:bottom w:val="none" w:sz="0" w:space="0" w:color="auto"/>
        <w:right w:val="none" w:sz="0" w:space="0" w:color="auto"/>
      </w:divBdr>
    </w:div>
    <w:div w:id="1625773306">
      <w:bodyDiv w:val="1"/>
      <w:marLeft w:val="0"/>
      <w:marRight w:val="0"/>
      <w:marTop w:val="0"/>
      <w:marBottom w:val="0"/>
      <w:divBdr>
        <w:top w:val="none" w:sz="0" w:space="0" w:color="auto"/>
        <w:left w:val="none" w:sz="0" w:space="0" w:color="auto"/>
        <w:bottom w:val="none" w:sz="0" w:space="0" w:color="auto"/>
        <w:right w:val="none" w:sz="0" w:space="0" w:color="auto"/>
      </w:divBdr>
    </w:div>
    <w:div w:id="1627275995">
      <w:bodyDiv w:val="1"/>
      <w:marLeft w:val="0"/>
      <w:marRight w:val="0"/>
      <w:marTop w:val="0"/>
      <w:marBottom w:val="0"/>
      <w:divBdr>
        <w:top w:val="none" w:sz="0" w:space="0" w:color="auto"/>
        <w:left w:val="none" w:sz="0" w:space="0" w:color="auto"/>
        <w:bottom w:val="none" w:sz="0" w:space="0" w:color="auto"/>
        <w:right w:val="none" w:sz="0" w:space="0" w:color="auto"/>
      </w:divBdr>
    </w:div>
    <w:div w:id="1631134978">
      <w:bodyDiv w:val="1"/>
      <w:marLeft w:val="0"/>
      <w:marRight w:val="0"/>
      <w:marTop w:val="0"/>
      <w:marBottom w:val="0"/>
      <w:divBdr>
        <w:top w:val="none" w:sz="0" w:space="0" w:color="auto"/>
        <w:left w:val="none" w:sz="0" w:space="0" w:color="auto"/>
        <w:bottom w:val="none" w:sz="0" w:space="0" w:color="auto"/>
        <w:right w:val="none" w:sz="0" w:space="0" w:color="auto"/>
      </w:divBdr>
    </w:div>
    <w:div w:id="1631327024">
      <w:bodyDiv w:val="1"/>
      <w:marLeft w:val="0"/>
      <w:marRight w:val="0"/>
      <w:marTop w:val="0"/>
      <w:marBottom w:val="0"/>
      <w:divBdr>
        <w:top w:val="none" w:sz="0" w:space="0" w:color="auto"/>
        <w:left w:val="none" w:sz="0" w:space="0" w:color="auto"/>
        <w:bottom w:val="none" w:sz="0" w:space="0" w:color="auto"/>
        <w:right w:val="none" w:sz="0" w:space="0" w:color="auto"/>
      </w:divBdr>
    </w:div>
    <w:div w:id="1650597993">
      <w:bodyDiv w:val="1"/>
      <w:marLeft w:val="0"/>
      <w:marRight w:val="0"/>
      <w:marTop w:val="0"/>
      <w:marBottom w:val="0"/>
      <w:divBdr>
        <w:top w:val="none" w:sz="0" w:space="0" w:color="auto"/>
        <w:left w:val="none" w:sz="0" w:space="0" w:color="auto"/>
        <w:bottom w:val="none" w:sz="0" w:space="0" w:color="auto"/>
        <w:right w:val="none" w:sz="0" w:space="0" w:color="auto"/>
      </w:divBdr>
    </w:div>
    <w:div w:id="1661273342">
      <w:bodyDiv w:val="1"/>
      <w:marLeft w:val="0"/>
      <w:marRight w:val="0"/>
      <w:marTop w:val="0"/>
      <w:marBottom w:val="0"/>
      <w:divBdr>
        <w:top w:val="none" w:sz="0" w:space="0" w:color="auto"/>
        <w:left w:val="none" w:sz="0" w:space="0" w:color="auto"/>
        <w:bottom w:val="none" w:sz="0" w:space="0" w:color="auto"/>
        <w:right w:val="none" w:sz="0" w:space="0" w:color="auto"/>
      </w:divBdr>
      <w:divsChild>
        <w:div w:id="357316373">
          <w:marLeft w:val="480"/>
          <w:marRight w:val="0"/>
          <w:marTop w:val="0"/>
          <w:marBottom w:val="0"/>
          <w:divBdr>
            <w:top w:val="none" w:sz="0" w:space="0" w:color="auto"/>
            <w:left w:val="none" w:sz="0" w:space="0" w:color="auto"/>
            <w:bottom w:val="none" w:sz="0" w:space="0" w:color="auto"/>
            <w:right w:val="none" w:sz="0" w:space="0" w:color="auto"/>
          </w:divBdr>
        </w:div>
        <w:div w:id="827673188">
          <w:marLeft w:val="480"/>
          <w:marRight w:val="0"/>
          <w:marTop w:val="0"/>
          <w:marBottom w:val="0"/>
          <w:divBdr>
            <w:top w:val="none" w:sz="0" w:space="0" w:color="auto"/>
            <w:left w:val="none" w:sz="0" w:space="0" w:color="auto"/>
            <w:bottom w:val="none" w:sz="0" w:space="0" w:color="auto"/>
            <w:right w:val="none" w:sz="0" w:space="0" w:color="auto"/>
          </w:divBdr>
        </w:div>
        <w:div w:id="898398691">
          <w:marLeft w:val="480"/>
          <w:marRight w:val="0"/>
          <w:marTop w:val="0"/>
          <w:marBottom w:val="0"/>
          <w:divBdr>
            <w:top w:val="none" w:sz="0" w:space="0" w:color="auto"/>
            <w:left w:val="none" w:sz="0" w:space="0" w:color="auto"/>
            <w:bottom w:val="none" w:sz="0" w:space="0" w:color="auto"/>
            <w:right w:val="none" w:sz="0" w:space="0" w:color="auto"/>
          </w:divBdr>
        </w:div>
        <w:div w:id="1244493118">
          <w:marLeft w:val="480"/>
          <w:marRight w:val="0"/>
          <w:marTop w:val="0"/>
          <w:marBottom w:val="0"/>
          <w:divBdr>
            <w:top w:val="none" w:sz="0" w:space="0" w:color="auto"/>
            <w:left w:val="none" w:sz="0" w:space="0" w:color="auto"/>
            <w:bottom w:val="none" w:sz="0" w:space="0" w:color="auto"/>
            <w:right w:val="none" w:sz="0" w:space="0" w:color="auto"/>
          </w:divBdr>
        </w:div>
        <w:div w:id="161313293">
          <w:marLeft w:val="480"/>
          <w:marRight w:val="0"/>
          <w:marTop w:val="0"/>
          <w:marBottom w:val="0"/>
          <w:divBdr>
            <w:top w:val="none" w:sz="0" w:space="0" w:color="auto"/>
            <w:left w:val="none" w:sz="0" w:space="0" w:color="auto"/>
            <w:bottom w:val="none" w:sz="0" w:space="0" w:color="auto"/>
            <w:right w:val="none" w:sz="0" w:space="0" w:color="auto"/>
          </w:divBdr>
        </w:div>
        <w:div w:id="271062064">
          <w:marLeft w:val="480"/>
          <w:marRight w:val="0"/>
          <w:marTop w:val="0"/>
          <w:marBottom w:val="0"/>
          <w:divBdr>
            <w:top w:val="none" w:sz="0" w:space="0" w:color="auto"/>
            <w:left w:val="none" w:sz="0" w:space="0" w:color="auto"/>
            <w:bottom w:val="none" w:sz="0" w:space="0" w:color="auto"/>
            <w:right w:val="none" w:sz="0" w:space="0" w:color="auto"/>
          </w:divBdr>
        </w:div>
        <w:div w:id="1110127503">
          <w:marLeft w:val="480"/>
          <w:marRight w:val="0"/>
          <w:marTop w:val="0"/>
          <w:marBottom w:val="0"/>
          <w:divBdr>
            <w:top w:val="none" w:sz="0" w:space="0" w:color="auto"/>
            <w:left w:val="none" w:sz="0" w:space="0" w:color="auto"/>
            <w:bottom w:val="none" w:sz="0" w:space="0" w:color="auto"/>
            <w:right w:val="none" w:sz="0" w:space="0" w:color="auto"/>
          </w:divBdr>
        </w:div>
        <w:div w:id="41291024">
          <w:marLeft w:val="480"/>
          <w:marRight w:val="0"/>
          <w:marTop w:val="0"/>
          <w:marBottom w:val="0"/>
          <w:divBdr>
            <w:top w:val="none" w:sz="0" w:space="0" w:color="auto"/>
            <w:left w:val="none" w:sz="0" w:space="0" w:color="auto"/>
            <w:bottom w:val="none" w:sz="0" w:space="0" w:color="auto"/>
            <w:right w:val="none" w:sz="0" w:space="0" w:color="auto"/>
          </w:divBdr>
        </w:div>
        <w:div w:id="325523383">
          <w:marLeft w:val="480"/>
          <w:marRight w:val="0"/>
          <w:marTop w:val="0"/>
          <w:marBottom w:val="0"/>
          <w:divBdr>
            <w:top w:val="none" w:sz="0" w:space="0" w:color="auto"/>
            <w:left w:val="none" w:sz="0" w:space="0" w:color="auto"/>
            <w:bottom w:val="none" w:sz="0" w:space="0" w:color="auto"/>
            <w:right w:val="none" w:sz="0" w:space="0" w:color="auto"/>
          </w:divBdr>
        </w:div>
        <w:div w:id="2060398014">
          <w:marLeft w:val="480"/>
          <w:marRight w:val="0"/>
          <w:marTop w:val="0"/>
          <w:marBottom w:val="0"/>
          <w:divBdr>
            <w:top w:val="none" w:sz="0" w:space="0" w:color="auto"/>
            <w:left w:val="none" w:sz="0" w:space="0" w:color="auto"/>
            <w:bottom w:val="none" w:sz="0" w:space="0" w:color="auto"/>
            <w:right w:val="none" w:sz="0" w:space="0" w:color="auto"/>
          </w:divBdr>
        </w:div>
        <w:div w:id="1373458566">
          <w:marLeft w:val="480"/>
          <w:marRight w:val="0"/>
          <w:marTop w:val="0"/>
          <w:marBottom w:val="0"/>
          <w:divBdr>
            <w:top w:val="none" w:sz="0" w:space="0" w:color="auto"/>
            <w:left w:val="none" w:sz="0" w:space="0" w:color="auto"/>
            <w:bottom w:val="none" w:sz="0" w:space="0" w:color="auto"/>
            <w:right w:val="none" w:sz="0" w:space="0" w:color="auto"/>
          </w:divBdr>
        </w:div>
        <w:div w:id="1799058585">
          <w:marLeft w:val="480"/>
          <w:marRight w:val="0"/>
          <w:marTop w:val="0"/>
          <w:marBottom w:val="0"/>
          <w:divBdr>
            <w:top w:val="none" w:sz="0" w:space="0" w:color="auto"/>
            <w:left w:val="none" w:sz="0" w:space="0" w:color="auto"/>
            <w:bottom w:val="none" w:sz="0" w:space="0" w:color="auto"/>
            <w:right w:val="none" w:sz="0" w:space="0" w:color="auto"/>
          </w:divBdr>
        </w:div>
        <w:div w:id="1597787492">
          <w:marLeft w:val="480"/>
          <w:marRight w:val="0"/>
          <w:marTop w:val="0"/>
          <w:marBottom w:val="0"/>
          <w:divBdr>
            <w:top w:val="none" w:sz="0" w:space="0" w:color="auto"/>
            <w:left w:val="none" w:sz="0" w:space="0" w:color="auto"/>
            <w:bottom w:val="none" w:sz="0" w:space="0" w:color="auto"/>
            <w:right w:val="none" w:sz="0" w:space="0" w:color="auto"/>
          </w:divBdr>
        </w:div>
        <w:div w:id="1340422969">
          <w:marLeft w:val="480"/>
          <w:marRight w:val="0"/>
          <w:marTop w:val="0"/>
          <w:marBottom w:val="0"/>
          <w:divBdr>
            <w:top w:val="none" w:sz="0" w:space="0" w:color="auto"/>
            <w:left w:val="none" w:sz="0" w:space="0" w:color="auto"/>
            <w:bottom w:val="none" w:sz="0" w:space="0" w:color="auto"/>
            <w:right w:val="none" w:sz="0" w:space="0" w:color="auto"/>
          </w:divBdr>
        </w:div>
        <w:div w:id="2002657442">
          <w:marLeft w:val="480"/>
          <w:marRight w:val="0"/>
          <w:marTop w:val="0"/>
          <w:marBottom w:val="0"/>
          <w:divBdr>
            <w:top w:val="none" w:sz="0" w:space="0" w:color="auto"/>
            <w:left w:val="none" w:sz="0" w:space="0" w:color="auto"/>
            <w:bottom w:val="none" w:sz="0" w:space="0" w:color="auto"/>
            <w:right w:val="none" w:sz="0" w:space="0" w:color="auto"/>
          </w:divBdr>
        </w:div>
        <w:div w:id="307167998">
          <w:marLeft w:val="480"/>
          <w:marRight w:val="0"/>
          <w:marTop w:val="0"/>
          <w:marBottom w:val="0"/>
          <w:divBdr>
            <w:top w:val="none" w:sz="0" w:space="0" w:color="auto"/>
            <w:left w:val="none" w:sz="0" w:space="0" w:color="auto"/>
            <w:bottom w:val="none" w:sz="0" w:space="0" w:color="auto"/>
            <w:right w:val="none" w:sz="0" w:space="0" w:color="auto"/>
          </w:divBdr>
        </w:div>
        <w:div w:id="238364658">
          <w:marLeft w:val="480"/>
          <w:marRight w:val="0"/>
          <w:marTop w:val="0"/>
          <w:marBottom w:val="0"/>
          <w:divBdr>
            <w:top w:val="none" w:sz="0" w:space="0" w:color="auto"/>
            <w:left w:val="none" w:sz="0" w:space="0" w:color="auto"/>
            <w:bottom w:val="none" w:sz="0" w:space="0" w:color="auto"/>
            <w:right w:val="none" w:sz="0" w:space="0" w:color="auto"/>
          </w:divBdr>
        </w:div>
        <w:div w:id="234634508">
          <w:marLeft w:val="480"/>
          <w:marRight w:val="0"/>
          <w:marTop w:val="0"/>
          <w:marBottom w:val="0"/>
          <w:divBdr>
            <w:top w:val="none" w:sz="0" w:space="0" w:color="auto"/>
            <w:left w:val="none" w:sz="0" w:space="0" w:color="auto"/>
            <w:bottom w:val="none" w:sz="0" w:space="0" w:color="auto"/>
            <w:right w:val="none" w:sz="0" w:space="0" w:color="auto"/>
          </w:divBdr>
        </w:div>
        <w:div w:id="1941378323">
          <w:marLeft w:val="480"/>
          <w:marRight w:val="0"/>
          <w:marTop w:val="0"/>
          <w:marBottom w:val="0"/>
          <w:divBdr>
            <w:top w:val="none" w:sz="0" w:space="0" w:color="auto"/>
            <w:left w:val="none" w:sz="0" w:space="0" w:color="auto"/>
            <w:bottom w:val="none" w:sz="0" w:space="0" w:color="auto"/>
            <w:right w:val="none" w:sz="0" w:space="0" w:color="auto"/>
          </w:divBdr>
        </w:div>
        <w:div w:id="1715735264">
          <w:marLeft w:val="480"/>
          <w:marRight w:val="0"/>
          <w:marTop w:val="0"/>
          <w:marBottom w:val="0"/>
          <w:divBdr>
            <w:top w:val="none" w:sz="0" w:space="0" w:color="auto"/>
            <w:left w:val="none" w:sz="0" w:space="0" w:color="auto"/>
            <w:bottom w:val="none" w:sz="0" w:space="0" w:color="auto"/>
            <w:right w:val="none" w:sz="0" w:space="0" w:color="auto"/>
          </w:divBdr>
        </w:div>
        <w:div w:id="1219897737">
          <w:marLeft w:val="480"/>
          <w:marRight w:val="0"/>
          <w:marTop w:val="0"/>
          <w:marBottom w:val="0"/>
          <w:divBdr>
            <w:top w:val="none" w:sz="0" w:space="0" w:color="auto"/>
            <w:left w:val="none" w:sz="0" w:space="0" w:color="auto"/>
            <w:bottom w:val="none" w:sz="0" w:space="0" w:color="auto"/>
            <w:right w:val="none" w:sz="0" w:space="0" w:color="auto"/>
          </w:divBdr>
        </w:div>
        <w:div w:id="1933777144">
          <w:marLeft w:val="480"/>
          <w:marRight w:val="0"/>
          <w:marTop w:val="0"/>
          <w:marBottom w:val="0"/>
          <w:divBdr>
            <w:top w:val="none" w:sz="0" w:space="0" w:color="auto"/>
            <w:left w:val="none" w:sz="0" w:space="0" w:color="auto"/>
            <w:bottom w:val="none" w:sz="0" w:space="0" w:color="auto"/>
            <w:right w:val="none" w:sz="0" w:space="0" w:color="auto"/>
          </w:divBdr>
        </w:div>
        <w:div w:id="1257903605">
          <w:marLeft w:val="480"/>
          <w:marRight w:val="0"/>
          <w:marTop w:val="0"/>
          <w:marBottom w:val="0"/>
          <w:divBdr>
            <w:top w:val="none" w:sz="0" w:space="0" w:color="auto"/>
            <w:left w:val="none" w:sz="0" w:space="0" w:color="auto"/>
            <w:bottom w:val="none" w:sz="0" w:space="0" w:color="auto"/>
            <w:right w:val="none" w:sz="0" w:space="0" w:color="auto"/>
          </w:divBdr>
        </w:div>
        <w:div w:id="658922088">
          <w:marLeft w:val="480"/>
          <w:marRight w:val="0"/>
          <w:marTop w:val="0"/>
          <w:marBottom w:val="0"/>
          <w:divBdr>
            <w:top w:val="none" w:sz="0" w:space="0" w:color="auto"/>
            <w:left w:val="none" w:sz="0" w:space="0" w:color="auto"/>
            <w:bottom w:val="none" w:sz="0" w:space="0" w:color="auto"/>
            <w:right w:val="none" w:sz="0" w:space="0" w:color="auto"/>
          </w:divBdr>
        </w:div>
        <w:div w:id="1548948534">
          <w:marLeft w:val="480"/>
          <w:marRight w:val="0"/>
          <w:marTop w:val="0"/>
          <w:marBottom w:val="0"/>
          <w:divBdr>
            <w:top w:val="none" w:sz="0" w:space="0" w:color="auto"/>
            <w:left w:val="none" w:sz="0" w:space="0" w:color="auto"/>
            <w:bottom w:val="none" w:sz="0" w:space="0" w:color="auto"/>
            <w:right w:val="none" w:sz="0" w:space="0" w:color="auto"/>
          </w:divBdr>
        </w:div>
        <w:div w:id="1821270306">
          <w:marLeft w:val="480"/>
          <w:marRight w:val="0"/>
          <w:marTop w:val="0"/>
          <w:marBottom w:val="0"/>
          <w:divBdr>
            <w:top w:val="none" w:sz="0" w:space="0" w:color="auto"/>
            <w:left w:val="none" w:sz="0" w:space="0" w:color="auto"/>
            <w:bottom w:val="none" w:sz="0" w:space="0" w:color="auto"/>
            <w:right w:val="none" w:sz="0" w:space="0" w:color="auto"/>
          </w:divBdr>
        </w:div>
        <w:div w:id="1199975257">
          <w:marLeft w:val="480"/>
          <w:marRight w:val="0"/>
          <w:marTop w:val="0"/>
          <w:marBottom w:val="0"/>
          <w:divBdr>
            <w:top w:val="none" w:sz="0" w:space="0" w:color="auto"/>
            <w:left w:val="none" w:sz="0" w:space="0" w:color="auto"/>
            <w:bottom w:val="none" w:sz="0" w:space="0" w:color="auto"/>
            <w:right w:val="none" w:sz="0" w:space="0" w:color="auto"/>
          </w:divBdr>
        </w:div>
      </w:divsChild>
    </w:div>
    <w:div w:id="1661536585">
      <w:bodyDiv w:val="1"/>
      <w:marLeft w:val="0"/>
      <w:marRight w:val="0"/>
      <w:marTop w:val="0"/>
      <w:marBottom w:val="0"/>
      <w:divBdr>
        <w:top w:val="none" w:sz="0" w:space="0" w:color="auto"/>
        <w:left w:val="none" w:sz="0" w:space="0" w:color="auto"/>
        <w:bottom w:val="none" w:sz="0" w:space="0" w:color="auto"/>
        <w:right w:val="none" w:sz="0" w:space="0" w:color="auto"/>
      </w:divBdr>
    </w:div>
    <w:div w:id="1667904584">
      <w:bodyDiv w:val="1"/>
      <w:marLeft w:val="0"/>
      <w:marRight w:val="0"/>
      <w:marTop w:val="0"/>
      <w:marBottom w:val="0"/>
      <w:divBdr>
        <w:top w:val="none" w:sz="0" w:space="0" w:color="auto"/>
        <w:left w:val="none" w:sz="0" w:space="0" w:color="auto"/>
        <w:bottom w:val="none" w:sz="0" w:space="0" w:color="auto"/>
        <w:right w:val="none" w:sz="0" w:space="0" w:color="auto"/>
      </w:divBdr>
    </w:div>
    <w:div w:id="1669214722">
      <w:bodyDiv w:val="1"/>
      <w:marLeft w:val="0"/>
      <w:marRight w:val="0"/>
      <w:marTop w:val="0"/>
      <w:marBottom w:val="0"/>
      <w:divBdr>
        <w:top w:val="none" w:sz="0" w:space="0" w:color="auto"/>
        <w:left w:val="none" w:sz="0" w:space="0" w:color="auto"/>
        <w:bottom w:val="none" w:sz="0" w:space="0" w:color="auto"/>
        <w:right w:val="none" w:sz="0" w:space="0" w:color="auto"/>
      </w:divBdr>
    </w:div>
    <w:div w:id="1671371356">
      <w:bodyDiv w:val="1"/>
      <w:marLeft w:val="0"/>
      <w:marRight w:val="0"/>
      <w:marTop w:val="0"/>
      <w:marBottom w:val="0"/>
      <w:divBdr>
        <w:top w:val="none" w:sz="0" w:space="0" w:color="auto"/>
        <w:left w:val="none" w:sz="0" w:space="0" w:color="auto"/>
        <w:bottom w:val="none" w:sz="0" w:space="0" w:color="auto"/>
        <w:right w:val="none" w:sz="0" w:space="0" w:color="auto"/>
      </w:divBdr>
    </w:div>
    <w:div w:id="1672100437">
      <w:bodyDiv w:val="1"/>
      <w:marLeft w:val="0"/>
      <w:marRight w:val="0"/>
      <w:marTop w:val="0"/>
      <w:marBottom w:val="0"/>
      <w:divBdr>
        <w:top w:val="none" w:sz="0" w:space="0" w:color="auto"/>
        <w:left w:val="none" w:sz="0" w:space="0" w:color="auto"/>
        <w:bottom w:val="none" w:sz="0" w:space="0" w:color="auto"/>
        <w:right w:val="none" w:sz="0" w:space="0" w:color="auto"/>
      </w:divBdr>
    </w:div>
    <w:div w:id="1680041042">
      <w:bodyDiv w:val="1"/>
      <w:marLeft w:val="0"/>
      <w:marRight w:val="0"/>
      <w:marTop w:val="0"/>
      <w:marBottom w:val="0"/>
      <w:divBdr>
        <w:top w:val="none" w:sz="0" w:space="0" w:color="auto"/>
        <w:left w:val="none" w:sz="0" w:space="0" w:color="auto"/>
        <w:bottom w:val="none" w:sz="0" w:space="0" w:color="auto"/>
        <w:right w:val="none" w:sz="0" w:space="0" w:color="auto"/>
      </w:divBdr>
    </w:div>
    <w:div w:id="1691682670">
      <w:bodyDiv w:val="1"/>
      <w:marLeft w:val="0"/>
      <w:marRight w:val="0"/>
      <w:marTop w:val="0"/>
      <w:marBottom w:val="0"/>
      <w:divBdr>
        <w:top w:val="none" w:sz="0" w:space="0" w:color="auto"/>
        <w:left w:val="none" w:sz="0" w:space="0" w:color="auto"/>
        <w:bottom w:val="none" w:sz="0" w:space="0" w:color="auto"/>
        <w:right w:val="none" w:sz="0" w:space="0" w:color="auto"/>
      </w:divBdr>
      <w:divsChild>
        <w:div w:id="1414660876">
          <w:marLeft w:val="480"/>
          <w:marRight w:val="0"/>
          <w:marTop w:val="0"/>
          <w:marBottom w:val="0"/>
          <w:divBdr>
            <w:top w:val="none" w:sz="0" w:space="0" w:color="auto"/>
            <w:left w:val="none" w:sz="0" w:space="0" w:color="auto"/>
            <w:bottom w:val="none" w:sz="0" w:space="0" w:color="auto"/>
            <w:right w:val="none" w:sz="0" w:space="0" w:color="auto"/>
          </w:divBdr>
        </w:div>
        <w:div w:id="1006178581">
          <w:marLeft w:val="480"/>
          <w:marRight w:val="0"/>
          <w:marTop w:val="0"/>
          <w:marBottom w:val="0"/>
          <w:divBdr>
            <w:top w:val="none" w:sz="0" w:space="0" w:color="auto"/>
            <w:left w:val="none" w:sz="0" w:space="0" w:color="auto"/>
            <w:bottom w:val="none" w:sz="0" w:space="0" w:color="auto"/>
            <w:right w:val="none" w:sz="0" w:space="0" w:color="auto"/>
          </w:divBdr>
        </w:div>
        <w:div w:id="450712624">
          <w:marLeft w:val="480"/>
          <w:marRight w:val="0"/>
          <w:marTop w:val="0"/>
          <w:marBottom w:val="0"/>
          <w:divBdr>
            <w:top w:val="none" w:sz="0" w:space="0" w:color="auto"/>
            <w:left w:val="none" w:sz="0" w:space="0" w:color="auto"/>
            <w:bottom w:val="none" w:sz="0" w:space="0" w:color="auto"/>
            <w:right w:val="none" w:sz="0" w:space="0" w:color="auto"/>
          </w:divBdr>
        </w:div>
        <w:div w:id="1662390081">
          <w:marLeft w:val="480"/>
          <w:marRight w:val="0"/>
          <w:marTop w:val="0"/>
          <w:marBottom w:val="0"/>
          <w:divBdr>
            <w:top w:val="none" w:sz="0" w:space="0" w:color="auto"/>
            <w:left w:val="none" w:sz="0" w:space="0" w:color="auto"/>
            <w:bottom w:val="none" w:sz="0" w:space="0" w:color="auto"/>
            <w:right w:val="none" w:sz="0" w:space="0" w:color="auto"/>
          </w:divBdr>
        </w:div>
        <w:div w:id="1896234149">
          <w:marLeft w:val="480"/>
          <w:marRight w:val="0"/>
          <w:marTop w:val="0"/>
          <w:marBottom w:val="0"/>
          <w:divBdr>
            <w:top w:val="none" w:sz="0" w:space="0" w:color="auto"/>
            <w:left w:val="none" w:sz="0" w:space="0" w:color="auto"/>
            <w:bottom w:val="none" w:sz="0" w:space="0" w:color="auto"/>
            <w:right w:val="none" w:sz="0" w:space="0" w:color="auto"/>
          </w:divBdr>
        </w:div>
        <w:div w:id="270162250">
          <w:marLeft w:val="480"/>
          <w:marRight w:val="0"/>
          <w:marTop w:val="0"/>
          <w:marBottom w:val="0"/>
          <w:divBdr>
            <w:top w:val="none" w:sz="0" w:space="0" w:color="auto"/>
            <w:left w:val="none" w:sz="0" w:space="0" w:color="auto"/>
            <w:bottom w:val="none" w:sz="0" w:space="0" w:color="auto"/>
            <w:right w:val="none" w:sz="0" w:space="0" w:color="auto"/>
          </w:divBdr>
        </w:div>
        <w:div w:id="887305940">
          <w:marLeft w:val="480"/>
          <w:marRight w:val="0"/>
          <w:marTop w:val="0"/>
          <w:marBottom w:val="0"/>
          <w:divBdr>
            <w:top w:val="none" w:sz="0" w:space="0" w:color="auto"/>
            <w:left w:val="none" w:sz="0" w:space="0" w:color="auto"/>
            <w:bottom w:val="none" w:sz="0" w:space="0" w:color="auto"/>
            <w:right w:val="none" w:sz="0" w:space="0" w:color="auto"/>
          </w:divBdr>
        </w:div>
        <w:div w:id="379062870">
          <w:marLeft w:val="480"/>
          <w:marRight w:val="0"/>
          <w:marTop w:val="0"/>
          <w:marBottom w:val="0"/>
          <w:divBdr>
            <w:top w:val="none" w:sz="0" w:space="0" w:color="auto"/>
            <w:left w:val="none" w:sz="0" w:space="0" w:color="auto"/>
            <w:bottom w:val="none" w:sz="0" w:space="0" w:color="auto"/>
            <w:right w:val="none" w:sz="0" w:space="0" w:color="auto"/>
          </w:divBdr>
        </w:div>
        <w:div w:id="656492642">
          <w:marLeft w:val="480"/>
          <w:marRight w:val="0"/>
          <w:marTop w:val="0"/>
          <w:marBottom w:val="0"/>
          <w:divBdr>
            <w:top w:val="none" w:sz="0" w:space="0" w:color="auto"/>
            <w:left w:val="none" w:sz="0" w:space="0" w:color="auto"/>
            <w:bottom w:val="none" w:sz="0" w:space="0" w:color="auto"/>
            <w:right w:val="none" w:sz="0" w:space="0" w:color="auto"/>
          </w:divBdr>
        </w:div>
        <w:div w:id="1350836306">
          <w:marLeft w:val="480"/>
          <w:marRight w:val="0"/>
          <w:marTop w:val="0"/>
          <w:marBottom w:val="0"/>
          <w:divBdr>
            <w:top w:val="none" w:sz="0" w:space="0" w:color="auto"/>
            <w:left w:val="none" w:sz="0" w:space="0" w:color="auto"/>
            <w:bottom w:val="none" w:sz="0" w:space="0" w:color="auto"/>
            <w:right w:val="none" w:sz="0" w:space="0" w:color="auto"/>
          </w:divBdr>
        </w:div>
        <w:div w:id="73360575">
          <w:marLeft w:val="480"/>
          <w:marRight w:val="0"/>
          <w:marTop w:val="0"/>
          <w:marBottom w:val="0"/>
          <w:divBdr>
            <w:top w:val="none" w:sz="0" w:space="0" w:color="auto"/>
            <w:left w:val="none" w:sz="0" w:space="0" w:color="auto"/>
            <w:bottom w:val="none" w:sz="0" w:space="0" w:color="auto"/>
            <w:right w:val="none" w:sz="0" w:space="0" w:color="auto"/>
          </w:divBdr>
        </w:div>
        <w:div w:id="1212155077">
          <w:marLeft w:val="480"/>
          <w:marRight w:val="0"/>
          <w:marTop w:val="0"/>
          <w:marBottom w:val="0"/>
          <w:divBdr>
            <w:top w:val="none" w:sz="0" w:space="0" w:color="auto"/>
            <w:left w:val="none" w:sz="0" w:space="0" w:color="auto"/>
            <w:bottom w:val="none" w:sz="0" w:space="0" w:color="auto"/>
            <w:right w:val="none" w:sz="0" w:space="0" w:color="auto"/>
          </w:divBdr>
        </w:div>
        <w:div w:id="1611010853">
          <w:marLeft w:val="480"/>
          <w:marRight w:val="0"/>
          <w:marTop w:val="0"/>
          <w:marBottom w:val="0"/>
          <w:divBdr>
            <w:top w:val="none" w:sz="0" w:space="0" w:color="auto"/>
            <w:left w:val="none" w:sz="0" w:space="0" w:color="auto"/>
            <w:bottom w:val="none" w:sz="0" w:space="0" w:color="auto"/>
            <w:right w:val="none" w:sz="0" w:space="0" w:color="auto"/>
          </w:divBdr>
        </w:div>
        <w:div w:id="1009329788">
          <w:marLeft w:val="480"/>
          <w:marRight w:val="0"/>
          <w:marTop w:val="0"/>
          <w:marBottom w:val="0"/>
          <w:divBdr>
            <w:top w:val="none" w:sz="0" w:space="0" w:color="auto"/>
            <w:left w:val="none" w:sz="0" w:space="0" w:color="auto"/>
            <w:bottom w:val="none" w:sz="0" w:space="0" w:color="auto"/>
            <w:right w:val="none" w:sz="0" w:space="0" w:color="auto"/>
          </w:divBdr>
        </w:div>
        <w:div w:id="1395205081">
          <w:marLeft w:val="480"/>
          <w:marRight w:val="0"/>
          <w:marTop w:val="0"/>
          <w:marBottom w:val="0"/>
          <w:divBdr>
            <w:top w:val="none" w:sz="0" w:space="0" w:color="auto"/>
            <w:left w:val="none" w:sz="0" w:space="0" w:color="auto"/>
            <w:bottom w:val="none" w:sz="0" w:space="0" w:color="auto"/>
            <w:right w:val="none" w:sz="0" w:space="0" w:color="auto"/>
          </w:divBdr>
        </w:div>
        <w:div w:id="1650938192">
          <w:marLeft w:val="480"/>
          <w:marRight w:val="0"/>
          <w:marTop w:val="0"/>
          <w:marBottom w:val="0"/>
          <w:divBdr>
            <w:top w:val="none" w:sz="0" w:space="0" w:color="auto"/>
            <w:left w:val="none" w:sz="0" w:space="0" w:color="auto"/>
            <w:bottom w:val="none" w:sz="0" w:space="0" w:color="auto"/>
            <w:right w:val="none" w:sz="0" w:space="0" w:color="auto"/>
          </w:divBdr>
        </w:div>
        <w:div w:id="321593032">
          <w:marLeft w:val="480"/>
          <w:marRight w:val="0"/>
          <w:marTop w:val="0"/>
          <w:marBottom w:val="0"/>
          <w:divBdr>
            <w:top w:val="none" w:sz="0" w:space="0" w:color="auto"/>
            <w:left w:val="none" w:sz="0" w:space="0" w:color="auto"/>
            <w:bottom w:val="none" w:sz="0" w:space="0" w:color="auto"/>
            <w:right w:val="none" w:sz="0" w:space="0" w:color="auto"/>
          </w:divBdr>
        </w:div>
        <w:div w:id="898394849">
          <w:marLeft w:val="480"/>
          <w:marRight w:val="0"/>
          <w:marTop w:val="0"/>
          <w:marBottom w:val="0"/>
          <w:divBdr>
            <w:top w:val="none" w:sz="0" w:space="0" w:color="auto"/>
            <w:left w:val="none" w:sz="0" w:space="0" w:color="auto"/>
            <w:bottom w:val="none" w:sz="0" w:space="0" w:color="auto"/>
            <w:right w:val="none" w:sz="0" w:space="0" w:color="auto"/>
          </w:divBdr>
        </w:div>
        <w:div w:id="169685631">
          <w:marLeft w:val="480"/>
          <w:marRight w:val="0"/>
          <w:marTop w:val="0"/>
          <w:marBottom w:val="0"/>
          <w:divBdr>
            <w:top w:val="none" w:sz="0" w:space="0" w:color="auto"/>
            <w:left w:val="none" w:sz="0" w:space="0" w:color="auto"/>
            <w:bottom w:val="none" w:sz="0" w:space="0" w:color="auto"/>
            <w:right w:val="none" w:sz="0" w:space="0" w:color="auto"/>
          </w:divBdr>
        </w:div>
        <w:div w:id="749236289">
          <w:marLeft w:val="480"/>
          <w:marRight w:val="0"/>
          <w:marTop w:val="0"/>
          <w:marBottom w:val="0"/>
          <w:divBdr>
            <w:top w:val="none" w:sz="0" w:space="0" w:color="auto"/>
            <w:left w:val="none" w:sz="0" w:space="0" w:color="auto"/>
            <w:bottom w:val="none" w:sz="0" w:space="0" w:color="auto"/>
            <w:right w:val="none" w:sz="0" w:space="0" w:color="auto"/>
          </w:divBdr>
        </w:div>
        <w:div w:id="1452093200">
          <w:marLeft w:val="480"/>
          <w:marRight w:val="0"/>
          <w:marTop w:val="0"/>
          <w:marBottom w:val="0"/>
          <w:divBdr>
            <w:top w:val="none" w:sz="0" w:space="0" w:color="auto"/>
            <w:left w:val="none" w:sz="0" w:space="0" w:color="auto"/>
            <w:bottom w:val="none" w:sz="0" w:space="0" w:color="auto"/>
            <w:right w:val="none" w:sz="0" w:space="0" w:color="auto"/>
          </w:divBdr>
        </w:div>
        <w:div w:id="376320055">
          <w:marLeft w:val="480"/>
          <w:marRight w:val="0"/>
          <w:marTop w:val="0"/>
          <w:marBottom w:val="0"/>
          <w:divBdr>
            <w:top w:val="none" w:sz="0" w:space="0" w:color="auto"/>
            <w:left w:val="none" w:sz="0" w:space="0" w:color="auto"/>
            <w:bottom w:val="none" w:sz="0" w:space="0" w:color="auto"/>
            <w:right w:val="none" w:sz="0" w:space="0" w:color="auto"/>
          </w:divBdr>
        </w:div>
        <w:div w:id="1733231578">
          <w:marLeft w:val="480"/>
          <w:marRight w:val="0"/>
          <w:marTop w:val="0"/>
          <w:marBottom w:val="0"/>
          <w:divBdr>
            <w:top w:val="none" w:sz="0" w:space="0" w:color="auto"/>
            <w:left w:val="none" w:sz="0" w:space="0" w:color="auto"/>
            <w:bottom w:val="none" w:sz="0" w:space="0" w:color="auto"/>
            <w:right w:val="none" w:sz="0" w:space="0" w:color="auto"/>
          </w:divBdr>
        </w:div>
        <w:div w:id="1120226765">
          <w:marLeft w:val="480"/>
          <w:marRight w:val="0"/>
          <w:marTop w:val="0"/>
          <w:marBottom w:val="0"/>
          <w:divBdr>
            <w:top w:val="none" w:sz="0" w:space="0" w:color="auto"/>
            <w:left w:val="none" w:sz="0" w:space="0" w:color="auto"/>
            <w:bottom w:val="none" w:sz="0" w:space="0" w:color="auto"/>
            <w:right w:val="none" w:sz="0" w:space="0" w:color="auto"/>
          </w:divBdr>
        </w:div>
        <w:div w:id="530265936">
          <w:marLeft w:val="480"/>
          <w:marRight w:val="0"/>
          <w:marTop w:val="0"/>
          <w:marBottom w:val="0"/>
          <w:divBdr>
            <w:top w:val="none" w:sz="0" w:space="0" w:color="auto"/>
            <w:left w:val="none" w:sz="0" w:space="0" w:color="auto"/>
            <w:bottom w:val="none" w:sz="0" w:space="0" w:color="auto"/>
            <w:right w:val="none" w:sz="0" w:space="0" w:color="auto"/>
          </w:divBdr>
        </w:div>
        <w:div w:id="1171095348">
          <w:marLeft w:val="480"/>
          <w:marRight w:val="0"/>
          <w:marTop w:val="0"/>
          <w:marBottom w:val="0"/>
          <w:divBdr>
            <w:top w:val="none" w:sz="0" w:space="0" w:color="auto"/>
            <w:left w:val="none" w:sz="0" w:space="0" w:color="auto"/>
            <w:bottom w:val="none" w:sz="0" w:space="0" w:color="auto"/>
            <w:right w:val="none" w:sz="0" w:space="0" w:color="auto"/>
          </w:divBdr>
        </w:div>
        <w:div w:id="1688675516">
          <w:marLeft w:val="480"/>
          <w:marRight w:val="0"/>
          <w:marTop w:val="0"/>
          <w:marBottom w:val="0"/>
          <w:divBdr>
            <w:top w:val="none" w:sz="0" w:space="0" w:color="auto"/>
            <w:left w:val="none" w:sz="0" w:space="0" w:color="auto"/>
            <w:bottom w:val="none" w:sz="0" w:space="0" w:color="auto"/>
            <w:right w:val="none" w:sz="0" w:space="0" w:color="auto"/>
          </w:divBdr>
        </w:div>
        <w:div w:id="376703598">
          <w:marLeft w:val="480"/>
          <w:marRight w:val="0"/>
          <w:marTop w:val="0"/>
          <w:marBottom w:val="0"/>
          <w:divBdr>
            <w:top w:val="none" w:sz="0" w:space="0" w:color="auto"/>
            <w:left w:val="none" w:sz="0" w:space="0" w:color="auto"/>
            <w:bottom w:val="none" w:sz="0" w:space="0" w:color="auto"/>
            <w:right w:val="none" w:sz="0" w:space="0" w:color="auto"/>
          </w:divBdr>
        </w:div>
      </w:divsChild>
    </w:div>
    <w:div w:id="1697535744">
      <w:bodyDiv w:val="1"/>
      <w:marLeft w:val="0"/>
      <w:marRight w:val="0"/>
      <w:marTop w:val="0"/>
      <w:marBottom w:val="0"/>
      <w:divBdr>
        <w:top w:val="none" w:sz="0" w:space="0" w:color="auto"/>
        <w:left w:val="none" w:sz="0" w:space="0" w:color="auto"/>
        <w:bottom w:val="none" w:sz="0" w:space="0" w:color="auto"/>
        <w:right w:val="none" w:sz="0" w:space="0" w:color="auto"/>
      </w:divBdr>
    </w:div>
    <w:div w:id="1713268819">
      <w:bodyDiv w:val="1"/>
      <w:marLeft w:val="0"/>
      <w:marRight w:val="0"/>
      <w:marTop w:val="0"/>
      <w:marBottom w:val="0"/>
      <w:divBdr>
        <w:top w:val="none" w:sz="0" w:space="0" w:color="auto"/>
        <w:left w:val="none" w:sz="0" w:space="0" w:color="auto"/>
        <w:bottom w:val="none" w:sz="0" w:space="0" w:color="auto"/>
        <w:right w:val="none" w:sz="0" w:space="0" w:color="auto"/>
      </w:divBdr>
      <w:divsChild>
        <w:div w:id="1440831509">
          <w:marLeft w:val="480"/>
          <w:marRight w:val="0"/>
          <w:marTop w:val="0"/>
          <w:marBottom w:val="0"/>
          <w:divBdr>
            <w:top w:val="none" w:sz="0" w:space="0" w:color="auto"/>
            <w:left w:val="none" w:sz="0" w:space="0" w:color="auto"/>
            <w:bottom w:val="none" w:sz="0" w:space="0" w:color="auto"/>
            <w:right w:val="none" w:sz="0" w:space="0" w:color="auto"/>
          </w:divBdr>
        </w:div>
        <w:div w:id="321012205">
          <w:marLeft w:val="480"/>
          <w:marRight w:val="0"/>
          <w:marTop w:val="0"/>
          <w:marBottom w:val="0"/>
          <w:divBdr>
            <w:top w:val="none" w:sz="0" w:space="0" w:color="auto"/>
            <w:left w:val="none" w:sz="0" w:space="0" w:color="auto"/>
            <w:bottom w:val="none" w:sz="0" w:space="0" w:color="auto"/>
            <w:right w:val="none" w:sz="0" w:space="0" w:color="auto"/>
          </w:divBdr>
        </w:div>
        <w:div w:id="1953856412">
          <w:marLeft w:val="480"/>
          <w:marRight w:val="0"/>
          <w:marTop w:val="0"/>
          <w:marBottom w:val="0"/>
          <w:divBdr>
            <w:top w:val="none" w:sz="0" w:space="0" w:color="auto"/>
            <w:left w:val="none" w:sz="0" w:space="0" w:color="auto"/>
            <w:bottom w:val="none" w:sz="0" w:space="0" w:color="auto"/>
            <w:right w:val="none" w:sz="0" w:space="0" w:color="auto"/>
          </w:divBdr>
        </w:div>
        <w:div w:id="979531788">
          <w:marLeft w:val="480"/>
          <w:marRight w:val="0"/>
          <w:marTop w:val="0"/>
          <w:marBottom w:val="0"/>
          <w:divBdr>
            <w:top w:val="none" w:sz="0" w:space="0" w:color="auto"/>
            <w:left w:val="none" w:sz="0" w:space="0" w:color="auto"/>
            <w:bottom w:val="none" w:sz="0" w:space="0" w:color="auto"/>
            <w:right w:val="none" w:sz="0" w:space="0" w:color="auto"/>
          </w:divBdr>
        </w:div>
        <w:div w:id="2104376511">
          <w:marLeft w:val="480"/>
          <w:marRight w:val="0"/>
          <w:marTop w:val="0"/>
          <w:marBottom w:val="0"/>
          <w:divBdr>
            <w:top w:val="none" w:sz="0" w:space="0" w:color="auto"/>
            <w:left w:val="none" w:sz="0" w:space="0" w:color="auto"/>
            <w:bottom w:val="none" w:sz="0" w:space="0" w:color="auto"/>
            <w:right w:val="none" w:sz="0" w:space="0" w:color="auto"/>
          </w:divBdr>
        </w:div>
        <w:div w:id="2138445869">
          <w:marLeft w:val="480"/>
          <w:marRight w:val="0"/>
          <w:marTop w:val="0"/>
          <w:marBottom w:val="0"/>
          <w:divBdr>
            <w:top w:val="none" w:sz="0" w:space="0" w:color="auto"/>
            <w:left w:val="none" w:sz="0" w:space="0" w:color="auto"/>
            <w:bottom w:val="none" w:sz="0" w:space="0" w:color="auto"/>
            <w:right w:val="none" w:sz="0" w:space="0" w:color="auto"/>
          </w:divBdr>
        </w:div>
        <w:div w:id="58983826">
          <w:marLeft w:val="480"/>
          <w:marRight w:val="0"/>
          <w:marTop w:val="0"/>
          <w:marBottom w:val="0"/>
          <w:divBdr>
            <w:top w:val="none" w:sz="0" w:space="0" w:color="auto"/>
            <w:left w:val="none" w:sz="0" w:space="0" w:color="auto"/>
            <w:bottom w:val="none" w:sz="0" w:space="0" w:color="auto"/>
            <w:right w:val="none" w:sz="0" w:space="0" w:color="auto"/>
          </w:divBdr>
        </w:div>
        <w:div w:id="105124904">
          <w:marLeft w:val="480"/>
          <w:marRight w:val="0"/>
          <w:marTop w:val="0"/>
          <w:marBottom w:val="0"/>
          <w:divBdr>
            <w:top w:val="none" w:sz="0" w:space="0" w:color="auto"/>
            <w:left w:val="none" w:sz="0" w:space="0" w:color="auto"/>
            <w:bottom w:val="none" w:sz="0" w:space="0" w:color="auto"/>
            <w:right w:val="none" w:sz="0" w:space="0" w:color="auto"/>
          </w:divBdr>
        </w:div>
        <w:div w:id="882443441">
          <w:marLeft w:val="480"/>
          <w:marRight w:val="0"/>
          <w:marTop w:val="0"/>
          <w:marBottom w:val="0"/>
          <w:divBdr>
            <w:top w:val="none" w:sz="0" w:space="0" w:color="auto"/>
            <w:left w:val="none" w:sz="0" w:space="0" w:color="auto"/>
            <w:bottom w:val="none" w:sz="0" w:space="0" w:color="auto"/>
            <w:right w:val="none" w:sz="0" w:space="0" w:color="auto"/>
          </w:divBdr>
        </w:div>
        <w:div w:id="1150290021">
          <w:marLeft w:val="480"/>
          <w:marRight w:val="0"/>
          <w:marTop w:val="0"/>
          <w:marBottom w:val="0"/>
          <w:divBdr>
            <w:top w:val="none" w:sz="0" w:space="0" w:color="auto"/>
            <w:left w:val="none" w:sz="0" w:space="0" w:color="auto"/>
            <w:bottom w:val="none" w:sz="0" w:space="0" w:color="auto"/>
            <w:right w:val="none" w:sz="0" w:space="0" w:color="auto"/>
          </w:divBdr>
        </w:div>
        <w:div w:id="1411733171">
          <w:marLeft w:val="480"/>
          <w:marRight w:val="0"/>
          <w:marTop w:val="0"/>
          <w:marBottom w:val="0"/>
          <w:divBdr>
            <w:top w:val="none" w:sz="0" w:space="0" w:color="auto"/>
            <w:left w:val="none" w:sz="0" w:space="0" w:color="auto"/>
            <w:bottom w:val="none" w:sz="0" w:space="0" w:color="auto"/>
            <w:right w:val="none" w:sz="0" w:space="0" w:color="auto"/>
          </w:divBdr>
        </w:div>
        <w:div w:id="1327779028">
          <w:marLeft w:val="480"/>
          <w:marRight w:val="0"/>
          <w:marTop w:val="0"/>
          <w:marBottom w:val="0"/>
          <w:divBdr>
            <w:top w:val="none" w:sz="0" w:space="0" w:color="auto"/>
            <w:left w:val="none" w:sz="0" w:space="0" w:color="auto"/>
            <w:bottom w:val="none" w:sz="0" w:space="0" w:color="auto"/>
            <w:right w:val="none" w:sz="0" w:space="0" w:color="auto"/>
          </w:divBdr>
        </w:div>
        <w:div w:id="79182443">
          <w:marLeft w:val="480"/>
          <w:marRight w:val="0"/>
          <w:marTop w:val="0"/>
          <w:marBottom w:val="0"/>
          <w:divBdr>
            <w:top w:val="none" w:sz="0" w:space="0" w:color="auto"/>
            <w:left w:val="none" w:sz="0" w:space="0" w:color="auto"/>
            <w:bottom w:val="none" w:sz="0" w:space="0" w:color="auto"/>
            <w:right w:val="none" w:sz="0" w:space="0" w:color="auto"/>
          </w:divBdr>
        </w:div>
        <w:div w:id="1621499085">
          <w:marLeft w:val="480"/>
          <w:marRight w:val="0"/>
          <w:marTop w:val="0"/>
          <w:marBottom w:val="0"/>
          <w:divBdr>
            <w:top w:val="none" w:sz="0" w:space="0" w:color="auto"/>
            <w:left w:val="none" w:sz="0" w:space="0" w:color="auto"/>
            <w:bottom w:val="none" w:sz="0" w:space="0" w:color="auto"/>
            <w:right w:val="none" w:sz="0" w:space="0" w:color="auto"/>
          </w:divBdr>
        </w:div>
        <w:div w:id="1973054875">
          <w:marLeft w:val="480"/>
          <w:marRight w:val="0"/>
          <w:marTop w:val="0"/>
          <w:marBottom w:val="0"/>
          <w:divBdr>
            <w:top w:val="none" w:sz="0" w:space="0" w:color="auto"/>
            <w:left w:val="none" w:sz="0" w:space="0" w:color="auto"/>
            <w:bottom w:val="none" w:sz="0" w:space="0" w:color="auto"/>
            <w:right w:val="none" w:sz="0" w:space="0" w:color="auto"/>
          </w:divBdr>
        </w:div>
        <w:div w:id="1220481605">
          <w:marLeft w:val="480"/>
          <w:marRight w:val="0"/>
          <w:marTop w:val="0"/>
          <w:marBottom w:val="0"/>
          <w:divBdr>
            <w:top w:val="none" w:sz="0" w:space="0" w:color="auto"/>
            <w:left w:val="none" w:sz="0" w:space="0" w:color="auto"/>
            <w:bottom w:val="none" w:sz="0" w:space="0" w:color="auto"/>
            <w:right w:val="none" w:sz="0" w:space="0" w:color="auto"/>
          </w:divBdr>
        </w:div>
        <w:div w:id="122627200">
          <w:marLeft w:val="480"/>
          <w:marRight w:val="0"/>
          <w:marTop w:val="0"/>
          <w:marBottom w:val="0"/>
          <w:divBdr>
            <w:top w:val="none" w:sz="0" w:space="0" w:color="auto"/>
            <w:left w:val="none" w:sz="0" w:space="0" w:color="auto"/>
            <w:bottom w:val="none" w:sz="0" w:space="0" w:color="auto"/>
            <w:right w:val="none" w:sz="0" w:space="0" w:color="auto"/>
          </w:divBdr>
        </w:div>
        <w:div w:id="1868447172">
          <w:marLeft w:val="480"/>
          <w:marRight w:val="0"/>
          <w:marTop w:val="0"/>
          <w:marBottom w:val="0"/>
          <w:divBdr>
            <w:top w:val="none" w:sz="0" w:space="0" w:color="auto"/>
            <w:left w:val="none" w:sz="0" w:space="0" w:color="auto"/>
            <w:bottom w:val="none" w:sz="0" w:space="0" w:color="auto"/>
            <w:right w:val="none" w:sz="0" w:space="0" w:color="auto"/>
          </w:divBdr>
        </w:div>
        <w:div w:id="2113935960">
          <w:marLeft w:val="480"/>
          <w:marRight w:val="0"/>
          <w:marTop w:val="0"/>
          <w:marBottom w:val="0"/>
          <w:divBdr>
            <w:top w:val="none" w:sz="0" w:space="0" w:color="auto"/>
            <w:left w:val="none" w:sz="0" w:space="0" w:color="auto"/>
            <w:bottom w:val="none" w:sz="0" w:space="0" w:color="auto"/>
            <w:right w:val="none" w:sz="0" w:space="0" w:color="auto"/>
          </w:divBdr>
        </w:div>
        <w:div w:id="2029212095">
          <w:marLeft w:val="480"/>
          <w:marRight w:val="0"/>
          <w:marTop w:val="0"/>
          <w:marBottom w:val="0"/>
          <w:divBdr>
            <w:top w:val="none" w:sz="0" w:space="0" w:color="auto"/>
            <w:left w:val="none" w:sz="0" w:space="0" w:color="auto"/>
            <w:bottom w:val="none" w:sz="0" w:space="0" w:color="auto"/>
            <w:right w:val="none" w:sz="0" w:space="0" w:color="auto"/>
          </w:divBdr>
        </w:div>
        <w:div w:id="911547511">
          <w:marLeft w:val="480"/>
          <w:marRight w:val="0"/>
          <w:marTop w:val="0"/>
          <w:marBottom w:val="0"/>
          <w:divBdr>
            <w:top w:val="none" w:sz="0" w:space="0" w:color="auto"/>
            <w:left w:val="none" w:sz="0" w:space="0" w:color="auto"/>
            <w:bottom w:val="none" w:sz="0" w:space="0" w:color="auto"/>
            <w:right w:val="none" w:sz="0" w:space="0" w:color="auto"/>
          </w:divBdr>
        </w:div>
        <w:div w:id="1245335160">
          <w:marLeft w:val="480"/>
          <w:marRight w:val="0"/>
          <w:marTop w:val="0"/>
          <w:marBottom w:val="0"/>
          <w:divBdr>
            <w:top w:val="none" w:sz="0" w:space="0" w:color="auto"/>
            <w:left w:val="none" w:sz="0" w:space="0" w:color="auto"/>
            <w:bottom w:val="none" w:sz="0" w:space="0" w:color="auto"/>
            <w:right w:val="none" w:sz="0" w:space="0" w:color="auto"/>
          </w:divBdr>
        </w:div>
        <w:div w:id="691223571">
          <w:marLeft w:val="480"/>
          <w:marRight w:val="0"/>
          <w:marTop w:val="0"/>
          <w:marBottom w:val="0"/>
          <w:divBdr>
            <w:top w:val="none" w:sz="0" w:space="0" w:color="auto"/>
            <w:left w:val="none" w:sz="0" w:space="0" w:color="auto"/>
            <w:bottom w:val="none" w:sz="0" w:space="0" w:color="auto"/>
            <w:right w:val="none" w:sz="0" w:space="0" w:color="auto"/>
          </w:divBdr>
        </w:div>
      </w:divsChild>
    </w:div>
    <w:div w:id="1715084807">
      <w:bodyDiv w:val="1"/>
      <w:marLeft w:val="0"/>
      <w:marRight w:val="0"/>
      <w:marTop w:val="0"/>
      <w:marBottom w:val="0"/>
      <w:divBdr>
        <w:top w:val="none" w:sz="0" w:space="0" w:color="auto"/>
        <w:left w:val="none" w:sz="0" w:space="0" w:color="auto"/>
        <w:bottom w:val="none" w:sz="0" w:space="0" w:color="auto"/>
        <w:right w:val="none" w:sz="0" w:space="0" w:color="auto"/>
      </w:divBdr>
    </w:div>
    <w:div w:id="1715693120">
      <w:bodyDiv w:val="1"/>
      <w:marLeft w:val="0"/>
      <w:marRight w:val="0"/>
      <w:marTop w:val="0"/>
      <w:marBottom w:val="0"/>
      <w:divBdr>
        <w:top w:val="none" w:sz="0" w:space="0" w:color="auto"/>
        <w:left w:val="none" w:sz="0" w:space="0" w:color="auto"/>
        <w:bottom w:val="none" w:sz="0" w:space="0" w:color="auto"/>
        <w:right w:val="none" w:sz="0" w:space="0" w:color="auto"/>
      </w:divBdr>
    </w:div>
    <w:div w:id="1721592609">
      <w:bodyDiv w:val="1"/>
      <w:marLeft w:val="0"/>
      <w:marRight w:val="0"/>
      <w:marTop w:val="0"/>
      <w:marBottom w:val="0"/>
      <w:divBdr>
        <w:top w:val="none" w:sz="0" w:space="0" w:color="auto"/>
        <w:left w:val="none" w:sz="0" w:space="0" w:color="auto"/>
        <w:bottom w:val="none" w:sz="0" w:space="0" w:color="auto"/>
        <w:right w:val="none" w:sz="0" w:space="0" w:color="auto"/>
      </w:divBdr>
    </w:div>
    <w:div w:id="1728072185">
      <w:bodyDiv w:val="1"/>
      <w:marLeft w:val="0"/>
      <w:marRight w:val="0"/>
      <w:marTop w:val="0"/>
      <w:marBottom w:val="0"/>
      <w:divBdr>
        <w:top w:val="none" w:sz="0" w:space="0" w:color="auto"/>
        <w:left w:val="none" w:sz="0" w:space="0" w:color="auto"/>
        <w:bottom w:val="none" w:sz="0" w:space="0" w:color="auto"/>
        <w:right w:val="none" w:sz="0" w:space="0" w:color="auto"/>
      </w:divBdr>
    </w:div>
    <w:div w:id="1731731834">
      <w:bodyDiv w:val="1"/>
      <w:marLeft w:val="0"/>
      <w:marRight w:val="0"/>
      <w:marTop w:val="0"/>
      <w:marBottom w:val="0"/>
      <w:divBdr>
        <w:top w:val="none" w:sz="0" w:space="0" w:color="auto"/>
        <w:left w:val="none" w:sz="0" w:space="0" w:color="auto"/>
        <w:bottom w:val="none" w:sz="0" w:space="0" w:color="auto"/>
        <w:right w:val="none" w:sz="0" w:space="0" w:color="auto"/>
      </w:divBdr>
      <w:divsChild>
        <w:div w:id="2074309768">
          <w:marLeft w:val="480"/>
          <w:marRight w:val="0"/>
          <w:marTop w:val="0"/>
          <w:marBottom w:val="0"/>
          <w:divBdr>
            <w:top w:val="none" w:sz="0" w:space="0" w:color="auto"/>
            <w:left w:val="none" w:sz="0" w:space="0" w:color="auto"/>
            <w:bottom w:val="none" w:sz="0" w:space="0" w:color="auto"/>
            <w:right w:val="none" w:sz="0" w:space="0" w:color="auto"/>
          </w:divBdr>
        </w:div>
        <w:div w:id="389959250">
          <w:marLeft w:val="480"/>
          <w:marRight w:val="0"/>
          <w:marTop w:val="0"/>
          <w:marBottom w:val="0"/>
          <w:divBdr>
            <w:top w:val="none" w:sz="0" w:space="0" w:color="auto"/>
            <w:left w:val="none" w:sz="0" w:space="0" w:color="auto"/>
            <w:bottom w:val="none" w:sz="0" w:space="0" w:color="auto"/>
            <w:right w:val="none" w:sz="0" w:space="0" w:color="auto"/>
          </w:divBdr>
        </w:div>
        <w:div w:id="983774614">
          <w:marLeft w:val="480"/>
          <w:marRight w:val="0"/>
          <w:marTop w:val="0"/>
          <w:marBottom w:val="0"/>
          <w:divBdr>
            <w:top w:val="none" w:sz="0" w:space="0" w:color="auto"/>
            <w:left w:val="none" w:sz="0" w:space="0" w:color="auto"/>
            <w:bottom w:val="none" w:sz="0" w:space="0" w:color="auto"/>
            <w:right w:val="none" w:sz="0" w:space="0" w:color="auto"/>
          </w:divBdr>
        </w:div>
        <w:div w:id="1006976205">
          <w:marLeft w:val="480"/>
          <w:marRight w:val="0"/>
          <w:marTop w:val="0"/>
          <w:marBottom w:val="0"/>
          <w:divBdr>
            <w:top w:val="none" w:sz="0" w:space="0" w:color="auto"/>
            <w:left w:val="none" w:sz="0" w:space="0" w:color="auto"/>
            <w:bottom w:val="none" w:sz="0" w:space="0" w:color="auto"/>
            <w:right w:val="none" w:sz="0" w:space="0" w:color="auto"/>
          </w:divBdr>
        </w:div>
        <w:div w:id="1662156266">
          <w:marLeft w:val="480"/>
          <w:marRight w:val="0"/>
          <w:marTop w:val="0"/>
          <w:marBottom w:val="0"/>
          <w:divBdr>
            <w:top w:val="none" w:sz="0" w:space="0" w:color="auto"/>
            <w:left w:val="none" w:sz="0" w:space="0" w:color="auto"/>
            <w:bottom w:val="none" w:sz="0" w:space="0" w:color="auto"/>
            <w:right w:val="none" w:sz="0" w:space="0" w:color="auto"/>
          </w:divBdr>
        </w:div>
        <w:div w:id="1469282175">
          <w:marLeft w:val="480"/>
          <w:marRight w:val="0"/>
          <w:marTop w:val="0"/>
          <w:marBottom w:val="0"/>
          <w:divBdr>
            <w:top w:val="none" w:sz="0" w:space="0" w:color="auto"/>
            <w:left w:val="none" w:sz="0" w:space="0" w:color="auto"/>
            <w:bottom w:val="none" w:sz="0" w:space="0" w:color="auto"/>
            <w:right w:val="none" w:sz="0" w:space="0" w:color="auto"/>
          </w:divBdr>
        </w:div>
        <w:div w:id="75900613">
          <w:marLeft w:val="480"/>
          <w:marRight w:val="0"/>
          <w:marTop w:val="0"/>
          <w:marBottom w:val="0"/>
          <w:divBdr>
            <w:top w:val="none" w:sz="0" w:space="0" w:color="auto"/>
            <w:left w:val="none" w:sz="0" w:space="0" w:color="auto"/>
            <w:bottom w:val="none" w:sz="0" w:space="0" w:color="auto"/>
            <w:right w:val="none" w:sz="0" w:space="0" w:color="auto"/>
          </w:divBdr>
        </w:div>
        <w:div w:id="256714518">
          <w:marLeft w:val="480"/>
          <w:marRight w:val="0"/>
          <w:marTop w:val="0"/>
          <w:marBottom w:val="0"/>
          <w:divBdr>
            <w:top w:val="none" w:sz="0" w:space="0" w:color="auto"/>
            <w:left w:val="none" w:sz="0" w:space="0" w:color="auto"/>
            <w:bottom w:val="none" w:sz="0" w:space="0" w:color="auto"/>
            <w:right w:val="none" w:sz="0" w:space="0" w:color="auto"/>
          </w:divBdr>
        </w:div>
        <w:div w:id="1342780334">
          <w:marLeft w:val="480"/>
          <w:marRight w:val="0"/>
          <w:marTop w:val="0"/>
          <w:marBottom w:val="0"/>
          <w:divBdr>
            <w:top w:val="none" w:sz="0" w:space="0" w:color="auto"/>
            <w:left w:val="none" w:sz="0" w:space="0" w:color="auto"/>
            <w:bottom w:val="none" w:sz="0" w:space="0" w:color="auto"/>
            <w:right w:val="none" w:sz="0" w:space="0" w:color="auto"/>
          </w:divBdr>
        </w:div>
        <w:div w:id="153573489">
          <w:marLeft w:val="480"/>
          <w:marRight w:val="0"/>
          <w:marTop w:val="0"/>
          <w:marBottom w:val="0"/>
          <w:divBdr>
            <w:top w:val="none" w:sz="0" w:space="0" w:color="auto"/>
            <w:left w:val="none" w:sz="0" w:space="0" w:color="auto"/>
            <w:bottom w:val="none" w:sz="0" w:space="0" w:color="auto"/>
            <w:right w:val="none" w:sz="0" w:space="0" w:color="auto"/>
          </w:divBdr>
        </w:div>
        <w:div w:id="1777165586">
          <w:marLeft w:val="480"/>
          <w:marRight w:val="0"/>
          <w:marTop w:val="0"/>
          <w:marBottom w:val="0"/>
          <w:divBdr>
            <w:top w:val="none" w:sz="0" w:space="0" w:color="auto"/>
            <w:left w:val="none" w:sz="0" w:space="0" w:color="auto"/>
            <w:bottom w:val="none" w:sz="0" w:space="0" w:color="auto"/>
            <w:right w:val="none" w:sz="0" w:space="0" w:color="auto"/>
          </w:divBdr>
        </w:div>
        <w:div w:id="1174806390">
          <w:marLeft w:val="480"/>
          <w:marRight w:val="0"/>
          <w:marTop w:val="0"/>
          <w:marBottom w:val="0"/>
          <w:divBdr>
            <w:top w:val="none" w:sz="0" w:space="0" w:color="auto"/>
            <w:left w:val="none" w:sz="0" w:space="0" w:color="auto"/>
            <w:bottom w:val="none" w:sz="0" w:space="0" w:color="auto"/>
            <w:right w:val="none" w:sz="0" w:space="0" w:color="auto"/>
          </w:divBdr>
        </w:div>
        <w:div w:id="1770656429">
          <w:marLeft w:val="480"/>
          <w:marRight w:val="0"/>
          <w:marTop w:val="0"/>
          <w:marBottom w:val="0"/>
          <w:divBdr>
            <w:top w:val="none" w:sz="0" w:space="0" w:color="auto"/>
            <w:left w:val="none" w:sz="0" w:space="0" w:color="auto"/>
            <w:bottom w:val="none" w:sz="0" w:space="0" w:color="auto"/>
            <w:right w:val="none" w:sz="0" w:space="0" w:color="auto"/>
          </w:divBdr>
        </w:div>
        <w:div w:id="1468280781">
          <w:marLeft w:val="480"/>
          <w:marRight w:val="0"/>
          <w:marTop w:val="0"/>
          <w:marBottom w:val="0"/>
          <w:divBdr>
            <w:top w:val="none" w:sz="0" w:space="0" w:color="auto"/>
            <w:left w:val="none" w:sz="0" w:space="0" w:color="auto"/>
            <w:bottom w:val="none" w:sz="0" w:space="0" w:color="auto"/>
            <w:right w:val="none" w:sz="0" w:space="0" w:color="auto"/>
          </w:divBdr>
        </w:div>
        <w:div w:id="1791781641">
          <w:marLeft w:val="480"/>
          <w:marRight w:val="0"/>
          <w:marTop w:val="0"/>
          <w:marBottom w:val="0"/>
          <w:divBdr>
            <w:top w:val="none" w:sz="0" w:space="0" w:color="auto"/>
            <w:left w:val="none" w:sz="0" w:space="0" w:color="auto"/>
            <w:bottom w:val="none" w:sz="0" w:space="0" w:color="auto"/>
            <w:right w:val="none" w:sz="0" w:space="0" w:color="auto"/>
          </w:divBdr>
        </w:div>
        <w:div w:id="336005063">
          <w:marLeft w:val="480"/>
          <w:marRight w:val="0"/>
          <w:marTop w:val="0"/>
          <w:marBottom w:val="0"/>
          <w:divBdr>
            <w:top w:val="none" w:sz="0" w:space="0" w:color="auto"/>
            <w:left w:val="none" w:sz="0" w:space="0" w:color="auto"/>
            <w:bottom w:val="none" w:sz="0" w:space="0" w:color="auto"/>
            <w:right w:val="none" w:sz="0" w:space="0" w:color="auto"/>
          </w:divBdr>
        </w:div>
        <w:div w:id="44256881">
          <w:marLeft w:val="480"/>
          <w:marRight w:val="0"/>
          <w:marTop w:val="0"/>
          <w:marBottom w:val="0"/>
          <w:divBdr>
            <w:top w:val="none" w:sz="0" w:space="0" w:color="auto"/>
            <w:left w:val="none" w:sz="0" w:space="0" w:color="auto"/>
            <w:bottom w:val="none" w:sz="0" w:space="0" w:color="auto"/>
            <w:right w:val="none" w:sz="0" w:space="0" w:color="auto"/>
          </w:divBdr>
        </w:div>
        <w:div w:id="58553091">
          <w:marLeft w:val="480"/>
          <w:marRight w:val="0"/>
          <w:marTop w:val="0"/>
          <w:marBottom w:val="0"/>
          <w:divBdr>
            <w:top w:val="none" w:sz="0" w:space="0" w:color="auto"/>
            <w:left w:val="none" w:sz="0" w:space="0" w:color="auto"/>
            <w:bottom w:val="none" w:sz="0" w:space="0" w:color="auto"/>
            <w:right w:val="none" w:sz="0" w:space="0" w:color="auto"/>
          </w:divBdr>
        </w:div>
        <w:div w:id="1065370762">
          <w:marLeft w:val="480"/>
          <w:marRight w:val="0"/>
          <w:marTop w:val="0"/>
          <w:marBottom w:val="0"/>
          <w:divBdr>
            <w:top w:val="none" w:sz="0" w:space="0" w:color="auto"/>
            <w:left w:val="none" w:sz="0" w:space="0" w:color="auto"/>
            <w:bottom w:val="none" w:sz="0" w:space="0" w:color="auto"/>
            <w:right w:val="none" w:sz="0" w:space="0" w:color="auto"/>
          </w:divBdr>
        </w:div>
        <w:div w:id="1675380334">
          <w:marLeft w:val="480"/>
          <w:marRight w:val="0"/>
          <w:marTop w:val="0"/>
          <w:marBottom w:val="0"/>
          <w:divBdr>
            <w:top w:val="none" w:sz="0" w:space="0" w:color="auto"/>
            <w:left w:val="none" w:sz="0" w:space="0" w:color="auto"/>
            <w:bottom w:val="none" w:sz="0" w:space="0" w:color="auto"/>
            <w:right w:val="none" w:sz="0" w:space="0" w:color="auto"/>
          </w:divBdr>
        </w:div>
        <w:div w:id="2004241732">
          <w:marLeft w:val="480"/>
          <w:marRight w:val="0"/>
          <w:marTop w:val="0"/>
          <w:marBottom w:val="0"/>
          <w:divBdr>
            <w:top w:val="none" w:sz="0" w:space="0" w:color="auto"/>
            <w:left w:val="none" w:sz="0" w:space="0" w:color="auto"/>
            <w:bottom w:val="none" w:sz="0" w:space="0" w:color="auto"/>
            <w:right w:val="none" w:sz="0" w:space="0" w:color="auto"/>
          </w:divBdr>
        </w:div>
        <w:div w:id="1253512078">
          <w:marLeft w:val="480"/>
          <w:marRight w:val="0"/>
          <w:marTop w:val="0"/>
          <w:marBottom w:val="0"/>
          <w:divBdr>
            <w:top w:val="none" w:sz="0" w:space="0" w:color="auto"/>
            <w:left w:val="none" w:sz="0" w:space="0" w:color="auto"/>
            <w:bottom w:val="none" w:sz="0" w:space="0" w:color="auto"/>
            <w:right w:val="none" w:sz="0" w:space="0" w:color="auto"/>
          </w:divBdr>
        </w:div>
        <w:div w:id="1617983124">
          <w:marLeft w:val="480"/>
          <w:marRight w:val="0"/>
          <w:marTop w:val="0"/>
          <w:marBottom w:val="0"/>
          <w:divBdr>
            <w:top w:val="none" w:sz="0" w:space="0" w:color="auto"/>
            <w:left w:val="none" w:sz="0" w:space="0" w:color="auto"/>
            <w:bottom w:val="none" w:sz="0" w:space="0" w:color="auto"/>
            <w:right w:val="none" w:sz="0" w:space="0" w:color="auto"/>
          </w:divBdr>
        </w:div>
        <w:div w:id="513030306">
          <w:marLeft w:val="480"/>
          <w:marRight w:val="0"/>
          <w:marTop w:val="0"/>
          <w:marBottom w:val="0"/>
          <w:divBdr>
            <w:top w:val="none" w:sz="0" w:space="0" w:color="auto"/>
            <w:left w:val="none" w:sz="0" w:space="0" w:color="auto"/>
            <w:bottom w:val="none" w:sz="0" w:space="0" w:color="auto"/>
            <w:right w:val="none" w:sz="0" w:space="0" w:color="auto"/>
          </w:divBdr>
        </w:div>
        <w:div w:id="1681540264">
          <w:marLeft w:val="480"/>
          <w:marRight w:val="0"/>
          <w:marTop w:val="0"/>
          <w:marBottom w:val="0"/>
          <w:divBdr>
            <w:top w:val="none" w:sz="0" w:space="0" w:color="auto"/>
            <w:left w:val="none" w:sz="0" w:space="0" w:color="auto"/>
            <w:bottom w:val="none" w:sz="0" w:space="0" w:color="auto"/>
            <w:right w:val="none" w:sz="0" w:space="0" w:color="auto"/>
          </w:divBdr>
        </w:div>
        <w:div w:id="1740901035">
          <w:marLeft w:val="480"/>
          <w:marRight w:val="0"/>
          <w:marTop w:val="0"/>
          <w:marBottom w:val="0"/>
          <w:divBdr>
            <w:top w:val="none" w:sz="0" w:space="0" w:color="auto"/>
            <w:left w:val="none" w:sz="0" w:space="0" w:color="auto"/>
            <w:bottom w:val="none" w:sz="0" w:space="0" w:color="auto"/>
            <w:right w:val="none" w:sz="0" w:space="0" w:color="auto"/>
          </w:divBdr>
        </w:div>
        <w:div w:id="103504286">
          <w:marLeft w:val="480"/>
          <w:marRight w:val="0"/>
          <w:marTop w:val="0"/>
          <w:marBottom w:val="0"/>
          <w:divBdr>
            <w:top w:val="none" w:sz="0" w:space="0" w:color="auto"/>
            <w:left w:val="none" w:sz="0" w:space="0" w:color="auto"/>
            <w:bottom w:val="none" w:sz="0" w:space="0" w:color="auto"/>
            <w:right w:val="none" w:sz="0" w:space="0" w:color="auto"/>
          </w:divBdr>
        </w:div>
        <w:div w:id="1990479948">
          <w:marLeft w:val="480"/>
          <w:marRight w:val="0"/>
          <w:marTop w:val="0"/>
          <w:marBottom w:val="0"/>
          <w:divBdr>
            <w:top w:val="none" w:sz="0" w:space="0" w:color="auto"/>
            <w:left w:val="none" w:sz="0" w:space="0" w:color="auto"/>
            <w:bottom w:val="none" w:sz="0" w:space="0" w:color="auto"/>
            <w:right w:val="none" w:sz="0" w:space="0" w:color="auto"/>
          </w:divBdr>
        </w:div>
        <w:div w:id="2100130671">
          <w:marLeft w:val="480"/>
          <w:marRight w:val="0"/>
          <w:marTop w:val="0"/>
          <w:marBottom w:val="0"/>
          <w:divBdr>
            <w:top w:val="none" w:sz="0" w:space="0" w:color="auto"/>
            <w:left w:val="none" w:sz="0" w:space="0" w:color="auto"/>
            <w:bottom w:val="none" w:sz="0" w:space="0" w:color="auto"/>
            <w:right w:val="none" w:sz="0" w:space="0" w:color="auto"/>
          </w:divBdr>
        </w:div>
        <w:div w:id="682364681">
          <w:marLeft w:val="480"/>
          <w:marRight w:val="0"/>
          <w:marTop w:val="0"/>
          <w:marBottom w:val="0"/>
          <w:divBdr>
            <w:top w:val="none" w:sz="0" w:space="0" w:color="auto"/>
            <w:left w:val="none" w:sz="0" w:space="0" w:color="auto"/>
            <w:bottom w:val="none" w:sz="0" w:space="0" w:color="auto"/>
            <w:right w:val="none" w:sz="0" w:space="0" w:color="auto"/>
          </w:divBdr>
        </w:div>
        <w:div w:id="1470047275">
          <w:marLeft w:val="480"/>
          <w:marRight w:val="0"/>
          <w:marTop w:val="0"/>
          <w:marBottom w:val="0"/>
          <w:divBdr>
            <w:top w:val="none" w:sz="0" w:space="0" w:color="auto"/>
            <w:left w:val="none" w:sz="0" w:space="0" w:color="auto"/>
            <w:bottom w:val="none" w:sz="0" w:space="0" w:color="auto"/>
            <w:right w:val="none" w:sz="0" w:space="0" w:color="auto"/>
          </w:divBdr>
        </w:div>
        <w:div w:id="229006005">
          <w:marLeft w:val="480"/>
          <w:marRight w:val="0"/>
          <w:marTop w:val="0"/>
          <w:marBottom w:val="0"/>
          <w:divBdr>
            <w:top w:val="none" w:sz="0" w:space="0" w:color="auto"/>
            <w:left w:val="none" w:sz="0" w:space="0" w:color="auto"/>
            <w:bottom w:val="none" w:sz="0" w:space="0" w:color="auto"/>
            <w:right w:val="none" w:sz="0" w:space="0" w:color="auto"/>
          </w:divBdr>
        </w:div>
        <w:div w:id="1076128723">
          <w:marLeft w:val="480"/>
          <w:marRight w:val="0"/>
          <w:marTop w:val="0"/>
          <w:marBottom w:val="0"/>
          <w:divBdr>
            <w:top w:val="none" w:sz="0" w:space="0" w:color="auto"/>
            <w:left w:val="none" w:sz="0" w:space="0" w:color="auto"/>
            <w:bottom w:val="none" w:sz="0" w:space="0" w:color="auto"/>
            <w:right w:val="none" w:sz="0" w:space="0" w:color="auto"/>
          </w:divBdr>
        </w:div>
        <w:div w:id="1166481840">
          <w:marLeft w:val="480"/>
          <w:marRight w:val="0"/>
          <w:marTop w:val="0"/>
          <w:marBottom w:val="0"/>
          <w:divBdr>
            <w:top w:val="none" w:sz="0" w:space="0" w:color="auto"/>
            <w:left w:val="none" w:sz="0" w:space="0" w:color="auto"/>
            <w:bottom w:val="none" w:sz="0" w:space="0" w:color="auto"/>
            <w:right w:val="none" w:sz="0" w:space="0" w:color="auto"/>
          </w:divBdr>
        </w:div>
        <w:div w:id="1824932499">
          <w:marLeft w:val="480"/>
          <w:marRight w:val="0"/>
          <w:marTop w:val="0"/>
          <w:marBottom w:val="0"/>
          <w:divBdr>
            <w:top w:val="none" w:sz="0" w:space="0" w:color="auto"/>
            <w:left w:val="none" w:sz="0" w:space="0" w:color="auto"/>
            <w:bottom w:val="none" w:sz="0" w:space="0" w:color="auto"/>
            <w:right w:val="none" w:sz="0" w:space="0" w:color="auto"/>
          </w:divBdr>
        </w:div>
        <w:div w:id="71969893">
          <w:marLeft w:val="480"/>
          <w:marRight w:val="0"/>
          <w:marTop w:val="0"/>
          <w:marBottom w:val="0"/>
          <w:divBdr>
            <w:top w:val="none" w:sz="0" w:space="0" w:color="auto"/>
            <w:left w:val="none" w:sz="0" w:space="0" w:color="auto"/>
            <w:bottom w:val="none" w:sz="0" w:space="0" w:color="auto"/>
            <w:right w:val="none" w:sz="0" w:space="0" w:color="auto"/>
          </w:divBdr>
        </w:div>
        <w:div w:id="917137502">
          <w:marLeft w:val="480"/>
          <w:marRight w:val="0"/>
          <w:marTop w:val="0"/>
          <w:marBottom w:val="0"/>
          <w:divBdr>
            <w:top w:val="none" w:sz="0" w:space="0" w:color="auto"/>
            <w:left w:val="none" w:sz="0" w:space="0" w:color="auto"/>
            <w:bottom w:val="none" w:sz="0" w:space="0" w:color="auto"/>
            <w:right w:val="none" w:sz="0" w:space="0" w:color="auto"/>
          </w:divBdr>
        </w:div>
        <w:div w:id="677737069">
          <w:marLeft w:val="480"/>
          <w:marRight w:val="0"/>
          <w:marTop w:val="0"/>
          <w:marBottom w:val="0"/>
          <w:divBdr>
            <w:top w:val="none" w:sz="0" w:space="0" w:color="auto"/>
            <w:left w:val="none" w:sz="0" w:space="0" w:color="auto"/>
            <w:bottom w:val="none" w:sz="0" w:space="0" w:color="auto"/>
            <w:right w:val="none" w:sz="0" w:space="0" w:color="auto"/>
          </w:divBdr>
        </w:div>
      </w:divsChild>
    </w:div>
    <w:div w:id="1734506947">
      <w:bodyDiv w:val="1"/>
      <w:marLeft w:val="0"/>
      <w:marRight w:val="0"/>
      <w:marTop w:val="0"/>
      <w:marBottom w:val="0"/>
      <w:divBdr>
        <w:top w:val="none" w:sz="0" w:space="0" w:color="auto"/>
        <w:left w:val="none" w:sz="0" w:space="0" w:color="auto"/>
        <w:bottom w:val="none" w:sz="0" w:space="0" w:color="auto"/>
        <w:right w:val="none" w:sz="0" w:space="0" w:color="auto"/>
      </w:divBdr>
      <w:divsChild>
        <w:div w:id="1568689707">
          <w:marLeft w:val="480"/>
          <w:marRight w:val="0"/>
          <w:marTop w:val="0"/>
          <w:marBottom w:val="0"/>
          <w:divBdr>
            <w:top w:val="none" w:sz="0" w:space="0" w:color="auto"/>
            <w:left w:val="none" w:sz="0" w:space="0" w:color="auto"/>
            <w:bottom w:val="none" w:sz="0" w:space="0" w:color="auto"/>
            <w:right w:val="none" w:sz="0" w:space="0" w:color="auto"/>
          </w:divBdr>
        </w:div>
        <w:div w:id="1620843867">
          <w:marLeft w:val="480"/>
          <w:marRight w:val="0"/>
          <w:marTop w:val="0"/>
          <w:marBottom w:val="0"/>
          <w:divBdr>
            <w:top w:val="none" w:sz="0" w:space="0" w:color="auto"/>
            <w:left w:val="none" w:sz="0" w:space="0" w:color="auto"/>
            <w:bottom w:val="none" w:sz="0" w:space="0" w:color="auto"/>
            <w:right w:val="none" w:sz="0" w:space="0" w:color="auto"/>
          </w:divBdr>
        </w:div>
        <w:div w:id="1586762672">
          <w:marLeft w:val="480"/>
          <w:marRight w:val="0"/>
          <w:marTop w:val="0"/>
          <w:marBottom w:val="0"/>
          <w:divBdr>
            <w:top w:val="none" w:sz="0" w:space="0" w:color="auto"/>
            <w:left w:val="none" w:sz="0" w:space="0" w:color="auto"/>
            <w:bottom w:val="none" w:sz="0" w:space="0" w:color="auto"/>
            <w:right w:val="none" w:sz="0" w:space="0" w:color="auto"/>
          </w:divBdr>
        </w:div>
        <w:div w:id="2139301542">
          <w:marLeft w:val="480"/>
          <w:marRight w:val="0"/>
          <w:marTop w:val="0"/>
          <w:marBottom w:val="0"/>
          <w:divBdr>
            <w:top w:val="none" w:sz="0" w:space="0" w:color="auto"/>
            <w:left w:val="none" w:sz="0" w:space="0" w:color="auto"/>
            <w:bottom w:val="none" w:sz="0" w:space="0" w:color="auto"/>
            <w:right w:val="none" w:sz="0" w:space="0" w:color="auto"/>
          </w:divBdr>
        </w:div>
        <w:div w:id="2017030624">
          <w:marLeft w:val="480"/>
          <w:marRight w:val="0"/>
          <w:marTop w:val="0"/>
          <w:marBottom w:val="0"/>
          <w:divBdr>
            <w:top w:val="none" w:sz="0" w:space="0" w:color="auto"/>
            <w:left w:val="none" w:sz="0" w:space="0" w:color="auto"/>
            <w:bottom w:val="none" w:sz="0" w:space="0" w:color="auto"/>
            <w:right w:val="none" w:sz="0" w:space="0" w:color="auto"/>
          </w:divBdr>
        </w:div>
        <w:div w:id="310063024">
          <w:marLeft w:val="480"/>
          <w:marRight w:val="0"/>
          <w:marTop w:val="0"/>
          <w:marBottom w:val="0"/>
          <w:divBdr>
            <w:top w:val="none" w:sz="0" w:space="0" w:color="auto"/>
            <w:left w:val="none" w:sz="0" w:space="0" w:color="auto"/>
            <w:bottom w:val="none" w:sz="0" w:space="0" w:color="auto"/>
            <w:right w:val="none" w:sz="0" w:space="0" w:color="auto"/>
          </w:divBdr>
        </w:div>
        <w:div w:id="1369453265">
          <w:marLeft w:val="480"/>
          <w:marRight w:val="0"/>
          <w:marTop w:val="0"/>
          <w:marBottom w:val="0"/>
          <w:divBdr>
            <w:top w:val="none" w:sz="0" w:space="0" w:color="auto"/>
            <w:left w:val="none" w:sz="0" w:space="0" w:color="auto"/>
            <w:bottom w:val="none" w:sz="0" w:space="0" w:color="auto"/>
            <w:right w:val="none" w:sz="0" w:space="0" w:color="auto"/>
          </w:divBdr>
        </w:div>
        <w:div w:id="569657418">
          <w:marLeft w:val="480"/>
          <w:marRight w:val="0"/>
          <w:marTop w:val="0"/>
          <w:marBottom w:val="0"/>
          <w:divBdr>
            <w:top w:val="none" w:sz="0" w:space="0" w:color="auto"/>
            <w:left w:val="none" w:sz="0" w:space="0" w:color="auto"/>
            <w:bottom w:val="none" w:sz="0" w:space="0" w:color="auto"/>
            <w:right w:val="none" w:sz="0" w:space="0" w:color="auto"/>
          </w:divBdr>
        </w:div>
        <w:div w:id="385572189">
          <w:marLeft w:val="480"/>
          <w:marRight w:val="0"/>
          <w:marTop w:val="0"/>
          <w:marBottom w:val="0"/>
          <w:divBdr>
            <w:top w:val="none" w:sz="0" w:space="0" w:color="auto"/>
            <w:left w:val="none" w:sz="0" w:space="0" w:color="auto"/>
            <w:bottom w:val="none" w:sz="0" w:space="0" w:color="auto"/>
            <w:right w:val="none" w:sz="0" w:space="0" w:color="auto"/>
          </w:divBdr>
        </w:div>
        <w:div w:id="853809362">
          <w:marLeft w:val="480"/>
          <w:marRight w:val="0"/>
          <w:marTop w:val="0"/>
          <w:marBottom w:val="0"/>
          <w:divBdr>
            <w:top w:val="none" w:sz="0" w:space="0" w:color="auto"/>
            <w:left w:val="none" w:sz="0" w:space="0" w:color="auto"/>
            <w:bottom w:val="none" w:sz="0" w:space="0" w:color="auto"/>
            <w:right w:val="none" w:sz="0" w:space="0" w:color="auto"/>
          </w:divBdr>
        </w:div>
        <w:div w:id="947851845">
          <w:marLeft w:val="480"/>
          <w:marRight w:val="0"/>
          <w:marTop w:val="0"/>
          <w:marBottom w:val="0"/>
          <w:divBdr>
            <w:top w:val="none" w:sz="0" w:space="0" w:color="auto"/>
            <w:left w:val="none" w:sz="0" w:space="0" w:color="auto"/>
            <w:bottom w:val="none" w:sz="0" w:space="0" w:color="auto"/>
            <w:right w:val="none" w:sz="0" w:space="0" w:color="auto"/>
          </w:divBdr>
        </w:div>
        <w:div w:id="1709530395">
          <w:marLeft w:val="480"/>
          <w:marRight w:val="0"/>
          <w:marTop w:val="0"/>
          <w:marBottom w:val="0"/>
          <w:divBdr>
            <w:top w:val="none" w:sz="0" w:space="0" w:color="auto"/>
            <w:left w:val="none" w:sz="0" w:space="0" w:color="auto"/>
            <w:bottom w:val="none" w:sz="0" w:space="0" w:color="auto"/>
            <w:right w:val="none" w:sz="0" w:space="0" w:color="auto"/>
          </w:divBdr>
        </w:div>
        <w:div w:id="74866490">
          <w:marLeft w:val="480"/>
          <w:marRight w:val="0"/>
          <w:marTop w:val="0"/>
          <w:marBottom w:val="0"/>
          <w:divBdr>
            <w:top w:val="none" w:sz="0" w:space="0" w:color="auto"/>
            <w:left w:val="none" w:sz="0" w:space="0" w:color="auto"/>
            <w:bottom w:val="none" w:sz="0" w:space="0" w:color="auto"/>
            <w:right w:val="none" w:sz="0" w:space="0" w:color="auto"/>
          </w:divBdr>
        </w:div>
        <w:div w:id="815343566">
          <w:marLeft w:val="480"/>
          <w:marRight w:val="0"/>
          <w:marTop w:val="0"/>
          <w:marBottom w:val="0"/>
          <w:divBdr>
            <w:top w:val="none" w:sz="0" w:space="0" w:color="auto"/>
            <w:left w:val="none" w:sz="0" w:space="0" w:color="auto"/>
            <w:bottom w:val="none" w:sz="0" w:space="0" w:color="auto"/>
            <w:right w:val="none" w:sz="0" w:space="0" w:color="auto"/>
          </w:divBdr>
        </w:div>
        <w:div w:id="1348942192">
          <w:marLeft w:val="480"/>
          <w:marRight w:val="0"/>
          <w:marTop w:val="0"/>
          <w:marBottom w:val="0"/>
          <w:divBdr>
            <w:top w:val="none" w:sz="0" w:space="0" w:color="auto"/>
            <w:left w:val="none" w:sz="0" w:space="0" w:color="auto"/>
            <w:bottom w:val="none" w:sz="0" w:space="0" w:color="auto"/>
            <w:right w:val="none" w:sz="0" w:space="0" w:color="auto"/>
          </w:divBdr>
        </w:div>
        <w:div w:id="951322648">
          <w:marLeft w:val="480"/>
          <w:marRight w:val="0"/>
          <w:marTop w:val="0"/>
          <w:marBottom w:val="0"/>
          <w:divBdr>
            <w:top w:val="none" w:sz="0" w:space="0" w:color="auto"/>
            <w:left w:val="none" w:sz="0" w:space="0" w:color="auto"/>
            <w:bottom w:val="none" w:sz="0" w:space="0" w:color="auto"/>
            <w:right w:val="none" w:sz="0" w:space="0" w:color="auto"/>
          </w:divBdr>
        </w:div>
        <w:div w:id="620571672">
          <w:marLeft w:val="480"/>
          <w:marRight w:val="0"/>
          <w:marTop w:val="0"/>
          <w:marBottom w:val="0"/>
          <w:divBdr>
            <w:top w:val="none" w:sz="0" w:space="0" w:color="auto"/>
            <w:left w:val="none" w:sz="0" w:space="0" w:color="auto"/>
            <w:bottom w:val="none" w:sz="0" w:space="0" w:color="auto"/>
            <w:right w:val="none" w:sz="0" w:space="0" w:color="auto"/>
          </w:divBdr>
        </w:div>
        <w:div w:id="1913585788">
          <w:marLeft w:val="480"/>
          <w:marRight w:val="0"/>
          <w:marTop w:val="0"/>
          <w:marBottom w:val="0"/>
          <w:divBdr>
            <w:top w:val="none" w:sz="0" w:space="0" w:color="auto"/>
            <w:left w:val="none" w:sz="0" w:space="0" w:color="auto"/>
            <w:bottom w:val="none" w:sz="0" w:space="0" w:color="auto"/>
            <w:right w:val="none" w:sz="0" w:space="0" w:color="auto"/>
          </w:divBdr>
        </w:div>
        <w:div w:id="1087076708">
          <w:marLeft w:val="480"/>
          <w:marRight w:val="0"/>
          <w:marTop w:val="0"/>
          <w:marBottom w:val="0"/>
          <w:divBdr>
            <w:top w:val="none" w:sz="0" w:space="0" w:color="auto"/>
            <w:left w:val="none" w:sz="0" w:space="0" w:color="auto"/>
            <w:bottom w:val="none" w:sz="0" w:space="0" w:color="auto"/>
            <w:right w:val="none" w:sz="0" w:space="0" w:color="auto"/>
          </w:divBdr>
        </w:div>
        <w:div w:id="2046440298">
          <w:marLeft w:val="480"/>
          <w:marRight w:val="0"/>
          <w:marTop w:val="0"/>
          <w:marBottom w:val="0"/>
          <w:divBdr>
            <w:top w:val="none" w:sz="0" w:space="0" w:color="auto"/>
            <w:left w:val="none" w:sz="0" w:space="0" w:color="auto"/>
            <w:bottom w:val="none" w:sz="0" w:space="0" w:color="auto"/>
            <w:right w:val="none" w:sz="0" w:space="0" w:color="auto"/>
          </w:divBdr>
        </w:div>
        <w:div w:id="508913575">
          <w:marLeft w:val="480"/>
          <w:marRight w:val="0"/>
          <w:marTop w:val="0"/>
          <w:marBottom w:val="0"/>
          <w:divBdr>
            <w:top w:val="none" w:sz="0" w:space="0" w:color="auto"/>
            <w:left w:val="none" w:sz="0" w:space="0" w:color="auto"/>
            <w:bottom w:val="none" w:sz="0" w:space="0" w:color="auto"/>
            <w:right w:val="none" w:sz="0" w:space="0" w:color="auto"/>
          </w:divBdr>
        </w:div>
        <w:div w:id="69157566">
          <w:marLeft w:val="480"/>
          <w:marRight w:val="0"/>
          <w:marTop w:val="0"/>
          <w:marBottom w:val="0"/>
          <w:divBdr>
            <w:top w:val="none" w:sz="0" w:space="0" w:color="auto"/>
            <w:left w:val="none" w:sz="0" w:space="0" w:color="auto"/>
            <w:bottom w:val="none" w:sz="0" w:space="0" w:color="auto"/>
            <w:right w:val="none" w:sz="0" w:space="0" w:color="auto"/>
          </w:divBdr>
        </w:div>
        <w:div w:id="37047598">
          <w:marLeft w:val="480"/>
          <w:marRight w:val="0"/>
          <w:marTop w:val="0"/>
          <w:marBottom w:val="0"/>
          <w:divBdr>
            <w:top w:val="none" w:sz="0" w:space="0" w:color="auto"/>
            <w:left w:val="none" w:sz="0" w:space="0" w:color="auto"/>
            <w:bottom w:val="none" w:sz="0" w:space="0" w:color="auto"/>
            <w:right w:val="none" w:sz="0" w:space="0" w:color="auto"/>
          </w:divBdr>
        </w:div>
        <w:div w:id="1870756004">
          <w:marLeft w:val="480"/>
          <w:marRight w:val="0"/>
          <w:marTop w:val="0"/>
          <w:marBottom w:val="0"/>
          <w:divBdr>
            <w:top w:val="none" w:sz="0" w:space="0" w:color="auto"/>
            <w:left w:val="none" w:sz="0" w:space="0" w:color="auto"/>
            <w:bottom w:val="none" w:sz="0" w:space="0" w:color="auto"/>
            <w:right w:val="none" w:sz="0" w:space="0" w:color="auto"/>
          </w:divBdr>
        </w:div>
        <w:div w:id="1012074704">
          <w:marLeft w:val="480"/>
          <w:marRight w:val="0"/>
          <w:marTop w:val="0"/>
          <w:marBottom w:val="0"/>
          <w:divBdr>
            <w:top w:val="none" w:sz="0" w:space="0" w:color="auto"/>
            <w:left w:val="none" w:sz="0" w:space="0" w:color="auto"/>
            <w:bottom w:val="none" w:sz="0" w:space="0" w:color="auto"/>
            <w:right w:val="none" w:sz="0" w:space="0" w:color="auto"/>
          </w:divBdr>
        </w:div>
        <w:div w:id="1406879181">
          <w:marLeft w:val="480"/>
          <w:marRight w:val="0"/>
          <w:marTop w:val="0"/>
          <w:marBottom w:val="0"/>
          <w:divBdr>
            <w:top w:val="none" w:sz="0" w:space="0" w:color="auto"/>
            <w:left w:val="none" w:sz="0" w:space="0" w:color="auto"/>
            <w:bottom w:val="none" w:sz="0" w:space="0" w:color="auto"/>
            <w:right w:val="none" w:sz="0" w:space="0" w:color="auto"/>
          </w:divBdr>
        </w:div>
        <w:div w:id="1611816523">
          <w:marLeft w:val="480"/>
          <w:marRight w:val="0"/>
          <w:marTop w:val="0"/>
          <w:marBottom w:val="0"/>
          <w:divBdr>
            <w:top w:val="none" w:sz="0" w:space="0" w:color="auto"/>
            <w:left w:val="none" w:sz="0" w:space="0" w:color="auto"/>
            <w:bottom w:val="none" w:sz="0" w:space="0" w:color="auto"/>
            <w:right w:val="none" w:sz="0" w:space="0" w:color="auto"/>
          </w:divBdr>
        </w:div>
        <w:div w:id="58284610">
          <w:marLeft w:val="480"/>
          <w:marRight w:val="0"/>
          <w:marTop w:val="0"/>
          <w:marBottom w:val="0"/>
          <w:divBdr>
            <w:top w:val="none" w:sz="0" w:space="0" w:color="auto"/>
            <w:left w:val="none" w:sz="0" w:space="0" w:color="auto"/>
            <w:bottom w:val="none" w:sz="0" w:space="0" w:color="auto"/>
            <w:right w:val="none" w:sz="0" w:space="0" w:color="auto"/>
          </w:divBdr>
        </w:div>
        <w:div w:id="599996195">
          <w:marLeft w:val="480"/>
          <w:marRight w:val="0"/>
          <w:marTop w:val="0"/>
          <w:marBottom w:val="0"/>
          <w:divBdr>
            <w:top w:val="none" w:sz="0" w:space="0" w:color="auto"/>
            <w:left w:val="none" w:sz="0" w:space="0" w:color="auto"/>
            <w:bottom w:val="none" w:sz="0" w:space="0" w:color="auto"/>
            <w:right w:val="none" w:sz="0" w:space="0" w:color="auto"/>
          </w:divBdr>
        </w:div>
        <w:div w:id="1133059005">
          <w:marLeft w:val="480"/>
          <w:marRight w:val="0"/>
          <w:marTop w:val="0"/>
          <w:marBottom w:val="0"/>
          <w:divBdr>
            <w:top w:val="none" w:sz="0" w:space="0" w:color="auto"/>
            <w:left w:val="none" w:sz="0" w:space="0" w:color="auto"/>
            <w:bottom w:val="none" w:sz="0" w:space="0" w:color="auto"/>
            <w:right w:val="none" w:sz="0" w:space="0" w:color="auto"/>
          </w:divBdr>
        </w:div>
        <w:div w:id="294023294">
          <w:marLeft w:val="480"/>
          <w:marRight w:val="0"/>
          <w:marTop w:val="0"/>
          <w:marBottom w:val="0"/>
          <w:divBdr>
            <w:top w:val="none" w:sz="0" w:space="0" w:color="auto"/>
            <w:left w:val="none" w:sz="0" w:space="0" w:color="auto"/>
            <w:bottom w:val="none" w:sz="0" w:space="0" w:color="auto"/>
            <w:right w:val="none" w:sz="0" w:space="0" w:color="auto"/>
          </w:divBdr>
        </w:div>
        <w:div w:id="597059486">
          <w:marLeft w:val="480"/>
          <w:marRight w:val="0"/>
          <w:marTop w:val="0"/>
          <w:marBottom w:val="0"/>
          <w:divBdr>
            <w:top w:val="none" w:sz="0" w:space="0" w:color="auto"/>
            <w:left w:val="none" w:sz="0" w:space="0" w:color="auto"/>
            <w:bottom w:val="none" w:sz="0" w:space="0" w:color="auto"/>
            <w:right w:val="none" w:sz="0" w:space="0" w:color="auto"/>
          </w:divBdr>
        </w:div>
        <w:div w:id="1449542160">
          <w:marLeft w:val="480"/>
          <w:marRight w:val="0"/>
          <w:marTop w:val="0"/>
          <w:marBottom w:val="0"/>
          <w:divBdr>
            <w:top w:val="none" w:sz="0" w:space="0" w:color="auto"/>
            <w:left w:val="none" w:sz="0" w:space="0" w:color="auto"/>
            <w:bottom w:val="none" w:sz="0" w:space="0" w:color="auto"/>
            <w:right w:val="none" w:sz="0" w:space="0" w:color="auto"/>
          </w:divBdr>
        </w:div>
        <w:div w:id="635528870">
          <w:marLeft w:val="480"/>
          <w:marRight w:val="0"/>
          <w:marTop w:val="0"/>
          <w:marBottom w:val="0"/>
          <w:divBdr>
            <w:top w:val="none" w:sz="0" w:space="0" w:color="auto"/>
            <w:left w:val="none" w:sz="0" w:space="0" w:color="auto"/>
            <w:bottom w:val="none" w:sz="0" w:space="0" w:color="auto"/>
            <w:right w:val="none" w:sz="0" w:space="0" w:color="auto"/>
          </w:divBdr>
        </w:div>
        <w:div w:id="1516843175">
          <w:marLeft w:val="480"/>
          <w:marRight w:val="0"/>
          <w:marTop w:val="0"/>
          <w:marBottom w:val="0"/>
          <w:divBdr>
            <w:top w:val="none" w:sz="0" w:space="0" w:color="auto"/>
            <w:left w:val="none" w:sz="0" w:space="0" w:color="auto"/>
            <w:bottom w:val="none" w:sz="0" w:space="0" w:color="auto"/>
            <w:right w:val="none" w:sz="0" w:space="0" w:color="auto"/>
          </w:divBdr>
        </w:div>
        <w:div w:id="928200684">
          <w:marLeft w:val="480"/>
          <w:marRight w:val="0"/>
          <w:marTop w:val="0"/>
          <w:marBottom w:val="0"/>
          <w:divBdr>
            <w:top w:val="none" w:sz="0" w:space="0" w:color="auto"/>
            <w:left w:val="none" w:sz="0" w:space="0" w:color="auto"/>
            <w:bottom w:val="none" w:sz="0" w:space="0" w:color="auto"/>
            <w:right w:val="none" w:sz="0" w:space="0" w:color="auto"/>
          </w:divBdr>
        </w:div>
        <w:div w:id="1028793766">
          <w:marLeft w:val="480"/>
          <w:marRight w:val="0"/>
          <w:marTop w:val="0"/>
          <w:marBottom w:val="0"/>
          <w:divBdr>
            <w:top w:val="none" w:sz="0" w:space="0" w:color="auto"/>
            <w:left w:val="none" w:sz="0" w:space="0" w:color="auto"/>
            <w:bottom w:val="none" w:sz="0" w:space="0" w:color="auto"/>
            <w:right w:val="none" w:sz="0" w:space="0" w:color="auto"/>
          </w:divBdr>
        </w:div>
        <w:div w:id="1718435729">
          <w:marLeft w:val="480"/>
          <w:marRight w:val="0"/>
          <w:marTop w:val="0"/>
          <w:marBottom w:val="0"/>
          <w:divBdr>
            <w:top w:val="none" w:sz="0" w:space="0" w:color="auto"/>
            <w:left w:val="none" w:sz="0" w:space="0" w:color="auto"/>
            <w:bottom w:val="none" w:sz="0" w:space="0" w:color="auto"/>
            <w:right w:val="none" w:sz="0" w:space="0" w:color="auto"/>
          </w:divBdr>
        </w:div>
        <w:div w:id="116339187">
          <w:marLeft w:val="480"/>
          <w:marRight w:val="0"/>
          <w:marTop w:val="0"/>
          <w:marBottom w:val="0"/>
          <w:divBdr>
            <w:top w:val="none" w:sz="0" w:space="0" w:color="auto"/>
            <w:left w:val="none" w:sz="0" w:space="0" w:color="auto"/>
            <w:bottom w:val="none" w:sz="0" w:space="0" w:color="auto"/>
            <w:right w:val="none" w:sz="0" w:space="0" w:color="auto"/>
          </w:divBdr>
        </w:div>
      </w:divsChild>
    </w:div>
    <w:div w:id="1737777672">
      <w:bodyDiv w:val="1"/>
      <w:marLeft w:val="0"/>
      <w:marRight w:val="0"/>
      <w:marTop w:val="0"/>
      <w:marBottom w:val="0"/>
      <w:divBdr>
        <w:top w:val="none" w:sz="0" w:space="0" w:color="auto"/>
        <w:left w:val="none" w:sz="0" w:space="0" w:color="auto"/>
        <w:bottom w:val="none" w:sz="0" w:space="0" w:color="auto"/>
        <w:right w:val="none" w:sz="0" w:space="0" w:color="auto"/>
      </w:divBdr>
      <w:divsChild>
        <w:div w:id="1518037395">
          <w:marLeft w:val="480"/>
          <w:marRight w:val="0"/>
          <w:marTop w:val="0"/>
          <w:marBottom w:val="0"/>
          <w:divBdr>
            <w:top w:val="none" w:sz="0" w:space="0" w:color="auto"/>
            <w:left w:val="none" w:sz="0" w:space="0" w:color="auto"/>
            <w:bottom w:val="none" w:sz="0" w:space="0" w:color="auto"/>
            <w:right w:val="none" w:sz="0" w:space="0" w:color="auto"/>
          </w:divBdr>
        </w:div>
        <w:div w:id="1490057182">
          <w:marLeft w:val="480"/>
          <w:marRight w:val="0"/>
          <w:marTop w:val="0"/>
          <w:marBottom w:val="0"/>
          <w:divBdr>
            <w:top w:val="none" w:sz="0" w:space="0" w:color="auto"/>
            <w:left w:val="none" w:sz="0" w:space="0" w:color="auto"/>
            <w:bottom w:val="none" w:sz="0" w:space="0" w:color="auto"/>
            <w:right w:val="none" w:sz="0" w:space="0" w:color="auto"/>
          </w:divBdr>
        </w:div>
        <w:div w:id="1962759398">
          <w:marLeft w:val="480"/>
          <w:marRight w:val="0"/>
          <w:marTop w:val="0"/>
          <w:marBottom w:val="0"/>
          <w:divBdr>
            <w:top w:val="none" w:sz="0" w:space="0" w:color="auto"/>
            <w:left w:val="none" w:sz="0" w:space="0" w:color="auto"/>
            <w:bottom w:val="none" w:sz="0" w:space="0" w:color="auto"/>
            <w:right w:val="none" w:sz="0" w:space="0" w:color="auto"/>
          </w:divBdr>
        </w:div>
        <w:div w:id="1646929244">
          <w:marLeft w:val="480"/>
          <w:marRight w:val="0"/>
          <w:marTop w:val="0"/>
          <w:marBottom w:val="0"/>
          <w:divBdr>
            <w:top w:val="none" w:sz="0" w:space="0" w:color="auto"/>
            <w:left w:val="none" w:sz="0" w:space="0" w:color="auto"/>
            <w:bottom w:val="none" w:sz="0" w:space="0" w:color="auto"/>
            <w:right w:val="none" w:sz="0" w:space="0" w:color="auto"/>
          </w:divBdr>
        </w:div>
        <w:div w:id="1419060094">
          <w:marLeft w:val="480"/>
          <w:marRight w:val="0"/>
          <w:marTop w:val="0"/>
          <w:marBottom w:val="0"/>
          <w:divBdr>
            <w:top w:val="none" w:sz="0" w:space="0" w:color="auto"/>
            <w:left w:val="none" w:sz="0" w:space="0" w:color="auto"/>
            <w:bottom w:val="none" w:sz="0" w:space="0" w:color="auto"/>
            <w:right w:val="none" w:sz="0" w:space="0" w:color="auto"/>
          </w:divBdr>
        </w:div>
        <w:div w:id="64498023">
          <w:marLeft w:val="480"/>
          <w:marRight w:val="0"/>
          <w:marTop w:val="0"/>
          <w:marBottom w:val="0"/>
          <w:divBdr>
            <w:top w:val="none" w:sz="0" w:space="0" w:color="auto"/>
            <w:left w:val="none" w:sz="0" w:space="0" w:color="auto"/>
            <w:bottom w:val="none" w:sz="0" w:space="0" w:color="auto"/>
            <w:right w:val="none" w:sz="0" w:space="0" w:color="auto"/>
          </w:divBdr>
        </w:div>
        <w:div w:id="1215041024">
          <w:marLeft w:val="480"/>
          <w:marRight w:val="0"/>
          <w:marTop w:val="0"/>
          <w:marBottom w:val="0"/>
          <w:divBdr>
            <w:top w:val="none" w:sz="0" w:space="0" w:color="auto"/>
            <w:left w:val="none" w:sz="0" w:space="0" w:color="auto"/>
            <w:bottom w:val="none" w:sz="0" w:space="0" w:color="auto"/>
            <w:right w:val="none" w:sz="0" w:space="0" w:color="auto"/>
          </w:divBdr>
        </w:div>
        <w:div w:id="444736267">
          <w:marLeft w:val="480"/>
          <w:marRight w:val="0"/>
          <w:marTop w:val="0"/>
          <w:marBottom w:val="0"/>
          <w:divBdr>
            <w:top w:val="none" w:sz="0" w:space="0" w:color="auto"/>
            <w:left w:val="none" w:sz="0" w:space="0" w:color="auto"/>
            <w:bottom w:val="none" w:sz="0" w:space="0" w:color="auto"/>
            <w:right w:val="none" w:sz="0" w:space="0" w:color="auto"/>
          </w:divBdr>
        </w:div>
        <w:div w:id="567350437">
          <w:marLeft w:val="480"/>
          <w:marRight w:val="0"/>
          <w:marTop w:val="0"/>
          <w:marBottom w:val="0"/>
          <w:divBdr>
            <w:top w:val="none" w:sz="0" w:space="0" w:color="auto"/>
            <w:left w:val="none" w:sz="0" w:space="0" w:color="auto"/>
            <w:bottom w:val="none" w:sz="0" w:space="0" w:color="auto"/>
            <w:right w:val="none" w:sz="0" w:space="0" w:color="auto"/>
          </w:divBdr>
        </w:div>
        <w:div w:id="354695230">
          <w:marLeft w:val="480"/>
          <w:marRight w:val="0"/>
          <w:marTop w:val="0"/>
          <w:marBottom w:val="0"/>
          <w:divBdr>
            <w:top w:val="none" w:sz="0" w:space="0" w:color="auto"/>
            <w:left w:val="none" w:sz="0" w:space="0" w:color="auto"/>
            <w:bottom w:val="none" w:sz="0" w:space="0" w:color="auto"/>
            <w:right w:val="none" w:sz="0" w:space="0" w:color="auto"/>
          </w:divBdr>
        </w:div>
        <w:div w:id="433063318">
          <w:marLeft w:val="480"/>
          <w:marRight w:val="0"/>
          <w:marTop w:val="0"/>
          <w:marBottom w:val="0"/>
          <w:divBdr>
            <w:top w:val="none" w:sz="0" w:space="0" w:color="auto"/>
            <w:left w:val="none" w:sz="0" w:space="0" w:color="auto"/>
            <w:bottom w:val="none" w:sz="0" w:space="0" w:color="auto"/>
            <w:right w:val="none" w:sz="0" w:space="0" w:color="auto"/>
          </w:divBdr>
        </w:div>
        <w:div w:id="1493451902">
          <w:marLeft w:val="480"/>
          <w:marRight w:val="0"/>
          <w:marTop w:val="0"/>
          <w:marBottom w:val="0"/>
          <w:divBdr>
            <w:top w:val="none" w:sz="0" w:space="0" w:color="auto"/>
            <w:left w:val="none" w:sz="0" w:space="0" w:color="auto"/>
            <w:bottom w:val="none" w:sz="0" w:space="0" w:color="auto"/>
            <w:right w:val="none" w:sz="0" w:space="0" w:color="auto"/>
          </w:divBdr>
        </w:div>
        <w:div w:id="1384256723">
          <w:marLeft w:val="480"/>
          <w:marRight w:val="0"/>
          <w:marTop w:val="0"/>
          <w:marBottom w:val="0"/>
          <w:divBdr>
            <w:top w:val="none" w:sz="0" w:space="0" w:color="auto"/>
            <w:left w:val="none" w:sz="0" w:space="0" w:color="auto"/>
            <w:bottom w:val="none" w:sz="0" w:space="0" w:color="auto"/>
            <w:right w:val="none" w:sz="0" w:space="0" w:color="auto"/>
          </w:divBdr>
        </w:div>
        <w:div w:id="363603928">
          <w:marLeft w:val="480"/>
          <w:marRight w:val="0"/>
          <w:marTop w:val="0"/>
          <w:marBottom w:val="0"/>
          <w:divBdr>
            <w:top w:val="none" w:sz="0" w:space="0" w:color="auto"/>
            <w:left w:val="none" w:sz="0" w:space="0" w:color="auto"/>
            <w:bottom w:val="none" w:sz="0" w:space="0" w:color="auto"/>
            <w:right w:val="none" w:sz="0" w:space="0" w:color="auto"/>
          </w:divBdr>
        </w:div>
        <w:div w:id="1464157760">
          <w:marLeft w:val="480"/>
          <w:marRight w:val="0"/>
          <w:marTop w:val="0"/>
          <w:marBottom w:val="0"/>
          <w:divBdr>
            <w:top w:val="none" w:sz="0" w:space="0" w:color="auto"/>
            <w:left w:val="none" w:sz="0" w:space="0" w:color="auto"/>
            <w:bottom w:val="none" w:sz="0" w:space="0" w:color="auto"/>
            <w:right w:val="none" w:sz="0" w:space="0" w:color="auto"/>
          </w:divBdr>
        </w:div>
        <w:div w:id="792792008">
          <w:marLeft w:val="480"/>
          <w:marRight w:val="0"/>
          <w:marTop w:val="0"/>
          <w:marBottom w:val="0"/>
          <w:divBdr>
            <w:top w:val="none" w:sz="0" w:space="0" w:color="auto"/>
            <w:left w:val="none" w:sz="0" w:space="0" w:color="auto"/>
            <w:bottom w:val="none" w:sz="0" w:space="0" w:color="auto"/>
            <w:right w:val="none" w:sz="0" w:space="0" w:color="auto"/>
          </w:divBdr>
        </w:div>
        <w:div w:id="803697324">
          <w:marLeft w:val="480"/>
          <w:marRight w:val="0"/>
          <w:marTop w:val="0"/>
          <w:marBottom w:val="0"/>
          <w:divBdr>
            <w:top w:val="none" w:sz="0" w:space="0" w:color="auto"/>
            <w:left w:val="none" w:sz="0" w:space="0" w:color="auto"/>
            <w:bottom w:val="none" w:sz="0" w:space="0" w:color="auto"/>
            <w:right w:val="none" w:sz="0" w:space="0" w:color="auto"/>
          </w:divBdr>
        </w:div>
        <w:div w:id="378667520">
          <w:marLeft w:val="480"/>
          <w:marRight w:val="0"/>
          <w:marTop w:val="0"/>
          <w:marBottom w:val="0"/>
          <w:divBdr>
            <w:top w:val="none" w:sz="0" w:space="0" w:color="auto"/>
            <w:left w:val="none" w:sz="0" w:space="0" w:color="auto"/>
            <w:bottom w:val="none" w:sz="0" w:space="0" w:color="auto"/>
            <w:right w:val="none" w:sz="0" w:space="0" w:color="auto"/>
          </w:divBdr>
        </w:div>
        <w:div w:id="506135313">
          <w:marLeft w:val="480"/>
          <w:marRight w:val="0"/>
          <w:marTop w:val="0"/>
          <w:marBottom w:val="0"/>
          <w:divBdr>
            <w:top w:val="none" w:sz="0" w:space="0" w:color="auto"/>
            <w:left w:val="none" w:sz="0" w:space="0" w:color="auto"/>
            <w:bottom w:val="none" w:sz="0" w:space="0" w:color="auto"/>
            <w:right w:val="none" w:sz="0" w:space="0" w:color="auto"/>
          </w:divBdr>
        </w:div>
        <w:div w:id="244851082">
          <w:marLeft w:val="480"/>
          <w:marRight w:val="0"/>
          <w:marTop w:val="0"/>
          <w:marBottom w:val="0"/>
          <w:divBdr>
            <w:top w:val="none" w:sz="0" w:space="0" w:color="auto"/>
            <w:left w:val="none" w:sz="0" w:space="0" w:color="auto"/>
            <w:bottom w:val="none" w:sz="0" w:space="0" w:color="auto"/>
            <w:right w:val="none" w:sz="0" w:space="0" w:color="auto"/>
          </w:divBdr>
        </w:div>
        <w:div w:id="1532958512">
          <w:marLeft w:val="480"/>
          <w:marRight w:val="0"/>
          <w:marTop w:val="0"/>
          <w:marBottom w:val="0"/>
          <w:divBdr>
            <w:top w:val="none" w:sz="0" w:space="0" w:color="auto"/>
            <w:left w:val="none" w:sz="0" w:space="0" w:color="auto"/>
            <w:bottom w:val="none" w:sz="0" w:space="0" w:color="auto"/>
            <w:right w:val="none" w:sz="0" w:space="0" w:color="auto"/>
          </w:divBdr>
        </w:div>
        <w:div w:id="1929146371">
          <w:marLeft w:val="480"/>
          <w:marRight w:val="0"/>
          <w:marTop w:val="0"/>
          <w:marBottom w:val="0"/>
          <w:divBdr>
            <w:top w:val="none" w:sz="0" w:space="0" w:color="auto"/>
            <w:left w:val="none" w:sz="0" w:space="0" w:color="auto"/>
            <w:bottom w:val="none" w:sz="0" w:space="0" w:color="auto"/>
            <w:right w:val="none" w:sz="0" w:space="0" w:color="auto"/>
          </w:divBdr>
        </w:div>
        <w:div w:id="1392464837">
          <w:marLeft w:val="480"/>
          <w:marRight w:val="0"/>
          <w:marTop w:val="0"/>
          <w:marBottom w:val="0"/>
          <w:divBdr>
            <w:top w:val="none" w:sz="0" w:space="0" w:color="auto"/>
            <w:left w:val="none" w:sz="0" w:space="0" w:color="auto"/>
            <w:bottom w:val="none" w:sz="0" w:space="0" w:color="auto"/>
            <w:right w:val="none" w:sz="0" w:space="0" w:color="auto"/>
          </w:divBdr>
        </w:div>
        <w:div w:id="513611180">
          <w:marLeft w:val="480"/>
          <w:marRight w:val="0"/>
          <w:marTop w:val="0"/>
          <w:marBottom w:val="0"/>
          <w:divBdr>
            <w:top w:val="none" w:sz="0" w:space="0" w:color="auto"/>
            <w:left w:val="none" w:sz="0" w:space="0" w:color="auto"/>
            <w:bottom w:val="none" w:sz="0" w:space="0" w:color="auto"/>
            <w:right w:val="none" w:sz="0" w:space="0" w:color="auto"/>
          </w:divBdr>
        </w:div>
        <w:div w:id="92433944">
          <w:marLeft w:val="480"/>
          <w:marRight w:val="0"/>
          <w:marTop w:val="0"/>
          <w:marBottom w:val="0"/>
          <w:divBdr>
            <w:top w:val="none" w:sz="0" w:space="0" w:color="auto"/>
            <w:left w:val="none" w:sz="0" w:space="0" w:color="auto"/>
            <w:bottom w:val="none" w:sz="0" w:space="0" w:color="auto"/>
            <w:right w:val="none" w:sz="0" w:space="0" w:color="auto"/>
          </w:divBdr>
        </w:div>
        <w:div w:id="1175150629">
          <w:marLeft w:val="480"/>
          <w:marRight w:val="0"/>
          <w:marTop w:val="0"/>
          <w:marBottom w:val="0"/>
          <w:divBdr>
            <w:top w:val="none" w:sz="0" w:space="0" w:color="auto"/>
            <w:left w:val="none" w:sz="0" w:space="0" w:color="auto"/>
            <w:bottom w:val="none" w:sz="0" w:space="0" w:color="auto"/>
            <w:right w:val="none" w:sz="0" w:space="0" w:color="auto"/>
          </w:divBdr>
        </w:div>
        <w:div w:id="1749496162">
          <w:marLeft w:val="480"/>
          <w:marRight w:val="0"/>
          <w:marTop w:val="0"/>
          <w:marBottom w:val="0"/>
          <w:divBdr>
            <w:top w:val="none" w:sz="0" w:space="0" w:color="auto"/>
            <w:left w:val="none" w:sz="0" w:space="0" w:color="auto"/>
            <w:bottom w:val="none" w:sz="0" w:space="0" w:color="auto"/>
            <w:right w:val="none" w:sz="0" w:space="0" w:color="auto"/>
          </w:divBdr>
        </w:div>
        <w:div w:id="1936816760">
          <w:marLeft w:val="480"/>
          <w:marRight w:val="0"/>
          <w:marTop w:val="0"/>
          <w:marBottom w:val="0"/>
          <w:divBdr>
            <w:top w:val="none" w:sz="0" w:space="0" w:color="auto"/>
            <w:left w:val="none" w:sz="0" w:space="0" w:color="auto"/>
            <w:bottom w:val="none" w:sz="0" w:space="0" w:color="auto"/>
            <w:right w:val="none" w:sz="0" w:space="0" w:color="auto"/>
          </w:divBdr>
        </w:div>
        <w:div w:id="2077051515">
          <w:marLeft w:val="480"/>
          <w:marRight w:val="0"/>
          <w:marTop w:val="0"/>
          <w:marBottom w:val="0"/>
          <w:divBdr>
            <w:top w:val="none" w:sz="0" w:space="0" w:color="auto"/>
            <w:left w:val="none" w:sz="0" w:space="0" w:color="auto"/>
            <w:bottom w:val="none" w:sz="0" w:space="0" w:color="auto"/>
            <w:right w:val="none" w:sz="0" w:space="0" w:color="auto"/>
          </w:divBdr>
        </w:div>
        <w:div w:id="2132704225">
          <w:marLeft w:val="480"/>
          <w:marRight w:val="0"/>
          <w:marTop w:val="0"/>
          <w:marBottom w:val="0"/>
          <w:divBdr>
            <w:top w:val="none" w:sz="0" w:space="0" w:color="auto"/>
            <w:left w:val="none" w:sz="0" w:space="0" w:color="auto"/>
            <w:bottom w:val="none" w:sz="0" w:space="0" w:color="auto"/>
            <w:right w:val="none" w:sz="0" w:space="0" w:color="auto"/>
          </w:divBdr>
        </w:div>
        <w:div w:id="1851719912">
          <w:marLeft w:val="480"/>
          <w:marRight w:val="0"/>
          <w:marTop w:val="0"/>
          <w:marBottom w:val="0"/>
          <w:divBdr>
            <w:top w:val="none" w:sz="0" w:space="0" w:color="auto"/>
            <w:left w:val="none" w:sz="0" w:space="0" w:color="auto"/>
            <w:bottom w:val="none" w:sz="0" w:space="0" w:color="auto"/>
            <w:right w:val="none" w:sz="0" w:space="0" w:color="auto"/>
          </w:divBdr>
        </w:div>
        <w:div w:id="2036466374">
          <w:marLeft w:val="480"/>
          <w:marRight w:val="0"/>
          <w:marTop w:val="0"/>
          <w:marBottom w:val="0"/>
          <w:divBdr>
            <w:top w:val="none" w:sz="0" w:space="0" w:color="auto"/>
            <w:left w:val="none" w:sz="0" w:space="0" w:color="auto"/>
            <w:bottom w:val="none" w:sz="0" w:space="0" w:color="auto"/>
            <w:right w:val="none" w:sz="0" w:space="0" w:color="auto"/>
          </w:divBdr>
        </w:div>
      </w:divsChild>
    </w:div>
    <w:div w:id="1742674507">
      <w:bodyDiv w:val="1"/>
      <w:marLeft w:val="0"/>
      <w:marRight w:val="0"/>
      <w:marTop w:val="0"/>
      <w:marBottom w:val="0"/>
      <w:divBdr>
        <w:top w:val="none" w:sz="0" w:space="0" w:color="auto"/>
        <w:left w:val="none" w:sz="0" w:space="0" w:color="auto"/>
        <w:bottom w:val="none" w:sz="0" w:space="0" w:color="auto"/>
        <w:right w:val="none" w:sz="0" w:space="0" w:color="auto"/>
      </w:divBdr>
    </w:div>
    <w:div w:id="1744985313">
      <w:bodyDiv w:val="1"/>
      <w:marLeft w:val="0"/>
      <w:marRight w:val="0"/>
      <w:marTop w:val="0"/>
      <w:marBottom w:val="0"/>
      <w:divBdr>
        <w:top w:val="none" w:sz="0" w:space="0" w:color="auto"/>
        <w:left w:val="none" w:sz="0" w:space="0" w:color="auto"/>
        <w:bottom w:val="none" w:sz="0" w:space="0" w:color="auto"/>
        <w:right w:val="none" w:sz="0" w:space="0" w:color="auto"/>
      </w:divBdr>
      <w:divsChild>
        <w:div w:id="715933780">
          <w:marLeft w:val="480"/>
          <w:marRight w:val="0"/>
          <w:marTop w:val="0"/>
          <w:marBottom w:val="0"/>
          <w:divBdr>
            <w:top w:val="none" w:sz="0" w:space="0" w:color="auto"/>
            <w:left w:val="none" w:sz="0" w:space="0" w:color="auto"/>
            <w:bottom w:val="none" w:sz="0" w:space="0" w:color="auto"/>
            <w:right w:val="none" w:sz="0" w:space="0" w:color="auto"/>
          </w:divBdr>
        </w:div>
        <w:div w:id="414473657">
          <w:marLeft w:val="480"/>
          <w:marRight w:val="0"/>
          <w:marTop w:val="0"/>
          <w:marBottom w:val="0"/>
          <w:divBdr>
            <w:top w:val="none" w:sz="0" w:space="0" w:color="auto"/>
            <w:left w:val="none" w:sz="0" w:space="0" w:color="auto"/>
            <w:bottom w:val="none" w:sz="0" w:space="0" w:color="auto"/>
            <w:right w:val="none" w:sz="0" w:space="0" w:color="auto"/>
          </w:divBdr>
        </w:div>
        <w:div w:id="35739041">
          <w:marLeft w:val="480"/>
          <w:marRight w:val="0"/>
          <w:marTop w:val="0"/>
          <w:marBottom w:val="0"/>
          <w:divBdr>
            <w:top w:val="none" w:sz="0" w:space="0" w:color="auto"/>
            <w:left w:val="none" w:sz="0" w:space="0" w:color="auto"/>
            <w:bottom w:val="none" w:sz="0" w:space="0" w:color="auto"/>
            <w:right w:val="none" w:sz="0" w:space="0" w:color="auto"/>
          </w:divBdr>
        </w:div>
        <w:div w:id="1818957149">
          <w:marLeft w:val="480"/>
          <w:marRight w:val="0"/>
          <w:marTop w:val="0"/>
          <w:marBottom w:val="0"/>
          <w:divBdr>
            <w:top w:val="none" w:sz="0" w:space="0" w:color="auto"/>
            <w:left w:val="none" w:sz="0" w:space="0" w:color="auto"/>
            <w:bottom w:val="none" w:sz="0" w:space="0" w:color="auto"/>
            <w:right w:val="none" w:sz="0" w:space="0" w:color="auto"/>
          </w:divBdr>
        </w:div>
        <w:div w:id="55203404">
          <w:marLeft w:val="480"/>
          <w:marRight w:val="0"/>
          <w:marTop w:val="0"/>
          <w:marBottom w:val="0"/>
          <w:divBdr>
            <w:top w:val="none" w:sz="0" w:space="0" w:color="auto"/>
            <w:left w:val="none" w:sz="0" w:space="0" w:color="auto"/>
            <w:bottom w:val="none" w:sz="0" w:space="0" w:color="auto"/>
            <w:right w:val="none" w:sz="0" w:space="0" w:color="auto"/>
          </w:divBdr>
        </w:div>
        <w:div w:id="1791699238">
          <w:marLeft w:val="480"/>
          <w:marRight w:val="0"/>
          <w:marTop w:val="0"/>
          <w:marBottom w:val="0"/>
          <w:divBdr>
            <w:top w:val="none" w:sz="0" w:space="0" w:color="auto"/>
            <w:left w:val="none" w:sz="0" w:space="0" w:color="auto"/>
            <w:bottom w:val="none" w:sz="0" w:space="0" w:color="auto"/>
            <w:right w:val="none" w:sz="0" w:space="0" w:color="auto"/>
          </w:divBdr>
        </w:div>
        <w:div w:id="348217026">
          <w:marLeft w:val="480"/>
          <w:marRight w:val="0"/>
          <w:marTop w:val="0"/>
          <w:marBottom w:val="0"/>
          <w:divBdr>
            <w:top w:val="none" w:sz="0" w:space="0" w:color="auto"/>
            <w:left w:val="none" w:sz="0" w:space="0" w:color="auto"/>
            <w:bottom w:val="none" w:sz="0" w:space="0" w:color="auto"/>
            <w:right w:val="none" w:sz="0" w:space="0" w:color="auto"/>
          </w:divBdr>
        </w:div>
        <w:div w:id="1538197474">
          <w:marLeft w:val="480"/>
          <w:marRight w:val="0"/>
          <w:marTop w:val="0"/>
          <w:marBottom w:val="0"/>
          <w:divBdr>
            <w:top w:val="none" w:sz="0" w:space="0" w:color="auto"/>
            <w:left w:val="none" w:sz="0" w:space="0" w:color="auto"/>
            <w:bottom w:val="none" w:sz="0" w:space="0" w:color="auto"/>
            <w:right w:val="none" w:sz="0" w:space="0" w:color="auto"/>
          </w:divBdr>
        </w:div>
        <w:div w:id="680358860">
          <w:marLeft w:val="480"/>
          <w:marRight w:val="0"/>
          <w:marTop w:val="0"/>
          <w:marBottom w:val="0"/>
          <w:divBdr>
            <w:top w:val="none" w:sz="0" w:space="0" w:color="auto"/>
            <w:left w:val="none" w:sz="0" w:space="0" w:color="auto"/>
            <w:bottom w:val="none" w:sz="0" w:space="0" w:color="auto"/>
            <w:right w:val="none" w:sz="0" w:space="0" w:color="auto"/>
          </w:divBdr>
        </w:div>
        <w:div w:id="1544370759">
          <w:marLeft w:val="480"/>
          <w:marRight w:val="0"/>
          <w:marTop w:val="0"/>
          <w:marBottom w:val="0"/>
          <w:divBdr>
            <w:top w:val="none" w:sz="0" w:space="0" w:color="auto"/>
            <w:left w:val="none" w:sz="0" w:space="0" w:color="auto"/>
            <w:bottom w:val="none" w:sz="0" w:space="0" w:color="auto"/>
            <w:right w:val="none" w:sz="0" w:space="0" w:color="auto"/>
          </w:divBdr>
        </w:div>
        <w:div w:id="331375150">
          <w:marLeft w:val="480"/>
          <w:marRight w:val="0"/>
          <w:marTop w:val="0"/>
          <w:marBottom w:val="0"/>
          <w:divBdr>
            <w:top w:val="none" w:sz="0" w:space="0" w:color="auto"/>
            <w:left w:val="none" w:sz="0" w:space="0" w:color="auto"/>
            <w:bottom w:val="none" w:sz="0" w:space="0" w:color="auto"/>
            <w:right w:val="none" w:sz="0" w:space="0" w:color="auto"/>
          </w:divBdr>
        </w:div>
        <w:div w:id="2108228438">
          <w:marLeft w:val="480"/>
          <w:marRight w:val="0"/>
          <w:marTop w:val="0"/>
          <w:marBottom w:val="0"/>
          <w:divBdr>
            <w:top w:val="none" w:sz="0" w:space="0" w:color="auto"/>
            <w:left w:val="none" w:sz="0" w:space="0" w:color="auto"/>
            <w:bottom w:val="none" w:sz="0" w:space="0" w:color="auto"/>
            <w:right w:val="none" w:sz="0" w:space="0" w:color="auto"/>
          </w:divBdr>
        </w:div>
        <w:div w:id="2025202268">
          <w:marLeft w:val="480"/>
          <w:marRight w:val="0"/>
          <w:marTop w:val="0"/>
          <w:marBottom w:val="0"/>
          <w:divBdr>
            <w:top w:val="none" w:sz="0" w:space="0" w:color="auto"/>
            <w:left w:val="none" w:sz="0" w:space="0" w:color="auto"/>
            <w:bottom w:val="none" w:sz="0" w:space="0" w:color="auto"/>
            <w:right w:val="none" w:sz="0" w:space="0" w:color="auto"/>
          </w:divBdr>
        </w:div>
        <w:div w:id="243147107">
          <w:marLeft w:val="480"/>
          <w:marRight w:val="0"/>
          <w:marTop w:val="0"/>
          <w:marBottom w:val="0"/>
          <w:divBdr>
            <w:top w:val="none" w:sz="0" w:space="0" w:color="auto"/>
            <w:left w:val="none" w:sz="0" w:space="0" w:color="auto"/>
            <w:bottom w:val="none" w:sz="0" w:space="0" w:color="auto"/>
            <w:right w:val="none" w:sz="0" w:space="0" w:color="auto"/>
          </w:divBdr>
        </w:div>
        <w:div w:id="237180155">
          <w:marLeft w:val="480"/>
          <w:marRight w:val="0"/>
          <w:marTop w:val="0"/>
          <w:marBottom w:val="0"/>
          <w:divBdr>
            <w:top w:val="none" w:sz="0" w:space="0" w:color="auto"/>
            <w:left w:val="none" w:sz="0" w:space="0" w:color="auto"/>
            <w:bottom w:val="none" w:sz="0" w:space="0" w:color="auto"/>
            <w:right w:val="none" w:sz="0" w:space="0" w:color="auto"/>
          </w:divBdr>
        </w:div>
        <w:div w:id="1313486543">
          <w:marLeft w:val="480"/>
          <w:marRight w:val="0"/>
          <w:marTop w:val="0"/>
          <w:marBottom w:val="0"/>
          <w:divBdr>
            <w:top w:val="none" w:sz="0" w:space="0" w:color="auto"/>
            <w:left w:val="none" w:sz="0" w:space="0" w:color="auto"/>
            <w:bottom w:val="none" w:sz="0" w:space="0" w:color="auto"/>
            <w:right w:val="none" w:sz="0" w:space="0" w:color="auto"/>
          </w:divBdr>
        </w:div>
        <w:div w:id="631716082">
          <w:marLeft w:val="480"/>
          <w:marRight w:val="0"/>
          <w:marTop w:val="0"/>
          <w:marBottom w:val="0"/>
          <w:divBdr>
            <w:top w:val="none" w:sz="0" w:space="0" w:color="auto"/>
            <w:left w:val="none" w:sz="0" w:space="0" w:color="auto"/>
            <w:bottom w:val="none" w:sz="0" w:space="0" w:color="auto"/>
            <w:right w:val="none" w:sz="0" w:space="0" w:color="auto"/>
          </w:divBdr>
        </w:div>
        <w:div w:id="463357450">
          <w:marLeft w:val="480"/>
          <w:marRight w:val="0"/>
          <w:marTop w:val="0"/>
          <w:marBottom w:val="0"/>
          <w:divBdr>
            <w:top w:val="none" w:sz="0" w:space="0" w:color="auto"/>
            <w:left w:val="none" w:sz="0" w:space="0" w:color="auto"/>
            <w:bottom w:val="none" w:sz="0" w:space="0" w:color="auto"/>
            <w:right w:val="none" w:sz="0" w:space="0" w:color="auto"/>
          </w:divBdr>
        </w:div>
        <w:div w:id="49889487">
          <w:marLeft w:val="480"/>
          <w:marRight w:val="0"/>
          <w:marTop w:val="0"/>
          <w:marBottom w:val="0"/>
          <w:divBdr>
            <w:top w:val="none" w:sz="0" w:space="0" w:color="auto"/>
            <w:left w:val="none" w:sz="0" w:space="0" w:color="auto"/>
            <w:bottom w:val="none" w:sz="0" w:space="0" w:color="auto"/>
            <w:right w:val="none" w:sz="0" w:space="0" w:color="auto"/>
          </w:divBdr>
        </w:div>
        <w:div w:id="1141577797">
          <w:marLeft w:val="480"/>
          <w:marRight w:val="0"/>
          <w:marTop w:val="0"/>
          <w:marBottom w:val="0"/>
          <w:divBdr>
            <w:top w:val="none" w:sz="0" w:space="0" w:color="auto"/>
            <w:left w:val="none" w:sz="0" w:space="0" w:color="auto"/>
            <w:bottom w:val="none" w:sz="0" w:space="0" w:color="auto"/>
            <w:right w:val="none" w:sz="0" w:space="0" w:color="auto"/>
          </w:divBdr>
        </w:div>
        <w:div w:id="1764649176">
          <w:marLeft w:val="480"/>
          <w:marRight w:val="0"/>
          <w:marTop w:val="0"/>
          <w:marBottom w:val="0"/>
          <w:divBdr>
            <w:top w:val="none" w:sz="0" w:space="0" w:color="auto"/>
            <w:left w:val="none" w:sz="0" w:space="0" w:color="auto"/>
            <w:bottom w:val="none" w:sz="0" w:space="0" w:color="auto"/>
            <w:right w:val="none" w:sz="0" w:space="0" w:color="auto"/>
          </w:divBdr>
        </w:div>
        <w:div w:id="1950238508">
          <w:marLeft w:val="480"/>
          <w:marRight w:val="0"/>
          <w:marTop w:val="0"/>
          <w:marBottom w:val="0"/>
          <w:divBdr>
            <w:top w:val="none" w:sz="0" w:space="0" w:color="auto"/>
            <w:left w:val="none" w:sz="0" w:space="0" w:color="auto"/>
            <w:bottom w:val="none" w:sz="0" w:space="0" w:color="auto"/>
            <w:right w:val="none" w:sz="0" w:space="0" w:color="auto"/>
          </w:divBdr>
        </w:div>
        <w:div w:id="1954314476">
          <w:marLeft w:val="480"/>
          <w:marRight w:val="0"/>
          <w:marTop w:val="0"/>
          <w:marBottom w:val="0"/>
          <w:divBdr>
            <w:top w:val="none" w:sz="0" w:space="0" w:color="auto"/>
            <w:left w:val="none" w:sz="0" w:space="0" w:color="auto"/>
            <w:bottom w:val="none" w:sz="0" w:space="0" w:color="auto"/>
            <w:right w:val="none" w:sz="0" w:space="0" w:color="auto"/>
          </w:divBdr>
        </w:div>
        <w:div w:id="1706251240">
          <w:marLeft w:val="480"/>
          <w:marRight w:val="0"/>
          <w:marTop w:val="0"/>
          <w:marBottom w:val="0"/>
          <w:divBdr>
            <w:top w:val="none" w:sz="0" w:space="0" w:color="auto"/>
            <w:left w:val="none" w:sz="0" w:space="0" w:color="auto"/>
            <w:bottom w:val="none" w:sz="0" w:space="0" w:color="auto"/>
            <w:right w:val="none" w:sz="0" w:space="0" w:color="auto"/>
          </w:divBdr>
        </w:div>
        <w:div w:id="2032107225">
          <w:marLeft w:val="480"/>
          <w:marRight w:val="0"/>
          <w:marTop w:val="0"/>
          <w:marBottom w:val="0"/>
          <w:divBdr>
            <w:top w:val="none" w:sz="0" w:space="0" w:color="auto"/>
            <w:left w:val="none" w:sz="0" w:space="0" w:color="auto"/>
            <w:bottom w:val="none" w:sz="0" w:space="0" w:color="auto"/>
            <w:right w:val="none" w:sz="0" w:space="0" w:color="auto"/>
          </w:divBdr>
        </w:div>
        <w:div w:id="1566334268">
          <w:marLeft w:val="480"/>
          <w:marRight w:val="0"/>
          <w:marTop w:val="0"/>
          <w:marBottom w:val="0"/>
          <w:divBdr>
            <w:top w:val="none" w:sz="0" w:space="0" w:color="auto"/>
            <w:left w:val="none" w:sz="0" w:space="0" w:color="auto"/>
            <w:bottom w:val="none" w:sz="0" w:space="0" w:color="auto"/>
            <w:right w:val="none" w:sz="0" w:space="0" w:color="auto"/>
          </w:divBdr>
        </w:div>
        <w:div w:id="1253051349">
          <w:marLeft w:val="480"/>
          <w:marRight w:val="0"/>
          <w:marTop w:val="0"/>
          <w:marBottom w:val="0"/>
          <w:divBdr>
            <w:top w:val="none" w:sz="0" w:space="0" w:color="auto"/>
            <w:left w:val="none" w:sz="0" w:space="0" w:color="auto"/>
            <w:bottom w:val="none" w:sz="0" w:space="0" w:color="auto"/>
            <w:right w:val="none" w:sz="0" w:space="0" w:color="auto"/>
          </w:divBdr>
        </w:div>
        <w:div w:id="1336882184">
          <w:marLeft w:val="480"/>
          <w:marRight w:val="0"/>
          <w:marTop w:val="0"/>
          <w:marBottom w:val="0"/>
          <w:divBdr>
            <w:top w:val="none" w:sz="0" w:space="0" w:color="auto"/>
            <w:left w:val="none" w:sz="0" w:space="0" w:color="auto"/>
            <w:bottom w:val="none" w:sz="0" w:space="0" w:color="auto"/>
            <w:right w:val="none" w:sz="0" w:space="0" w:color="auto"/>
          </w:divBdr>
        </w:div>
        <w:div w:id="5980579">
          <w:marLeft w:val="480"/>
          <w:marRight w:val="0"/>
          <w:marTop w:val="0"/>
          <w:marBottom w:val="0"/>
          <w:divBdr>
            <w:top w:val="none" w:sz="0" w:space="0" w:color="auto"/>
            <w:left w:val="none" w:sz="0" w:space="0" w:color="auto"/>
            <w:bottom w:val="none" w:sz="0" w:space="0" w:color="auto"/>
            <w:right w:val="none" w:sz="0" w:space="0" w:color="auto"/>
          </w:divBdr>
        </w:div>
        <w:div w:id="104884616">
          <w:marLeft w:val="480"/>
          <w:marRight w:val="0"/>
          <w:marTop w:val="0"/>
          <w:marBottom w:val="0"/>
          <w:divBdr>
            <w:top w:val="none" w:sz="0" w:space="0" w:color="auto"/>
            <w:left w:val="none" w:sz="0" w:space="0" w:color="auto"/>
            <w:bottom w:val="none" w:sz="0" w:space="0" w:color="auto"/>
            <w:right w:val="none" w:sz="0" w:space="0" w:color="auto"/>
          </w:divBdr>
        </w:div>
        <w:div w:id="1738285711">
          <w:marLeft w:val="480"/>
          <w:marRight w:val="0"/>
          <w:marTop w:val="0"/>
          <w:marBottom w:val="0"/>
          <w:divBdr>
            <w:top w:val="none" w:sz="0" w:space="0" w:color="auto"/>
            <w:left w:val="none" w:sz="0" w:space="0" w:color="auto"/>
            <w:bottom w:val="none" w:sz="0" w:space="0" w:color="auto"/>
            <w:right w:val="none" w:sz="0" w:space="0" w:color="auto"/>
          </w:divBdr>
        </w:div>
        <w:div w:id="565724844">
          <w:marLeft w:val="480"/>
          <w:marRight w:val="0"/>
          <w:marTop w:val="0"/>
          <w:marBottom w:val="0"/>
          <w:divBdr>
            <w:top w:val="none" w:sz="0" w:space="0" w:color="auto"/>
            <w:left w:val="none" w:sz="0" w:space="0" w:color="auto"/>
            <w:bottom w:val="none" w:sz="0" w:space="0" w:color="auto"/>
            <w:right w:val="none" w:sz="0" w:space="0" w:color="auto"/>
          </w:divBdr>
        </w:div>
        <w:div w:id="1712025332">
          <w:marLeft w:val="480"/>
          <w:marRight w:val="0"/>
          <w:marTop w:val="0"/>
          <w:marBottom w:val="0"/>
          <w:divBdr>
            <w:top w:val="none" w:sz="0" w:space="0" w:color="auto"/>
            <w:left w:val="none" w:sz="0" w:space="0" w:color="auto"/>
            <w:bottom w:val="none" w:sz="0" w:space="0" w:color="auto"/>
            <w:right w:val="none" w:sz="0" w:space="0" w:color="auto"/>
          </w:divBdr>
        </w:div>
        <w:div w:id="2041279007">
          <w:marLeft w:val="480"/>
          <w:marRight w:val="0"/>
          <w:marTop w:val="0"/>
          <w:marBottom w:val="0"/>
          <w:divBdr>
            <w:top w:val="none" w:sz="0" w:space="0" w:color="auto"/>
            <w:left w:val="none" w:sz="0" w:space="0" w:color="auto"/>
            <w:bottom w:val="none" w:sz="0" w:space="0" w:color="auto"/>
            <w:right w:val="none" w:sz="0" w:space="0" w:color="auto"/>
          </w:divBdr>
        </w:div>
        <w:div w:id="1414620803">
          <w:marLeft w:val="480"/>
          <w:marRight w:val="0"/>
          <w:marTop w:val="0"/>
          <w:marBottom w:val="0"/>
          <w:divBdr>
            <w:top w:val="none" w:sz="0" w:space="0" w:color="auto"/>
            <w:left w:val="none" w:sz="0" w:space="0" w:color="auto"/>
            <w:bottom w:val="none" w:sz="0" w:space="0" w:color="auto"/>
            <w:right w:val="none" w:sz="0" w:space="0" w:color="auto"/>
          </w:divBdr>
        </w:div>
        <w:div w:id="852888677">
          <w:marLeft w:val="480"/>
          <w:marRight w:val="0"/>
          <w:marTop w:val="0"/>
          <w:marBottom w:val="0"/>
          <w:divBdr>
            <w:top w:val="none" w:sz="0" w:space="0" w:color="auto"/>
            <w:left w:val="none" w:sz="0" w:space="0" w:color="auto"/>
            <w:bottom w:val="none" w:sz="0" w:space="0" w:color="auto"/>
            <w:right w:val="none" w:sz="0" w:space="0" w:color="auto"/>
          </w:divBdr>
        </w:div>
        <w:div w:id="406341232">
          <w:marLeft w:val="480"/>
          <w:marRight w:val="0"/>
          <w:marTop w:val="0"/>
          <w:marBottom w:val="0"/>
          <w:divBdr>
            <w:top w:val="none" w:sz="0" w:space="0" w:color="auto"/>
            <w:left w:val="none" w:sz="0" w:space="0" w:color="auto"/>
            <w:bottom w:val="none" w:sz="0" w:space="0" w:color="auto"/>
            <w:right w:val="none" w:sz="0" w:space="0" w:color="auto"/>
          </w:divBdr>
        </w:div>
        <w:div w:id="430853502">
          <w:marLeft w:val="480"/>
          <w:marRight w:val="0"/>
          <w:marTop w:val="0"/>
          <w:marBottom w:val="0"/>
          <w:divBdr>
            <w:top w:val="none" w:sz="0" w:space="0" w:color="auto"/>
            <w:left w:val="none" w:sz="0" w:space="0" w:color="auto"/>
            <w:bottom w:val="none" w:sz="0" w:space="0" w:color="auto"/>
            <w:right w:val="none" w:sz="0" w:space="0" w:color="auto"/>
          </w:divBdr>
        </w:div>
        <w:div w:id="1320697839">
          <w:marLeft w:val="480"/>
          <w:marRight w:val="0"/>
          <w:marTop w:val="0"/>
          <w:marBottom w:val="0"/>
          <w:divBdr>
            <w:top w:val="none" w:sz="0" w:space="0" w:color="auto"/>
            <w:left w:val="none" w:sz="0" w:space="0" w:color="auto"/>
            <w:bottom w:val="none" w:sz="0" w:space="0" w:color="auto"/>
            <w:right w:val="none" w:sz="0" w:space="0" w:color="auto"/>
          </w:divBdr>
        </w:div>
        <w:div w:id="877623007">
          <w:marLeft w:val="480"/>
          <w:marRight w:val="0"/>
          <w:marTop w:val="0"/>
          <w:marBottom w:val="0"/>
          <w:divBdr>
            <w:top w:val="none" w:sz="0" w:space="0" w:color="auto"/>
            <w:left w:val="none" w:sz="0" w:space="0" w:color="auto"/>
            <w:bottom w:val="none" w:sz="0" w:space="0" w:color="auto"/>
            <w:right w:val="none" w:sz="0" w:space="0" w:color="auto"/>
          </w:divBdr>
        </w:div>
        <w:div w:id="486675639">
          <w:marLeft w:val="480"/>
          <w:marRight w:val="0"/>
          <w:marTop w:val="0"/>
          <w:marBottom w:val="0"/>
          <w:divBdr>
            <w:top w:val="none" w:sz="0" w:space="0" w:color="auto"/>
            <w:left w:val="none" w:sz="0" w:space="0" w:color="auto"/>
            <w:bottom w:val="none" w:sz="0" w:space="0" w:color="auto"/>
            <w:right w:val="none" w:sz="0" w:space="0" w:color="auto"/>
          </w:divBdr>
        </w:div>
      </w:divsChild>
    </w:div>
    <w:div w:id="1751460426">
      <w:bodyDiv w:val="1"/>
      <w:marLeft w:val="0"/>
      <w:marRight w:val="0"/>
      <w:marTop w:val="0"/>
      <w:marBottom w:val="0"/>
      <w:divBdr>
        <w:top w:val="none" w:sz="0" w:space="0" w:color="auto"/>
        <w:left w:val="none" w:sz="0" w:space="0" w:color="auto"/>
        <w:bottom w:val="none" w:sz="0" w:space="0" w:color="auto"/>
        <w:right w:val="none" w:sz="0" w:space="0" w:color="auto"/>
      </w:divBdr>
    </w:div>
    <w:div w:id="1756904195">
      <w:bodyDiv w:val="1"/>
      <w:marLeft w:val="0"/>
      <w:marRight w:val="0"/>
      <w:marTop w:val="0"/>
      <w:marBottom w:val="0"/>
      <w:divBdr>
        <w:top w:val="none" w:sz="0" w:space="0" w:color="auto"/>
        <w:left w:val="none" w:sz="0" w:space="0" w:color="auto"/>
        <w:bottom w:val="none" w:sz="0" w:space="0" w:color="auto"/>
        <w:right w:val="none" w:sz="0" w:space="0" w:color="auto"/>
      </w:divBdr>
    </w:div>
    <w:div w:id="1761872551">
      <w:bodyDiv w:val="1"/>
      <w:marLeft w:val="0"/>
      <w:marRight w:val="0"/>
      <w:marTop w:val="0"/>
      <w:marBottom w:val="0"/>
      <w:divBdr>
        <w:top w:val="none" w:sz="0" w:space="0" w:color="auto"/>
        <w:left w:val="none" w:sz="0" w:space="0" w:color="auto"/>
        <w:bottom w:val="none" w:sz="0" w:space="0" w:color="auto"/>
        <w:right w:val="none" w:sz="0" w:space="0" w:color="auto"/>
      </w:divBdr>
    </w:div>
    <w:div w:id="1766271037">
      <w:bodyDiv w:val="1"/>
      <w:marLeft w:val="0"/>
      <w:marRight w:val="0"/>
      <w:marTop w:val="0"/>
      <w:marBottom w:val="0"/>
      <w:divBdr>
        <w:top w:val="none" w:sz="0" w:space="0" w:color="auto"/>
        <w:left w:val="none" w:sz="0" w:space="0" w:color="auto"/>
        <w:bottom w:val="none" w:sz="0" w:space="0" w:color="auto"/>
        <w:right w:val="none" w:sz="0" w:space="0" w:color="auto"/>
      </w:divBdr>
      <w:divsChild>
        <w:div w:id="641423941">
          <w:marLeft w:val="480"/>
          <w:marRight w:val="0"/>
          <w:marTop w:val="0"/>
          <w:marBottom w:val="0"/>
          <w:divBdr>
            <w:top w:val="none" w:sz="0" w:space="0" w:color="auto"/>
            <w:left w:val="none" w:sz="0" w:space="0" w:color="auto"/>
            <w:bottom w:val="none" w:sz="0" w:space="0" w:color="auto"/>
            <w:right w:val="none" w:sz="0" w:space="0" w:color="auto"/>
          </w:divBdr>
        </w:div>
        <w:div w:id="919409862">
          <w:marLeft w:val="480"/>
          <w:marRight w:val="0"/>
          <w:marTop w:val="0"/>
          <w:marBottom w:val="0"/>
          <w:divBdr>
            <w:top w:val="none" w:sz="0" w:space="0" w:color="auto"/>
            <w:left w:val="none" w:sz="0" w:space="0" w:color="auto"/>
            <w:bottom w:val="none" w:sz="0" w:space="0" w:color="auto"/>
            <w:right w:val="none" w:sz="0" w:space="0" w:color="auto"/>
          </w:divBdr>
        </w:div>
        <w:div w:id="1803578410">
          <w:marLeft w:val="480"/>
          <w:marRight w:val="0"/>
          <w:marTop w:val="0"/>
          <w:marBottom w:val="0"/>
          <w:divBdr>
            <w:top w:val="none" w:sz="0" w:space="0" w:color="auto"/>
            <w:left w:val="none" w:sz="0" w:space="0" w:color="auto"/>
            <w:bottom w:val="none" w:sz="0" w:space="0" w:color="auto"/>
            <w:right w:val="none" w:sz="0" w:space="0" w:color="auto"/>
          </w:divBdr>
        </w:div>
        <w:div w:id="349917677">
          <w:marLeft w:val="480"/>
          <w:marRight w:val="0"/>
          <w:marTop w:val="0"/>
          <w:marBottom w:val="0"/>
          <w:divBdr>
            <w:top w:val="none" w:sz="0" w:space="0" w:color="auto"/>
            <w:left w:val="none" w:sz="0" w:space="0" w:color="auto"/>
            <w:bottom w:val="none" w:sz="0" w:space="0" w:color="auto"/>
            <w:right w:val="none" w:sz="0" w:space="0" w:color="auto"/>
          </w:divBdr>
        </w:div>
        <w:div w:id="556891302">
          <w:marLeft w:val="480"/>
          <w:marRight w:val="0"/>
          <w:marTop w:val="0"/>
          <w:marBottom w:val="0"/>
          <w:divBdr>
            <w:top w:val="none" w:sz="0" w:space="0" w:color="auto"/>
            <w:left w:val="none" w:sz="0" w:space="0" w:color="auto"/>
            <w:bottom w:val="none" w:sz="0" w:space="0" w:color="auto"/>
            <w:right w:val="none" w:sz="0" w:space="0" w:color="auto"/>
          </w:divBdr>
        </w:div>
        <w:div w:id="490368217">
          <w:marLeft w:val="480"/>
          <w:marRight w:val="0"/>
          <w:marTop w:val="0"/>
          <w:marBottom w:val="0"/>
          <w:divBdr>
            <w:top w:val="none" w:sz="0" w:space="0" w:color="auto"/>
            <w:left w:val="none" w:sz="0" w:space="0" w:color="auto"/>
            <w:bottom w:val="none" w:sz="0" w:space="0" w:color="auto"/>
            <w:right w:val="none" w:sz="0" w:space="0" w:color="auto"/>
          </w:divBdr>
        </w:div>
        <w:div w:id="1124036015">
          <w:marLeft w:val="480"/>
          <w:marRight w:val="0"/>
          <w:marTop w:val="0"/>
          <w:marBottom w:val="0"/>
          <w:divBdr>
            <w:top w:val="none" w:sz="0" w:space="0" w:color="auto"/>
            <w:left w:val="none" w:sz="0" w:space="0" w:color="auto"/>
            <w:bottom w:val="none" w:sz="0" w:space="0" w:color="auto"/>
            <w:right w:val="none" w:sz="0" w:space="0" w:color="auto"/>
          </w:divBdr>
        </w:div>
        <w:div w:id="432438167">
          <w:marLeft w:val="480"/>
          <w:marRight w:val="0"/>
          <w:marTop w:val="0"/>
          <w:marBottom w:val="0"/>
          <w:divBdr>
            <w:top w:val="none" w:sz="0" w:space="0" w:color="auto"/>
            <w:left w:val="none" w:sz="0" w:space="0" w:color="auto"/>
            <w:bottom w:val="none" w:sz="0" w:space="0" w:color="auto"/>
            <w:right w:val="none" w:sz="0" w:space="0" w:color="auto"/>
          </w:divBdr>
        </w:div>
        <w:div w:id="1772159103">
          <w:marLeft w:val="480"/>
          <w:marRight w:val="0"/>
          <w:marTop w:val="0"/>
          <w:marBottom w:val="0"/>
          <w:divBdr>
            <w:top w:val="none" w:sz="0" w:space="0" w:color="auto"/>
            <w:left w:val="none" w:sz="0" w:space="0" w:color="auto"/>
            <w:bottom w:val="none" w:sz="0" w:space="0" w:color="auto"/>
            <w:right w:val="none" w:sz="0" w:space="0" w:color="auto"/>
          </w:divBdr>
        </w:div>
        <w:div w:id="1276213958">
          <w:marLeft w:val="480"/>
          <w:marRight w:val="0"/>
          <w:marTop w:val="0"/>
          <w:marBottom w:val="0"/>
          <w:divBdr>
            <w:top w:val="none" w:sz="0" w:space="0" w:color="auto"/>
            <w:left w:val="none" w:sz="0" w:space="0" w:color="auto"/>
            <w:bottom w:val="none" w:sz="0" w:space="0" w:color="auto"/>
            <w:right w:val="none" w:sz="0" w:space="0" w:color="auto"/>
          </w:divBdr>
        </w:div>
        <w:div w:id="1937638376">
          <w:marLeft w:val="480"/>
          <w:marRight w:val="0"/>
          <w:marTop w:val="0"/>
          <w:marBottom w:val="0"/>
          <w:divBdr>
            <w:top w:val="none" w:sz="0" w:space="0" w:color="auto"/>
            <w:left w:val="none" w:sz="0" w:space="0" w:color="auto"/>
            <w:bottom w:val="none" w:sz="0" w:space="0" w:color="auto"/>
            <w:right w:val="none" w:sz="0" w:space="0" w:color="auto"/>
          </w:divBdr>
        </w:div>
        <w:div w:id="1637643411">
          <w:marLeft w:val="480"/>
          <w:marRight w:val="0"/>
          <w:marTop w:val="0"/>
          <w:marBottom w:val="0"/>
          <w:divBdr>
            <w:top w:val="none" w:sz="0" w:space="0" w:color="auto"/>
            <w:left w:val="none" w:sz="0" w:space="0" w:color="auto"/>
            <w:bottom w:val="none" w:sz="0" w:space="0" w:color="auto"/>
            <w:right w:val="none" w:sz="0" w:space="0" w:color="auto"/>
          </w:divBdr>
        </w:div>
        <w:div w:id="1640063896">
          <w:marLeft w:val="480"/>
          <w:marRight w:val="0"/>
          <w:marTop w:val="0"/>
          <w:marBottom w:val="0"/>
          <w:divBdr>
            <w:top w:val="none" w:sz="0" w:space="0" w:color="auto"/>
            <w:left w:val="none" w:sz="0" w:space="0" w:color="auto"/>
            <w:bottom w:val="none" w:sz="0" w:space="0" w:color="auto"/>
            <w:right w:val="none" w:sz="0" w:space="0" w:color="auto"/>
          </w:divBdr>
        </w:div>
        <w:div w:id="1201239442">
          <w:marLeft w:val="480"/>
          <w:marRight w:val="0"/>
          <w:marTop w:val="0"/>
          <w:marBottom w:val="0"/>
          <w:divBdr>
            <w:top w:val="none" w:sz="0" w:space="0" w:color="auto"/>
            <w:left w:val="none" w:sz="0" w:space="0" w:color="auto"/>
            <w:bottom w:val="none" w:sz="0" w:space="0" w:color="auto"/>
            <w:right w:val="none" w:sz="0" w:space="0" w:color="auto"/>
          </w:divBdr>
        </w:div>
        <w:div w:id="22826546">
          <w:marLeft w:val="480"/>
          <w:marRight w:val="0"/>
          <w:marTop w:val="0"/>
          <w:marBottom w:val="0"/>
          <w:divBdr>
            <w:top w:val="none" w:sz="0" w:space="0" w:color="auto"/>
            <w:left w:val="none" w:sz="0" w:space="0" w:color="auto"/>
            <w:bottom w:val="none" w:sz="0" w:space="0" w:color="auto"/>
            <w:right w:val="none" w:sz="0" w:space="0" w:color="auto"/>
          </w:divBdr>
        </w:div>
        <w:div w:id="1309166683">
          <w:marLeft w:val="480"/>
          <w:marRight w:val="0"/>
          <w:marTop w:val="0"/>
          <w:marBottom w:val="0"/>
          <w:divBdr>
            <w:top w:val="none" w:sz="0" w:space="0" w:color="auto"/>
            <w:left w:val="none" w:sz="0" w:space="0" w:color="auto"/>
            <w:bottom w:val="none" w:sz="0" w:space="0" w:color="auto"/>
            <w:right w:val="none" w:sz="0" w:space="0" w:color="auto"/>
          </w:divBdr>
        </w:div>
        <w:div w:id="389571187">
          <w:marLeft w:val="480"/>
          <w:marRight w:val="0"/>
          <w:marTop w:val="0"/>
          <w:marBottom w:val="0"/>
          <w:divBdr>
            <w:top w:val="none" w:sz="0" w:space="0" w:color="auto"/>
            <w:left w:val="none" w:sz="0" w:space="0" w:color="auto"/>
            <w:bottom w:val="none" w:sz="0" w:space="0" w:color="auto"/>
            <w:right w:val="none" w:sz="0" w:space="0" w:color="auto"/>
          </w:divBdr>
        </w:div>
        <w:div w:id="1682778067">
          <w:marLeft w:val="480"/>
          <w:marRight w:val="0"/>
          <w:marTop w:val="0"/>
          <w:marBottom w:val="0"/>
          <w:divBdr>
            <w:top w:val="none" w:sz="0" w:space="0" w:color="auto"/>
            <w:left w:val="none" w:sz="0" w:space="0" w:color="auto"/>
            <w:bottom w:val="none" w:sz="0" w:space="0" w:color="auto"/>
            <w:right w:val="none" w:sz="0" w:space="0" w:color="auto"/>
          </w:divBdr>
        </w:div>
        <w:div w:id="20782587">
          <w:marLeft w:val="480"/>
          <w:marRight w:val="0"/>
          <w:marTop w:val="0"/>
          <w:marBottom w:val="0"/>
          <w:divBdr>
            <w:top w:val="none" w:sz="0" w:space="0" w:color="auto"/>
            <w:left w:val="none" w:sz="0" w:space="0" w:color="auto"/>
            <w:bottom w:val="none" w:sz="0" w:space="0" w:color="auto"/>
            <w:right w:val="none" w:sz="0" w:space="0" w:color="auto"/>
          </w:divBdr>
        </w:div>
        <w:div w:id="1249995090">
          <w:marLeft w:val="480"/>
          <w:marRight w:val="0"/>
          <w:marTop w:val="0"/>
          <w:marBottom w:val="0"/>
          <w:divBdr>
            <w:top w:val="none" w:sz="0" w:space="0" w:color="auto"/>
            <w:left w:val="none" w:sz="0" w:space="0" w:color="auto"/>
            <w:bottom w:val="none" w:sz="0" w:space="0" w:color="auto"/>
            <w:right w:val="none" w:sz="0" w:space="0" w:color="auto"/>
          </w:divBdr>
        </w:div>
        <w:div w:id="115803232">
          <w:marLeft w:val="480"/>
          <w:marRight w:val="0"/>
          <w:marTop w:val="0"/>
          <w:marBottom w:val="0"/>
          <w:divBdr>
            <w:top w:val="none" w:sz="0" w:space="0" w:color="auto"/>
            <w:left w:val="none" w:sz="0" w:space="0" w:color="auto"/>
            <w:bottom w:val="none" w:sz="0" w:space="0" w:color="auto"/>
            <w:right w:val="none" w:sz="0" w:space="0" w:color="auto"/>
          </w:divBdr>
        </w:div>
        <w:div w:id="1180893239">
          <w:marLeft w:val="480"/>
          <w:marRight w:val="0"/>
          <w:marTop w:val="0"/>
          <w:marBottom w:val="0"/>
          <w:divBdr>
            <w:top w:val="none" w:sz="0" w:space="0" w:color="auto"/>
            <w:left w:val="none" w:sz="0" w:space="0" w:color="auto"/>
            <w:bottom w:val="none" w:sz="0" w:space="0" w:color="auto"/>
            <w:right w:val="none" w:sz="0" w:space="0" w:color="auto"/>
          </w:divBdr>
        </w:div>
        <w:div w:id="2098944470">
          <w:marLeft w:val="480"/>
          <w:marRight w:val="0"/>
          <w:marTop w:val="0"/>
          <w:marBottom w:val="0"/>
          <w:divBdr>
            <w:top w:val="none" w:sz="0" w:space="0" w:color="auto"/>
            <w:left w:val="none" w:sz="0" w:space="0" w:color="auto"/>
            <w:bottom w:val="none" w:sz="0" w:space="0" w:color="auto"/>
            <w:right w:val="none" w:sz="0" w:space="0" w:color="auto"/>
          </w:divBdr>
        </w:div>
        <w:div w:id="1256597796">
          <w:marLeft w:val="480"/>
          <w:marRight w:val="0"/>
          <w:marTop w:val="0"/>
          <w:marBottom w:val="0"/>
          <w:divBdr>
            <w:top w:val="none" w:sz="0" w:space="0" w:color="auto"/>
            <w:left w:val="none" w:sz="0" w:space="0" w:color="auto"/>
            <w:bottom w:val="none" w:sz="0" w:space="0" w:color="auto"/>
            <w:right w:val="none" w:sz="0" w:space="0" w:color="auto"/>
          </w:divBdr>
        </w:div>
        <w:div w:id="1319071056">
          <w:marLeft w:val="480"/>
          <w:marRight w:val="0"/>
          <w:marTop w:val="0"/>
          <w:marBottom w:val="0"/>
          <w:divBdr>
            <w:top w:val="none" w:sz="0" w:space="0" w:color="auto"/>
            <w:left w:val="none" w:sz="0" w:space="0" w:color="auto"/>
            <w:bottom w:val="none" w:sz="0" w:space="0" w:color="auto"/>
            <w:right w:val="none" w:sz="0" w:space="0" w:color="auto"/>
          </w:divBdr>
        </w:div>
        <w:div w:id="1813063210">
          <w:marLeft w:val="480"/>
          <w:marRight w:val="0"/>
          <w:marTop w:val="0"/>
          <w:marBottom w:val="0"/>
          <w:divBdr>
            <w:top w:val="none" w:sz="0" w:space="0" w:color="auto"/>
            <w:left w:val="none" w:sz="0" w:space="0" w:color="auto"/>
            <w:bottom w:val="none" w:sz="0" w:space="0" w:color="auto"/>
            <w:right w:val="none" w:sz="0" w:space="0" w:color="auto"/>
          </w:divBdr>
        </w:div>
        <w:div w:id="802772916">
          <w:marLeft w:val="480"/>
          <w:marRight w:val="0"/>
          <w:marTop w:val="0"/>
          <w:marBottom w:val="0"/>
          <w:divBdr>
            <w:top w:val="none" w:sz="0" w:space="0" w:color="auto"/>
            <w:left w:val="none" w:sz="0" w:space="0" w:color="auto"/>
            <w:bottom w:val="none" w:sz="0" w:space="0" w:color="auto"/>
            <w:right w:val="none" w:sz="0" w:space="0" w:color="auto"/>
          </w:divBdr>
        </w:div>
        <w:div w:id="128522263">
          <w:marLeft w:val="480"/>
          <w:marRight w:val="0"/>
          <w:marTop w:val="0"/>
          <w:marBottom w:val="0"/>
          <w:divBdr>
            <w:top w:val="none" w:sz="0" w:space="0" w:color="auto"/>
            <w:left w:val="none" w:sz="0" w:space="0" w:color="auto"/>
            <w:bottom w:val="none" w:sz="0" w:space="0" w:color="auto"/>
            <w:right w:val="none" w:sz="0" w:space="0" w:color="auto"/>
          </w:divBdr>
        </w:div>
        <w:div w:id="1102452129">
          <w:marLeft w:val="480"/>
          <w:marRight w:val="0"/>
          <w:marTop w:val="0"/>
          <w:marBottom w:val="0"/>
          <w:divBdr>
            <w:top w:val="none" w:sz="0" w:space="0" w:color="auto"/>
            <w:left w:val="none" w:sz="0" w:space="0" w:color="auto"/>
            <w:bottom w:val="none" w:sz="0" w:space="0" w:color="auto"/>
            <w:right w:val="none" w:sz="0" w:space="0" w:color="auto"/>
          </w:divBdr>
        </w:div>
        <w:div w:id="609355502">
          <w:marLeft w:val="480"/>
          <w:marRight w:val="0"/>
          <w:marTop w:val="0"/>
          <w:marBottom w:val="0"/>
          <w:divBdr>
            <w:top w:val="none" w:sz="0" w:space="0" w:color="auto"/>
            <w:left w:val="none" w:sz="0" w:space="0" w:color="auto"/>
            <w:bottom w:val="none" w:sz="0" w:space="0" w:color="auto"/>
            <w:right w:val="none" w:sz="0" w:space="0" w:color="auto"/>
          </w:divBdr>
        </w:div>
      </w:divsChild>
    </w:div>
    <w:div w:id="1778674393">
      <w:bodyDiv w:val="1"/>
      <w:marLeft w:val="0"/>
      <w:marRight w:val="0"/>
      <w:marTop w:val="0"/>
      <w:marBottom w:val="0"/>
      <w:divBdr>
        <w:top w:val="none" w:sz="0" w:space="0" w:color="auto"/>
        <w:left w:val="none" w:sz="0" w:space="0" w:color="auto"/>
        <w:bottom w:val="none" w:sz="0" w:space="0" w:color="auto"/>
        <w:right w:val="none" w:sz="0" w:space="0" w:color="auto"/>
      </w:divBdr>
    </w:div>
    <w:div w:id="1791588254">
      <w:bodyDiv w:val="1"/>
      <w:marLeft w:val="0"/>
      <w:marRight w:val="0"/>
      <w:marTop w:val="0"/>
      <w:marBottom w:val="0"/>
      <w:divBdr>
        <w:top w:val="none" w:sz="0" w:space="0" w:color="auto"/>
        <w:left w:val="none" w:sz="0" w:space="0" w:color="auto"/>
        <w:bottom w:val="none" w:sz="0" w:space="0" w:color="auto"/>
        <w:right w:val="none" w:sz="0" w:space="0" w:color="auto"/>
      </w:divBdr>
    </w:div>
    <w:div w:id="1793204683">
      <w:bodyDiv w:val="1"/>
      <w:marLeft w:val="0"/>
      <w:marRight w:val="0"/>
      <w:marTop w:val="0"/>
      <w:marBottom w:val="0"/>
      <w:divBdr>
        <w:top w:val="none" w:sz="0" w:space="0" w:color="auto"/>
        <w:left w:val="none" w:sz="0" w:space="0" w:color="auto"/>
        <w:bottom w:val="none" w:sz="0" w:space="0" w:color="auto"/>
        <w:right w:val="none" w:sz="0" w:space="0" w:color="auto"/>
      </w:divBdr>
    </w:div>
    <w:div w:id="1800030540">
      <w:bodyDiv w:val="1"/>
      <w:marLeft w:val="0"/>
      <w:marRight w:val="0"/>
      <w:marTop w:val="0"/>
      <w:marBottom w:val="0"/>
      <w:divBdr>
        <w:top w:val="none" w:sz="0" w:space="0" w:color="auto"/>
        <w:left w:val="none" w:sz="0" w:space="0" w:color="auto"/>
        <w:bottom w:val="none" w:sz="0" w:space="0" w:color="auto"/>
        <w:right w:val="none" w:sz="0" w:space="0" w:color="auto"/>
      </w:divBdr>
    </w:div>
    <w:div w:id="1802067864">
      <w:bodyDiv w:val="1"/>
      <w:marLeft w:val="0"/>
      <w:marRight w:val="0"/>
      <w:marTop w:val="0"/>
      <w:marBottom w:val="0"/>
      <w:divBdr>
        <w:top w:val="none" w:sz="0" w:space="0" w:color="auto"/>
        <w:left w:val="none" w:sz="0" w:space="0" w:color="auto"/>
        <w:bottom w:val="none" w:sz="0" w:space="0" w:color="auto"/>
        <w:right w:val="none" w:sz="0" w:space="0" w:color="auto"/>
      </w:divBdr>
    </w:div>
    <w:div w:id="1803377297">
      <w:bodyDiv w:val="1"/>
      <w:marLeft w:val="0"/>
      <w:marRight w:val="0"/>
      <w:marTop w:val="0"/>
      <w:marBottom w:val="0"/>
      <w:divBdr>
        <w:top w:val="none" w:sz="0" w:space="0" w:color="auto"/>
        <w:left w:val="none" w:sz="0" w:space="0" w:color="auto"/>
        <w:bottom w:val="none" w:sz="0" w:space="0" w:color="auto"/>
        <w:right w:val="none" w:sz="0" w:space="0" w:color="auto"/>
      </w:divBdr>
    </w:div>
    <w:div w:id="1809476191">
      <w:bodyDiv w:val="1"/>
      <w:marLeft w:val="0"/>
      <w:marRight w:val="0"/>
      <w:marTop w:val="0"/>
      <w:marBottom w:val="0"/>
      <w:divBdr>
        <w:top w:val="none" w:sz="0" w:space="0" w:color="auto"/>
        <w:left w:val="none" w:sz="0" w:space="0" w:color="auto"/>
        <w:bottom w:val="none" w:sz="0" w:space="0" w:color="auto"/>
        <w:right w:val="none" w:sz="0" w:space="0" w:color="auto"/>
      </w:divBdr>
    </w:div>
    <w:div w:id="1816795590">
      <w:bodyDiv w:val="1"/>
      <w:marLeft w:val="0"/>
      <w:marRight w:val="0"/>
      <w:marTop w:val="0"/>
      <w:marBottom w:val="0"/>
      <w:divBdr>
        <w:top w:val="none" w:sz="0" w:space="0" w:color="auto"/>
        <w:left w:val="none" w:sz="0" w:space="0" w:color="auto"/>
        <w:bottom w:val="none" w:sz="0" w:space="0" w:color="auto"/>
        <w:right w:val="none" w:sz="0" w:space="0" w:color="auto"/>
      </w:divBdr>
    </w:div>
    <w:div w:id="1819565101">
      <w:bodyDiv w:val="1"/>
      <w:marLeft w:val="0"/>
      <w:marRight w:val="0"/>
      <w:marTop w:val="0"/>
      <w:marBottom w:val="0"/>
      <w:divBdr>
        <w:top w:val="none" w:sz="0" w:space="0" w:color="auto"/>
        <w:left w:val="none" w:sz="0" w:space="0" w:color="auto"/>
        <w:bottom w:val="none" w:sz="0" w:space="0" w:color="auto"/>
        <w:right w:val="none" w:sz="0" w:space="0" w:color="auto"/>
      </w:divBdr>
    </w:div>
    <w:div w:id="1822234276">
      <w:bodyDiv w:val="1"/>
      <w:marLeft w:val="0"/>
      <w:marRight w:val="0"/>
      <w:marTop w:val="0"/>
      <w:marBottom w:val="0"/>
      <w:divBdr>
        <w:top w:val="none" w:sz="0" w:space="0" w:color="auto"/>
        <w:left w:val="none" w:sz="0" w:space="0" w:color="auto"/>
        <w:bottom w:val="none" w:sz="0" w:space="0" w:color="auto"/>
        <w:right w:val="none" w:sz="0" w:space="0" w:color="auto"/>
      </w:divBdr>
    </w:div>
    <w:div w:id="1822699480">
      <w:bodyDiv w:val="1"/>
      <w:marLeft w:val="0"/>
      <w:marRight w:val="0"/>
      <w:marTop w:val="0"/>
      <w:marBottom w:val="0"/>
      <w:divBdr>
        <w:top w:val="none" w:sz="0" w:space="0" w:color="auto"/>
        <w:left w:val="none" w:sz="0" w:space="0" w:color="auto"/>
        <w:bottom w:val="none" w:sz="0" w:space="0" w:color="auto"/>
        <w:right w:val="none" w:sz="0" w:space="0" w:color="auto"/>
      </w:divBdr>
    </w:div>
    <w:div w:id="1826554432">
      <w:bodyDiv w:val="1"/>
      <w:marLeft w:val="0"/>
      <w:marRight w:val="0"/>
      <w:marTop w:val="0"/>
      <w:marBottom w:val="0"/>
      <w:divBdr>
        <w:top w:val="none" w:sz="0" w:space="0" w:color="auto"/>
        <w:left w:val="none" w:sz="0" w:space="0" w:color="auto"/>
        <w:bottom w:val="none" w:sz="0" w:space="0" w:color="auto"/>
        <w:right w:val="none" w:sz="0" w:space="0" w:color="auto"/>
      </w:divBdr>
    </w:div>
    <w:div w:id="1827476904">
      <w:bodyDiv w:val="1"/>
      <w:marLeft w:val="0"/>
      <w:marRight w:val="0"/>
      <w:marTop w:val="0"/>
      <w:marBottom w:val="0"/>
      <w:divBdr>
        <w:top w:val="none" w:sz="0" w:space="0" w:color="auto"/>
        <w:left w:val="none" w:sz="0" w:space="0" w:color="auto"/>
        <w:bottom w:val="none" w:sz="0" w:space="0" w:color="auto"/>
        <w:right w:val="none" w:sz="0" w:space="0" w:color="auto"/>
      </w:divBdr>
      <w:divsChild>
        <w:div w:id="679895512">
          <w:marLeft w:val="480"/>
          <w:marRight w:val="0"/>
          <w:marTop w:val="0"/>
          <w:marBottom w:val="0"/>
          <w:divBdr>
            <w:top w:val="none" w:sz="0" w:space="0" w:color="auto"/>
            <w:left w:val="none" w:sz="0" w:space="0" w:color="auto"/>
            <w:bottom w:val="none" w:sz="0" w:space="0" w:color="auto"/>
            <w:right w:val="none" w:sz="0" w:space="0" w:color="auto"/>
          </w:divBdr>
        </w:div>
        <w:div w:id="862942827">
          <w:marLeft w:val="480"/>
          <w:marRight w:val="0"/>
          <w:marTop w:val="0"/>
          <w:marBottom w:val="0"/>
          <w:divBdr>
            <w:top w:val="none" w:sz="0" w:space="0" w:color="auto"/>
            <w:left w:val="none" w:sz="0" w:space="0" w:color="auto"/>
            <w:bottom w:val="none" w:sz="0" w:space="0" w:color="auto"/>
            <w:right w:val="none" w:sz="0" w:space="0" w:color="auto"/>
          </w:divBdr>
        </w:div>
        <w:div w:id="592011853">
          <w:marLeft w:val="480"/>
          <w:marRight w:val="0"/>
          <w:marTop w:val="0"/>
          <w:marBottom w:val="0"/>
          <w:divBdr>
            <w:top w:val="none" w:sz="0" w:space="0" w:color="auto"/>
            <w:left w:val="none" w:sz="0" w:space="0" w:color="auto"/>
            <w:bottom w:val="none" w:sz="0" w:space="0" w:color="auto"/>
            <w:right w:val="none" w:sz="0" w:space="0" w:color="auto"/>
          </w:divBdr>
        </w:div>
        <w:div w:id="1368948478">
          <w:marLeft w:val="480"/>
          <w:marRight w:val="0"/>
          <w:marTop w:val="0"/>
          <w:marBottom w:val="0"/>
          <w:divBdr>
            <w:top w:val="none" w:sz="0" w:space="0" w:color="auto"/>
            <w:left w:val="none" w:sz="0" w:space="0" w:color="auto"/>
            <w:bottom w:val="none" w:sz="0" w:space="0" w:color="auto"/>
            <w:right w:val="none" w:sz="0" w:space="0" w:color="auto"/>
          </w:divBdr>
        </w:div>
        <w:div w:id="1888637399">
          <w:marLeft w:val="480"/>
          <w:marRight w:val="0"/>
          <w:marTop w:val="0"/>
          <w:marBottom w:val="0"/>
          <w:divBdr>
            <w:top w:val="none" w:sz="0" w:space="0" w:color="auto"/>
            <w:left w:val="none" w:sz="0" w:space="0" w:color="auto"/>
            <w:bottom w:val="none" w:sz="0" w:space="0" w:color="auto"/>
            <w:right w:val="none" w:sz="0" w:space="0" w:color="auto"/>
          </w:divBdr>
        </w:div>
        <w:div w:id="1263611542">
          <w:marLeft w:val="480"/>
          <w:marRight w:val="0"/>
          <w:marTop w:val="0"/>
          <w:marBottom w:val="0"/>
          <w:divBdr>
            <w:top w:val="none" w:sz="0" w:space="0" w:color="auto"/>
            <w:left w:val="none" w:sz="0" w:space="0" w:color="auto"/>
            <w:bottom w:val="none" w:sz="0" w:space="0" w:color="auto"/>
            <w:right w:val="none" w:sz="0" w:space="0" w:color="auto"/>
          </w:divBdr>
        </w:div>
        <w:div w:id="1139879972">
          <w:marLeft w:val="480"/>
          <w:marRight w:val="0"/>
          <w:marTop w:val="0"/>
          <w:marBottom w:val="0"/>
          <w:divBdr>
            <w:top w:val="none" w:sz="0" w:space="0" w:color="auto"/>
            <w:left w:val="none" w:sz="0" w:space="0" w:color="auto"/>
            <w:bottom w:val="none" w:sz="0" w:space="0" w:color="auto"/>
            <w:right w:val="none" w:sz="0" w:space="0" w:color="auto"/>
          </w:divBdr>
        </w:div>
        <w:div w:id="1226337613">
          <w:marLeft w:val="480"/>
          <w:marRight w:val="0"/>
          <w:marTop w:val="0"/>
          <w:marBottom w:val="0"/>
          <w:divBdr>
            <w:top w:val="none" w:sz="0" w:space="0" w:color="auto"/>
            <w:left w:val="none" w:sz="0" w:space="0" w:color="auto"/>
            <w:bottom w:val="none" w:sz="0" w:space="0" w:color="auto"/>
            <w:right w:val="none" w:sz="0" w:space="0" w:color="auto"/>
          </w:divBdr>
        </w:div>
        <w:div w:id="2084058087">
          <w:marLeft w:val="480"/>
          <w:marRight w:val="0"/>
          <w:marTop w:val="0"/>
          <w:marBottom w:val="0"/>
          <w:divBdr>
            <w:top w:val="none" w:sz="0" w:space="0" w:color="auto"/>
            <w:left w:val="none" w:sz="0" w:space="0" w:color="auto"/>
            <w:bottom w:val="none" w:sz="0" w:space="0" w:color="auto"/>
            <w:right w:val="none" w:sz="0" w:space="0" w:color="auto"/>
          </w:divBdr>
        </w:div>
        <w:div w:id="805662008">
          <w:marLeft w:val="480"/>
          <w:marRight w:val="0"/>
          <w:marTop w:val="0"/>
          <w:marBottom w:val="0"/>
          <w:divBdr>
            <w:top w:val="none" w:sz="0" w:space="0" w:color="auto"/>
            <w:left w:val="none" w:sz="0" w:space="0" w:color="auto"/>
            <w:bottom w:val="none" w:sz="0" w:space="0" w:color="auto"/>
            <w:right w:val="none" w:sz="0" w:space="0" w:color="auto"/>
          </w:divBdr>
        </w:div>
        <w:div w:id="1048340077">
          <w:marLeft w:val="480"/>
          <w:marRight w:val="0"/>
          <w:marTop w:val="0"/>
          <w:marBottom w:val="0"/>
          <w:divBdr>
            <w:top w:val="none" w:sz="0" w:space="0" w:color="auto"/>
            <w:left w:val="none" w:sz="0" w:space="0" w:color="auto"/>
            <w:bottom w:val="none" w:sz="0" w:space="0" w:color="auto"/>
            <w:right w:val="none" w:sz="0" w:space="0" w:color="auto"/>
          </w:divBdr>
        </w:div>
        <w:div w:id="524900797">
          <w:marLeft w:val="480"/>
          <w:marRight w:val="0"/>
          <w:marTop w:val="0"/>
          <w:marBottom w:val="0"/>
          <w:divBdr>
            <w:top w:val="none" w:sz="0" w:space="0" w:color="auto"/>
            <w:left w:val="none" w:sz="0" w:space="0" w:color="auto"/>
            <w:bottom w:val="none" w:sz="0" w:space="0" w:color="auto"/>
            <w:right w:val="none" w:sz="0" w:space="0" w:color="auto"/>
          </w:divBdr>
        </w:div>
        <w:div w:id="1796370859">
          <w:marLeft w:val="480"/>
          <w:marRight w:val="0"/>
          <w:marTop w:val="0"/>
          <w:marBottom w:val="0"/>
          <w:divBdr>
            <w:top w:val="none" w:sz="0" w:space="0" w:color="auto"/>
            <w:left w:val="none" w:sz="0" w:space="0" w:color="auto"/>
            <w:bottom w:val="none" w:sz="0" w:space="0" w:color="auto"/>
            <w:right w:val="none" w:sz="0" w:space="0" w:color="auto"/>
          </w:divBdr>
        </w:div>
        <w:div w:id="661473798">
          <w:marLeft w:val="480"/>
          <w:marRight w:val="0"/>
          <w:marTop w:val="0"/>
          <w:marBottom w:val="0"/>
          <w:divBdr>
            <w:top w:val="none" w:sz="0" w:space="0" w:color="auto"/>
            <w:left w:val="none" w:sz="0" w:space="0" w:color="auto"/>
            <w:bottom w:val="none" w:sz="0" w:space="0" w:color="auto"/>
            <w:right w:val="none" w:sz="0" w:space="0" w:color="auto"/>
          </w:divBdr>
        </w:div>
        <w:div w:id="1637636984">
          <w:marLeft w:val="480"/>
          <w:marRight w:val="0"/>
          <w:marTop w:val="0"/>
          <w:marBottom w:val="0"/>
          <w:divBdr>
            <w:top w:val="none" w:sz="0" w:space="0" w:color="auto"/>
            <w:left w:val="none" w:sz="0" w:space="0" w:color="auto"/>
            <w:bottom w:val="none" w:sz="0" w:space="0" w:color="auto"/>
            <w:right w:val="none" w:sz="0" w:space="0" w:color="auto"/>
          </w:divBdr>
        </w:div>
        <w:div w:id="883062890">
          <w:marLeft w:val="480"/>
          <w:marRight w:val="0"/>
          <w:marTop w:val="0"/>
          <w:marBottom w:val="0"/>
          <w:divBdr>
            <w:top w:val="none" w:sz="0" w:space="0" w:color="auto"/>
            <w:left w:val="none" w:sz="0" w:space="0" w:color="auto"/>
            <w:bottom w:val="none" w:sz="0" w:space="0" w:color="auto"/>
            <w:right w:val="none" w:sz="0" w:space="0" w:color="auto"/>
          </w:divBdr>
        </w:div>
        <w:div w:id="1537540862">
          <w:marLeft w:val="480"/>
          <w:marRight w:val="0"/>
          <w:marTop w:val="0"/>
          <w:marBottom w:val="0"/>
          <w:divBdr>
            <w:top w:val="none" w:sz="0" w:space="0" w:color="auto"/>
            <w:left w:val="none" w:sz="0" w:space="0" w:color="auto"/>
            <w:bottom w:val="none" w:sz="0" w:space="0" w:color="auto"/>
            <w:right w:val="none" w:sz="0" w:space="0" w:color="auto"/>
          </w:divBdr>
        </w:div>
        <w:div w:id="1073813931">
          <w:marLeft w:val="480"/>
          <w:marRight w:val="0"/>
          <w:marTop w:val="0"/>
          <w:marBottom w:val="0"/>
          <w:divBdr>
            <w:top w:val="none" w:sz="0" w:space="0" w:color="auto"/>
            <w:left w:val="none" w:sz="0" w:space="0" w:color="auto"/>
            <w:bottom w:val="none" w:sz="0" w:space="0" w:color="auto"/>
            <w:right w:val="none" w:sz="0" w:space="0" w:color="auto"/>
          </w:divBdr>
        </w:div>
        <w:div w:id="2026127505">
          <w:marLeft w:val="480"/>
          <w:marRight w:val="0"/>
          <w:marTop w:val="0"/>
          <w:marBottom w:val="0"/>
          <w:divBdr>
            <w:top w:val="none" w:sz="0" w:space="0" w:color="auto"/>
            <w:left w:val="none" w:sz="0" w:space="0" w:color="auto"/>
            <w:bottom w:val="none" w:sz="0" w:space="0" w:color="auto"/>
            <w:right w:val="none" w:sz="0" w:space="0" w:color="auto"/>
          </w:divBdr>
        </w:div>
        <w:div w:id="302853155">
          <w:marLeft w:val="480"/>
          <w:marRight w:val="0"/>
          <w:marTop w:val="0"/>
          <w:marBottom w:val="0"/>
          <w:divBdr>
            <w:top w:val="none" w:sz="0" w:space="0" w:color="auto"/>
            <w:left w:val="none" w:sz="0" w:space="0" w:color="auto"/>
            <w:bottom w:val="none" w:sz="0" w:space="0" w:color="auto"/>
            <w:right w:val="none" w:sz="0" w:space="0" w:color="auto"/>
          </w:divBdr>
        </w:div>
        <w:div w:id="871267114">
          <w:marLeft w:val="480"/>
          <w:marRight w:val="0"/>
          <w:marTop w:val="0"/>
          <w:marBottom w:val="0"/>
          <w:divBdr>
            <w:top w:val="none" w:sz="0" w:space="0" w:color="auto"/>
            <w:left w:val="none" w:sz="0" w:space="0" w:color="auto"/>
            <w:bottom w:val="none" w:sz="0" w:space="0" w:color="auto"/>
            <w:right w:val="none" w:sz="0" w:space="0" w:color="auto"/>
          </w:divBdr>
        </w:div>
        <w:div w:id="1012611083">
          <w:marLeft w:val="480"/>
          <w:marRight w:val="0"/>
          <w:marTop w:val="0"/>
          <w:marBottom w:val="0"/>
          <w:divBdr>
            <w:top w:val="none" w:sz="0" w:space="0" w:color="auto"/>
            <w:left w:val="none" w:sz="0" w:space="0" w:color="auto"/>
            <w:bottom w:val="none" w:sz="0" w:space="0" w:color="auto"/>
            <w:right w:val="none" w:sz="0" w:space="0" w:color="auto"/>
          </w:divBdr>
        </w:div>
        <w:div w:id="1343779889">
          <w:marLeft w:val="480"/>
          <w:marRight w:val="0"/>
          <w:marTop w:val="0"/>
          <w:marBottom w:val="0"/>
          <w:divBdr>
            <w:top w:val="none" w:sz="0" w:space="0" w:color="auto"/>
            <w:left w:val="none" w:sz="0" w:space="0" w:color="auto"/>
            <w:bottom w:val="none" w:sz="0" w:space="0" w:color="auto"/>
            <w:right w:val="none" w:sz="0" w:space="0" w:color="auto"/>
          </w:divBdr>
        </w:div>
        <w:div w:id="1164780286">
          <w:marLeft w:val="480"/>
          <w:marRight w:val="0"/>
          <w:marTop w:val="0"/>
          <w:marBottom w:val="0"/>
          <w:divBdr>
            <w:top w:val="none" w:sz="0" w:space="0" w:color="auto"/>
            <w:left w:val="none" w:sz="0" w:space="0" w:color="auto"/>
            <w:bottom w:val="none" w:sz="0" w:space="0" w:color="auto"/>
            <w:right w:val="none" w:sz="0" w:space="0" w:color="auto"/>
          </w:divBdr>
        </w:div>
        <w:div w:id="1726567528">
          <w:marLeft w:val="480"/>
          <w:marRight w:val="0"/>
          <w:marTop w:val="0"/>
          <w:marBottom w:val="0"/>
          <w:divBdr>
            <w:top w:val="none" w:sz="0" w:space="0" w:color="auto"/>
            <w:left w:val="none" w:sz="0" w:space="0" w:color="auto"/>
            <w:bottom w:val="none" w:sz="0" w:space="0" w:color="auto"/>
            <w:right w:val="none" w:sz="0" w:space="0" w:color="auto"/>
          </w:divBdr>
        </w:div>
        <w:div w:id="363484887">
          <w:marLeft w:val="480"/>
          <w:marRight w:val="0"/>
          <w:marTop w:val="0"/>
          <w:marBottom w:val="0"/>
          <w:divBdr>
            <w:top w:val="none" w:sz="0" w:space="0" w:color="auto"/>
            <w:left w:val="none" w:sz="0" w:space="0" w:color="auto"/>
            <w:bottom w:val="none" w:sz="0" w:space="0" w:color="auto"/>
            <w:right w:val="none" w:sz="0" w:space="0" w:color="auto"/>
          </w:divBdr>
        </w:div>
        <w:div w:id="1810826018">
          <w:marLeft w:val="480"/>
          <w:marRight w:val="0"/>
          <w:marTop w:val="0"/>
          <w:marBottom w:val="0"/>
          <w:divBdr>
            <w:top w:val="none" w:sz="0" w:space="0" w:color="auto"/>
            <w:left w:val="none" w:sz="0" w:space="0" w:color="auto"/>
            <w:bottom w:val="none" w:sz="0" w:space="0" w:color="auto"/>
            <w:right w:val="none" w:sz="0" w:space="0" w:color="auto"/>
          </w:divBdr>
        </w:div>
        <w:div w:id="1265114806">
          <w:marLeft w:val="480"/>
          <w:marRight w:val="0"/>
          <w:marTop w:val="0"/>
          <w:marBottom w:val="0"/>
          <w:divBdr>
            <w:top w:val="none" w:sz="0" w:space="0" w:color="auto"/>
            <w:left w:val="none" w:sz="0" w:space="0" w:color="auto"/>
            <w:bottom w:val="none" w:sz="0" w:space="0" w:color="auto"/>
            <w:right w:val="none" w:sz="0" w:space="0" w:color="auto"/>
          </w:divBdr>
        </w:div>
        <w:div w:id="973678419">
          <w:marLeft w:val="480"/>
          <w:marRight w:val="0"/>
          <w:marTop w:val="0"/>
          <w:marBottom w:val="0"/>
          <w:divBdr>
            <w:top w:val="none" w:sz="0" w:space="0" w:color="auto"/>
            <w:left w:val="none" w:sz="0" w:space="0" w:color="auto"/>
            <w:bottom w:val="none" w:sz="0" w:space="0" w:color="auto"/>
            <w:right w:val="none" w:sz="0" w:space="0" w:color="auto"/>
          </w:divBdr>
        </w:div>
        <w:div w:id="184641893">
          <w:marLeft w:val="480"/>
          <w:marRight w:val="0"/>
          <w:marTop w:val="0"/>
          <w:marBottom w:val="0"/>
          <w:divBdr>
            <w:top w:val="none" w:sz="0" w:space="0" w:color="auto"/>
            <w:left w:val="none" w:sz="0" w:space="0" w:color="auto"/>
            <w:bottom w:val="none" w:sz="0" w:space="0" w:color="auto"/>
            <w:right w:val="none" w:sz="0" w:space="0" w:color="auto"/>
          </w:divBdr>
        </w:div>
        <w:div w:id="14311726">
          <w:marLeft w:val="480"/>
          <w:marRight w:val="0"/>
          <w:marTop w:val="0"/>
          <w:marBottom w:val="0"/>
          <w:divBdr>
            <w:top w:val="none" w:sz="0" w:space="0" w:color="auto"/>
            <w:left w:val="none" w:sz="0" w:space="0" w:color="auto"/>
            <w:bottom w:val="none" w:sz="0" w:space="0" w:color="auto"/>
            <w:right w:val="none" w:sz="0" w:space="0" w:color="auto"/>
          </w:divBdr>
        </w:div>
        <w:div w:id="201096975">
          <w:marLeft w:val="480"/>
          <w:marRight w:val="0"/>
          <w:marTop w:val="0"/>
          <w:marBottom w:val="0"/>
          <w:divBdr>
            <w:top w:val="none" w:sz="0" w:space="0" w:color="auto"/>
            <w:left w:val="none" w:sz="0" w:space="0" w:color="auto"/>
            <w:bottom w:val="none" w:sz="0" w:space="0" w:color="auto"/>
            <w:right w:val="none" w:sz="0" w:space="0" w:color="auto"/>
          </w:divBdr>
        </w:div>
        <w:div w:id="446244352">
          <w:marLeft w:val="480"/>
          <w:marRight w:val="0"/>
          <w:marTop w:val="0"/>
          <w:marBottom w:val="0"/>
          <w:divBdr>
            <w:top w:val="none" w:sz="0" w:space="0" w:color="auto"/>
            <w:left w:val="none" w:sz="0" w:space="0" w:color="auto"/>
            <w:bottom w:val="none" w:sz="0" w:space="0" w:color="auto"/>
            <w:right w:val="none" w:sz="0" w:space="0" w:color="auto"/>
          </w:divBdr>
        </w:div>
        <w:div w:id="752820968">
          <w:marLeft w:val="480"/>
          <w:marRight w:val="0"/>
          <w:marTop w:val="0"/>
          <w:marBottom w:val="0"/>
          <w:divBdr>
            <w:top w:val="none" w:sz="0" w:space="0" w:color="auto"/>
            <w:left w:val="none" w:sz="0" w:space="0" w:color="auto"/>
            <w:bottom w:val="none" w:sz="0" w:space="0" w:color="auto"/>
            <w:right w:val="none" w:sz="0" w:space="0" w:color="auto"/>
          </w:divBdr>
        </w:div>
        <w:div w:id="1759864164">
          <w:marLeft w:val="480"/>
          <w:marRight w:val="0"/>
          <w:marTop w:val="0"/>
          <w:marBottom w:val="0"/>
          <w:divBdr>
            <w:top w:val="none" w:sz="0" w:space="0" w:color="auto"/>
            <w:left w:val="none" w:sz="0" w:space="0" w:color="auto"/>
            <w:bottom w:val="none" w:sz="0" w:space="0" w:color="auto"/>
            <w:right w:val="none" w:sz="0" w:space="0" w:color="auto"/>
          </w:divBdr>
        </w:div>
        <w:div w:id="362511783">
          <w:marLeft w:val="480"/>
          <w:marRight w:val="0"/>
          <w:marTop w:val="0"/>
          <w:marBottom w:val="0"/>
          <w:divBdr>
            <w:top w:val="none" w:sz="0" w:space="0" w:color="auto"/>
            <w:left w:val="none" w:sz="0" w:space="0" w:color="auto"/>
            <w:bottom w:val="none" w:sz="0" w:space="0" w:color="auto"/>
            <w:right w:val="none" w:sz="0" w:space="0" w:color="auto"/>
          </w:divBdr>
        </w:div>
        <w:div w:id="2001304142">
          <w:marLeft w:val="480"/>
          <w:marRight w:val="0"/>
          <w:marTop w:val="0"/>
          <w:marBottom w:val="0"/>
          <w:divBdr>
            <w:top w:val="none" w:sz="0" w:space="0" w:color="auto"/>
            <w:left w:val="none" w:sz="0" w:space="0" w:color="auto"/>
            <w:bottom w:val="none" w:sz="0" w:space="0" w:color="auto"/>
            <w:right w:val="none" w:sz="0" w:space="0" w:color="auto"/>
          </w:divBdr>
        </w:div>
        <w:div w:id="589697342">
          <w:marLeft w:val="480"/>
          <w:marRight w:val="0"/>
          <w:marTop w:val="0"/>
          <w:marBottom w:val="0"/>
          <w:divBdr>
            <w:top w:val="none" w:sz="0" w:space="0" w:color="auto"/>
            <w:left w:val="none" w:sz="0" w:space="0" w:color="auto"/>
            <w:bottom w:val="none" w:sz="0" w:space="0" w:color="auto"/>
            <w:right w:val="none" w:sz="0" w:space="0" w:color="auto"/>
          </w:divBdr>
        </w:div>
        <w:div w:id="111675048">
          <w:marLeft w:val="480"/>
          <w:marRight w:val="0"/>
          <w:marTop w:val="0"/>
          <w:marBottom w:val="0"/>
          <w:divBdr>
            <w:top w:val="none" w:sz="0" w:space="0" w:color="auto"/>
            <w:left w:val="none" w:sz="0" w:space="0" w:color="auto"/>
            <w:bottom w:val="none" w:sz="0" w:space="0" w:color="auto"/>
            <w:right w:val="none" w:sz="0" w:space="0" w:color="auto"/>
          </w:divBdr>
        </w:div>
        <w:div w:id="970941174">
          <w:marLeft w:val="480"/>
          <w:marRight w:val="0"/>
          <w:marTop w:val="0"/>
          <w:marBottom w:val="0"/>
          <w:divBdr>
            <w:top w:val="none" w:sz="0" w:space="0" w:color="auto"/>
            <w:left w:val="none" w:sz="0" w:space="0" w:color="auto"/>
            <w:bottom w:val="none" w:sz="0" w:space="0" w:color="auto"/>
            <w:right w:val="none" w:sz="0" w:space="0" w:color="auto"/>
          </w:divBdr>
        </w:div>
        <w:div w:id="659381981">
          <w:marLeft w:val="480"/>
          <w:marRight w:val="0"/>
          <w:marTop w:val="0"/>
          <w:marBottom w:val="0"/>
          <w:divBdr>
            <w:top w:val="none" w:sz="0" w:space="0" w:color="auto"/>
            <w:left w:val="none" w:sz="0" w:space="0" w:color="auto"/>
            <w:bottom w:val="none" w:sz="0" w:space="0" w:color="auto"/>
            <w:right w:val="none" w:sz="0" w:space="0" w:color="auto"/>
          </w:divBdr>
        </w:div>
        <w:div w:id="1997145229">
          <w:marLeft w:val="480"/>
          <w:marRight w:val="0"/>
          <w:marTop w:val="0"/>
          <w:marBottom w:val="0"/>
          <w:divBdr>
            <w:top w:val="none" w:sz="0" w:space="0" w:color="auto"/>
            <w:left w:val="none" w:sz="0" w:space="0" w:color="auto"/>
            <w:bottom w:val="none" w:sz="0" w:space="0" w:color="auto"/>
            <w:right w:val="none" w:sz="0" w:space="0" w:color="auto"/>
          </w:divBdr>
        </w:div>
      </w:divsChild>
    </w:div>
    <w:div w:id="1832718903">
      <w:bodyDiv w:val="1"/>
      <w:marLeft w:val="0"/>
      <w:marRight w:val="0"/>
      <w:marTop w:val="0"/>
      <w:marBottom w:val="0"/>
      <w:divBdr>
        <w:top w:val="none" w:sz="0" w:space="0" w:color="auto"/>
        <w:left w:val="none" w:sz="0" w:space="0" w:color="auto"/>
        <w:bottom w:val="none" w:sz="0" w:space="0" w:color="auto"/>
        <w:right w:val="none" w:sz="0" w:space="0" w:color="auto"/>
      </w:divBdr>
    </w:div>
    <w:div w:id="1834442889">
      <w:bodyDiv w:val="1"/>
      <w:marLeft w:val="0"/>
      <w:marRight w:val="0"/>
      <w:marTop w:val="0"/>
      <w:marBottom w:val="0"/>
      <w:divBdr>
        <w:top w:val="none" w:sz="0" w:space="0" w:color="auto"/>
        <w:left w:val="none" w:sz="0" w:space="0" w:color="auto"/>
        <w:bottom w:val="none" w:sz="0" w:space="0" w:color="auto"/>
        <w:right w:val="none" w:sz="0" w:space="0" w:color="auto"/>
      </w:divBdr>
    </w:div>
    <w:div w:id="1846360412">
      <w:bodyDiv w:val="1"/>
      <w:marLeft w:val="0"/>
      <w:marRight w:val="0"/>
      <w:marTop w:val="0"/>
      <w:marBottom w:val="0"/>
      <w:divBdr>
        <w:top w:val="none" w:sz="0" w:space="0" w:color="auto"/>
        <w:left w:val="none" w:sz="0" w:space="0" w:color="auto"/>
        <w:bottom w:val="none" w:sz="0" w:space="0" w:color="auto"/>
        <w:right w:val="none" w:sz="0" w:space="0" w:color="auto"/>
      </w:divBdr>
      <w:divsChild>
        <w:div w:id="1952591808">
          <w:marLeft w:val="480"/>
          <w:marRight w:val="0"/>
          <w:marTop w:val="0"/>
          <w:marBottom w:val="0"/>
          <w:divBdr>
            <w:top w:val="none" w:sz="0" w:space="0" w:color="auto"/>
            <w:left w:val="none" w:sz="0" w:space="0" w:color="auto"/>
            <w:bottom w:val="none" w:sz="0" w:space="0" w:color="auto"/>
            <w:right w:val="none" w:sz="0" w:space="0" w:color="auto"/>
          </w:divBdr>
        </w:div>
        <w:div w:id="742874722">
          <w:marLeft w:val="480"/>
          <w:marRight w:val="0"/>
          <w:marTop w:val="0"/>
          <w:marBottom w:val="0"/>
          <w:divBdr>
            <w:top w:val="none" w:sz="0" w:space="0" w:color="auto"/>
            <w:left w:val="none" w:sz="0" w:space="0" w:color="auto"/>
            <w:bottom w:val="none" w:sz="0" w:space="0" w:color="auto"/>
            <w:right w:val="none" w:sz="0" w:space="0" w:color="auto"/>
          </w:divBdr>
        </w:div>
        <w:div w:id="1597906931">
          <w:marLeft w:val="480"/>
          <w:marRight w:val="0"/>
          <w:marTop w:val="0"/>
          <w:marBottom w:val="0"/>
          <w:divBdr>
            <w:top w:val="none" w:sz="0" w:space="0" w:color="auto"/>
            <w:left w:val="none" w:sz="0" w:space="0" w:color="auto"/>
            <w:bottom w:val="none" w:sz="0" w:space="0" w:color="auto"/>
            <w:right w:val="none" w:sz="0" w:space="0" w:color="auto"/>
          </w:divBdr>
        </w:div>
        <w:div w:id="790246314">
          <w:marLeft w:val="480"/>
          <w:marRight w:val="0"/>
          <w:marTop w:val="0"/>
          <w:marBottom w:val="0"/>
          <w:divBdr>
            <w:top w:val="none" w:sz="0" w:space="0" w:color="auto"/>
            <w:left w:val="none" w:sz="0" w:space="0" w:color="auto"/>
            <w:bottom w:val="none" w:sz="0" w:space="0" w:color="auto"/>
            <w:right w:val="none" w:sz="0" w:space="0" w:color="auto"/>
          </w:divBdr>
        </w:div>
        <w:div w:id="593322423">
          <w:marLeft w:val="480"/>
          <w:marRight w:val="0"/>
          <w:marTop w:val="0"/>
          <w:marBottom w:val="0"/>
          <w:divBdr>
            <w:top w:val="none" w:sz="0" w:space="0" w:color="auto"/>
            <w:left w:val="none" w:sz="0" w:space="0" w:color="auto"/>
            <w:bottom w:val="none" w:sz="0" w:space="0" w:color="auto"/>
            <w:right w:val="none" w:sz="0" w:space="0" w:color="auto"/>
          </w:divBdr>
        </w:div>
        <w:div w:id="270742605">
          <w:marLeft w:val="480"/>
          <w:marRight w:val="0"/>
          <w:marTop w:val="0"/>
          <w:marBottom w:val="0"/>
          <w:divBdr>
            <w:top w:val="none" w:sz="0" w:space="0" w:color="auto"/>
            <w:left w:val="none" w:sz="0" w:space="0" w:color="auto"/>
            <w:bottom w:val="none" w:sz="0" w:space="0" w:color="auto"/>
            <w:right w:val="none" w:sz="0" w:space="0" w:color="auto"/>
          </w:divBdr>
        </w:div>
        <w:div w:id="1996185600">
          <w:marLeft w:val="480"/>
          <w:marRight w:val="0"/>
          <w:marTop w:val="0"/>
          <w:marBottom w:val="0"/>
          <w:divBdr>
            <w:top w:val="none" w:sz="0" w:space="0" w:color="auto"/>
            <w:left w:val="none" w:sz="0" w:space="0" w:color="auto"/>
            <w:bottom w:val="none" w:sz="0" w:space="0" w:color="auto"/>
            <w:right w:val="none" w:sz="0" w:space="0" w:color="auto"/>
          </w:divBdr>
        </w:div>
        <w:div w:id="163329191">
          <w:marLeft w:val="480"/>
          <w:marRight w:val="0"/>
          <w:marTop w:val="0"/>
          <w:marBottom w:val="0"/>
          <w:divBdr>
            <w:top w:val="none" w:sz="0" w:space="0" w:color="auto"/>
            <w:left w:val="none" w:sz="0" w:space="0" w:color="auto"/>
            <w:bottom w:val="none" w:sz="0" w:space="0" w:color="auto"/>
            <w:right w:val="none" w:sz="0" w:space="0" w:color="auto"/>
          </w:divBdr>
        </w:div>
        <w:div w:id="1564414959">
          <w:marLeft w:val="480"/>
          <w:marRight w:val="0"/>
          <w:marTop w:val="0"/>
          <w:marBottom w:val="0"/>
          <w:divBdr>
            <w:top w:val="none" w:sz="0" w:space="0" w:color="auto"/>
            <w:left w:val="none" w:sz="0" w:space="0" w:color="auto"/>
            <w:bottom w:val="none" w:sz="0" w:space="0" w:color="auto"/>
            <w:right w:val="none" w:sz="0" w:space="0" w:color="auto"/>
          </w:divBdr>
        </w:div>
        <w:div w:id="2097355990">
          <w:marLeft w:val="480"/>
          <w:marRight w:val="0"/>
          <w:marTop w:val="0"/>
          <w:marBottom w:val="0"/>
          <w:divBdr>
            <w:top w:val="none" w:sz="0" w:space="0" w:color="auto"/>
            <w:left w:val="none" w:sz="0" w:space="0" w:color="auto"/>
            <w:bottom w:val="none" w:sz="0" w:space="0" w:color="auto"/>
            <w:right w:val="none" w:sz="0" w:space="0" w:color="auto"/>
          </w:divBdr>
        </w:div>
        <w:div w:id="275139415">
          <w:marLeft w:val="480"/>
          <w:marRight w:val="0"/>
          <w:marTop w:val="0"/>
          <w:marBottom w:val="0"/>
          <w:divBdr>
            <w:top w:val="none" w:sz="0" w:space="0" w:color="auto"/>
            <w:left w:val="none" w:sz="0" w:space="0" w:color="auto"/>
            <w:bottom w:val="none" w:sz="0" w:space="0" w:color="auto"/>
            <w:right w:val="none" w:sz="0" w:space="0" w:color="auto"/>
          </w:divBdr>
        </w:div>
        <w:div w:id="1657759702">
          <w:marLeft w:val="480"/>
          <w:marRight w:val="0"/>
          <w:marTop w:val="0"/>
          <w:marBottom w:val="0"/>
          <w:divBdr>
            <w:top w:val="none" w:sz="0" w:space="0" w:color="auto"/>
            <w:left w:val="none" w:sz="0" w:space="0" w:color="auto"/>
            <w:bottom w:val="none" w:sz="0" w:space="0" w:color="auto"/>
            <w:right w:val="none" w:sz="0" w:space="0" w:color="auto"/>
          </w:divBdr>
        </w:div>
        <w:div w:id="1934436055">
          <w:marLeft w:val="480"/>
          <w:marRight w:val="0"/>
          <w:marTop w:val="0"/>
          <w:marBottom w:val="0"/>
          <w:divBdr>
            <w:top w:val="none" w:sz="0" w:space="0" w:color="auto"/>
            <w:left w:val="none" w:sz="0" w:space="0" w:color="auto"/>
            <w:bottom w:val="none" w:sz="0" w:space="0" w:color="auto"/>
            <w:right w:val="none" w:sz="0" w:space="0" w:color="auto"/>
          </w:divBdr>
        </w:div>
        <w:div w:id="294457804">
          <w:marLeft w:val="480"/>
          <w:marRight w:val="0"/>
          <w:marTop w:val="0"/>
          <w:marBottom w:val="0"/>
          <w:divBdr>
            <w:top w:val="none" w:sz="0" w:space="0" w:color="auto"/>
            <w:left w:val="none" w:sz="0" w:space="0" w:color="auto"/>
            <w:bottom w:val="none" w:sz="0" w:space="0" w:color="auto"/>
            <w:right w:val="none" w:sz="0" w:space="0" w:color="auto"/>
          </w:divBdr>
        </w:div>
        <w:div w:id="1883058829">
          <w:marLeft w:val="480"/>
          <w:marRight w:val="0"/>
          <w:marTop w:val="0"/>
          <w:marBottom w:val="0"/>
          <w:divBdr>
            <w:top w:val="none" w:sz="0" w:space="0" w:color="auto"/>
            <w:left w:val="none" w:sz="0" w:space="0" w:color="auto"/>
            <w:bottom w:val="none" w:sz="0" w:space="0" w:color="auto"/>
            <w:right w:val="none" w:sz="0" w:space="0" w:color="auto"/>
          </w:divBdr>
        </w:div>
        <w:div w:id="849099016">
          <w:marLeft w:val="480"/>
          <w:marRight w:val="0"/>
          <w:marTop w:val="0"/>
          <w:marBottom w:val="0"/>
          <w:divBdr>
            <w:top w:val="none" w:sz="0" w:space="0" w:color="auto"/>
            <w:left w:val="none" w:sz="0" w:space="0" w:color="auto"/>
            <w:bottom w:val="none" w:sz="0" w:space="0" w:color="auto"/>
            <w:right w:val="none" w:sz="0" w:space="0" w:color="auto"/>
          </w:divBdr>
        </w:div>
        <w:div w:id="1429084052">
          <w:marLeft w:val="480"/>
          <w:marRight w:val="0"/>
          <w:marTop w:val="0"/>
          <w:marBottom w:val="0"/>
          <w:divBdr>
            <w:top w:val="none" w:sz="0" w:space="0" w:color="auto"/>
            <w:left w:val="none" w:sz="0" w:space="0" w:color="auto"/>
            <w:bottom w:val="none" w:sz="0" w:space="0" w:color="auto"/>
            <w:right w:val="none" w:sz="0" w:space="0" w:color="auto"/>
          </w:divBdr>
        </w:div>
        <w:div w:id="2081782399">
          <w:marLeft w:val="480"/>
          <w:marRight w:val="0"/>
          <w:marTop w:val="0"/>
          <w:marBottom w:val="0"/>
          <w:divBdr>
            <w:top w:val="none" w:sz="0" w:space="0" w:color="auto"/>
            <w:left w:val="none" w:sz="0" w:space="0" w:color="auto"/>
            <w:bottom w:val="none" w:sz="0" w:space="0" w:color="auto"/>
            <w:right w:val="none" w:sz="0" w:space="0" w:color="auto"/>
          </w:divBdr>
        </w:div>
        <w:div w:id="1702587332">
          <w:marLeft w:val="480"/>
          <w:marRight w:val="0"/>
          <w:marTop w:val="0"/>
          <w:marBottom w:val="0"/>
          <w:divBdr>
            <w:top w:val="none" w:sz="0" w:space="0" w:color="auto"/>
            <w:left w:val="none" w:sz="0" w:space="0" w:color="auto"/>
            <w:bottom w:val="none" w:sz="0" w:space="0" w:color="auto"/>
            <w:right w:val="none" w:sz="0" w:space="0" w:color="auto"/>
          </w:divBdr>
        </w:div>
        <w:div w:id="1291983366">
          <w:marLeft w:val="480"/>
          <w:marRight w:val="0"/>
          <w:marTop w:val="0"/>
          <w:marBottom w:val="0"/>
          <w:divBdr>
            <w:top w:val="none" w:sz="0" w:space="0" w:color="auto"/>
            <w:left w:val="none" w:sz="0" w:space="0" w:color="auto"/>
            <w:bottom w:val="none" w:sz="0" w:space="0" w:color="auto"/>
            <w:right w:val="none" w:sz="0" w:space="0" w:color="auto"/>
          </w:divBdr>
        </w:div>
        <w:div w:id="826827705">
          <w:marLeft w:val="480"/>
          <w:marRight w:val="0"/>
          <w:marTop w:val="0"/>
          <w:marBottom w:val="0"/>
          <w:divBdr>
            <w:top w:val="none" w:sz="0" w:space="0" w:color="auto"/>
            <w:left w:val="none" w:sz="0" w:space="0" w:color="auto"/>
            <w:bottom w:val="none" w:sz="0" w:space="0" w:color="auto"/>
            <w:right w:val="none" w:sz="0" w:space="0" w:color="auto"/>
          </w:divBdr>
        </w:div>
        <w:div w:id="183175861">
          <w:marLeft w:val="480"/>
          <w:marRight w:val="0"/>
          <w:marTop w:val="0"/>
          <w:marBottom w:val="0"/>
          <w:divBdr>
            <w:top w:val="none" w:sz="0" w:space="0" w:color="auto"/>
            <w:left w:val="none" w:sz="0" w:space="0" w:color="auto"/>
            <w:bottom w:val="none" w:sz="0" w:space="0" w:color="auto"/>
            <w:right w:val="none" w:sz="0" w:space="0" w:color="auto"/>
          </w:divBdr>
        </w:div>
        <w:div w:id="341206829">
          <w:marLeft w:val="480"/>
          <w:marRight w:val="0"/>
          <w:marTop w:val="0"/>
          <w:marBottom w:val="0"/>
          <w:divBdr>
            <w:top w:val="none" w:sz="0" w:space="0" w:color="auto"/>
            <w:left w:val="none" w:sz="0" w:space="0" w:color="auto"/>
            <w:bottom w:val="none" w:sz="0" w:space="0" w:color="auto"/>
            <w:right w:val="none" w:sz="0" w:space="0" w:color="auto"/>
          </w:divBdr>
        </w:div>
        <w:div w:id="1747996563">
          <w:marLeft w:val="480"/>
          <w:marRight w:val="0"/>
          <w:marTop w:val="0"/>
          <w:marBottom w:val="0"/>
          <w:divBdr>
            <w:top w:val="none" w:sz="0" w:space="0" w:color="auto"/>
            <w:left w:val="none" w:sz="0" w:space="0" w:color="auto"/>
            <w:bottom w:val="none" w:sz="0" w:space="0" w:color="auto"/>
            <w:right w:val="none" w:sz="0" w:space="0" w:color="auto"/>
          </w:divBdr>
        </w:div>
        <w:div w:id="1458142949">
          <w:marLeft w:val="480"/>
          <w:marRight w:val="0"/>
          <w:marTop w:val="0"/>
          <w:marBottom w:val="0"/>
          <w:divBdr>
            <w:top w:val="none" w:sz="0" w:space="0" w:color="auto"/>
            <w:left w:val="none" w:sz="0" w:space="0" w:color="auto"/>
            <w:bottom w:val="none" w:sz="0" w:space="0" w:color="auto"/>
            <w:right w:val="none" w:sz="0" w:space="0" w:color="auto"/>
          </w:divBdr>
        </w:div>
        <w:div w:id="694305595">
          <w:marLeft w:val="480"/>
          <w:marRight w:val="0"/>
          <w:marTop w:val="0"/>
          <w:marBottom w:val="0"/>
          <w:divBdr>
            <w:top w:val="none" w:sz="0" w:space="0" w:color="auto"/>
            <w:left w:val="none" w:sz="0" w:space="0" w:color="auto"/>
            <w:bottom w:val="none" w:sz="0" w:space="0" w:color="auto"/>
            <w:right w:val="none" w:sz="0" w:space="0" w:color="auto"/>
          </w:divBdr>
        </w:div>
        <w:div w:id="927344658">
          <w:marLeft w:val="480"/>
          <w:marRight w:val="0"/>
          <w:marTop w:val="0"/>
          <w:marBottom w:val="0"/>
          <w:divBdr>
            <w:top w:val="none" w:sz="0" w:space="0" w:color="auto"/>
            <w:left w:val="none" w:sz="0" w:space="0" w:color="auto"/>
            <w:bottom w:val="none" w:sz="0" w:space="0" w:color="auto"/>
            <w:right w:val="none" w:sz="0" w:space="0" w:color="auto"/>
          </w:divBdr>
        </w:div>
        <w:div w:id="707412819">
          <w:marLeft w:val="480"/>
          <w:marRight w:val="0"/>
          <w:marTop w:val="0"/>
          <w:marBottom w:val="0"/>
          <w:divBdr>
            <w:top w:val="none" w:sz="0" w:space="0" w:color="auto"/>
            <w:left w:val="none" w:sz="0" w:space="0" w:color="auto"/>
            <w:bottom w:val="none" w:sz="0" w:space="0" w:color="auto"/>
            <w:right w:val="none" w:sz="0" w:space="0" w:color="auto"/>
          </w:divBdr>
        </w:div>
        <w:div w:id="689455814">
          <w:marLeft w:val="480"/>
          <w:marRight w:val="0"/>
          <w:marTop w:val="0"/>
          <w:marBottom w:val="0"/>
          <w:divBdr>
            <w:top w:val="none" w:sz="0" w:space="0" w:color="auto"/>
            <w:left w:val="none" w:sz="0" w:space="0" w:color="auto"/>
            <w:bottom w:val="none" w:sz="0" w:space="0" w:color="auto"/>
            <w:right w:val="none" w:sz="0" w:space="0" w:color="auto"/>
          </w:divBdr>
        </w:div>
        <w:div w:id="297762096">
          <w:marLeft w:val="480"/>
          <w:marRight w:val="0"/>
          <w:marTop w:val="0"/>
          <w:marBottom w:val="0"/>
          <w:divBdr>
            <w:top w:val="none" w:sz="0" w:space="0" w:color="auto"/>
            <w:left w:val="none" w:sz="0" w:space="0" w:color="auto"/>
            <w:bottom w:val="none" w:sz="0" w:space="0" w:color="auto"/>
            <w:right w:val="none" w:sz="0" w:space="0" w:color="auto"/>
          </w:divBdr>
        </w:div>
        <w:div w:id="1216238882">
          <w:marLeft w:val="480"/>
          <w:marRight w:val="0"/>
          <w:marTop w:val="0"/>
          <w:marBottom w:val="0"/>
          <w:divBdr>
            <w:top w:val="none" w:sz="0" w:space="0" w:color="auto"/>
            <w:left w:val="none" w:sz="0" w:space="0" w:color="auto"/>
            <w:bottom w:val="none" w:sz="0" w:space="0" w:color="auto"/>
            <w:right w:val="none" w:sz="0" w:space="0" w:color="auto"/>
          </w:divBdr>
        </w:div>
        <w:div w:id="714231421">
          <w:marLeft w:val="480"/>
          <w:marRight w:val="0"/>
          <w:marTop w:val="0"/>
          <w:marBottom w:val="0"/>
          <w:divBdr>
            <w:top w:val="none" w:sz="0" w:space="0" w:color="auto"/>
            <w:left w:val="none" w:sz="0" w:space="0" w:color="auto"/>
            <w:bottom w:val="none" w:sz="0" w:space="0" w:color="auto"/>
            <w:right w:val="none" w:sz="0" w:space="0" w:color="auto"/>
          </w:divBdr>
        </w:div>
        <w:div w:id="1667827899">
          <w:marLeft w:val="480"/>
          <w:marRight w:val="0"/>
          <w:marTop w:val="0"/>
          <w:marBottom w:val="0"/>
          <w:divBdr>
            <w:top w:val="none" w:sz="0" w:space="0" w:color="auto"/>
            <w:left w:val="none" w:sz="0" w:space="0" w:color="auto"/>
            <w:bottom w:val="none" w:sz="0" w:space="0" w:color="auto"/>
            <w:right w:val="none" w:sz="0" w:space="0" w:color="auto"/>
          </w:divBdr>
        </w:div>
        <w:div w:id="1752695938">
          <w:marLeft w:val="480"/>
          <w:marRight w:val="0"/>
          <w:marTop w:val="0"/>
          <w:marBottom w:val="0"/>
          <w:divBdr>
            <w:top w:val="none" w:sz="0" w:space="0" w:color="auto"/>
            <w:left w:val="none" w:sz="0" w:space="0" w:color="auto"/>
            <w:bottom w:val="none" w:sz="0" w:space="0" w:color="auto"/>
            <w:right w:val="none" w:sz="0" w:space="0" w:color="auto"/>
          </w:divBdr>
        </w:div>
        <w:div w:id="1488932367">
          <w:marLeft w:val="480"/>
          <w:marRight w:val="0"/>
          <w:marTop w:val="0"/>
          <w:marBottom w:val="0"/>
          <w:divBdr>
            <w:top w:val="none" w:sz="0" w:space="0" w:color="auto"/>
            <w:left w:val="none" w:sz="0" w:space="0" w:color="auto"/>
            <w:bottom w:val="none" w:sz="0" w:space="0" w:color="auto"/>
            <w:right w:val="none" w:sz="0" w:space="0" w:color="auto"/>
          </w:divBdr>
        </w:div>
        <w:div w:id="1663118785">
          <w:marLeft w:val="480"/>
          <w:marRight w:val="0"/>
          <w:marTop w:val="0"/>
          <w:marBottom w:val="0"/>
          <w:divBdr>
            <w:top w:val="none" w:sz="0" w:space="0" w:color="auto"/>
            <w:left w:val="none" w:sz="0" w:space="0" w:color="auto"/>
            <w:bottom w:val="none" w:sz="0" w:space="0" w:color="auto"/>
            <w:right w:val="none" w:sz="0" w:space="0" w:color="auto"/>
          </w:divBdr>
        </w:div>
        <w:div w:id="1203131235">
          <w:marLeft w:val="480"/>
          <w:marRight w:val="0"/>
          <w:marTop w:val="0"/>
          <w:marBottom w:val="0"/>
          <w:divBdr>
            <w:top w:val="none" w:sz="0" w:space="0" w:color="auto"/>
            <w:left w:val="none" w:sz="0" w:space="0" w:color="auto"/>
            <w:bottom w:val="none" w:sz="0" w:space="0" w:color="auto"/>
            <w:right w:val="none" w:sz="0" w:space="0" w:color="auto"/>
          </w:divBdr>
        </w:div>
        <w:div w:id="1892618804">
          <w:marLeft w:val="480"/>
          <w:marRight w:val="0"/>
          <w:marTop w:val="0"/>
          <w:marBottom w:val="0"/>
          <w:divBdr>
            <w:top w:val="none" w:sz="0" w:space="0" w:color="auto"/>
            <w:left w:val="none" w:sz="0" w:space="0" w:color="auto"/>
            <w:bottom w:val="none" w:sz="0" w:space="0" w:color="auto"/>
            <w:right w:val="none" w:sz="0" w:space="0" w:color="auto"/>
          </w:divBdr>
        </w:div>
        <w:div w:id="869494953">
          <w:marLeft w:val="480"/>
          <w:marRight w:val="0"/>
          <w:marTop w:val="0"/>
          <w:marBottom w:val="0"/>
          <w:divBdr>
            <w:top w:val="none" w:sz="0" w:space="0" w:color="auto"/>
            <w:left w:val="none" w:sz="0" w:space="0" w:color="auto"/>
            <w:bottom w:val="none" w:sz="0" w:space="0" w:color="auto"/>
            <w:right w:val="none" w:sz="0" w:space="0" w:color="auto"/>
          </w:divBdr>
        </w:div>
      </w:divsChild>
    </w:div>
    <w:div w:id="1847213516">
      <w:bodyDiv w:val="1"/>
      <w:marLeft w:val="0"/>
      <w:marRight w:val="0"/>
      <w:marTop w:val="0"/>
      <w:marBottom w:val="0"/>
      <w:divBdr>
        <w:top w:val="none" w:sz="0" w:space="0" w:color="auto"/>
        <w:left w:val="none" w:sz="0" w:space="0" w:color="auto"/>
        <w:bottom w:val="none" w:sz="0" w:space="0" w:color="auto"/>
        <w:right w:val="none" w:sz="0" w:space="0" w:color="auto"/>
      </w:divBdr>
    </w:div>
    <w:div w:id="1869220669">
      <w:bodyDiv w:val="1"/>
      <w:marLeft w:val="0"/>
      <w:marRight w:val="0"/>
      <w:marTop w:val="0"/>
      <w:marBottom w:val="0"/>
      <w:divBdr>
        <w:top w:val="none" w:sz="0" w:space="0" w:color="auto"/>
        <w:left w:val="none" w:sz="0" w:space="0" w:color="auto"/>
        <w:bottom w:val="none" w:sz="0" w:space="0" w:color="auto"/>
        <w:right w:val="none" w:sz="0" w:space="0" w:color="auto"/>
      </w:divBdr>
      <w:divsChild>
        <w:div w:id="1771897326">
          <w:marLeft w:val="480"/>
          <w:marRight w:val="0"/>
          <w:marTop w:val="0"/>
          <w:marBottom w:val="0"/>
          <w:divBdr>
            <w:top w:val="none" w:sz="0" w:space="0" w:color="auto"/>
            <w:left w:val="none" w:sz="0" w:space="0" w:color="auto"/>
            <w:bottom w:val="none" w:sz="0" w:space="0" w:color="auto"/>
            <w:right w:val="none" w:sz="0" w:space="0" w:color="auto"/>
          </w:divBdr>
        </w:div>
        <w:div w:id="150487363">
          <w:marLeft w:val="480"/>
          <w:marRight w:val="0"/>
          <w:marTop w:val="0"/>
          <w:marBottom w:val="0"/>
          <w:divBdr>
            <w:top w:val="none" w:sz="0" w:space="0" w:color="auto"/>
            <w:left w:val="none" w:sz="0" w:space="0" w:color="auto"/>
            <w:bottom w:val="none" w:sz="0" w:space="0" w:color="auto"/>
            <w:right w:val="none" w:sz="0" w:space="0" w:color="auto"/>
          </w:divBdr>
        </w:div>
        <w:div w:id="1272977639">
          <w:marLeft w:val="480"/>
          <w:marRight w:val="0"/>
          <w:marTop w:val="0"/>
          <w:marBottom w:val="0"/>
          <w:divBdr>
            <w:top w:val="none" w:sz="0" w:space="0" w:color="auto"/>
            <w:left w:val="none" w:sz="0" w:space="0" w:color="auto"/>
            <w:bottom w:val="none" w:sz="0" w:space="0" w:color="auto"/>
            <w:right w:val="none" w:sz="0" w:space="0" w:color="auto"/>
          </w:divBdr>
        </w:div>
        <w:div w:id="1459227347">
          <w:marLeft w:val="480"/>
          <w:marRight w:val="0"/>
          <w:marTop w:val="0"/>
          <w:marBottom w:val="0"/>
          <w:divBdr>
            <w:top w:val="none" w:sz="0" w:space="0" w:color="auto"/>
            <w:left w:val="none" w:sz="0" w:space="0" w:color="auto"/>
            <w:bottom w:val="none" w:sz="0" w:space="0" w:color="auto"/>
            <w:right w:val="none" w:sz="0" w:space="0" w:color="auto"/>
          </w:divBdr>
        </w:div>
        <w:div w:id="51974103">
          <w:marLeft w:val="480"/>
          <w:marRight w:val="0"/>
          <w:marTop w:val="0"/>
          <w:marBottom w:val="0"/>
          <w:divBdr>
            <w:top w:val="none" w:sz="0" w:space="0" w:color="auto"/>
            <w:left w:val="none" w:sz="0" w:space="0" w:color="auto"/>
            <w:bottom w:val="none" w:sz="0" w:space="0" w:color="auto"/>
            <w:right w:val="none" w:sz="0" w:space="0" w:color="auto"/>
          </w:divBdr>
        </w:div>
        <w:div w:id="1958833596">
          <w:marLeft w:val="480"/>
          <w:marRight w:val="0"/>
          <w:marTop w:val="0"/>
          <w:marBottom w:val="0"/>
          <w:divBdr>
            <w:top w:val="none" w:sz="0" w:space="0" w:color="auto"/>
            <w:left w:val="none" w:sz="0" w:space="0" w:color="auto"/>
            <w:bottom w:val="none" w:sz="0" w:space="0" w:color="auto"/>
            <w:right w:val="none" w:sz="0" w:space="0" w:color="auto"/>
          </w:divBdr>
        </w:div>
        <w:div w:id="191261143">
          <w:marLeft w:val="480"/>
          <w:marRight w:val="0"/>
          <w:marTop w:val="0"/>
          <w:marBottom w:val="0"/>
          <w:divBdr>
            <w:top w:val="none" w:sz="0" w:space="0" w:color="auto"/>
            <w:left w:val="none" w:sz="0" w:space="0" w:color="auto"/>
            <w:bottom w:val="none" w:sz="0" w:space="0" w:color="auto"/>
            <w:right w:val="none" w:sz="0" w:space="0" w:color="auto"/>
          </w:divBdr>
        </w:div>
        <w:div w:id="394817964">
          <w:marLeft w:val="480"/>
          <w:marRight w:val="0"/>
          <w:marTop w:val="0"/>
          <w:marBottom w:val="0"/>
          <w:divBdr>
            <w:top w:val="none" w:sz="0" w:space="0" w:color="auto"/>
            <w:left w:val="none" w:sz="0" w:space="0" w:color="auto"/>
            <w:bottom w:val="none" w:sz="0" w:space="0" w:color="auto"/>
            <w:right w:val="none" w:sz="0" w:space="0" w:color="auto"/>
          </w:divBdr>
        </w:div>
        <w:div w:id="888766363">
          <w:marLeft w:val="480"/>
          <w:marRight w:val="0"/>
          <w:marTop w:val="0"/>
          <w:marBottom w:val="0"/>
          <w:divBdr>
            <w:top w:val="none" w:sz="0" w:space="0" w:color="auto"/>
            <w:left w:val="none" w:sz="0" w:space="0" w:color="auto"/>
            <w:bottom w:val="none" w:sz="0" w:space="0" w:color="auto"/>
            <w:right w:val="none" w:sz="0" w:space="0" w:color="auto"/>
          </w:divBdr>
        </w:div>
        <w:div w:id="1308048202">
          <w:marLeft w:val="480"/>
          <w:marRight w:val="0"/>
          <w:marTop w:val="0"/>
          <w:marBottom w:val="0"/>
          <w:divBdr>
            <w:top w:val="none" w:sz="0" w:space="0" w:color="auto"/>
            <w:left w:val="none" w:sz="0" w:space="0" w:color="auto"/>
            <w:bottom w:val="none" w:sz="0" w:space="0" w:color="auto"/>
            <w:right w:val="none" w:sz="0" w:space="0" w:color="auto"/>
          </w:divBdr>
        </w:div>
        <w:div w:id="1374236843">
          <w:marLeft w:val="480"/>
          <w:marRight w:val="0"/>
          <w:marTop w:val="0"/>
          <w:marBottom w:val="0"/>
          <w:divBdr>
            <w:top w:val="none" w:sz="0" w:space="0" w:color="auto"/>
            <w:left w:val="none" w:sz="0" w:space="0" w:color="auto"/>
            <w:bottom w:val="none" w:sz="0" w:space="0" w:color="auto"/>
            <w:right w:val="none" w:sz="0" w:space="0" w:color="auto"/>
          </w:divBdr>
        </w:div>
        <w:div w:id="696468215">
          <w:marLeft w:val="480"/>
          <w:marRight w:val="0"/>
          <w:marTop w:val="0"/>
          <w:marBottom w:val="0"/>
          <w:divBdr>
            <w:top w:val="none" w:sz="0" w:space="0" w:color="auto"/>
            <w:left w:val="none" w:sz="0" w:space="0" w:color="auto"/>
            <w:bottom w:val="none" w:sz="0" w:space="0" w:color="auto"/>
            <w:right w:val="none" w:sz="0" w:space="0" w:color="auto"/>
          </w:divBdr>
        </w:div>
        <w:div w:id="521743285">
          <w:marLeft w:val="480"/>
          <w:marRight w:val="0"/>
          <w:marTop w:val="0"/>
          <w:marBottom w:val="0"/>
          <w:divBdr>
            <w:top w:val="none" w:sz="0" w:space="0" w:color="auto"/>
            <w:left w:val="none" w:sz="0" w:space="0" w:color="auto"/>
            <w:bottom w:val="none" w:sz="0" w:space="0" w:color="auto"/>
            <w:right w:val="none" w:sz="0" w:space="0" w:color="auto"/>
          </w:divBdr>
        </w:div>
        <w:div w:id="1105684983">
          <w:marLeft w:val="480"/>
          <w:marRight w:val="0"/>
          <w:marTop w:val="0"/>
          <w:marBottom w:val="0"/>
          <w:divBdr>
            <w:top w:val="none" w:sz="0" w:space="0" w:color="auto"/>
            <w:left w:val="none" w:sz="0" w:space="0" w:color="auto"/>
            <w:bottom w:val="none" w:sz="0" w:space="0" w:color="auto"/>
            <w:right w:val="none" w:sz="0" w:space="0" w:color="auto"/>
          </w:divBdr>
        </w:div>
        <w:div w:id="1886407595">
          <w:marLeft w:val="480"/>
          <w:marRight w:val="0"/>
          <w:marTop w:val="0"/>
          <w:marBottom w:val="0"/>
          <w:divBdr>
            <w:top w:val="none" w:sz="0" w:space="0" w:color="auto"/>
            <w:left w:val="none" w:sz="0" w:space="0" w:color="auto"/>
            <w:bottom w:val="none" w:sz="0" w:space="0" w:color="auto"/>
            <w:right w:val="none" w:sz="0" w:space="0" w:color="auto"/>
          </w:divBdr>
        </w:div>
        <w:div w:id="1766804827">
          <w:marLeft w:val="480"/>
          <w:marRight w:val="0"/>
          <w:marTop w:val="0"/>
          <w:marBottom w:val="0"/>
          <w:divBdr>
            <w:top w:val="none" w:sz="0" w:space="0" w:color="auto"/>
            <w:left w:val="none" w:sz="0" w:space="0" w:color="auto"/>
            <w:bottom w:val="none" w:sz="0" w:space="0" w:color="auto"/>
            <w:right w:val="none" w:sz="0" w:space="0" w:color="auto"/>
          </w:divBdr>
        </w:div>
        <w:div w:id="1424451789">
          <w:marLeft w:val="480"/>
          <w:marRight w:val="0"/>
          <w:marTop w:val="0"/>
          <w:marBottom w:val="0"/>
          <w:divBdr>
            <w:top w:val="none" w:sz="0" w:space="0" w:color="auto"/>
            <w:left w:val="none" w:sz="0" w:space="0" w:color="auto"/>
            <w:bottom w:val="none" w:sz="0" w:space="0" w:color="auto"/>
            <w:right w:val="none" w:sz="0" w:space="0" w:color="auto"/>
          </w:divBdr>
        </w:div>
        <w:div w:id="1465855983">
          <w:marLeft w:val="480"/>
          <w:marRight w:val="0"/>
          <w:marTop w:val="0"/>
          <w:marBottom w:val="0"/>
          <w:divBdr>
            <w:top w:val="none" w:sz="0" w:space="0" w:color="auto"/>
            <w:left w:val="none" w:sz="0" w:space="0" w:color="auto"/>
            <w:bottom w:val="none" w:sz="0" w:space="0" w:color="auto"/>
            <w:right w:val="none" w:sz="0" w:space="0" w:color="auto"/>
          </w:divBdr>
        </w:div>
        <w:div w:id="838153612">
          <w:marLeft w:val="480"/>
          <w:marRight w:val="0"/>
          <w:marTop w:val="0"/>
          <w:marBottom w:val="0"/>
          <w:divBdr>
            <w:top w:val="none" w:sz="0" w:space="0" w:color="auto"/>
            <w:left w:val="none" w:sz="0" w:space="0" w:color="auto"/>
            <w:bottom w:val="none" w:sz="0" w:space="0" w:color="auto"/>
            <w:right w:val="none" w:sz="0" w:space="0" w:color="auto"/>
          </w:divBdr>
        </w:div>
        <w:div w:id="1366717081">
          <w:marLeft w:val="480"/>
          <w:marRight w:val="0"/>
          <w:marTop w:val="0"/>
          <w:marBottom w:val="0"/>
          <w:divBdr>
            <w:top w:val="none" w:sz="0" w:space="0" w:color="auto"/>
            <w:left w:val="none" w:sz="0" w:space="0" w:color="auto"/>
            <w:bottom w:val="none" w:sz="0" w:space="0" w:color="auto"/>
            <w:right w:val="none" w:sz="0" w:space="0" w:color="auto"/>
          </w:divBdr>
        </w:div>
        <w:div w:id="803083771">
          <w:marLeft w:val="480"/>
          <w:marRight w:val="0"/>
          <w:marTop w:val="0"/>
          <w:marBottom w:val="0"/>
          <w:divBdr>
            <w:top w:val="none" w:sz="0" w:space="0" w:color="auto"/>
            <w:left w:val="none" w:sz="0" w:space="0" w:color="auto"/>
            <w:bottom w:val="none" w:sz="0" w:space="0" w:color="auto"/>
            <w:right w:val="none" w:sz="0" w:space="0" w:color="auto"/>
          </w:divBdr>
        </w:div>
        <w:div w:id="179857376">
          <w:marLeft w:val="480"/>
          <w:marRight w:val="0"/>
          <w:marTop w:val="0"/>
          <w:marBottom w:val="0"/>
          <w:divBdr>
            <w:top w:val="none" w:sz="0" w:space="0" w:color="auto"/>
            <w:left w:val="none" w:sz="0" w:space="0" w:color="auto"/>
            <w:bottom w:val="none" w:sz="0" w:space="0" w:color="auto"/>
            <w:right w:val="none" w:sz="0" w:space="0" w:color="auto"/>
          </w:divBdr>
        </w:div>
        <w:div w:id="233779628">
          <w:marLeft w:val="480"/>
          <w:marRight w:val="0"/>
          <w:marTop w:val="0"/>
          <w:marBottom w:val="0"/>
          <w:divBdr>
            <w:top w:val="none" w:sz="0" w:space="0" w:color="auto"/>
            <w:left w:val="none" w:sz="0" w:space="0" w:color="auto"/>
            <w:bottom w:val="none" w:sz="0" w:space="0" w:color="auto"/>
            <w:right w:val="none" w:sz="0" w:space="0" w:color="auto"/>
          </w:divBdr>
        </w:div>
      </w:divsChild>
    </w:div>
    <w:div w:id="1879003314">
      <w:bodyDiv w:val="1"/>
      <w:marLeft w:val="0"/>
      <w:marRight w:val="0"/>
      <w:marTop w:val="0"/>
      <w:marBottom w:val="0"/>
      <w:divBdr>
        <w:top w:val="none" w:sz="0" w:space="0" w:color="auto"/>
        <w:left w:val="none" w:sz="0" w:space="0" w:color="auto"/>
        <w:bottom w:val="none" w:sz="0" w:space="0" w:color="auto"/>
        <w:right w:val="none" w:sz="0" w:space="0" w:color="auto"/>
      </w:divBdr>
    </w:div>
    <w:div w:id="1879471277">
      <w:bodyDiv w:val="1"/>
      <w:marLeft w:val="0"/>
      <w:marRight w:val="0"/>
      <w:marTop w:val="0"/>
      <w:marBottom w:val="0"/>
      <w:divBdr>
        <w:top w:val="none" w:sz="0" w:space="0" w:color="auto"/>
        <w:left w:val="none" w:sz="0" w:space="0" w:color="auto"/>
        <w:bottom w:val="none" w:sz="0" w:space="0" w:color="auto"/>
        <w:right w:val="none" w:sz="0" w:space="0" w:color="auto"/>
      </w:divBdr>
    </w:div>
    <w:div w:id="1880048174">
      <w:bodyDiv w:val="1"/>
      <w:marLeft w:val="0"/>
      <w:marRight w:val="0"/>
      <w:marTop w:val="0"/>
      <w:marBottom w:val="0"/>
      <w:divBdr>
        <w:top w:val="none" w:sz="0" w:space="0" w:color="auto"/>
        <w:left w:val="none" w:sz="0" w:space="0" w:color="auto"/>
        <w:bottom w:val="none" w:sz="0" w:space="0" w:color="auto"/>
        <w:right w:val="none" w:sz="0" w:space="0" w:color="auto"/>
      </w:divBdr>
    </w:div>
    <w:div w:id="1885755183">
      <w:bodyDiv w:val="1"/>
      <w:marLeft w:val="0"/>
      <w:marRight w:val="0"/>
      <w:marTop w:val="0"/>
      <w:marBottom w:val="0"/>
      <w:divBdr>
        <w:top w:val="none" w:sz="0" w:space="0" w:color="auto"/>
        <w:left w:val="none" w:sz="0" w:space="0" w:color="auto"/>
        <w:bottom w:val="none" w:sz="0" w:space="0" w:color="auto"/>
        <w:right w:val="none" w:sz="0" w:space="0" w:color="auto"/>
      </w:divBdr>
    </w:div>
    <w:div w:id="1887641049">
      <w:bodyDiv w:val="1"/>
      <w:marLeft w:val="0"/>
      <w:marRight w:val="0"/>
      <w:marTop w:val="0"/>
      <w:marBottom w:val="0"/>
      <w:divBdr>
        <w:top w:val="none" w:sz="0" w:space="0" w:color="auto"/>
        <w:left w:val="none" w:sz="0" w:space="0" w:color="auto"/>
        <w:bottom w:val="none" w:sz="0" w:space="0" w:color="auto"/>
        <w:right w:val="none" w:sz="0" w:space="0" w:color="auto"/>
      </w:divBdr>
    </w:div>
    <w:div w:id="1897667135">
      <w:bodyDiv w:val="1"/>
      <w:marLeft w:val="0"/>
      <w:marRight w:val="0"/>
      <w:marTop w:val="0"/>
      <w:marBottom w:val="0"/>
      <w:divBdr>
        <w:top w:val="none" w:sz="0" w:space="0" w:color="auto"/>
        <w:left w:val="none" w:sz="0" w:space="0" w:color="auto"/>
        <w:bottom w:val="none" w:sz="0" w:space="0" w:color="auto"/>
        <w:right w:val="none" w:sz="0" w:space="0" w:color="auto"/>
      </w:divBdr>
      <w:divsChild>
        <w:div w:id="64301813">
          <w:marLeft w:val="480"/>
          <w:marRight w:val="0"/>
          <w:marTop w:val="0"/>
          <w:marBottom w:val="0"/>
          <w:divBdr>
            <w:top w:val="none" w:sz="0" w:space="0" w:color="auto"/>
            <w:left w:val="none" w:sz="0" w:space="0" w:color="auto"/>
            <w:bottom w:val="none" w:sz="0" w:space="0" w:color="auto"/>
            <w:right w:val="none" w:sz="0" w:space="0" w:color="auto"/>
          </w:divBdr>
        </w:div>
        <w:div w:id="1035082899">
          <w:marLeft w:val="480"/>
          <w:marRight w:val="0"/>
          <w:marTop w:val="0"/>
          <w:marBottom w:val="0"/>
          <w:divBdr>
            <w:top w:val="none" w:sz="0" w:space="0" w:color="auto"/>
            <w:left w:val="none" w:sz="0" w:space="0" w:color="auto"/>
            <w:bottom w:val="none" w:sz="0" w:space="0" w:color="auto"/>
            <w:right w:val="none" w:sz="0" w:space="0" w:color="auto"/>
          </w:divBdr>
        </w:div>
        <w:div w:id="1314986499">
          <w:marLeft w:val="480"/>
          <w:marRight w:val="0"/>
          <w:marTop w:val="0"/>
          <w:marBottom w:val="0"/>
          <w:divBdr>
            <w:top w:val="none" w:sz="0" w:space="0" w:color="auto"/>
            <w:left w:val="none" w:sz="0" w:space="0" w:color="auto"/>
            <w:bottom w:val="none" w:sz="0" w:space="0" w:color="auto"/>
            <w:right w:val="none" w:sz="0" w:space="0" w:color="auto"/>
          </w:divBdr>
        </w:div>
        <w:div w:id="1539851573">
          <w:marLeft w:val="480"/>
          <w:marRight w:val="0"/>
          <w:marTop w:val="0"/>
          <w:marBottom w:val="0"/>
          <w:divBdr>
            <w:top w:val="none" w:sz="0" w:space="0" w:color="auto"/>
            <w:left w:val="none" w:sz="0" w:space="0" w:color="auto"/>
            <w:bottom w:val="none" w:sz="0" w:space="0" w:color="auto"/>
            <w:right w:val="none" w:sz="0" w:space="0" w:color="auto"/>
          </w:divBdr>
        </w:div>
        <w:div w:id="790126226">
          <w:marLeft w:val="480"/>
          <w:marRight w:val="0"/>
          <w:marTop w:val="0"/>
          <w:marBottom w:val="0"/>
          <w:divBdr>
            <w:top w:val="none" w:sz="0" w:space="0" w:color="auto"/>
            <w:left w:val="none" w:sz="0" w:space="0" w:color="auto"/>
            <w:bottom w:val="none" w:sz="0" w:space="0" w:color="auto"/>
            <w:right w:val="none" w:sz="0" w:space="0" w:color="auto"/>
          </w:divBdr>
        </w:div>
        <w:div w:id="1284843543">
          <w:marLeft w:val="480"/>
          <w:marRight w:val="0"/>
          <w:marTop w:val="0"/>
          <w:marBottom w:val="0"/>
          <w:divBdr>
            <w:top w:val="none" w:sz="0" w:space="0" w:color="auto"/>
            <w:left w:val="none" w:sz="0" w:space="0" w:color="auto"/>
            <w:bottom w:val="none" w:sz="0" w:space="0" w:color="auto"/>
            <w:right w:val="none" w:sz="0" w:space="0" w:color="auto"/>
          </w:divBdr>
        </w:div>
        <w:div w:id="1912882972">
          <w:marLeft w:val="480"/>
          <w:marRight w:val="0"/>
          <w:marTop w:val="0"/>
          <w:marBottom w:val="0"/>
          <w:divBdr>
            <w:top w:val="none" w:sz="0" w:space="0" w:color="auto"/>
            <w:left w:val="none" w:sz="0" w:space="0" w:color="auto"/>
            <w:bottom w:val="none" w:sz="0" w:space="0" w:color="auto"/>
            <w:right w:val="none" w:sz="0" w:space="0" w:color="auto"/>
          </w:divBdr>
        </w:div>
        <w:div w:id="1528830819">
          <w:marLeft w:val="480"/>
          <w:marRight w:val="0"/>
          <w:marTop w:val="0"/>
          <w:marBottom w:val="0"/>
          <w:divBdr>
            <w:top w:val="none" w:sz="0" w:space="0" w:color="auto"/>
            <w:left w:val="none" w:sz="0" w:space="0" w:color="auto"/>
            <w:bottom w:val="none" w:sz="0" w:space="0" w:color="auto"/>
            <w:right w:val="none" w:sz="0" w:space="0" w:color="auto"/>
          </w:divBdr>
        </w:div>
        <w:div w:id="2088847077">
          <w:marLeft w:val="480"/>
          <w:marRight w:val="0"/>
          <w:marTop w:val="0"/>
          <w:marBottom w:val="0"/>
          <w:divBdr>
            <w:top w:val="none" w:sz="0" w:space="0" w:color="auto"/>
            <w:left w:val="none" w:sz="0" w:space="0" w:color="auto"/>
            <w:bottom w:val="none" w:sz="0" w:space="0" w:color="auto"/>
            <w:right w:val="none" w:sz="0" w:space="0" w:color="auto"/>
          </w:divBdr>
        </w:div>
        <w:div w:id="9262573">
          <w:marLeft w:val="480"/>
          <w:marRight w:val="0"/>
          <w:marTop w:val="0"/>
          <w:marBottom w:val="0"/>
          <w:divBdr>
            <w:top w:val="none" w:sz="0" w:space="0" w:color="auto"/>
            <w:left w:val="none" w:sz="0" w:space="0" w:color="auto"/>
            <w:bottom w:val="none" w:sz="0" w:space="0" w:color="auto"/>
            <w:right w:val="none" w:sz="0" w:space="0" w:color="auto"/>
          </w:divBdr>
        </w:div>
        <w:div w:id="967972789">
          <w:marLeft w:val="480"/>
          <w:marRight w:val="0"/>
          <w:marTop w:val="0"/>
          <w:marBottom w:val="0"/>
          <w:divBdr>
            <w:top w:val="none" w:sz="0" w:space="0" w:color="auto"/>
            <w:left w:val="none" w:sz="0" w:space="0" w:color="auto"/>
            <w:bottom w:val="none" w:sz="0" w:space="0" w:color="auto"/>
            <w:right w:val="none" w:sz="0" w:space="0" w:color="auto"/>
          </w:divBdr>
        </w:div>
        <w:div w:id="994990319">
          <w:marLeft w:val="480"/>
          <w:marRight w:val="0"/>
          <w:marTop w:val="0"/>
          <w:marBottom w:val="0"/>
          <w:divBdr>
            <w:top w:val="none" w:sz="0" w:space="0" w:color="auto"/>
            <w:left w:val="none" w:sz="0" w:space="0" w:color="auto"/>
            <w:bottom w:val="none" w:sz="0" w:space="0" w:color="auto"/>
            <w:right w:val="none" w:sz="0" w:space="0" w:color="auto"/>
          </w:divBdr>
        </w:div>
        <w:div w:id="1932544515">
          <w:marLeft w:val="480"/>
          <w:marRight w:val="0"/>
          <w:marTop w:val="0"/>
          <w:marBottom w:val="0"/>
          <w:divBdr>
            <w:top w:val="none" w:sz="0" w:space="0" w:color="auto"/>
            <w:left w:val="none" w:sz="0" w:space="0" w:color="auto"/>
            <w:bottom w:val="none" w:sz="0" w:space="0" w:color="auto"/>
            <w:right w:val="none" w:sz="0" w:space="0" w:color="auto"/>
          </w:divBdr>
        </w:div>
        <w:div w:id="1500578997">
          <w:marLeft w:val="480"/>
          <w:marRight w:val="0"/>
          <w:marTop w:val="0"/>
          <w:marBottom w:val="0"/>
          <w:divBdr>
            <w:top w:val="none" w:sz="0" w:space="0" w:color="auto"/>
            <w:left w:val="none" w:sz="0" w:space="0" w:color="auto"/>
            <w:bottom w:val="none" w:sz="0" w:space="0" w:color="auto"/>
            <w:right w:val="none" w:sz="0" w:space="0" w:color="auto"/>
          </w:divBdr>
        </w:div>
        <w:div w:id="163014370">
          <w:marLeft w:val="480"/>
          <w:marRight w:val="0"/>
          <w:marTop w:val="0"/>
          <w:marBottom w:val="0"/>
          <w:divBdr>
            <w:top w:val="none" w:sz="0" w:space="0" w:color="auto"/>
            <w:left w:val="none" w:sz="0" w:space="0" w:color="auto"/>
            <w:bottom w:val="none" w:sz="0" w:space="0" w:color="auto"/>
            <w:right w:val="none" w:sz="0" w:space="0" w:color="auto"/>
          </w:divBdr>
        </w:div>
        <w:div w:id="1613587699">
          <w:marLeft w:val="480"/>
          <w:marRight w:val="0"/>
          <w:marTop w:val="0"/>
          <w:marBottom w:val="0"/>
          <w:divBdr>
            <w:top w:val="none" w:sz="0" w:space="0" w:color="auto"/>
            <w:left w:val="none" w:sz="0" w:space="0" w:color="auto"/>
            <w:bottom w:val="none" w:sz="0" w:space="0" w:color="auto"/>
            <w:right w:val="none" w:sz="0" w:space="0" w:color="auto"/>
          </w:divBdr>
        </w:div>
        <w:div w:id="1090735458">
          <w:marLeft w:val="480"/>
          <w:marRight w:val="0"/>
          <w:marTop w:val="0"/>
          <w:marBottom w:val="0"/>
          <w:divBdr>
            <w:top w:val="none" w:sz="0" w:space="0" w:color="auto"/>
            <w:left w:val="none" w:sz="0" w:space="0" w:color="auto"/>
            <w:bottom w:val="none" w:sz="0" w:space="0" w:color="auto"/>
            <w:right w:val="none" w:sz="0" w:space="0" w:color="auto"/>
          </w:divBdr>
        </w:div>
        <w:div w:id="1682584386">
          <w:marLeft w:val="480"/>
          <w:marRight w:val="0"/>
          <w:marTop w:val="0"/>
          <w:marBottom w:val="0"/>
          <w:divBdr>
            <w:top w:val="none" w:sz="0" w:space="0" w:color="auto"/>
            <w:left w:val="none" w:sz="0" w:space="0" w:color="auto"/>
            <w:bottom w:val="none" w:sz="0" w:space="0" w:color="auto"/>
            <w:right w:val="none" w:sz="0" w:space="0" w:color="auto"/>
          </w:divBdr>
        </w:div>
        <w:div w:id="1230580902">
          <w:marLeft w:val="480"/>
          <w:marRight w:val="0"/>
          <w:marTop w:val="0"/>
          <w:marBottom w:val="0"/>
          <w:divBdr>
            <w:top w:val="none" w:sz="0" w:space="0" w:color="auto"/>
            <w:left w:val="none" w:sz="0" w:space="0" w:color="auto"/>
            <w:bottom w:val="none" w:sz="0" w:space="0" w:color="auto"/>
            <w:right w:val="none" w:sz="0" w:space="0" w:color="auto"/>
          </w:divBdr>
        </w:div>
        <w:div w:id="43915885">
          <w:marLeft w:val="480"/>
          <w:marRight w:val="0"/>
          <w:marTop w:val="0"/>
          <w:marBottom w:val="0"/>
          <w:divBdr>
            <w:top w:val="none" w:sz="0" w:space="0" w:color="auto"/>
            <w:left w:val="none" w:sz="0" w:space="0" w:color="auto"/>
            <w:bottom w:val="none" w:sz="0" w:space="0" w:color="auto"/>
            <w:right w:val="none" w:sz="0" w:space="0" w:color="auto"/>
          </w:divBdr>
        </w:div>
        <w:div w:id="1001394318">
          <w:marLeft w:val="480"/>
          <w:marRight w:val="0"/>
          <w:marTop w:val="0"/>
          <w:marBottom w:val="0"/>
          <w:divBdr>
            <w:top w:val="none" w:sz="0" w:space="0" w:color="auto"/>
            <w:left w:val="none" w:sz="0" w:space="0" w:color="auto"/>
            <w:bottom w:val="none" w:sz="0" w:space="0" w:color="auto"/>
            <w:right w:val="none" w:sz="0" w:space="0" w:color="auto"/>
          </w:divBdr>
        </w:div>
        <w:div w:id="1457018916">
          <w:marLeft w:val="480"/>
          <w:marRight w:val="0"/>
          <w:marTop w:val="0"/>
          <w:marBottom w:val="0"/>
          <w:divBdr>
            <w:top w:val="none" w:sz="0" w:space="0" w:color="auto"/>
            <w:left w:val="none" w:sz="0" w:space="0" w:color="auto"/>
            <w:bottom w:val="none" w:sz="0" w:space="0" w:color="auto"/>
            <w:right w:val="none" w:sz="0" w:space="0" w:color="auto"/>
          </w:divBdr>
        </w:div>
      </w:divsChild>
    </w:div>
    <w:div w:id="1906182127">
      <w:bodyDiv w:val="1"/>
      <w:marLeft w:val="0"/>
      <w:marRight w:val="0"/>
      <w:marTop w:val="0"/>
      <w:marBottom w:val="0"/>
      <w:divBdr>
        <w:top w:val="none" w:sz="0" w:space="0" w:color="auto"/>
        <w:left w:val="none" w:sz="0" w:space="0" w:color="auto"/>
        <w:bottom w:val="none" w:sz="0" w:space="0" w:color="auto"/>
        <w:right w:val="none" w:sz="0" w:space="0" w:color="auto"/>
      </w:divBdr>
      <w:divsChild>
        <w:div w:id="83460035">
          <w:marLeft w:val="480"/>
          <w:marRight w:val="0"/>
          <w:marTop w:val="0"/>
          <w:marBottom w:val="0"/>
          <w:divBdr>
            <w:top w:val="none" w:sz="0" w:space="0" w:color="auto"/>
            <w:left w:val="none" w:sz="0" w:space="0" w:color="auto"/>
            <w:bottom w:val="none" w:sz="0" w:space="0" w:color="auto"/>
            <w:right w:val="none" w:sz="0" w:space="0" w:color="auto"/>
          </w:divBdr>
        </w:div>
        <w:div w:id="1667398781">
          <w:marLeft w:val="480"/>
          <w:marRight w:val="0"/>
          <w:marTop w:val="0"/>
          <w:marBottom w:val="0"/>
          <w:divBdr>
            <w:top w:val="none" w:sz="0" w:space="0" w:color="auto"/>
            <w:left w:val="none" w:sz="0" w:space="0" w:color="auto"/>
            <w:bottom w:val="none" w:sz="0" w:space="0" w:color="auto"/>
            <w:right w:val="none" w:sz="0" w:space="0" w:color="auto"/>
          </w:divBdr>
        </w:div>
        <w:div w:id="368992182">
          <w:marLeft w:val="480"/>
          <w:marRight w:val="0"/>
          <w:marTop w:val="0"/>
          <w:marBottom w:val="0"/>
          <w:divBdr>
            <w:top w:val="none" w:sz="0" w:space="0" w:color="auto"/>
            <w:left w:val="none" w:sz="0" w:space="0" w:color="auto"/>
            <w:bottom w:val="none" w:sz="0" w:space="0" w:color="auto"/>
            <w:right w:val="none" w:sz="0" w:space="0" w:color="auto"/>
          </w:divBdr>
        </w:div>
        <w:div w:id="290021408">
          <w:marLeft w:val="480"/>
          <w:marRight w:val="0"/>
          <w:marTop w:val="0"/>
          <w:marBottom w:val="0"/>
          <w:divBdr>
            <w:top w:val="none" w:sz="0" w:space="0" w:color="auto"/>
            <w:left w:val="none" w:sz="0" w:space="0" w:color="auto"/>
            <w:bottom w:val="none" w:sz="0" w:space="0" w:color="auto"/>
            <w:right w:val="none" w:sz="0" w:space="0" w:color="auto"/>
          </w:divBdr>
        </w:div>
        <w:div w:id="1970940413">
          <w:marLeft w:val="480"/>
          <w:marRight w:val="0"/>
          <w:marTop w:val="0"/>
          <w:marBottom w:val="0"/>
          <w:divBdr>
            <w:top w:val="none" w:sz="0" w:space="0" w:color="auto"/>
            <w:left w:val="none" w:sz="0" w:space="0" w:color="auto"/>
            <w:bottom w:val="none" w:sz="0" w:space="0" w:color="auto"/>
            <w:right w:val="none" w:sz="0" w:space="0" w:color="auto"/>
          </w:divBdr>
        </w:div>
        <w:div w:id="1501627094">
          <w:marLeft w:val="480"/>
          <w:marRight w:val="0"/>
          <w:marTop w:val="0"/>
          <w:marBottom w:val="0"/>
          <w:divBdr>
            <w:top w:val="none" w:sz="0" w:space="0" w:color="auto"/>
            <w:left w:val="none" w:sz="0" w:space="0" w:color="auto"/>
            <w:bottom w:val="none" w:sz="0" w:space="0" w:color="auto"/>
            <w:right w:val="none" w:sz="0" w:space="0" w:color="auto"/>
          </w:divBdr>
        </w:div>
        <w:div w:id="1051148017">
          <w:marLeft w:val="480"/>
          <w:marRight w:val="0"/>
          <w:marTop w:val="0"/>
          <w:marBottom w:val="0"/>
          <w:divBdr>
            <w:top w:val="none" w:sz="0" w:space="0" w:color="auto"/>
            <w:left w:val="none" w:sz="0" w:space="0" w:color="auto"/>
            <w:bottom w:val="none" w:sz="0" w:space="0" w:color="auto"/>
            <w:right w:val="none" w:sz="0" w:space="0" w:color="auto"/>
          </w:divBdr>
        </w:div>
        <w:div w:id="547645198">
          <w:marLeft w:val="480"/>
          <w:marRight w:val="0"/>
          <w:marTop w:val="0"/>
          <w:marBottom w:val="0"/>
          <w:divBdr>
            <w:top w:val="none" w:sz="0" w:space="0" w:color="auto"/>
            <w:left w:val="none" w:sz="0" w:space="0" w:color="auto"/>
            <w:bottom w:val="none" w:sz="0" w:space="0" w:color="auto"/>
            <w:right w:val="none" w:sz="0" w:space="0" w:color="auto"/>
          </w:divBdr>
        </w:div>
        <w:div w:id="1509253276">
          <w:marLeft w:val="480"/>
          <w:marRight w:val="0"/>
          <w:marTop w:val="0"/>
          <w:marBottom w:val="0"/>
          <w:divBdr>
            <w:top w:val="none" w:sz="0" w:space="0" w:color="auto"/>
            <w:left w:val="none" w:sz="0" w:space="0" w:color="auto"/>
            <w:bottom w:val="none" w:sz="0" w:space="0" w:color="auto"/>
            <w:right w:val="none" w:sz="0" w:space="0" w:color="auto"/>
          </w:divBdr>
        </w:div>
        <w:div w:id="1638878600">
          <w:marLeft w:val="480"/>
          <w:marRight w:val="0"/>
          <w:marTop w:val="0"/>
          <w:marBottom w:val="0"/>
          <w:divBdr>
            <w:top w:val="none" w:sz="0" w:space="0" w:color="auto"/>
            <w:left w:val="none" w:sz="0" w:space="0" w:color="auto"/>
            <w:bottom w:val="none" w:sz="0" w:space="0" w:color="auto"/>
            <w:right w:val="none" w:sz="0" w:space="0" w:color="auto"/>
          </w:divBdr>
        </w:div>
        <w:div w:id="497501648">
          <w:marLeft w:val="480"/>
          <w:marRight w:val="0"/>
          <w:marTop w:val="0"/>
          <w:marBottom w:val="0"/>
          <w:divBdr>
            <w:top w:val="none" w:sz="0" w:space="0" w:color="auto"/>
            <w:left w:val="none" w:sz="0" w:space="0" w:color="auto"/>
            <w:bottom w:val="none" w:sz="0" w:space="0" w:color="auto"/>
            <w:right w:val="none" w:sz="0" w:space="0" w:color="auto"/>
          </w:divBdr>
        </w:div>
        <w:div w:id="1617636320">
          <w:marLeft w:val="480"/>
          <w:marRight w:val="0"/>
          <w:marTop w:val="0"/>
          <w:marBottom w:val="0"/>
          <w:divBdr>
            <w:top w:val="none" w:sz="0" w:space="0" w:color="auto"/>
            <w:left w:val="none" w:sz="0" w:space="0" w:color="auto"/>
            <w:bottom w:val="none" w:sz="0" w:space="0" w:color="auto"/>
            <w:right w:val="none" w:sz="0" w:space="0" w:color="auto"/>
          </w:divBdr>
        </w:div>
        <w:div w:id="1535800357">
          <w:marLeft w:val="480"/>
          <w:marRight w:val="0"/>
          <w:marTop w:val="0"/>
          <w:marBottom w:val="0"/>
          <w:divBdr>
            <w:top w:val="none" w:sz="0" w:space="0" w:color="auto"/>
            <w:left w:val="none" w:sz="0" w:space="0" w:color="auto"/>
            <w:bottom w:val="none" w:sz="0" w:space="0" w:color="auto"/>
            <w:right w:val="none" w:sz="0" w:space="0" w:color="auto"/>
          </w:divBdr>
        </w:div>
        <w:div w:id="1105809154">
          <w:marLeft w:val="480"/>
          <w:marRight w:val="0"/>
          <w:marTop w:val="0"/>
          <w:marBottom w:val="0"/>
          <w:divBdr>
            <w:top w:val="none" w:sz="0" w:space="0" w:color="auto"/>
            <w:left w:val="none" w:sz="0" w:space="0" w:color="auto"/>
            <w:bottom w:val="none" w:sz="0" w:space="0" w:color="auto"/>
            <w:right w:val="none" w:sz="0" w:space="0" w:color="auto"/>
          </w:divBdr>
        </w:div>
        <w:div w:id="670524197">
          <w:marLeft w:val="480"/>
          <w:marRight w:val="0"/>
          <w:marTop w:val="0"/>
          <w:marBottom w:val="0"/>
          <w:divBdr>
            <w:top w:val="none" w:sz="0" w:space="0" w:color="auto"/>
            <w:left w:val="none" w:sz="0" w:space="0" w:color="auto"/>
            <w:bottom w:val="none" w:sz="0" w:space="0" w:color="auto"/>
            <w:right w:val="none" w:sz="0" w:space="0" w:color="auto"/>
          </w:divBdr>
        </w:div>
        <w:div w:id="393815571">
          <w:marLeft w:val="480"/>
          <w:marRight w:val="0"/>
          <w:marTop w:val="0"/>
          <w:marBottom w:val="0"/>
          <w:divBdr>
            <w:top w:val="none" w:sz="0" w:space="0" w:color="auto"/>
            <w:left w:val="none" w:sz="0" w:space="0" w:color="auto"/>
            <w:bottom w:val="none" w:sz="0" w:space="0" w:color="auto"/>
            <w:right w:val="none" w:sz="0" w:space="0" w:color="auto"/>
          </w:divBdr>
        </w:div>
        <w:div w:id="412287307">
          <w:marLeft w:val="480"/>
          <w:marRight w:val="0"/>
          <w:marTop w:val="0"/>
          <w:marBottom w:val="0"/>
          <w:divBdr>
            <w:top w:val="none" w:sz="0" w:space="0" w:color="auto"/>
            <w:left w:val="none" w:sz="0" w:space="0" w:color="auto"/>
            <w:bottom w:val="none" w:sz="0" w:space="0" w:color="auto"/>
            <w:right w:val="none" w:sz="0" w:space="0" w:color="auto"/>
          </w:divBdr>
        </w:div>
        <w:div w:id="4602523">
          <w:marLeft w:val="480"/>
          <w:marRight w:val="0"/>
          <w:marTop w:val="0"/>
          <w:marBottom w:val="0"/>
          <w:divBdr>
            <w:top w:val="none" w:sz="0" w:space="0" w:color="auto"/>
            <w:left w:val="none" w:sz="0" w:space="0" w:color="auto"/>
            <w:bottom w:val="none" w:sz="0" w:space="0" w:color="auto"/>
            <w:right w:val="none" w:sz="0" w:space="0" w:color="auto"/>
          </w:divBdr>
        </w:div>
        <w:div w:id="1110591704">
          <w:marLeft w:val="480"/>
          <w:marRight w:val="0"/>
          <w:marTop w:val="0"/>
          <w:marBottom w:val="0"/>
          <w:divBdr>
            <w:top w:val="none" w:sz="0" w:space="0" w:color="auto"/>
            <w:left w:val="none" w:sz="0" w:space="0" w:color="auto"/>
            <w:bottom w:val="none" w:sz="0" w:space="0" w:color="auto"/>
            <w:right w:val="none" w:sz="0" w:space="0" w:color="auto"/>
          </w:divBdr>
        </w:div>
        <w:div w:id="1428502606">
          <w:marLeft w:val="480"/>
          <w:marRight w:val="0"/>
          <w:marTop w:val="0"/>
          <w:marBottom w:val="0"/>
          <w:divBdr>
            <w:top w:val="none" w:sz="0" w:space="0" w:color="auto"/>
            <w:left w:val="none" w:sz="0" w:space="0" w:color="auto"/>
            <w:bottom w:val="none" w:sz="0" w:space="0" w:color="auto"/>
            <w:right w:val="none" w:sz="0" w:space="0" w:color="auto"/>
          </w:divBdr>
        </w:div>
        <w:div w:id="497692157">
          <w:marLeft w:val="480"/>
          <w:marRight w:val="0"/>
          <w:marTop w:val="0"/>
          <w:marBottom w:val="0"/>
          <w:divBdr>
            <w:top w:val="none" w:sz="0" w:space="0" w:color="auto"/>
            <w:left w:val="none" w:sz="0" w:space="0" w:color="auto"/>
            <w:bottom w:val="none" w:sz="0" w:space="0" w:color="auto"/>
            <w:right w:val="none" w:sz="0" w:space="0" w:color="auto"/>
          </w:divBdr>
        </w:div>
        <w:div w:id="497765712">
          <w:marLeft w:val="480"/>
          <w:marRight w:val="0"/>
          <w:marTop w:val="0"/>
          <w:marBottom w:val="0"/>
          <w:divBdr>
            <w:top w:val="none" w:sz="0" w:space="0" w:color="auto"/>
            <w:left w:val="none" w:sz="0" w:space="0" w:color="auto"/>
            <w:bottom w:val="none" w:sz="0" w:space="0" w:color="auto"/>
            <w:right w:val="none" w:sz="0" w:space="0" w:color="auto"/>
          </w:divBdr>
        </w:div>
        <w:div w:id="1265916678">
          <w:marLeft w:val="480"/>
          <w:marRight w:val="0"/>
          <w:marTop w:val="0"/>
          <w:marBottom w:val="0"/>
          <w:divBdr>
            <w:top w:val="none" w:sz="0" w:space="0" w:color="auto"/>
            <w:left w:val="none" w:sz="0" w:space="0" w:color="auto"/>
            <w:bottom w:val="none" w:sz="0" w:space="0" w:color="auto"/>
            <w:right w:val="none" w:sz="0" w:space="0" w:color="auto"/>
          </w:divBdr>
        </w:div>
        <w:div w:id="235364177">
          <w:marLeft w:val="480"/>
          <w:marRight w:val="0"/>
          <w:marTop w:val="0"/>
          <w:marBottom w:val="0"/>
          <w:divBdr>
            <w:top w:val="none" w:sz="0" w:space="0" w:color="auto"/>
            <w:left w:val="none" w:sz="0" w:space="0" w:color="auto"/>
            <w:bottom w:val="none" w:sz="0" w:space="0" w:color="auto"/>
            <w:right w:val="none" w:sz="0" w:space="0" w:color="auto"/>
          </w:divBdr>
        </w:div>
        <w:div w:id="1770077872">
          <w:marLeft w:val="480"/>
          <w:marRight w:val="0"/>
          <w:marTop w:val="0"/>
          <w:marBottom w:val="0"/>
          <w:divBdr>
            <w:top w:val="none" w:sz="0" w:space="0" w:color="auto"/>
            <w:left w:val="none" w:sz="0" w:space="0" w:color="auto"/>
            <w:bottom w:val="none" w:sz="0" w:space="0" w:color="auto"/>
            <w:right w:val="none" w:sz="0" w:space="0" w:color="auto"/>
          </w:divBdr>
        </w:div>
        <w:div w:id="1567031371">
          <w:marLeft w:val="480"/>
          <w:marRight w:val="0"/>
          <w:marTop w:val="0"/>
          <w:marBottom w:val="0"/>
          <w:divBdr>
            <w:top w:val="none" w:sz="0" w:space="0" w:color="auto"/>
            <w:left w:val="none" w:sz="0" w:space="0" w:color="auto"/>
            <w:bottom w:val="none" w:sz="0" w:space="0" w:color="auto"/>
            <w:right w:val="none" w:sz="0" w:space="0" w:color="auto"/>
          </w:divBdr>
        </w:div>
        <w:div w:id="2050298790">
          <w:marLeft w:val="480"/>
          <w:marRight w:val="0"/>
          <w:marTop w:val="0"/>
          <w:marBottom w:val="0"/>
          <w:divBdr>
            <w:top w:val="none" w:sz="0" w:space="0" w:color="auto"/>
            <w:left w:val="none" w:sz="0" w:space="0" w:color="auto"/>
            <w:bottom w:val="none" w:sz="0" w:space="0" w:color="auto"/>
            <w:right w:val="none" w:sz="0" w:space="0" w:color="auto"/>
          </w:divBdr>
        </w:div>
      </w:divsChild>
    </w:div>
    <w:div w:id="1909220846">
      <w:bodyDiv w:val="1"/>
      <w:marLeft w:val="0"/>
      <w:marRight w:val="0"/>
      <w:marTop w:val="0"/>
      <w:marBottom w:val="0"/>
      <w:divBdr>
        <w:top w:val="none" w:sz="0" w:space="0" w:color="auto"/>
        <w:left w:val="none" w:sz="0" w:space="0" w:color="auto"/>
        <w:bottom w:val="none" w:sz="0" w:space="0" w:color="auto"/>
        <w:right w:val="none" w:sz="0" w:space="0" w:color="auto"/>
      </w:divBdr>
    </w:div>
    <w:div w:id="1911042836">
      <w:bodyDiv w:val="1"/>
      <w:marLeft w:val="0"/>
      <w:marRight w:val="0"/>
      <w:marTop w:val="0"/>
      <w:marBottom w:val="0"/>
      <w:divBdr>
        <w:top w:val="none" w:sz="0" w:space="0" w:color="auto"/>
        <w:left w:val="none" w:sz="0" w:space="0" w:color="auto"/>
        <w:bottom w:val="none" w:sz="0" w:space="0" w:color="auto"/>
        <w:right w:val="none" w:sz="0" w:space="0" w:color="auto"/>
      </w:divBdr>
    </w:div>
    <w:div w:id="1918707008">
      <w:bodyDiv w:val="1"/>
      <w:marLeft w:val="0"/>
      <w:marRight w:val="0"/>
      <w:marTop w:val="0"/>
      <w:marBottom w:val="0"/>
      <w:divBdr>
        <w:top w:val="none" w:sz="0" w:space="0" w:color="auto"/>
        <w:left w:val="none" w:sz="0" w:space="0" w:color="auto"/>
        <w:bottom w:val="none" w:sz="0" w:space="0" w:color="auto"/>
        <w:right w:val="none" w:sz="0" w:space="0" w:color="auto"/>
      </w:divBdr>
    </w:div>
    <w:div w:id="1918898103">
      <w:bodyDiv w:val="1"/>
      <w:marLeft w:val="0"/>
      <w:marRight w:val="0"/>
      <w:marTop w:val="0"/>
      <w:marBottom w:val="0"/>
      <w:divBdr>
        <w:top w:val="none" w:sz="0" w:space="0" w:color="auto"/>
        <w:left w:val="none" w:sz="0" w:space="0" w:color="auto"/>
        <w:bottom w:val="none" w:sz="0" w:space="0" w:color="auto"/>
        <w:right w:val="none" w:sz="0" w:space="0" w:color="auto"/>
      </w:divBdr>
    </w:div>
    <w:div w:id="1919636994">
      <w:bodyDiv w:val="1"/>
      <w:marLeft w:val="0"/>
      <w:marRight w:val="0"/>
      <w:marTop w:val="0"/>
      <w:marBottom w:val="0"/>
      <w:divBdr>
        <w:top w:val="none" w:sz="0" w:space="0" w:color="auto"/>
        <w:left w:val="none" w:sz="0" w:space="0" w:color="auto"/>
        <w:bottom w:val="none" w:sz="0" w:space="0" w:color="auto"/>
        <w:right w:val="none" w:sz="0" w:space="0" w:color="auto"/>
      </w:divBdr>
    </w:div>
    <w:div w:id="1922523735">
      <w:bodyDiv w:val="1"/>
      <w:marLeft w:val="0"/>
      <w:marRight w:val="0"/>
      <w:marTop w:val="0"/>
      <w:marBottom w:val="0"/>
      <w:divBdr>
        <w:top w:val="none" w:sz="0" w:space="0" w:color="auto"/>
        <w:left w:val="none" w:sz="0" w:space="0" w:color="auto"/>
        <w:bottom w:val="none" w:sz="0" w:space="0" w:color="auto"/>
        <w:right w:val="none" w:sz="0" w:space="0" w:color="auto"/>
      </w:divBdr>
    </w:div>
    <w:div w:id="1923754516">
      <w:bodyDiv w:val="1"/>
      <w:marLeft w:val="0"/>
      <w:marRight w:val="0"/>
      <w:marTop w:val="0"/>
      <w:marBottom w:val="0"/>
      <w:divBdr>
        <w:top w:val="none" w:sz="0" w:space="0" w:color="auto"/>
        <w:left w:val="none" w:sz="0" w:space="0" w:color="auto"/>
        <w:bottom w:val="none" w:sz="0" w:space="0" w:color="auto"/>
        <w:right w:val="none" w:sz="0" w:space="0" w:color="auto"/>
      </w:divBdr>
    </w:div>
    <w:div w:id="1936669825">
      <w:bodyDiv w:val="1"/>
      <w:marLeft w:val="0"/>
      <w:marRight w:val="0"/>
      <w:marTop w:val="0"/>
      <w:marBottom w:val="0"/>
      <w:divBdr>
        <w:top w:val="none" w:sz="0" w:space="0" w:color="auto"/>
        <w:left w:val="none" w:sz="0" w:space="0" w:color="auto"/>
        <w:bottom w:val="none" w:sz="0" w:space="0" w:color="auto"/>
        <w:right w:val="none" w:sz="0" w:space="0" w:color="auto"/>
      </w:divBdr>
    </w:div>
    <w:div w:id="1937132674">
      <w:bodyDiv w:val="1"/>
      <w:marLeft w:val="0"/>
      <w:marRight w:val="0"/>
      <w:marTop w:val="0"/>
      <w:marBottom w:val="0"/>
      <w:divBdr>
        <w:top w:val="none" w:sz="0" w:space="0" w:color="auto"/>
        <w:left w:val="none" w:sz="0" w:space="0" w:color="auto"/>
        <w:bottom w:val="none" w:sz="0" w:space="0" w:color="auto"/>
        <w:right w:val="none" w:sz="0" w:space="0" w:color="auto"/>
      </w:divBdr>
    </w:div>
    <w:div w:id="1940719534">
      <w:bodyDiv w:val="1"/>
      <w:marLeft w:val="0"/>
      <w:marRight w:val="0"/>
      <w:marTop w:val="0"/>
      <w:marBottom w:val="0"/>
      <w:divBdr>
        <w:top w:val="none" w:sz="0" w:space="0" w:color="auto"/>
        <w:left w:val="none" w:sz="0" w:space="0" w:color="auto"/>
        <w:bottom w:val="none" w:sz="0" w:space="0" w:color="auto"/>
        <w:right w:val="none" w:sz="0" w:space="0" w:color="auto"/>
      </w:divBdr>
      <w:divsChild>
        <w:div w:id="1425571448">
          <w:marLeft w:val="480"/>
          <w:marRight w:val="0"/>
          <w:marTop w:val="0"/>
          <w:marBottom w:val="0"/>
          <w:divBdr>
            <w:top w:val="none" w:sz="0" w:space="0" w:color="auto"/>
            <w:left w:val="none" w:sz="0" w:space="0" w:color="auto"/>
            <w:bottom w:val="none" w:sz="0" w:space="0" w:color="auto"/>
            <w:right w:val="none" w:sz="0" w:space="0" w:color="auto"/>
          </w:divBdr>
        </w:div>
        <w:div w:id="1709453673">
          <w:marLeft w:val="480"/>
          <w:marRight w:val="0"/>
          <w:marTop w:val="0"/>
          <w:marBottom w:val="0"/>
          <w:divBdr>
            <w:top w:val="none" w:sz="0" w:space="0" w:color="auto"/>
            <w:left w:val="none" w:sz="0" w:space="0" w:color="auto"/>
            <w:bottom w:val="none" w:sz="0" w:space="0" w:color="auto"/>
            <w:right w:val="none" w:sz="0" w:space="0" w:color="auto"/>
          </w:divBdr>
        </w:div>
        <w:div w:id="443547915">
          <w:marLeft w:val="480"/>
          <w:marRight w:val="0"/>
          <w:marTop w:val="0"/>
          <w:marBottom w:val="0"/>
          <w:divBdr>
            <w:top w:val="none" w:sz="0" w:space="0" w:color="auto"/>
            <w:left w:val="none" w:sz="0" w:space="0" w:color="auto"/>
            <w:bottom w:val="none" w:sz="0" w:space="0" w:color="auto"/>
            <w:right w:val="none" w:sz="0" w:space="0" w:color="auto"/>
          </w:divBdr>
        </w:div>
        <w:div w:id="123473554">
          <w:marLeft w:val="480"/>
          <w:marRight w:val="0"/>
          <w:marTop w:val="0"/>
          <w:marBottom w:val="0"/>
          <w:divBdr>
            <w:top w:val="none" w:sz="0" w:space="0" w:color="auto"/>
            <w:left w:val="none" w:sz="0" w:space="0" w:color="auto"/>
            <w:bottom w:val="none" w:sz="0" w:space="0" w:color="auto"/>
            <w:right w:val="none" w:sz="0" w:space="0" w:color="auto"/>
          </w:divBdr>
        </w:div>
        <w:div w:id="584844625">
          <w:marLeft w:val="480"/>
          <w:marRight w:val="0"/>
          <w:marTop w:val="0"/>
          <w:marBottom w:val="0"/>
          <w:divBdr>
            <w:top w:val="none" w:sz="0" w:space="0" w:color="auto"/>
            <w:left w:val="none" w:sz="0" w:space="0" w:color="auto"/>
            <w:bottom w:val="none" w:sz="0" w:space="0" w:color="auto"/>
            <w:right w:val="none" w:sz="0" w:space="0" w:color="auto"/>
          </w:divBdr>
        </w:div>
        <w:div w:id="80757533">
          <w:marLeft w:val="480"/>
          <w:marRight w:val="0"/>
          <w:marTop w:val="0"/>
          <w:marBottom w:val="0"/>
          <w:divBdr>
            <w:top w:val="none" w:sz="0" w:space="0" w:color="auto"/>
            <w:left w:val="none" w:sz="0" w:space="0" w:color="auto"/>
            <w:bottom w:val="none" w:sz="0" w:space="0" w:color="auto"/>
            <w:right w:val="none" w:sz="0" w:space="0" w:color="auto"/>
          </w:divBdr>
        </w:div>
        <w:div w:id="1283877643">
          <w:marLeft w:val="480"/>
          <w:marRight w:val="0"/>
          <w:marTop w:val="0"/>
          <w:marBottom w:val="0"/>
          <w:divBdr>
            <w:top w:val="none" w:sz="0" w:space="0" w:color="auto"/>
            <w:left w:val="none" w:sz="0" w:space="0" w:color="auto"/>
            <w:bottom w:val="none" w:sz="0" w:space="0" w:color="auto"/>
            <w:right w:val="none" w:sz="0" w:space="0" w:color="auto"/>
          </w:divBdr>
        </w:div>
        <w:div w:id="146169241">
          <w:marLeft w:val="480"/>
          <w:marRight w:val="0"/>
          <w:marTop w:val="0"/>
          <w:marBottom w:val="0"/>
          <w:divBdr>
            <w:top w:val="none" w:sz="0" w:space="0" w:color="auto"/>
            <w:left w:val="none" w:sz="0" w:space="0" w:color="auto"/>
            <w:bottom w:val="none" w:sz="0" w:space="0" w:color="auto"/>
            <w:right w:val="none" w:sz="0" w:space="0" w:color="auto"/>
          </w:divBdr>
        </w:div>
        <w:div w:id="809715035">
          <w:marLeft w:val="480"/>
          <w:marRight w:val="0"/>
          <w:marTop w:val="0"/>
          <w:marBottom w:val="0"/>
          <w:divBdr>
            <w:top w:val="none" w:sz="0" w:space="0" w:color="auto"/>
            <w:left w:val="none" w:sz="0" w:space="0" w:color="auto"/>
            <w:bottom w:val="none" w:sz="0" w:space="0" w:color="auto"/>
            <w:right w:val="none" w:sz="0" w:space="0" w:color="auto"/>
          </w:divBdr>
        </w:div>
        <w:div w:id="2097094393">
          <w:marLeft w:val="480"/>
          <w:marRight w:val="0"/>
          <w:marTop w:val="0"/>
          <w:marBottom w:val="0"/>
          <w:divBdr>
            <w:top w:val="none" w:sz="0" w:space="0" w:color="auto"/>
            <w:left w:val="none" w:sz="0" w:space="0" w:color="auto"/>
            <w:bottom w:val="none" w:sz="0" w:space="0" w:color="auto"/>
            <w:right w:val="none" w:sz="0" w:space="0" w:color="auto"/>
          </w:divBdr>
        </w:div>
        <w:div w:id="2064480217">
          <w:marLeft w:val="480"/>
          <w:marRight w:val="0"/>
          <w:marTop w:val="0"/>
          <w:marBottom w:val="0"/>
          <w:divBdr>
            <w:top w:val="none" w:sz="0" w:space="0" w:color="auto"/>
            <w:left w:val="none" w:sz="0" w:space="0" w:color="auto"/>
            <w:bottom w:val="none" w:sz="0" w:space="0" w:color="auto"/>
            <w:right w:val="none" w:sz="0" w:space="0" w:color="auto"/>
          </w:divBdr>
        </w:div>
        <w:div w:id="830872925">
          <w:marLeft w:val="480"/>
          <w:marRight w:val="0"/>
          <w:marTop w:val="0"/>
          <w:marBottom w:val="0"/>
          <w:divBdr>
            <w:top w:val="none" w:sz="0" w:space="0" w:color="auto"/>
            <w:left w:val="none" w:sz="0" w:space="0" w:color="auto"/>
            <w:bottom w:val="none" w:sz="0" w:space="0" w:color="auto"/>
            <w:right w:val="none" w:sz="0" w:space="0" w:color="auto"/>
          </w:divBdr>
        </w:div>
        <w:div w:id="931426414">
          <w:marLeft w:val="480"/>
          <w:marRight w:val="0"/>
          <w:marTop w:val="0"/>
          <w:marBottom w:val="0"/>
          <w:divBdr>
            <w:top w:val="none" w:sz="0" w:space="0" w:color="auto"/>
            <w:left w:val="none" w:sz="0" w:space="0" w:color="auto"/>
            <w:bottom w:val="none" w:sz="0" w:space="0" w:color="auto"/>
            <w:right w:val="none" w:sz="0" w:space="0" w:color="auto"/>
          </w:divBdr>
        </w:div>
        <w:div w:id="1153253310">
          <w:marLeft w:val="480"/>
          <w:marRight w:val="0"/>
          <w:marTop w:val="0"/>
          <w:marBottom w:val="0"/>
          <w:divBdr>
            <w:top w:val="none" w:sz="0" w:space="0" w:color="auto"/>
            <w:left w:val="none" w:sz="0" w:space="0" w:color="auto"/>
            <w:bottom w:val="none" w:sz="0" w:space="0" w:color="auto"/>
            <w:right w:val="none" w:sz="0" w:space="0" w:color="auto"/>
          </w:divBdr>
        </w:div>
        <w:div w:id="768431655">
          <w:marLeft w:val="480"/>
          <w:marRight w:val="0"/>
          <w:marTop w:val="0"/>
          <w:marBottom w:val="0"/>
          <w:divBdr>
            <w:top w:val="none" w:sz="0" w:space="0" w:color="auto"/>
            <w:left w:val="none" w:sz="0" w:space="0" w:color="auto"/>
            <w:bottom w:val="none" w:sz="0" w:space="0" w:color="auto"/>
            <w:right w:val="none" w:sz="0" w:space="0" w:color="auto"/>
          </w:divBdr>
        </w:div>
        <w:div w:id="1390764813">
          <w:marLeft w:val="480"/>
          <w:marRight w:val="0"/>
          <w:marTop w:val="0"/>
          <w:marBottom w:val="0"/>
          <w:divBdr>
            <w:top w:val="none" w:sz="0" w:space="0" w:color="auto"/>
            <w:left w:val="none" w:sz="0" w:space="0" w:color="auto"/>
            <w:bottom w:val="none" w:sz="0" w:space="0" w:color="auto"/>
            <w:right w:val="none" w:sz="0" w:space="0" w:color="auto"/>
          </w:divBdr>
        </w:div>
        <w:div w:id="186867006">
          <w:marLeft w:val="480"/>
          <w:marRight w:val="0"/>
          <w:marTop w:val="0"/>
          <w:marBottom w:val="0"/>
          <w:divBdr>
            <w:top w:val="none" w:sz="0" w:space="0" w:color="auto"/>
            <w:left w:val="none" w:sz="0" w:space="0" w:color="auto"/>
            <w:bottom w:val="none" w:sz="0" w:space="0" w:color="auto"/>
            <w:right w:val="none" w:sz="0" w:space="0" w:color="auto"/>
          </w:divBdr>
        </w:div>
        <w:div w:id="949581600">
          <w:marLeft w:val="480"/>
          <w:marRight w:val="0"/>
          <w:marTop w:val="0"/>
          <w:marBottom w:val="0"/>
          <w:divBdr>
            <w:top w:val="none" w:sz="0" w:space="0" w:color="auto"/>
            <w:left w:val="none" w:sz="0" w:space="0" w:color="auto"/>
            <w:bottom w:val="none" w:sz="0" w:space="0" w:color="auto"/>
            <w:right w:val="none" w:sz="0" w:space="0" w:color="auto"/>
          </w:divBdr>
        </w:div>
        <w:div w:id="751969529">
          <w:marLeft w:val="480"/>
          <w:marRight w:val="0"/>
          <w:marTop w:val="0"/>
          <w:marBottom w:val="0"/>
          <w:divBdr>
            <w:top w:val="none" w:sz="0" w:space="0" w:color="auto"/>
            <w:left w:val="none" w:sz="0" w:space="0" w:color="auto"/>
            <w:bottom w:val="none" w:sz="0" w:space="0" w:color="auto"/>
            <w:right w:val="none" w:sz="0" w:space="0" w:color="auto"/>
          </w:divBdr>
        </w:div>
        <w:div w:id="947388888">
          <w:marLeft w:val="480"/>
          <w:marRight w:val="0"/>
          <w:marTop w:val="0"/>
          <w:marBottom w:val="0"/>
          <w:divBdr>
            <w:top w:val="none" w:sz="0" w:space="0" w:color="auto"/>
            <w:left w:val="none" w:sz="0" w:space="0" w:color="auto"/>
            <w:bottom w:val="none" w:sz="0" w:space="0" w:color="auto"/>
            <w:right w:val="none" w:sz="0" w:space="0" w:color="auto"/>
          </w:divBdr>
        </w:div>
        <w:div w:id="991518044">
          <w:marLeft w:val="480"/>
          <w:marRight w:val="0"/>
          <w:marTop w:val="0"/>
          <w:marBottom w:val="0"/>
          <w:divBdr>
            <w:top w:val="none" w:sz="0" w:space="0" w:color="auto"/>
            <w:left w:val="none" w:sz="0" w:space="0" w:color="auto"/>
            <w:bottom w:val="none" w:sz="0" w:space="0" w:color="auto"/>
            <w:right w:val="none" w:sz="0" w:space="0" w:color="auto"/>
          </w:divBdr>
        </w:div>
        <w:div w:id="474951305">
          <w:marLeft w:val="480"/>
          <w:marRight w:val="0"/>
          <w:marTop w:val="0"/>
          <w:marBottom w:val="0"/>
          <w:divBdr>
            <w:top w:val="none" w:sz="0" w:space="0" w:color="auto"/>
            <w:left w:val="none" w:sz="0" w:space="0" w:color="auto"/>
            <w:bottom w:val="none" w:sz="0" w:space="0" w:color="auto"/>
            <w:right w:val="none" w:sz="0" w:space="0" w:color="auto"/>
          </w:divBdr>
        </w:div>
        <w:div w:id="289630005">
          <w:marLeft w:val="480"/>
          <w:marRight w:val="0"/>
          <w:marTop w:val="0"/>
          <w:marBottom w:val="0"/>
          <w:divBdr>
            <w:top w:val="none" w:sz="0" w:space="0" w:color="auto"/>
            <w:left w:val="none" w:sz="0" w:space="0" w:color="auto"/>
            <w:bottom w:val="none" w:sz="0" w:space="0" w:color="auto"/>
            <w:right w:val="none" w:sz="0" w:space="0" w:color="auto"/>
          </w:divBdr>
        </w:div>
        <w:div w:id="544831267">
          <w:marLeft w:val="480"/>
          <w:marRight w:val="0"/>
          <w:marTop w:val="0"/>
          <w:marBottom w:val="0"/>
          <w:divBdr>
            <w:top w:val="none" w:sz="0" w:space="0" w:color="auto"/>
            <w:left w:val="none" w:sz="0" w:space="0" w:color="auto"/>
            <w:bottom w:val="none" w:sz="0" w:space="0" w:color="auto"/>
            <w:right w:val="none" w:sz="0" w:space="0" w:color="auto"/>
          </w:divBdr>
        </w:div>
        <w:div w:id="1452480778">
          <w:marLeft w:val="480"/>
          <w:marRight w:val="0"/>
          <w:marTop w:val="0"/>
          <w:marBottom w:val="0"/>
          <w:divBdr>
            <w:top w:val="none" w:sz="0" w:space="0" w:color="auto"/>
            <w:left w:val="none" w:sz="0" w:space="0" w:color="auto"/>
            <w:bottom w:val="none" w:sz="0" w:space="0" w:color="auto"/>
            <w:right w:val="none" w:sz="0" w:space="0" w:color="auto"/>
          </w:divBdr>
        </w:div>
        <w:div w:id="1061634546">
          <w:marLeft w:val="480"/>
          <w:marRight w:val="0"/>
          <w:marTop w:val="0"/>
          <w:marBottom w:val="0"/>
          <w:divBdr>
            <w:top w:val="none" w:sz="0" w:space="0" w:color="auto"/>
            <w:left w:val="none" w:sz="0" w:space="0" w:color="auto"/>
            <w:bottom w:val="none" w:sz="0" w:space="0" w:color="auto"/>
            <w:right w:val="none" w:sz="0" w:space="0" w:color="auto"/>
          </w:divBdr>
        </w:div>
        <w:div w:id="670109517">
          <w:marLeft w:val="480"/>
          <w:marRight w:val="0"/>
          <w:marTop w:val="0"/>
          <w:marBottom w:val="0"/>
          <w:divBdr>
            <w:top w:val="none" w:sz="0" w:space="0" w:color="auto"/>
            <w:left w:val="none" w:sz="0" w:space="0" w:color="auto"/>
            <w:bottom w:val="none" w:sz="0" w:space="0" w:color="auto"/>
            <w:right w:val="none" w:sz="0" w:space="0" w:color="auto"/>
          </w:divBdr>
        </w:div>
        <w:div w:id="2135905737">
          <w:marLeft w:val="480"/>
          <w:marRight w:val="0"/>
          <w:marTop w:val="0"/>
          <w:marBottom w:val="0"/>
          <w:divBdr>
            <w:top w:val="none" w:sz="0" w:space="0" w:color="auto"/>
            <w:left w:val="none" w:sz="0" w:space="0" w:color="auto"/>
            <w:bottom w:val="none" w:sz="0" w:space="0" w:color="auto"/>
            <w:right w:val="none" w:sz="0" w:space="0" w:color="auto"/>
          </w:divBdr>
        </w:div>
      </w:divsChild>
    </w:div>
    <w:div w:id="1944410440">
      <w:bodyDiv w:val="1"/>
      <w:marLeft w:val="0"/>
      <w:marRight w:val="0"/>
      <w:marTop w:val="0"/>
      <w:marBottom w:val="0"/>
      <w:divBdr>
        <w:top w:val="none" w:sz="0" w:space="0" w:color="auto"/>
        <w:left w:val="none" w:sz="0" w:space="0" w:color="auto"/>
        <w:bottom w:val="none" w:sz="0" w:space="0" w:color="auto"/>
        <w:right w:val="none" w:sz="0" w:space="0" w:color="auto"/>
      </w:divBdr>
      <w:divsChild>
        <w:div w:id="2090999120">
          <w:marLeft w:val="480"/>
          <w:marRight w:val="0"/>
          <w:marTop w:val="0"/>
          <w:marBottom w:val="0"/>
          <w:divBdr>
            <w:top w:val="none" w:sz="0" w:space="0" w:color="auto"/>
            <w:left w:val="none" w:sz="0" w:space="0" w:color="auto"/>
            <w:bottom w:val="none" w:sz="0" w:space="0" w:color="auto"/>
            <w:right w:val="none" w:sz="0" w:space="0" w:color="auto"/>
          </w:divBdr>
        </w:div>
        <w:div w:id="538133323">
          <w:marLeft w:val="480"/>
          <w:marRight w:val="0"/>
          <w:marTop w:val="0"/>
          <w:marBottom w:val="0"/>
          <w:divBdr>
            <w:top w:val="none" w:sz="0" w:space="0" w:color="auto"/>
            <w:left w:val="none" w:sz="0" w:space="0" w:color="auto"/>
            <w:bottom w:val="none" w:sz="0" w:space="0" w:color="auto"/>
            <w:right w:val="none" w:sz="0" w:space="0" w:color="auto"/>
          </w:divBdr>
        </w:div>
        <w:div w:id="863640195">
          <w:marLeft w:val="480"/>
          <w:marRight w:val="0"/>
          <w:marTop w:val="0"/>
          <w:marBottom w:val="0"/>
          <w:divBdr>
            <w:top w:val="none" w:sz="0" w:space="0" w:color="auto"/>
            <w:left w:val="none" w:sz="0" w:space="0" w:color="auto"/>
            <w:bottom w:val="none" w:sz="0" w:space="0" w:color="auto"/>
            <w:right w:val="none" w:sz="0" w:space="0" w:color="auto"/>
          </w:divBdr>
        </w:div>
        <w:div w:id="1058357685">
          <w:marLeft w:val="480"/>
          <w:marRight w:val="0"/>
          <w:marTop w:val="0"/>
          <w:marBottom w:val="0"/>
          <w:divBdr>
            <w:top w:val="none" w:sz="0" w:space="0" w:color="auto"/>
            <w:left w:val="none" w:sz="0" w:space="0" w:color="auto"/>
            <w:bottom w:val="none" w:sz="0" w:space="0" w:color="auto"/>
            <w:right w:val="none" w:sz="0" w:space="0" w:color="auto"/>
          </w:divBdr>
        </w:div>
        <w:div w:id="570772650">
          <w:marLeft w:val="480"/>
          <w:marRight w:val="0"/>
          <w:marTop w:val="0"/>
          <w:marBottom w:val="0"/>
          <w:divBdr>
            <w:top w:val="none" w:sz="0" w:space="0" w:color="auto"/>
            <w:left w:val="none" w:sz="0" w:space="0" w:color="auto"/>
            <w:bottom w:val="none" w:sz="0" w:space="0" w:color="auto"/>
            <w:right w:val="none" w:sz="0" w:space="0" w:color="auto"/>
          </w:divBdr>
        </w:div>
        <w:div w:id="741370684">
          <w:marLeft w:val="480"/>
          <w:marRight w:val="0"/>
          <w:marTop w:val="0"/>
          <w:marBottom w:val="0"/>
          <w:divBdr>
            <w:top w:val="none" w:sz="0" w:space="0" w:color="auto"/>
            <w:left w:val="none" w:sz="0" w:space="0" w:color="auto"/>
            <w:bottom w:val="none" w:sz="0" w:space="0" w:color="auto"/>
            <w:right w:val="none" w:sz="0" w:space="0" w:color="auto"/>
          </w:divBdr>
        </w:div>
        <w:div w:id="1651320882">
          <w:marLeft w:val="480"/>
          <w:marRight w:val="0"/>
          <w:marTop w:val="0"/>
          <w:marBottom w:val="0"/>
          <w:divBdr>
            <w:top w:val="none" w:sz="0" w:space="0" w:color="auto"/>
            <w:left w:val="none" w:sz="0" w:space="0" w:color="auto"/>
            <w:bottom w:val="none" w:sz="0" w:space="0" w:color="auto"/>
            <w:right w:val="none" w:sz="0" w:space="0" w:color="auto"/>
          </w:divBdr>
        </w:div>
        <w:div w:id="1177111026">
          <w:marLeft w:val="480"/>
          <w:marRight w:val="0"/>
          <w:marTop w:val="0"/>
          <w:marBottom w:val="0"/>
          <w:divBdr>
            <w:top w:val="none" w:sz="0" w:space="0" w:color="auto"/>
            <w:left w:val="none" w:sz="0" w:space="0" w:color="auto"/>
            <w:bottom w:val="none" w:sz="0" w:space="0" w:color="auto"/>
            <w:right w:val="none" w:sz="0" w:space="0" w:color="auto"/>
          </w:divBdr>
        </w:div>
        <w:div w:id="1070886825">
          <w:marLeft w:val="480"/>
          <w:marRight w:val="0"/>
          <w:marTop w:val="0"/>
          <w:marBottom w:val="0"/>
          <w:divBdr>
            <w:top w:val="none" w:sz="0" w:space="0" w:color="auto"/>
            <w:left w:val="none" w:sz="0" w:space="0" w:color="auto"/>
            <w:bottom w:val="none" w:sz="0" w:space="0" w:color="auto"/>
            <w:right w:val="none" w:sz="0" w:space="0" w:color="auto"/>
          </w:divBdr>
        </w:div>
        <w:div w:id="170947982">
          <w:marLeft w:val="480"/>
          <w:marRight w:val="0"/>
          <w:marTop w:val="0"/>
          <w:marBottom w:val="0"/>
          <w:divBdr>
            <w:top w:val="none" w:sz="0" w:space="0" w:color="auto"/>
            <w:left w:val="none" w:sz="0" w:space="0" w:color="auto"/>
            <w:bottom w:val="none" w:sz="0" w:space="0" w:color="auto"/>
            <w:right w:val="none" w:sz="0" w:space="0" w:color="auto"/>
          </w:divBdr>
        </w:div>
        <w:div w:id="819737793">
          <w:marLeft w:val="480"/>
          <w:marRight w:val="0"/>
          <w:marTop w:val="0"/>
          <w:marBottom w:val="0"/>
          <w:divBdr>
            <w:top w:val="none" w:sz="0" w:space="0" w:color="auto"/>
            <w:left w:val="none" w:sz="0" w:space="0" w:color="auto"/>
            <w:bottom w:val="none" w:sz="0" w:space="0" w:color="auto"/>
            <w:right w:val="none" w:sz="0" w:space="0" w:color="auto"/>
          </w:divBdr>
        </w:div>
        <w:div w:id="1248274055">
          <w:marLeft w:val="480"/>
          <w:marRight w:val="0"/>
          <w:marTop w:val="0"/>
          <w:marBottom w:val="0"/>
          <w:divBdr>
            <w:top w:val="none" w:sz="0" w:space="0" w:color="auto"/>
            <w:left w:val="none" w:sz="0" w:space="0" w:color="auto"/>
            <w:bottom w:val="none" w:sz="0" w:space="0" w:color="auto"/>
            <w:right w:val="none" w:sz="0" w:space="0" w:color="auto"/>
          </w:divBdr>
        </w:div>
        <w:div w:id="4408592">
          <w:marLeft w:val="480"/>
          <w:marRight w:val="0"/>
          <w:marTop w:val="0"/>
          <w:marBottom w:val="0"/>
          <w:divBdr>
            <w:top w:val="none" w:sz="0" w:space="0" w:color="auto"/>
            <w:left w:val="none" w:sz="0" w:space="0" w:color="auto"/>
            <w:bottom w:val="none" w:sz="0" w:space="0" w:color="auto"/>
            <w:right w:val="none" w:sz="0" w:space="0" w:color="auto"/>
          </w:divBdr>
        </w:div>
        <w:div w:id="598757581">
          <w:marLeft w:val="480"/>
          <w:marRight w:val="0"/>
          <w:marTop w:val="0"/>
          <w:marBottom w:val="0"/>
          <w:divBdr>
            <w:top w:val="none" w:sz="0" w:space="0" w:color="auto"/>
            <w:left w:val="none" w:sz="0" w:space="0" w:color="auto"/>
            <w:bottom w:val="none" w:sz="0" w:space="0" w:color="auto"/>
            <w:right w:val="none" w:sz="0" w:space="0" w:color="auto"/>
          </w:divBdr>
        </w:div>
        <w:div w:id="2076313194">
          <w:marLeft w:val="480"/>
          <w:marRight w:val="0"/>
          <w:marTop w:val="0"/>
          <w:marBottom w:val="0"/>
          <w:divBdr>
            <w:top w:val="none" w:sz="0" w:space="0" w:color="auto"/>
            <w:left w:val="none" w:sz="0" w:space="0" w:color="auto"/>
            <w:bottom w:val="none" w:sz="0" w:space="0" w:color="auto"/>
            <w:right w:val="none" w:sz="0" w:space="0" w:color="auto"/>
          </w:divBdr>
        </w:div>
        <w:div w:id="830947296">
          <w:marLeft w:val="480"/>
          <w:marRight w:val="0"/>
          <w:marTop w:val="0"/>
          <w:marBottom w:val="0"/>
          <w:divBdr>
            <w:top w:val="none" w:sz="0" w:space="0" w:color="auto"/>
            <w:left w:val="none" w:sz="0" w:space="0" w:color="auto"/>
            <w:bottom w:val="none" w:sz="0" w:space="0" w:color="auto"/>
            <w:right w:val="none" w:sz="0" w:space="0" w:color="auto"/>
          </w:divBdr>
        </w:div>
        <w:div w:id="73744854">
          <w:marLeft w:val="480"/>
          <w:marRight w:val="0"/>
          <w:marTop w:val="0"/>
          <w:marBottom w:val="0"/>
          <w:divBdr>
            <w:top w:val="none" w:sz="0" w:space="0" w:color="auto"/>
            <w:left w:val="none" w:sz="0" w:space="0" w:color="auto"/>
            <w:bottom w:val="none" w:sz="0" w:space="0" w:color="auto"/>
            <w:right w:val="none" w:sz="0" w:space="0" w:color="auto"/>
          </w:divBdr>
        </w:div>
        <w:div w:id="751317657">
          <w:marLeft w:val="480"/>
          <w:marRight w:val="0"/>
          <w:marTop w:val="0"/>
          <w:marBottom w:val="0"/>
          <w:divBdr>
            <w:top w:val="none" w:sz="0" w:space="0" w:color="auto"/>
            <w:left w:val="none" w:sz="0" w:space="0" w:color="auto"/>
            <w:bottom w:val="none" w:sz="0" w:space="0" w:color="auto"/>
            <w:right w:val="none" w:sz="0" w:space="0" w:color="auto"/>
          </w:divBdr>
        </w:div>
        <w:div w:id="1300450713">
          <w:marLeft w:val="480"/>
          <w:marRight w:val="0"/>
          <w:marTop w:val="0"/>
          <w:marBottom w:val="0"/>
          <w:divBdr>
            <w:top w:val="none" w:sz="0" w:space="0" w:color="auto"/>
            <w:left w:val="none" w:sz="0" w:space="0" w:color="auto"/>
            <w:bottom w:val="none" w:sz="0" w:space="0" w:color="auto"/>
            <w:right w:val="none" w:sz="0" w:space="0" w:color="auto"/>
          </w:divBdr>
        </w:div>
        <w:div w:id="1935237162">
          <w:marLeft w:val="480"/>
          <w:marRight w:val="0"/>
          <w:marTop w:val="0"/>
          <w:marBottom w:val="0"/>
          <w:divBdr>
            <w:top w:val="none" w:sz="0" w:space="0" w:color="auto"/>
            <w:left w:val="none" w:sz="0" w:space="0" w:color="auto"/>
            <w:bottom w:val="none" w:sz="0" w:space="0" w:color="auto"/>
            <w:right w:val="none" w:sz="0" w:space="0" w:color="auto"/>
          </w:divBdr>
        </w:div>
        <w:div w:id="678198193">
          <w:marLeft w:val="480"/>
          <w:marRight w:val="0"/>
          <w:marTop w:val="0"/>
          <w:marBottom w:val="0"/>
          <w:divBdr>
            <w:top w:val="none" w:sz="0" w:space="0" w:color="auto"/>
            <w:left w:val="none" w:sz="0" w:space="0" w:color="auto"/>
            <w:bottom w:val="none" w:sz="0" w:space="0" w:color="auto"/>
            <w:right w:val="none" w:sz="0" w:space="0" w:color="auto"/>
          </w:divBdr>
        </w:div>
        <w:div w:id="903872956">
          <w:marLeft w:val="480"/>
          <w:marRight w:val="0"/>
          <w:marTop w:val="0"/>
          <w:marBottom w:val="0"/>
          <w:divBdr>
            <w:top w:val="none" w:sz="0" w:space="0" w:color="auto"/>
            <w:left w:val="none" w:sz="0" w:space="0" w:color="auto"/>
            <w:bottom w:val="none" w:sz="0" w:space="0" w:color="auto"/>
            <w:right w:val="none" w:sz="0" w:space="0" w:color="auto"/>
          </w:divBdr>
        </w:div>
        <w:div w:id="2067025015">
          <w:marLeft w:val="480"/>
          <w:marRight w:val="0"/>
          <w:marTop w:val="0"/>
          <w:marBottom w:val="0"/>
          <w:divBdr>
            <w:top w:val="none" w:sz="0" w:space="0" w:color="auto"/>
            <w:left w:val="none" w:sz="0" w:space="0" w:color="auto"/>
            <w:bottom w:val="none" w:sz="0" w:space="0" w:color="auto"/>
            <w:right w:val="none" w:sz="0" w:space="0" w:color="auto"/>
          </w:divBdr>
        </w:div>
        <w:div w:id="1905409402">
          <w:marLeft w:val="480"/>
          <w:marRight w:val="0"/>
          <w:marTop w:val="0"/>
          <w:marBottom w:val="0"/>
          <w:divBdr>
            <w:top w:val="none" w:sz="0" w:space="0" w:color="auto"/>
            <w:left w:val="none" w:sz="0" w:space="0" w:color="auto"/>
            <w:bottom w:val="none" w:sz="0" w:space="0" w:color="auto"/>
            <w:right w:val="none" w:sz="0" w:space="0" w:color="auto"/>
          </w:divBdr>
        </w:div>
        <w:div w:id="1006596411">
          <w:marLeft w:val="480"/>
          <w:marRight w:val="0"/>
          <w:marTop w:val="0"/>
          <w:marBottom w:val="0"/>
          <w:divBdr>
            <w:top w:val="none" w:sz="0" w:space="0" w:color="auto"/>
            <w:left w:val="none" w:sz="0" w:space="0" w:color="auto"/>
            <w:bottom w:val="none" w:sz="0" w:space="0" w:color="auto"/>
            <w:right w:val="none" w:sz="0" w:space="0" w:color="auto"/>
          </w:divBdr>
        </w:div>
        <w:div w:id="1639609539">
          <w:marLeft w:val="480"/>
          <w:marRight w:val="0"/>
          <w:marTop w:val="0"/>
          <w:marBottom w:val="0"/>
          <w:divBdr>
            <w:top w:val="none" w:sz="0" w:space="0" w:color="auto"/>
            <w:left w:val="none" w:sz="0" w:space="0" w:color="auto"/>
            <w:bottom w:val="none" w:sz="0" w:space="0" w:color="auto"/>
            <w:right w:val="none" w:sz="0" w:space="0" w:color="auto"/>
          </w:divBdr>
        </w:div>
        <w:div w:id="1378121769">
          <w:marLeft w:val="480"/>
          <w:marRight w:val="0"/>
          <w:marTop w:val="0"/>
          <w:marBottom w:val="0"/>
          <w:divBdr>
            <w:top w:val="none" w:sz="0" w:space="0" w:color="auto"/>
            <w:left w:val="none" w:sz="0" w:space="0" w:color="auto"/>
            <w:bottom w:val="none" w:sz="0" w:space="0" w:color="auto"/>
            <w:right w:val="none" w:sz="0" w:space="0" w:color="auto"/>
          </w:divBdr>
        </w:div>
        <w:div w:id="1949967246">
          <w:marLeft w:val="480"/>
          <w:marRight w:val="0"/>
          <w:marTop w:val="0"/>
          <w:marBottom w:val="0"/>
          <w:divBdr>
            <w:top w:val="none" w:sz="0" w:space="0" w:color="auto"/>
            <w:left w:val="none" w:sz="0" w:space="0" w:color="auto"/>
            <w:bottom w:val="none" w:sz="0" w:space="0" w:color="auto"/>
            <w:right w:val="none" w:sz="0" w:space="0" w:color="auto"/>
          </w:divBdr>
        </w:div>
        <w:div w:id="1122382515">
          <w:marLeft w:val="480"/>
          <w:marRight w:val="0"/>
          <w:marTop w:val="0"/>
          <w:marBottom w:val="0"/>
          <w:divBdr>
            <w:top w:val="none" w:sz="0" w:space="0" w:color="auto"/>
            <w:left w:val="none" w:sz="0" w:space="0" w:color="auto"/>
            <w:bottom w:val="none" w:sz="0" w:space="0" w:color="auto"/>
            <w:right w:val="none" w:sz="0" w:space="0" w:color="auto"/>
          </w:divBdr>
        </w:div>
      </w:divsChild>
    </w:div>
    <w:div w:id="1952780869">
      <w:bodyDiv w:val="1"/>
      <w:marLeft w:val="0"/>
      <w:marRight w:val="0"/>
      <w:marTop w:val="0"/>
      <w:marBottom w:val="0"/>
      <w:divBdr>
        <w:top w:val="none" w:sz="0" w:space="0" w:color="auto"/>
        <w:left w:val="none" w:sz="0" w:space="0" w:color="auto"/>
        <w:bottom w:val="none" w:sz="0" w:space="0" w:color="auto"/>
        <w:right w:val="none" w:sz="0" w:space="0" w:color="auto"/>
      </w:divBdr>
      <w:divsChild>
        <w:div w:id="2065060137">
          <w:marLeft w:val="480"/>
          <w:marRight w:val="0"/>
          <w:marTop w:val="0"/>
          <w:marBottom w:val="0"/>
          <w:divBdr>
            <w:top w:val="none" w:sz="0" w:space="0" w:color="auto"/>
            <w:left w:val="none" w:sz="0" w:space="0" w:color="auto"/>
            <w:bottom w:val="none" w:sz="0" w:space="0" w:color="auto"/>
            <w:right w:val="none" w:sz="0" w:space="0" w:color="auto"/>
          </w:divBdr>
        </w:div>
        <w:div w:id="1878736741">
          <w:marLeft w:val="480"/>
          <w:marRight w:val="0"/>
          <w:marTop w:val="0"/>
          <w:marBottom w:val="0"/>
          <w:divBdr>
            <w:top w:val="none" w:sz="0" w:space="0" w:color="auto"/>
            <w:left w:val="none" w:sz="0" w:space="0" w:color="auto"/>
            <w:bottom w:val="none" w:sz="0" w:space="0" w:color="auto"/>
            <w:right w:val="none" w:sz="0" w:space="0" w:color="auto"/>
          </w:divBdr>
        </w:div>
        <w:div w:id="855579762">
          <w:marLeft w:val="480"/>
          <w:marRight w:val="0"/>
          <w:marTop w:val="0"/>
          <w:marBottom w:val="0"/>
          <w:divBdr>
            <w:top w:val="none" w:sz="0" w:space="0" w:color="auto"/>
            <w:left w:val="none" w:sz="0" w:space="0" w:color="auto"/>
            <w:bottom w:val="none" w:sz="0" w:space="0" w:color="auto"/>
            <w:right w:val="none" w:sz="0" w:space="0" w:color="auto"/>
          </w:divBdr>
        </w:div>
        <w:div w:id="754283477">
          <w:marLeft w:val="480"/>
          <w:marRight w:val="0"/>
          <w:marTop w:val="0"/>
          <w:marBottom w:val="0"/>
          <w:divBdr>
            <w:top w:val="none" w:sz="0" w:space="0" w:color="auto"/>
            <w:left w:val="none" w:sz="0" w:space="0" w:color="auto"/>
            <w:bottom w:val="none" w:sz="0" w:space="0" w:color="auto"/>
            <w:right w:val="none" w:sz="0" w:space="0" w:color="auto"/>
          </w:divBdr>
        </w:div>
        <w:div w:id="1263685548">
          <w:marLeft w:val="480"/>
          <w:marRight w:val="0"/>
          <w:marTop w:val="0"/>
          <w:marBottom w:val="0"/>
          <w:divBdr>
            <w:top w:val="none" w:sz="0" w:space="0" w:color="auto"/>
            <w:left w:val="none" w:sz="0" w:space="0" w:color="auto"/>
            <w:bottom w:val="none" w:sz="0" w:space="0" w:color="auto"/>
            <w:right w:val="none" w:sz="0" w:space="0" w:color="auto"/>
          </w:divBdr>
        </w:div>
        <w:div w:id="1791434455">
          <w:marLeft w:val="480"/>
          <w:marRight w:val="0"/>
          <w:marTop w:val="0"/>
          <w:marBottom w:val="0"/>
          <w:divBdr>
            <w:top w:val="none" w:sz="0" w:space="0" w:color="auto"/>
            <w:left w:val="none" w:sz="0" w:space="0" w:color="auto"/>
            <w:bottom w:val="none" w:sz="0" w:space="0" w:color="auto"/>
            <w:right w:val="none" w:sz="0" w:space="0" w:color="auto"/>
          </w:divBdr>
        </w:div>
        <w:div w:id="593247970">
          <w:marLeft w:val="480"/>
          <w:marRight w:val="0"/>
          <w:marTop w:val="0"/>
          <w:marBottom w:val="0"/>
          <w:divBdr>
            <w:top w:val="none" w:sz="0" w:space="0" w:color="auto"/>
            <w:left w:val="none" w:sz="0" w:space="0" w:color="auto"/>
            <w:bottom w:val="none" w:sz="0" w:space="0" w:color="auto"/>
            <w:right w:val="none" w:sz="0" w:space="0" w:color="auto"/>
          </w:divBdr>
        </w:div>
        <w:div w:id="1007750739">
          <w:marLeft w:val="480"/>
          <w:marRight w:val="0"/>
          <w:marTop w:val="0"/>
          <w:marBottom w:val="0"/>
          <w:divBdr>
            <w:top w:val="none" w:sz="0" w:space="0" w:color="auto"/>
            <w:left w:val="none" w:sz="0" w:space="0" w:color="auto"/>
            <w:bottom w:val="none" w:sz="0" w:space="0" w:color="auto"/>
            <w:right w:val="none" w:sz="0" w:space="0" w:color="auto"/>
          </w:divBdr>
        </w:div>
        <w:div w:id="1883205955">
          <w:marLeft w:val="480"/>
          <w:marRight w:val="0"/>
          <w:marTop w:val="0"/>
          <w:marBottom w:val="0"/>
          <w:divBdr>
            <w:top w:val="none" w:sz="0" w:space="0" w:color="auto"/>
            <w:left w:val="none" w:sz="0" w:space="0" w:color="auto"/>
            <w:bottom w:val="none" w:sz="0" w:space="0" w:color="auto"/>
            <w:right w:val="none" w:sz="0" w:space="0" w:color="auto"/>
          </w:divBdr>
        </w:div>
        <w:div w:id="1027562813">
          <w:marLeft w:val="480"/>
          <w:marRight w:val="0"/>
          <w:marTop w:val="0"/>
          <w:marBottom w:val="0"/>
          <w:divBdr>
            <w:top w:val="none" w:sz="0" w:space="0" w:color="auto"/>
            <w:left w:val="none" w:sz="0" w:space="0" w:color="auto"/>
            <w:bottom w:val="none" w:sz="0" w:space="0" w:color="auto"/>
            <w:right w:val="none" w:sz="0" w:space="0" w:color="auto"/>
          </w:divBdr>
        </w:div>
        <w:div w:id="2119792571">
          <w:marLeft w:val="480"/>
          <w:marRight w:val="0"/>
          <w:marTop w:val="0"/>
          <w:marBottom w:val="0"/>
          <w:divBdr>
            <w:top w:val="none" w:sz="0" w:space="0" w:color="auto"/>
            <w:left w:val="none" w:sz="0" w:space="0" w:color="auto"/>
            <w:bottom w:val="none" w:sz="0" w:space="0" w:color="auto"/>
            <w:right w:val="none" w:sz="0" w:space="0" w:color="auto"/>
          </w:divBdr>
        </w:div>
        <w:div w:id="1202135497">
          <w:marLeft w:val="480"/>
          <w:marRight w:val="0"/>
          <w:marTop w:val="0"/>
          <w:marBottom w:val="0"/>
          <w:divBdr>
            <w:top w:val="none" w:sz="0" w:space="0" w:color="auto"/>
            <w:left w:val="none" w:sz="0" w:space="0" w:color="auto"/>
            <w:bottom w:val="none" w:sz="0" w:space="0" w:color="auto"/>
            <w:right w:val="none" w:sz="0" w:space="0" w:color="auto"/>
          </w:divBdr>
        </w:div>
        <w:div w:id="916137960">
          <w:marLeft w:val="480"/>
          <w:marRight w:val="0"/>
          <w:marTop w:val="0"/>
          <w:marBottom w:val="0"/>
          <w:divBdr>
            <w:top w:val="none" w:sz="0" w:space="0" w:color="auto"/>
            <w:left w:val="none" w:sz="0" w:space="0" w:color="auto"/>
            <w:bottom w:val="none" w:sz="0" w:space="0" w:color="auto"/>
            <w:right w:val="none" w:sz="0" w:space="0" w:color="auto"/>
          </w:divBdr>
        </w:div>
        <w:div w:id="2026521067">
          <w:marLeft w:val="480"/>
          <w:marRight w:val="0"/>
          <w:marTop w:val="0"/>
          <w:marBottom w:val="0"/>
          <w:divBdr>
            <w:top w:val="none" w:sz="0" w:space="0" w:color="auto"/>
            <w:left w:val="none" w:sz="0" w:space="0" w:color="auto"/>
            <w:bottom w:val="none" w:sz="0" w:space="0" w:color="auto"/>
            <w:right w:val="none" w:sz="0" w:space="0" w:color="auto"/>
          </w:divBdr>
        </w:div>
        <w:div w:id="1136528504">
          <w:marLeft w:val="480"/>
          <w:marRight w:val="0"/>
          <w:marTop w:val="0"/>
          <w:marBottom w:val="0"/>
          <w:divBdr>
            <w:top w:val="none" w:sz="0" w:space="0" w:color="auto"/>
            <w:left w:val="none" w:sz="0" w:space="0" w:color="auto"/>
            <w:bottom w:val="none" w:sz="0" w:space="0" w:color="auto"/>
            <w:right w:val="none" w:sz="0" w:space="0" w:color="auto"/>
          </w:divBdr>
        </w:div>
        <w:div w:id="111095224">
          <w:marLeft w:val="480"/>
          <w:marRight w:val="0"/>
          <w:marTop w:val="0"/>
          <w:marBottom w:val="0"/>
          <w:divBdr>
            <w:top w:val="none" w:sz="0" w:space="0" w:color="auto"/>
            <w:left w:val="none" w:sz="0" w:space="0" w:color="auto"/>
            <w:bottom w:val="none" w:sz="0" w:space="0" w:color="auto"/>
            <w:right w:val="none" w:sz="0" w:space="0" w:color="auto"/>
          </w:divBdr>
        </w:div>
        <w:div w:id="639267665">
          <w:marLeft w:val="480"/>
          <w:marRight w:val="0"/>
          <w:marTop w:val="0"/>
          <w:marBottom w:val="0"/>
          <w:divBdr>
            <w:top w:val="none" w:sz="0" w:space="0" w:color="auto"/>
            <w:left w:val="none" w:sz="0" w:space="0" w:color="auto"/>
            <w:bottom w:val="none" w:sz="0" w:space="0" w:color="auto"/>
            <w:right w:val="none" w:sz="0" w:space="0" w:color="auto"/>
          </w:divBdr>
        </w:div>
        <w:div w:id="1209875522">
          <w:marLeft w:val="480"/>
          <w:marRight w:val="0"/>
          <w:marTop w:val="0"/>
          <w:marBottom w:val="0"/>
          <w:divBdr>
            <w:top w:val="none" w:sz="0" w:space="0" w:color="auto"/>
            <w:left w:val="none" w:sz="0" w:space="0" w:color="auto"/>
            <w:bottom w:val="none" w:sz="0" w:space="0" w:color="auto"/>
            <w:right w:val="none" w:sz="0" w:space="0" w:color="auto"/>
          </w:divBdr>
        </w:div>
        <w:div w:id="1501309746">
          <w:marLeft w:val="480"/>
          <w:marRight w:val="0"/>
          <w:marTop w:val="0"/>
          <w:marBottom w:val="0"/>
          <w:divBdr>
            <w:top w:val="none" w:sz="0" w:space="0" w:color="auto"/>
            <w:left w:val="none" w:sz="0" w:space="0" w:color="auto"/>
            <w:bottom w:val="none" w:sz="0" w:space="0" w:color="auto"/>
            <w:right w:val="none" w:sz="0" w:space="0" w:color="auto"/>
          </w:divBdr>
        </w:div>
        <w:div w:id="262150000">
          <w:marLeft w:val="480"/>
          <w:marRight w:val="0"/>
          <w:marTop w:val="0"/>
          <w:marBottom w:val="0"/>
          <w:divBdr>
            <w:top w:val="none" w:sz="0" w:space="0" w:color="auto"/>
            <w:left w:val="none" w:sz="0" w:space="0" w:color="auto"/>
            <w:bottom w:val="none" w:sz="0" w:space="0" w:color="auto"/>
            <w:right w:val="none" w:sz="0" w:space="0" w:color="auto"/>
          </w:divBdr>
        </w:div>
        <w:div w:id="276723335">
          <w:marLeft w:val="480"/>
          <w:marRight w:val="0"/>
          <w:marTop w:val="0"/>
          <w:marBottom w:val="0"/>
          <w:divBdr>
            <w:top w:val="none" w:sz="0" w:space="0" w:color="auto"/>
            <w:left w:val="none" w:sz="0" w:space="0" w:color="auto"/>
            <w:bottom w:val="none" w:sz="0" w:space="0" w:color="auto"/>
            <w:right w:val="none" w:sz="0" w:space="0" w:color="auto"/>
          </w:divBdr>
        </w:div>
        <w:div w:id="679619362">
          <w:marLeft w:val="480"/>
          <w:marRight w:val="0"/>
          <w:marTop w:val="0"/>
          <w:marBottom w:val="0"/>
          <w:divBdr>
            <w:top w:val="none" w:sz="0" w:space="0" w:color="auto"/>
            <w:left w:val="none" w:sz="0" w:space="0" w:color="auto"/>
            <w:bottom w:val="none" w:sz="0" w:space="0" w:color="auto"/>
            <w:right w:val="none" w:sz="0" w:space="0" w:color="auto"/>
          </w:divBdr>
        </w:div>
        <w:div w:id="1556962606">
          <w:marLeft w:val="480"/>
          <w:marRight w:val="0"/>
          <w:marTop w:val="0"/>
          <w:marBottom w:val="0"/>
          <w:divBdr>
            <w:top w:val="none" w:sz="0" w:space="0" w:color="auto"/>
            <w:left w:val="none" w:sz="0" w:space="0" w:color="auto"/>
            <w:bottom w:val="none" w:sz="0" w:space="0" w:color="auto"/>
            <w:right w:val="none" w:sz="0" w:space="0" w:color="auto"/>
          </w:divBdr>
        </w:div>
      </w:divsChild>
    </w:div>
    <w:div w:id="1953826054">
      <w:bodyDiv w:val="1"/>
      <w:marLeft w:val="0"/>
      <w:marRight w:val="0"/>
      <w:marTop w:val="0"/>
      <w:marBottom w:val="0"/>
      <w:divBdr>
        <w:top w:val="none" w:sz="0" w:space="0" w:color="auto"/>
        <w:left w:val="none" w:sz="0" w:space="0" w:color="auto"/>
        <w:bottom w:val="none" w:sz="0" w:space="0" w:color="auto"/>
        <w:right w:val="none" w:sz="0" w:space="0" w:color="auto"/>
      </w:divBdr>
      <w:divsChild>
        <w:div w:id="521018307">
          <w:marLeft w:val="480"/>
          <w:marRight w:val="0"/>
          <w:marTop w:val="0"/>
          <w:marBottom w:val="0"/>
          <w:divBdr>
            <w:top w:val="none" w:sz="0" w:space="0" w:color="auto"/>
            <w:left w:val="none" w:sz="0" w:space="0" w:color="auto"/>
            <w:bottom w:val="none" w:sz="0" w:space="0" w:color="auto"/>
            <w:right w:val="none" w:sz="0" w:space="0" w:color="auto"/>
          </w:divBdr>
        </w:div>
        <w:div w:id="589778333">
          <w:marLeft w:val="480"/>
          <w:marRight w:val="0"/>
          <w:marTop w:val="0"/>
          <w:marBottom w:val="0"/>
          <w:divBdr>
            <w:top w:val="none" w:sz="0" w:space="0" w:color="auto"/>
            <w:left w:val="none" w:sz="0" w:space="0" w:color="auto"/>
            <w:bottom w:val="none" w:sz="0" w:space="0" w:color="auto"/>
            <w:right w:val="none" w:sz="0" w:space="0" w:color="auto"/>
          </w:divBdr>
        </w:div>
        <w:div w:id="2068643889">
          <w:marLeft w:val="480"/>
          <w:marRight w:val="0"/>
          <w:marTop w:val="0"/>
          <w:marBottom w:val="0"/>
          <w:divBdr>
            <w:top w:val="none" w:sz="0" w:space="0" w:color="auto"/>
            <w:left w:val="none" w:sz="0" w:space="0" w:color="auto"/>
            <w:bottom w:val="none" w:sz="0" w:space="0" w:color="auto"/>
            <w:right w:val="none" w:sz="0" w:space="0" w:color="auto"/>
          </w:divBdr>
        </w:div>
        <w:div w:id="1004479589">
          <w:marLeft w:val="480"/>
          <w:marRight w:val="0"/>
          <w:marTop w:val="0"/>
          <w:marBottom w:val="0"/>
          <w:divBdr>
            <w:top w:val="none" w:sz="0" w:space="0" w:color="auto"/>
            <w:left w:val="none" w:sz="0" w:space="0" w:color="auto"/>
            <w:bottom w:val="none" w:sz="0" w:space="0" w:color="auto"/>
            <w:right w:val="none" w:sz="0" w:space="0" w:color="auto"/>
          </w:divBdr>
        </w:div>
        <w:div w:id="827131161">
          <w:marLeft w:val="480"/>
          <w:marRight w:val="0"/>
          <w:marTop w:val="0"/>
          <w:marBottom w:val="0"/>
          <w:divBdr>
            <w:top w:val="none" w:sz="0" w:space="0" w:color="auto"/>
            <w:left w:val="none" w:sz="0" w:space="0" w:color="auto"/>
            <w:bottom w:val="none" w:sz="0" w:space="0" w:color="auto"/>
            <w:right w:val="none" w:sz="0" w:space="0" w:color="auto"/>
          </w:divBdr>
        </w:div>
        <w:div w:id="1837308146">
          <w:marLeft w:val="480"/>
          <w:marRight w:val="0"/>
          <w:marTop w:val="0"/>
          <w:marBottom w:val="0"/>
          <w:divBdr>
            <w:top w:val="none" w:sz="0" w:space="0" w:color="auto"/>
            <w:left w:val="none" w:sz="0" w:space="0" w:color="auto"/>
            <w:bottom w:val="none" w:sz="0" w:space="0" w:color="auto"/>
            <w:right w:val="none" w:sz="0" w:space="0" w:color="auto"/>
          </w:divBdr>
        </w:div>
        <w:div w:id="95180708">
          <w:marLeft w:val="480"/>
          <w:marRight w:val="0"/>
          <w:marTop w:val="0"/>
          <w:marBottom w:val="0"/>
          <w:divBdr>
            <w:top w:val="none" w:sz="0" w:space="0" w:color="auto"/>
            <w:left w:val="none" w:sz="0" w:space="0" w:color="auto"/>
            <w:bottom w:val="none" w:sz="0" w:space="0" w:color="auto"/>
            <w:right w:val="none" w:sz="0" w:space="0" w:color="auto"/>
          </w:divBdr>
        </w:div>
        <w:div w:id="1367290561">
          <w:marLeft w:val="480"/>
          <w:marRight w:val="0"/>
          <w:marTop w:val="0"/>
          <w:marBottom w:val="0"/>
          <w:divBdr>
            <w:top w:val="none" w:sz="0" w:space="0" w:color="auto"/>
            <w:left w:val="none" w:sz="0" w:space="0" w:color="auto"/>
            <w:bottom w:val="none" w:sz="0" w:space="0" w:color="auto"/>
            <w:right w:val="none" w:sz="0" w:space="0" w:color="auto"/>
          </w:divBdr>
        </w:div>
        <w:div w:id="235213197">
          <w:marLeft w:val="480"/>
          <w:marRight w:val="0"/>
          <w:marTop w:val="0"/>
          <w:marBottom w:val="0"/>
          <w:divBdr>
            <w:top w:val="none" w:sz="0" w:space="0" w:color="auto"/>
            <w:left w:val="none" w:sz="0" w:space="0" w:color="auto"/>
            <w:bottom w:val="none" w:sz="0" w:space="0" w:color="auto"/>
            <w:right w:val="none" w:sz="0" w:space="0" w:color="auto"/>
          </w:divBdr>
        </w:div>
        <w:div w:id="853148153">
          <w:marLeft w:val="480"/>
          <w:marRight w:val="0"/>
          <w:marTop w:val="0"/>
          <w:marBottom w:val="0"/>
          <w:divBdr>
            <w:top w:val="none" w:sz="0" w:space="0" w:color="auto"/>
            <w:left w:val="none" w:sz="0" w:space="0" w:color="auto"/>
            <w:bottom w:val="none" w:sz="0" w:space="0" w:color="auto"/>
            <w:right w:val="none" w:sz="0" w:space="0" w:color="auto"/>
          </w:divBdr>
        </w:div>
        <w:div w:id="900020339">
          <w:marLeft w:val="480"/>
          <w:marRight w:val="0"/>
          <w:marTop w:val="0"/>
          <w:marBottom w:val="0"/>
          <w:divBdr>
            <w:top w:val="none" w:sz="0" w:space="0" w:color="auto"/>
            <w:left w:val="none" w:sz="0" w:space="0" w:color="auto"/>
            <w:bottom w:val="none" w:sz="0" w:space="0" w:color="auto"/>
            <w:right w:val="none" w:sz="0" w:space="0" w:color="auto"/>
          </w:divBdr>
        </w:div>
        <w:div w:id="798306794">
          <w:marLeft w:val="480"/>
          <w:marRight w:val="0"/>
          <w:marTop w:val="0"/>
          <w:marBottom w:val="0"/>
          <w:divBdr>
            <w:top w:val="none" w:sz="0" w:space="0" w:color="auto"/>
            <w:left w:val="none" w:sz="0" w:space="0" w:color="auto"/>
            <w:bottom w:val="none" w:sz="0" w:space="0" w:color="auto"/>
            <w:right w:val="none" w:sz="0" w:space="0" w:color="auto"/>
          </w:divBdr>
        </w:div>
        <w:div w:id="2059815422">
          <w:marLeft w:val="480"/>
          <w:marRight w:val="0"/>
          <w:marTop w:val="0"/>
          <w:marBottom w:val="0"/>
          <w:divBdr>
            <w:top w:val="none" w:sz="0" w:space="0" w:color="auto"/>
            <w:left w:val="none" w:sz="0" w:space="0" w:color="auto"/>
            <w:bottom w:val="none" w:sz="0" w:space="0" w:color="auto"/>
            <w:right w:val="none" w:sz="0" w:space="0" w:color="auto"/>
          </w:divBdr>
        </w:div>
        <w:div w:id="1354500391">
          <w:marLeft w:val="480"/>
          <w:marRight w:val="0"/>
          <w:marTop w:val="0"/>
          <w:marBottom w:val="0"/>
          <w:divBdr>
            <w:top w:val="none" w:sz="0" w:space="0" w:color="auto"/>
            <w:left w:val="none" w:sz="0" w:space="0" w:color="auto"/>
            <w:bottom w:val="none" w:sz="0" w:space="0" w:color="auto"/>
            <w:right w:val="none" w:sz="0" w:space="0" w:color="auto"/>
          </w:divBdr>
        </w:div>
        <w:div w:id="1128207068">
          <w:marLeft w:val="480"/>
          <w:marRight w:val="0"/>
          <w:marTop w:val="0"/>
          <w:marBottom w:val="0"/>
          <w:divBdr>
            <w:top w:val="none" w:sz="0" w:space="0" w:color="auto"/>
            <w:left w:val="none" w:sz="0" w:space="0" w:color="auto"/>
            <w:bottom w:val="none" w:sz="0" w:space="0" w:color="auto"/>
            <w:right w:val="none" w:sz="0" w:space="0" w:color="auto"/>
          </w:divBdr>
        </w:div>
        <w:div w:id="2098279969">
          <w:marLeft w:val="480"/>
          <w:marRight w:val="0"/>
          <w:marTop w:val="0"/>
          <w:marBottom w:val="0"/>
          <w:divBdr>
            <w:top w:val="none" w:sz="0" w:space="0" w:color="auto"/>
            <w:left w:val="none" w:sz="0" w:space="0" w:color="auto"/>
            <w:bottom w:val="none" w:sz="0" w:space="0" w:color="auto"/>
            <w:right w:val="none" w:sz="0" w:space="0" w:color="auto"/>
          </w:divBdr>
        </w:div>
        <w:div w:id="1007632315">
          <w:marLeft w:val="480"/>
          <w:marRight w:val="0"/>
          <w:marTop w:val="0"/>
          <w:marBottom w:val="0"/>
          <w:divBdr>
            <w:top w:val="none" w:sz="0" w:space="0" w:color="auto"/>
            <w:left w:val="none" w:sz="0" w:space="0" w:color="auto"/>
            <w:bottom w:val="none" w:sz="0" w:space="0" w:color="auto"/>
            <w:right w:val="none" w:sz="0" w:space="0" w:color="auto"/>
          </w:divBdr>
        </w:div>
        <w:div w:id="1969893624">
          <w:marLeft w:val="480"/>
          <w:marRight w:val="0"/>
          <w:marTop w:val="0"/>
          <w:marBottom w:val="0"/>
          <w:divBdr>
            <w:top w:val="none" w:sz="0" w:space="0" w:color="auto"/>
            <w:left w:val="none" w:sz="0" w:space="0" w:color="auto"/>
            <w:bottom w:val="none" w:sz="0" w:space="0" w:color="auto"/>
            <w:right w:val="none" w:sz="0" w:space="0" w:color="auto"/>
          </w:divBdr>
        </w:div>
        <w:div w:id="387805502">
          <w:marLeft w:val="480"/>
          <w:marRight w:val="0"/>
          <w:marTop w:val="0"/>
          <w:marBottom w:val="0"/>
          <w:divBdr>
            <w:top w:val="none" w:sz="0" w:space="0" w:color="auto"/>
            <w:left w:val="none" w:sz="0" w:space="0" w:color="auto"/>
            <w:bottom w:val="none" w:sz="0" w:space="0" w:color="auto"/>
            <w:right w:val="none" w:sz="0" w:space="0" w:color="auto"/>
          </w:divBdr>
        </w:div>
        <w:div w:id="1146239472">
          <w:marLeft w:val="480"/>
          <w:marRight w:val="0"/>
          <w:marTop w:val="0"/>
          <w:marBottom w:val="0"/>
          <w:divBdr>
            <w:top w:val="none" w:sz="0" w:space="0" w:color="auto"/>
            <w:left w:val="none" w:sz="0" w:space="0" w:color="auto"/>
            <w:bottom w:val="none" w:sz="0" w:space="0" w:color="auto"/>
            <w:right w:val="none" w:sz="0" w:space="0" w:color="auto"/>
          </w:divBdr>
        </w:div>
        <w:div w:id="1859001916">
          <w:marLeft w:val="480"/>
          <w:marRight w:val="0"/>
          <w:marTop w:val="0"/>
          <w:marBottom w:val="0"/>
          <w:divBdr>
            <w:top w:val="none" w:sz="0" w:space="0" w:color="auto"/>
            <w:left w:val="none" w:sz="0" w:space="0" w:color="auto"/>
            <w:bottom w:val="none" w:sz="0" w:space="0" w:color="auto"/>
            <w:right w:val="none" w:sz="0" w:space="0" w:color="auto"/>
          </w:divBdr>
        </w:div>
        <w:div w:id="1502811402">
          <w:marLeft w:val="480"/>
          <w:marRight w:val="0"/>
          <w:marTop w:val="0"/>
          <w:marBottom w:val="0"/>
          <w:divBdr>
            <w:top w:val="none" w:sz="0" w:space="0" w:color="auto"/>
            <w:left w:val="none" w:sz="0" w:space="0" w:color="auto"/>
            <w:bottom w:val="none" w:sz="0" w:space="0" w:color="auto"/>
            <w:right w:val="none" w:sz="0" w:space="0" w:color="auto"/>
          </w:divBdr>
        </w:div>
        <w:div w:id="601497618">
          <w:marLeft w:val="480"/>
          <w:marRight w:val="0"/>
          <w:marTop w:val="0"/>
          <w:marBottom w:val="0"/>
          <w:divBdr>
            <w:top w:val="none" w:sz="0" w:space="0" w:color="auto"/>
            <w:left w:val="none" w:sz="0" w:space="0" w:color="auto"/>
            <w:bottom w:val="none" w:sz="0" w:space="0" w:color="auto"/>
            <w:right w:val="none" w:sz="0" w:space="0" w:color="auto"/>
          </w:divBdr>
        </w:div>
        <w:div w:id="277682133">
          <w:marLeft w:val="480"/>
          <w:marRight w:val="0"/>
          <w:marTop w:val="0"/>
          <w:marBottom w:val="0"/>
          <w:divBdr>
            <w:top w:val="none" w:sz="0" w:space="0" w:color="auto"/>
            <w:left w:val="none" w:sz="0" w:space="0" w:color="auto"/>
            <w:bottom w:val="none" w:sz="0" w:space="0" w:color="auto"/>
            <w:right w:val="none" w:sz="0" w:space="0" w:color="auto"/>
          </w:divBdr>
        </w:div>
        <w:div w:id="1873414876">
          <w:marLeft w:val="480"/>
          <w:marRight w:val="0"/>
          <w:marTop w:val="0"/>
          <w:marBottom w:val="0"/>
          <w:divBdr>
            <w:top w:val="none" w:sz="0" w:space="0" w:color="auto"/>
            <w:left w:val="none" w:sz="0" w:space="0" w:color="auto"/>
            <w:bottom w:val="none" w:sz="0" w:space="0" w:color="auto"/>
            <w:right w:val="none" w:sz="0" w:space="0" w:color="auto"/>
          </w:divBdr>
        </w:div>
        <w:div w:id="2127042802">
          <w:marLeft w:val="480"/>
          <w:marRight w:val="0"/>
          <w:marTop w:val="0"/>
          <w:marBottom w:val="0"/>
          <w:divBdr>
            <w:top w:val="none" w:sz="0" w:space="0" w:color="auto"/>
            <w:left w:val="none" w:sz="0" w:space="0" w:color="auto"/>
            <w:bottom w:val="none" w:sz="0" w:space="0" w:color="auto"/>
            <w:right w:val="none" w:sz="0" w:space="0" w:color="auto"/>
          </w:divBdr>
        </w:div>
        <w:div w:id="283848124">
          <w:marLeft w:val="480"/>
          <w:marRight w:val="0"/>
          <w:marTop w:val="0"/>
          <w:marBottom w:val="0"/>
          <w:divBdr>
            <w:top w:val="none" w:sz="0" w:space="0" w:color="auto"/>
            <w:left w:val="none" w:sz="0" w:space="0" w:color="auto"/>
            <w:bottom w:val="none" w:sz="0" w:space="0" w:color="auto"/>
            <w:right w:val="none" w:sz="0" w:space="0" w:color="auto"/>
          </w:divBdr>
        </w:div>
        <w:div w:id="363215644">
          <w:marLeft w:val="480"/>
          <w:marRight w:val="0"/>
          <w:marTop w:val="0"/>
          <w:marBottom w:val="0"/>
          <w:divBdr>
            <w:top w:val="none" w:sz="0" w:space="0" w:color="auto"/>
            <w:left w:val="none" w:sz="0" w:space="0" w:color="auto"/>
            <w:bottom w:val="none" w:sz="0" w:space="0" w:color="auto"/>
            <w:right w:val="none" w:sz="0" w:space="0" w:color="auto"/>
          </w:divBdr>
        </w:div>
        <w:div w:id="1916083261">
          <w:marLeft w:val="480"/>
          <w:marRight w:val="0"/>
          <w:marTop w:val="0"/>
          <w:marBottom w:val="0"/>
          <w:divBdr>
            <w:top w:val="none" w:sz="0" w:space="0" w:color="auto"/>
            <w:left w:val="none" w:sz="0" w:space="0" w:color="auto"/>
            <w:bottom w:val="none" w:sz="0" w:space="0" w:color="auto"/>
            <w:right w:val="none" w:sz="0" w:space="0" w:color="auto"/>
          </w:divBdr>
        </w:div>
        <w:div w:id="1688941666">
          <w:marLeft w:val="480"/>
          <w:marRight w:val="0"/>
          <w:marTop w:val="0"/>
          <w:marBottom w:val="0"/>
          <w:divBdr>
            <w:top w:val="none" w:sz="0" w:space="0" w:color="auto"/>
            <w:left w:val="none" w:sz="0" w:space="0" w:color="auto"/>
            <w:bottom w:val="none" w:sz="0" w:space="0" w:color="auto"/>
            <w:right w:val="none" w:sz="0" w:space="0" w:color="auto"/>
          </w:divBdr>
        </w:div>
      </w:divsChild>
    </w:div>
    <w:div w:id="1957441854">
      <w:bodyDiv w:val="1"/>
      <w:marLeft w:val="0"/>
      <w:marRight w:val="0"/>
      <w:marTop w:val="0"/>
      <w:marBottom w:val="0"/>
      <w:divBdr>
        <w:top w:val="none" w:sz="0" w:space="0" w:color="auto"/>
        <w:left w:val="none" w:sz="0" w:space="0" w:color="auto"/>
        <w:bottom w:val="none" w:sz="0" w:space="0" w:color="auto"/>
        <w:right w:val="none" w:sz="0" w:space="0" w:color="auto"/>
      </w:divBdr>
    </w:div>
    <w:div w:id="1958681583">
      <w:bodyDiv w:val="1"/>
      <w:marLeft w:val="0"/>
      <w:marRight w:val="0"/>
      <w:marTop w:val="0"/>
      <w:marBottom w:val="0"/>
      <w:divBdr>
        <w:top w:val="none" w:sz="0" w:space="0" w:color="auto"/>
        <w:left w:val="none" w:sz="0" w:space="0" w:color="auto"/>
        <w:bottom w:val="none" w:sz="0" w:space="0" w:color="auto"/>
        <w:right w:val="none" w:sz="0" w:space="0" w:color="auto"/>
      </w:divBdr>
    </w:div>
    <w:div w:id="1965843472">
      <w:bodyDiv w:val="1"/>
      <w:marLeft w:val="0"/>
      <w:marRight w:val="0"/>
      <w:marTop w:val="0"/>
      <w:marBottom w:val="0"/>
      <w:divBdr>
        <w:top w:val="none" w:sz="0" w:space="0" w:color="auto"/>
        <w:left w:val="none" w:sz="0" w:space="0" w:color="auto"/>
        <w:bottom w:val="none" w:sz="0" w:space="0" w:color="auto"/>
        <w:right w:val="none" w:sz="0" w:space="0" w:color="auto"/>
      </w:divBdr>
    </w:div>
    <w:div w:id="1972320757">
      <w:bodyDiv w:val="1"/>
      <w:marLeft w:val="0"/>
      <w:marRight w:val="0"/>
      <w:marTop w:val="0"/>
      <w:marBottom w:val="0"/>
      <w:divBdr>
        <w:top w:val="none" w:sz="0" w:space="0" w:color="auto"/>
        <w:left w:val="none" w:sz="0" w:space="0" w:color="auto"/>
        <w:bottom w:val="none" w:sz="0" w:space="0" w:color="auto"/>
        <w:right w:val="none" w:sz="0" w:space="0" w:color="auto"/>
      </w:divBdr>
    </w:div>
    <w:div w:id="1973247903">
      <w:bodyDiv w:val="1"/>
      <w:marLeft w:val="0"/>
      <w:marRight w:val="0"/>
      <w:marTop w:val="0"/>
      <w:marBottom w:val="0"/>
      <w:divBdr>
        <w:top w:val="none" w:sz="0" w:space="0" w:color="auto"/>
        <w:left w:val="none" w:sz="0" w:space="0" w:color="auto"/>
        <w:bottom w:val="none" w:sz="0" w:space="0" w:color="auto"/>
        <w:right w:val="none" w:sz="0" w:space="0" w:color="auto"/>
      </w:divBdr>
    </w:div>
    <w:div w:id="1983460505">
      <w:bodyDiv w:val="1"/>
      <w:marLeft w:val="0"/>
      <w:marRight w:val="0"/>
      <w:marTop w:val="0"/>
      <w:marBottom w:val="0"/>
      <w:divBdr>
        <w:top w:val="none" w:sz="0" w:space="0" w:color="auto"/>
        <w:left w:val="none" w:sz="0" w:space="0" w:color="auto"/>
        <w:bottom w:val="none" w:sz="0" w:space="0" w:color="auto"/>
        <w:right w:val="none" w:sz="0" w:space="0" w:color="auto"/>
      </w:divBdr>
    </w:div>
    <w:div w:id="1983995403">
      <w:bodyDiv w:val="1"/>
      <w:marLeft w:val="0"/>
      <w:marRight w:val="0"/>
      <w:marTop w:val="0"/>
      <w:marBottom w:val="0"/>
      <w:divBdr>
        <w:top w:val="none" w:sz="0" w:space="0" w:color="auto"/>
        <w:left w:val="none" w:sz="0" w:space="0" w:color="auto"/>
        <w:bottom w:val="none" w:sz="0" w:space="0" w:color="auto"/>
        <w:right w:val="none" w:sz="0" w:space="0" w:color="auto"/>
      </w:divBdr>
    </w:div>
    <w:div w:id="1993482166">
      <w:bodyDiv w:val="1"/>
      <w:marLeft w:val="0"/>
      <w:marRight w:val="0"/>
      <w:marTop w:val="0"/>
      <w:marBottom w:val="0"/>
      <w:divBdr>
        <w:top w:val="none" w:sz="0" w:space="0" w:color="auto"/>
        <w:left w:val="none" w:sz="0" w:space="0" w:color="auto"/>
        <w:bottom w:val="none" w:sz="0" w:space="0" w:color="auto"/>
        <w:right w:val="none" w:sz="0" w:space="0" w:color="auto"/>
      </w:divBdr>
    </w:div>
    <w:div w:id="1995914182">
      <w:bodyDiv w:val="1"/>
      <w:marLeft w:val="0"/>
      <w:marRight w:val="0"/>
      <w:marTop w:val="0"/>
      <w:marBottom w:val="0"/>
      <w:divBdr>
        <w:top w:val="none" w:sz="0" w:space="0" w:color="auto"/>
        <w:left w:val="none" w:sz="0" w:space="0" w:color="auto"/>
        <w:bottom w:val="none" w:sz="0" w:space="0" w:color="auto"/>
        <w:right w:val="none" w:sz="0" w:space="0" w:color="auto"/>
      </w:divBdr>
    </w:div>
    <w:div w:id="2001346053">
      <w:bodyDiv w:val="1"/>
      <w:marLeft w:val="0"/>
      <w:marRight w:val="0"/>
      <w:marTop w:val="0"/>
      <w:marBottom w:val="0"/>
      <w:divBdr>
        <w:top w:val="none" w:sz="0" w:space="0" w:color="auto"/>
        <w:left w:val="none" w:sz="0" w:space="0" w:color="auto"/>
        <w:bottom w:val="none" w:sz="0" w:space="0" w:color="auto"/>
        <w:right w:val="none" w:sz="0" w:space="0" w:color="auto"/>
      </w:divBdr>
    </w:div>
    <w:div w:id="2010591870">
      <w:bodyDiv w:val="1"/>
      <w:marLeft w:val="0"/>
      <w:marRight w:val="0"/>
      <w:marTop w:val="0"/>
      <w:marBottom w:val="0"/>
      <w:divBdr>
        <w:top w:val="none" w:sz="0" w:space="0" w:color="auto"/>
        <w:left w:val="none" w:sz="0" w:space="0" w:color="auto"/>
        <w:bottom w:val="none" w:sz="0" w:space="0" w:color="auto"/>
        <w:right w:val="none" w:sz="0" w:space="0" w:color="auto"/>
      </w:divBdr>
    </w:div>
    <w:div w:id="2018532362">
      <w:bodyDiv w:val="1"/>
      <w:marLeft w:val="0"/>
      <w:marRight w:val="0"/>
      <w:marTop w:val="0"/>
      <w:marBottom w:val="0"/>
      <w:divBdr>
        <w:top w:val="none" w:sz="0" w:space="0" w:color="auto"/>
        <w:left w:val="none" w:sz="0" w:space="0" w:color="auto"/>
        <w:bottom w:val="none" w:sz="0" w:space="0" w:color="auto"/>
        <w:right w:val="none" w:sz="0" w:space="0" w:color="auto"/>
      </w:divBdr>
    </w:div>
    <w:div w:id="2020309492">
      <w:bodyDiv w:val="1"/>
      <w:marLeft w:val="0"/>
      <w:marRight w:val="0"/>
      <w:marTop w:val="0"/>
      <w:marBottom w:val="0"/>
      <w:divBdr>
        <w:top w:val="none" w:sz="0" w:space="0" w:color="auto"/>
        <w:left w:val="none" w:sz="0" w:space="0" w:color="auto"/>
        <w:bottom w:val="none" w:sz="0" w:space="0" w:color="auto"/>
        <w:right w:val="none" w:sz="0" w:space="0" w:color="auto"/>
      </w:divBdr>
    </w:div>
    <w:div w:id="2029866516">
      <w:bodyDiv w:val="1"/>
      <w:marLeft w:val="0"/>
      <w:marRight w:val="0"/>
      <w:marTop w:val="0"/>
      <w:marBottom w:val="0"/>
      <w:divBdr>
        <w:top w:val="none" w:sz="0" w:space="0" w:color="auto"/>
        <w:left w:val="none" w:sz="0" w:space="0" w:color="auto"/>
        <w:bottom w:val="none" w:sz="0" w:space="0" w:color="auto"/>
        <w:right w:val="none" w:sz="0" w:space="0" w:color="auto"/>
      </w:divBdr>
    </w:div>
    <w:div w:id="2034644133">
      <w:bodyDiv w:val="1"/>
      <w:marLeft w:val="0"/>
      <w:marRight w:val="0"/>
      <w:marTop w:val="0"/>
      <w:marBottom w:val="0"/>
      <w:divBdr>
        <w:top w:val="none" w:sz="0" w:space="0" w:color="auto"/>
        <w:left w:val="none" w:sz="0" w:space="0" w:color="auto"/>
        <w:bottom w:val="none" w:sz="0" w:space="0" w:color="auto"/>
        <w:right w:val="none" w:sz="0" w:space="0" w:color="auto"/>
      </w:divBdr>
    </w:div>
    <w:div w:id="2037778015">
      <w:bodyDiv w:val="1"/>
      <w:marLeft w:val="0"/>
      <w:marRight w:val="0"/>
      <w:marTop w:val="0"/>
      <w:marBottom w:val="0"/>
      <w:divBdr>
        <w:top w:val="none" w:sz="0" w:space="0" w:color="auto"/>
        <w:left w:val="none" w:sz="0" w:space="0" w:color="auto"/>
        <w:bottom w:val="none" w:sz="0" w:space="0" w:color="auto"/>
        <w:right w:val="none" w:sz="0" w:space="0" w:color="auto"/>
      </w:divBdr>
    </w:div>
    <w:div w:id="2040664855">
      <w:bodyDiv w:val="1"/>
      <w:marLeft w:val="0"/>
      <w:marRight w:val="0"/>
      <w:marTop w:val="0"/>
      <w:marBottom w:val="0"/>
      <w:divBdr>
        <w:top w:val="none" w:sz="0" w:space="0" w:color="auto"/>
        <w:left w:val="none" w:sz="0" w:space="0" w:color="auto"/>
        <w:bottom w:val="none" w:sz="0" w:space="0" w:color="auto"/>
        <w:right w:val="none" w:sz="0" w:space="0" w:color="auto"/>
      </w:divBdr>
    </w:div>
    <w:div w:id="2049329778">
      <w:bodyDiv w:val="1"/>
      <w:marLeft w:val="0"/>
      <w:marRight w:val="0"/>
      <w:marTop w:val="0"/>
      <w:marBottom w:val="0"/>
      <w:divBdr>
        <w:top w:val="none" w:sz="0" w:space="0" w:color="auto"/>
        <w:left w:val="none" w:sz="0" w:space="0" w:color="auto"/>
        <w:bottom w:val="none" w:sz="0" w:space="0" w:color="auto"/>
        <w:right w:val="none" w:sz="0" w:space="0" w:color="auto"/>
      </w:divBdr>
      <w:divsChild>
        <w:div w:id="1842507543">
          <w:marLeft w:val="480"/>
          <w:marRight w:val="0"/>
          <w:marTop w:val="0"/>
          <w:marBottom w:val="0"/>
          <w:divBdr>
            <w:top w:val="none" w:sz="0" w:space="0" w:color="auto"/>
            <w:left w:val="none" w:sz="0" w:space="0" w:color="auto"/>
            <w:bottom w:val="none" w:sz="0" w:space="0" w:color="auto"/>
            <w:right w:val="none" w:sz="0" w:space="0" w:color="auto"/>
          </w:divBdr>
        </w:div>
        <w:div w:id="1731149131">
          <w:marLeft w:val="480"/>
          <w:marRight w:val="0"/>
          <w:marTop w:val="0"/>
          <w:marBottom w:val="0"/>
          <w:divBdr>
            <w:top w:val="none" w:sz="0" w:space="0" w:color="auto"/>
            <w:left w:val="none" w:sz="0" w:space="0" w:color="auto"/>
            <w:bottom w:val="none" w:sz="0" w:space="0" w:color="auto"/>
            <w:right w:val="none" w:sz="0" w:space="0" w:color="auto"/>
          </w:divBdr>
        </w:div>
        <w:div w:id="100994007">
          <w:marLeft w:val="480"/>
          <w:marRight w:val="0"/>
          <w:marTop w:val="0"/>
          <w:marBottom w:val="0"/>
          <w:divBdr>
            <w:top w:val="none" w:sz="0" w:space="0" w:color="auto"/>
            <w:left w:val="none" w:sz="0" w:space="0" w:color="auto"/>
            <w:bottom w:val="none" w:sz="0" w:space="0" w:color="auto"/>
            <w:right w:val="none" w:sz="0" w:space="0" w:color="auto"/>
          </w:divBdr>
        </w:div>
        <w:div w:id="1173104797">
          <w:marLeft w:val="480"/>
          <w:marRight w:val="0"/>
          <w:marTop w:val="0"/>
          <w:marBottom w:val="0"/>
          <w:divBdr>
            <w:top w:val="none" w:sz="0" w:space="0" w:color="auto"/>
            <w:left w:val="none" w:sz="0" w:space="0" w:color="auto"/>
            <w:bottom w:val="none" w:sz="0" w:space="0" w:color="auto"/>
            <w:right w:val="none" w:sz="0" w:space="0" w:color="auto"/>
          </w:divBdr>
        </w:div>
        <w:div w:id="1255632006">
          <w:marLeft w:val="480"/>
          <w:marRight w:val="0"/>
          <w:marTop w:val="0"/>
          <w:marBottom w:val="0"/>
          <w:divBdr>
            <w:top w:val="none" w:sz="0" w:space="0" w:color="auto"/>
            <w:left w:val="none" w:sz="0" w:space="0" w:color="auto"/>
            <w:bottom w:val="none" w:sz="0" w:space="0" w:color="auto"/>
            <w:right w:val="none" w:sz="0" w:space="0" w:color="auto"/>
          </w:divBdr>
        </w:div>
        <w:div w:id="1181967836">
          <w:marLeft w:val="480"/>
          <w:marRight w:val="0"/>
          <w:marTop w:val="0"/>
          <w:marBottom w:val="0"/>
          <w:divBdr>
            <w:top w:val="none" w:sz="0" w:space="0" w:color="auto"/>
            <w:left w:val="none" w:sz="0" w:space="0" w:color="auto"/>
            <w:bottom w:val="none" w:sz="0" w:space="0" w:color="auto"/>
            <w:right w:val="none" w:sz="0" w:space="0" w:color="auto"/>
          </w:divBdr>
        </w:div>
        <w:div w:id="946472309">
          <w:marLeft w:val="480"/>
          <w:marRight w:val="0"/>
          <w:marTop w:val="0"/>
          <w:marBottom w:val="0"/>
          <w:divBdr>
            <w:top w:val="none" w:sz="0" w:space="0" w:color="auto"/>
            <w:left w:val="none" w:sz="0" w:space="0" w:color="auto"/>
            <w:bottom w:val="none" w:sz="0" w:space="0" w:color="auto"/>
            <w:right w:val="none" w:sz="0" w:space="0" w:color="auto"/>
          </w:divBdr>
        </w:div>
        <w:div w:id="2058237884">
          <w:marLeft w:val="480"/>
          <w:marRight w:val="0"/>
          <w:marTop w:val="0"/>
          <w:marBottom w:val="0"/>
          <w:divBdr>
            <w:top w:val="none" w:sz="0" w:space="0" w:color="auto"/>
            <w:left w:val="none" w:sz="0" w:space="0" w:color="auto"/>
            <w:bottom w:val="none" w:sz="0" w:space="0" w:color="auto"/>
            <w:right w:val="none" w:sz="0" w:space="0" w:color="auto"/>
          </w:divBdr>
        </w:div>
        <w:div w:id="2011365735">
          <w:marLeft w:val="480"/>
          <w:marRight w:val="0"/>
          <w:marTop w:val="0"/>
          <w:marBottom w:val="0"/>
          <w:divBdr>
            <w:top w:val="none" w:sz="0" w:space="0" w:color="auto"/>
            <w:left w:val="none" w:sz="0" w:space="0" w:color="auto"/>
            <w:bottom w:val="none" w:sz="0" w:space="0" w:color="auto"/>
            <w:right w:val="none" w:sz="0" w:space="0" w:color="auto"/>
          </w:divBdr>
        </w:div>
        <w:div w:id="1379822235">
          <w:marLeft w:val="480"/>
          <w:marRight w:val="0"/>
          <w:marTop w:val="0"/>
          <w:marBottom w:val="0"/>
          <w:divBdr>
            <w:top w:val="none" w:sz="0" w:space="0" w:color="auto"/>
            <w:left w:val="none" w:sz="0" w:space="0" w:color="auto"/>
            <w:bottom w:val="none" w:sz="0" w:space="0" w:color="auto"/>
            <w:right w:val="none" w:sz="0" w:space="0" w:color="auto"/>
          </w:divBdr>
        </w:div>
        <w:div w:id="1375081066">
          <w:marLeft w:val="480"/>
          <w:marRight w:val="0"/>
          <w:marTop w:val="0"/>
          <w:marBottom w:val="0"/>
          <w:divBdr>
            <w:top w:val="none" w:sz="0" w:space="0" w:color="auto"/>
            <w:left w:val="none" w:sz="0" w:space="0" w:color="auto"/>
            <w:bottom w:val="none" w:sz="0" w:space="0" w:color="auto"/>
            <w:right w:val="none" w:sz="0" w:space="0" w:color="auto"/>
          </w:divBdr>
        </w:div>
        <w:div w:id="1693611880">
          <w:marLeft w:val="480"/>
          <w:marRight w:val="0"/>
          <w:marTop w:val="0"/>
          <w:marBottom w:val="0"/>
          <w:divBdr>
            <w:top w:val="none" w:sz="0" w:space="0" w:color="auto"/>
            <w:left w:val="none" w:sz="0" w:space="0" w:color="auto"/>
            <w:bottom w:val="none" w:sz="0" w:space="0" w:color="auto"/>
            <w:right w:val="none" w:sz="0" w:space="0" w:color="auto"/>
          </w:divBdr>
        </w:div>
        <w:div w:id="777217442">
          <w:marLeft w:val="480"/>
          <w:marRight w:val="0"/>
          <w:marTop w:val="0"/>
          <w:marBottom w:val="0"/>
          <w:divBdr>
            <w:top w:val="none" w:sz="0" w:space="0" w:color="auto"/>
            <w:left w:val="none" w:sz="0" w:space="0" w:color="auto"/>
            <w:bottom w:val="none" w:sz="0" w:space="0" w:color="auto"/>
            <w:right w:val="none" w:sz="0" w:space="0" w:color="auto"/>
          </w:divBdr>
        </w:div>
        <w:div w:id="1830516097">
          <w:marLeft w:val="480"/>
          <w:marRight w:val="0"/>
          <w:marTop w:val="0"/>
          <w:marBottom w:val="0"/>
          <w:divBdr>
            <w:top w:val="none" w:sz="0" w:space="0" w:color="auto"/>
            <w:left w:val="none" w:sz="0" w:space="0" w:color="auto"/>
            <w:bottom w:val="none" w:sz="0" w:space="0" w:color="auto"/>
            <w:right w:val="none" w:sz="0" w:space="0" w:color="auto"/>
          </w:divBdr>
        </w:div>
        <w:div w:id="1641038822">
          <w:marLeft w:val="480"/>
          <w:marRight w:val="0"/>
          <w:marTop w:val="0"/>
          <w:marBottom w:val="0"/>
          <w:divBdr>
            <w:top w:val="none" w:sz="0" w:space="0" w:color="auto"/>
            <w:left w:val="none" w:sz="0" w:space="0" w:color="auto"/>
            <w:bottom w:val="none" w:sz="0" w:space="0" w:color="auto"/>
            <w:right w:val="none" w:sz="0" w:space="0" w:color="auto"/>
          </w:divBdr>
        </w:div>
        <w:div w:id="1312707875">
          <w:marLeft w:val="480"/>
          <w:marRight w:val="0"/>
          <w:marTop w:val="0"/>
          <w:marBottom w:val="0"/>
          <w:divBdr>
            <w:top w:val="none" w:sz="0" w:space="0" w:color="auto"/>
            <w:left w:val="none" w:sz="0" w:space="0" w:color="auto"/>
            <w:bottom w:val="none" w:sz="0" w:space="0" w:color="auto"/>
            <w:right w:val="none" w:sz="0" w:space="0" w:color="auto"/>
          </w:divBdr>
        </w:div>
        <w:div w:id="270745788">
          <w:marLeft w:val="480"/>
          <w:marRight w:val="0"/>
          <w:marTop w:val="0"/>
          <w:marBottom w:val="0"/>
          <w:divBdr>
            <w:top w:val="none" w:sz="0" w:space="0" w:color="auto"/>
            <w:left w:val="none" w:sz="0" w:space="0" w:color="auto"/>
            <w:bottom w:val="none" w:sz="0" w:space="0" w:color="auto"/>
            <w:right w:val="none" w:sz="0" w:space="0" w:color="auto"/>
          </w:divBdr>
        </w:div>
        <w:div w:id="1861550821">
          <w:marLeft w:val="480"/>
          <w:marRight w:val="0"/>
          <w:marTop w:val="0"/>
          <w:marBottom w:val="0"/>
          <w:divBdr>
            <w:top w:val="none" w:sz="0" w:space="0" w:color="auto"/>
            <w:left w:val="none" w:sz="0" w:space="0" w:color="auto"/>
            <w:bottom w:val="none" w:sz="0" w:space="0" w:color="auto"/>
            <w:right w:val="none" w:sz="0" w:space="0" w:color="auto"/>
          </w:divBdr>
        </w:div>
        <w:div w:id="285504763">
          <w:marLeft w:val="480"/>
          <w:marRight w:val="0"/>
          <w:marTop w:val="0"/>
          <w:marBottom w:val="0"/>
          <w:divBdr>
            <w:top w:val="none" w:sz="0" w:space="0" w:color="auto"/>
            <w:left w:val="none" w:sz="0" w:space="0" w:color="auto"/>
            <w:bottom w:val="none" w:sz="0" w:space="0" w:color="auto"/>
            <w:right w:val="none" w:sz="0" w:space="0" w:color="auto"/>
          </w:divBdr>
        </w:div>
        <w:div w:id="1667128782">
          <w:marLeft w:val="480"/>
          <w:marRight w:val="0"/>
          <w:marTop w:val="0"/>
          <w:marBottom w:val="0"/>
          <w:divBdr>
            <w:top w:val="none" w:sz="0" w:space="0" w:color="auto"/>
            <w:left w:val="none" w:sz="0" w:space="0" w:color="auto"/>
            <w:bottom w:val="none" w:sz="0" w:space="0" w:color="auto"/>
            <w:right w:val="none" w:sz="0" w:space="0" w:color="auto"/>
          </w:divBdr>
        </w:div>
        <w:div w:id="1747603815">
          <w:marLeft w:val="480"/>
          <w:marRight w:val="0"/>
          <w:marTop w:val="0"/>
          <w:marBottom w:val="0"/>
          <w:divBdr>
            <w:top w:val="none" w:sz="0" w:space="0" w:color="auto"/>
            <w:left w:val="none" w:sz="0" w:space="0" w:color="auto"/>
            <w:bottom w:val="none" w:sz="0" w:space="0" w:color="auto"/>
            <w:right w:val="none" w:sz="0" w:space="0" w:color="auto"/>
          </w:divBdr>
        </w:div>
        <w:div w:id="2088108675">
          <w:marLeft w:val="480"/>
          <w:marRight w:val="0"/>
          <w:marTop w:val="0"/>
          <w:marBottom w:val="0"/>
          <w:divBdr>
            <w:top w:val="none" w:sz="0" w:space="0" w:color="auto"/>
            <w:left w:val="none" w:sz="0" w:space="0" w:color="auto"/>
            <w:bottom w:val="none" w:sz="0" w:space="0" w:color="auto"/>
            <w:right w:val="none" w:sz="0" w:space="0" w:color="auto"/>
          </w:divBdr>
        </w:div>
        <w:div w:id="1546210503">
          <w:marLeft w:val="480"/>
          <w:marRight w:val="0"/>
          <w:marTop w:val="0"/>
          <w:marBottom w:val="0"/>
          <w:divBdr>
            <w:top w:val="none" w:sz="0" w:space="0" w:color="auto"/>
            <w:left w:val="none" w:sz="0" w:space="0" w:color="auto"/>
            <w:bottom w:val="none" w:sz="0" w:space="0" w:color="auto"/>
            <w:right w:val="none" w:sz="0" w:space="0" w:color="auto"/>
          </w:divBdr>
        </w:div>
        <w:div w:id="658316042">
          <w:marLeft w:val="480"/>
          <w:marRight w:val="0"/>
          <w:marTop w:val="0"/>
          <w:marBottom w:val="0"/>
          <w:divBdr>
            <w:top w:val="none" w:sz="0" w:space="0" w:color="auto"/>
            <w:left w:val="none" w:sz="0" w:space="0" w:color="auto"/>
            <w:bottom w:val="none" w:sz="0" w:space="0" w:color="auto"/>
            <w:right w:val="none" w:sz="0" w:space="0" w:color="auto"/>
          </w:divBdr>
        </w:div>
        <w:div w:id="911231798">
          <w:marLeft w:val="480"/>
          <w:marRight w:val="0"/>
          <w:marTop w:val="0"/>
          <w:marBottom w:val="0"/>
          <w:divBdr>
            <w:top w:val="none" w:sz="0" w:space="0" w:color="auto"/>
            <w:left w:val="none" w:sz="0" w:space="0" w:color="auto"/>
            <w:bottom w:val="none" w:sz="0" w:space="0" w:color="auto"/>
            <w:right w:val="none" w:sz="0" w:space="0" w:color="auto"/>
          </w:divBdr>
        </w:div>
        <w:div w:id="1274022170">
          <w:marLeft w:val="480"/>
          <w:marRight w:val="0"/>
          <w:marTop w:val="0"/>
          <w:marBottom w:val="0"/>
          <w:divBdr>
            <w:top w:val="none" w:sz="0" w:space="0" w:color="auto"/>
            <w:left w:val="none" w:sz="0" w:space="0" w:color="auto"/>
            <w:bottom w:val="none" w:sz="0" w:space="0" w:color="auto"/>
            <w:right w:val="none" w:sz="0" w:space="0" w:color="auto"/>
          </w:divBdr>
        </w:div>
        <w:div w:id="1694568678">
          <w:marLeft w:val="480"/>
          <w:marRight w:val="0"/>
          <w:marTop w:val="0"/>
          <w:marBottom w:val="0"/>
          <w:divBdr>
            <w:top w:val="none" w:sz="0" w:space="0" w:color="auto"/>
            <w:left w:val="none" w:sz="0" w:space="0" w:color="auto"/>
            <w:bottom w:val="none" w:sz="0" w:space="0" w:color="auto"/>
            <w:right w:val="none" w:sz="0" w:space="0" w:color="auto"/>
          </w:divBdr>
        </w:div>
        <w:div w:id="1255675136">
          <w:marLeft w:val="480"/>
          <w:marRight w:val="0"/>
          <w:marTop w:val="0"/>
          <w:marBottom w:val="0"/>
          <w:divBdr>
            <w:top w:val="none" w:sz="0" w:space="0" w:color="auto"/>
            <w:left w:val="none" w:sz="0" w:space="0" w:color="auto"/>
            <w:bottom w:val="none" w:sz="0" w:space="0" w:color="auto"/>
            <w:right w:val="none" w:sz="0" w:space="0" w:color="auto"/>
          </w:divBdr>
        </w:div>
        <w:div w:id="1944457308">
          <w:marLeft w:val="480"/>
          <w:marRight w:val="0"/>
          <w:marTop w:val="0"/>
          <w:marBottom w:val="0"/>
          <w:divBdr>
            <w:top w:val="none" w:sz="0" w:space="0" w:color="auto"/>
            <w:left w:val="none" w:sz="0" w:space="0" w:color="auto"/>
            <w:bottom w:val="none" w:sz="0" w:space="0" w:color="auto"/>
            <w:right w:val="none" w:sz="0" w:space="0" w:color="auto"/>
          </w:divBdr>
        </w:div>
        <w:div w:id="261885470">
          <w:marLeft w:val="480"/>
          <w:marRight w:val="0"/>
          <w:marTop w:val="0"/>
          <w:marBottom w:val="0"/>
          <w:divBdr>
            <w:top w:val="none" w:sz="0" w:space="0" w:color="auto"/>
            <w:left w:val="none" w:sz="0" w:space="0" w:color="auto"/>
            <w:bottom w:val="none" w:sz="0" w:space="0" w:color="auto"/>
            <w:right w:val="none" w:sz="0" w:space="0" w:color="auto"/>
          </w:divBdr>
        </w:div>
        <w:div w:id="960646417">
          <w:marLeft w:val="480"/>
          <w:marRight w:val="0"/>
          <w:marTop w:val="0"/>
          <w:marBottom w:val="0"/>
          <w:divBdr>
            <w:top w:val="none" w:sz="0" w:space="0" w:color="auto"/>
            <w:left w:val="none" w:sz="0" w:space="0" w:color="auto"/>
            <w:bottom w:val="none" w:sz="0" w:space="0" w:color="auto"/>
            <w:right w:val="none" w:sz="0" w:space="0" w:color="auto"/>
          </w:divBdr>
        </w:div>
        <w:div w:id="275525986">
          <w:marLeft w:val="480"/>
          <w:marRight w:val="0"/>
          <w:marTop w:val="0"/>
          <w:marBottom w:val="0"/>
          <w:divBdr>
            <w:top w:val="none" w:sz="0" w:space="0" w:color="auto"/>
            <w:left w:val="none" w:sz="0" w:space="0" w:color="auto"/>
            <w:bottom w:val="none" w:sz="0" w:space="0" w:color="auto"/>
            <w:right w:val="none" w:sz="0" w:space="0" w:color="auto"/>
          </w:divBdr>
        </w:div>
      </w:divsChild>
    </w:div>
    <w:div w:id="2054957386">
      <w:bodyDiv w:val="1"/>
      <w:marLeft w:val="0"/>
      <w:marRight w:val="0"/>
      <w:marTop w:val="0"/>
      <w:marBottom w:val="0"/>
      <w:divBdr>
        <w:top w:val="none" w:sz="0" w:space="0" w:color="auto"/>
        <w:left w:val="none" w:sz="0" w:space="0" w:color="auto"/>
        <w:bottom w:val="none" w:sz="0" w:space="0" w:color="auto"/>
        <w:right w:val="none" w:sz="0" w:space="0" w:color="auto"/>
      </w:divBdr>
    </w:div>
    <w:div w:id="2056466073">
      <w:bodyDiv w:val="1"/>
      <w:marLeft w:val="0"/>
      <w:marRight w:val="0"/>
      <w:marTop w:val="0"/>
      <w:marBottom w:val="0"/>
      <w:divBdr>
        <w:top w:val="none" w:sz="0" w:space="0" w:color="auto"/>
        <w:left w:val="none" w:sz="0" w:space="0" w:color="auto"/>
        <w:bottom w:val="none" w:sz="0" w:space="0" w:color="auto"/>
        <w:right w:val="none" w:sz="0" w:space="0" w:color="auto"/>
      </w:divBdr>
    </w:div>
    <w:div w:id="2058238504">
      <w:bodyDiv w:val="1"/>
      <w:marLeft w:val="0"/>
      <w:marRight w:val="0"/>
      <w:marTop w:val="0"/>
      <w:marBottom w:val="0"/>
      <w:divBdr>
        <w:top w:val="none" w:sz="0" w:space="0" w:color="auto"/>
        <w:left w:val="none" w:sz="0" w:space="0" w:color="auto"/>
        <w:bottom w:val="none" w:sz="0" w:space="0" w:color="auto"/>
        <w:right w:val="none" w:sz="0" w:space="0" w:color="auto"/>
      </w:divBdr>
    </w:div>
    <w:div w:id="2060592791">
      <w:bodyDiv w:val="1"/>
      <w:marLeft w:val="0"/>
      <w:marRight w:val="0"/>
      <w:marTop w:val="0"/>
      <w:marBottom w:val="0"/>
      <w:divBdr>
        <w:top w:val="none" w:sz="0" w:space="0" w:color="auto"/>
        <w:left w:val="none" w:sz="0" w:space="0" w:color="auto"/>
        <w:bottom w:val="none" w:sz="0" w:space="0" w:color="auto"/>
        <w:right w:val="none" w:sz="0" w:space="0" w:color="auto"/>
      </w:divBdr>
    </w:div>
    <w:div w:id="2063289166">
      <w:bodyDiv w:val="1"/>
      <w:marLeft w:val="0"/>
      <w:marRight w:val="0"/>
      <w:marTop w:val="0"/>
      <w:marBottom w:val="0"/>
      <w:divBdr>
        <w:top w:val="none" w:sz="0" w:space="0" w:color="auto"/>
        <w:left w:val="none" w:sz="0" w:space="0" w:color="auto"/>
        <w:bottom w:val="none" w:sz="0" w:space="0" w:color="auto"/>
        <w:right w:val="none" w:sz="0" w:space="0" w:color="auto"/>
      </w:divBdr>
      <w:divsChild>
        <w:div w:id="1526558500">
          <w:marLeft w:val="480"/>
          <w:marRight w:val="0"/>
          <w:marTop w:val="0"/>
          <w:marBottom w:val="0"/>
          <w:divBdr>
            <w:top w:val="none" w:sz="0" w:space="0" w:color="auto"/>
            <w:left w:val="none" w:sz="0" w:space="0" w:color="auto"/>
            <w:bottom w:val="none" w:sz="0" w:space="0" w:color="auto"/>
            <w:right w:val="none" w:sz="0" w:space="0" w:color="auto"/>
          </w:divBdr>
        </w:div>
        <w:div w:id="443381957">
          <w:marLeft w:val="480"/>
          <w:marRight w:val="0"/>
          <w:marTop w:val="0"/>
          <w:marBottom w:val="0"/>
          <w:divBdr>
            <w:top w:val="none" w:sz="0" w:space="0" w:color="auto"/>
            <w:left w:val="none" w:sz="0" w:space="0" w:color="auto"/>
            <w:bottom w:val="none" w:sz="0" w:space="0" w:color="auto"/>
            <w:right w:val="none" w:sz="0" w:space="0" w:color="auto"/>
          </w:divBdr>
        </w:div>
        <w:div w:id="279144456">
          <w:marLeft w:val="480"/>
          <w:marRight w:val="0"/>
          <w:marTop w:val="0"/>
          <w:marBottom w:val="0"/>
          <w:divBdr>
            <w:top w:val="none" w:sz="0" w:space="0" w:color="auto"/>
            <w:left w:val="none" w:sz="0" w:space="0" w:color="auto"/>
            <w:bottom w:val="none" w:sz="0" w:space="0" w:color="auto"/>
            <w:right w:val="none" w:sz="0" w:space="0" w:color="auto"/>
          </w:divBdr>
        </w:div>
        <w:div w:id="1601797012">
          <w:marLeft w:val="480"/>
          <w:marRight w:val="0"/>
          <w:marTop w:val="0"/>
          <w:marBottom w:val="0"/>
          <w:divBdr>
            <w:top w:val="none" w:sz="0" w:space="0" w:color="auto"/>
            <w:left w:val="none" w:sz="0" w:space="0" w:color="auto"/>
            <w:bottom w:val="none" w:sz="0" w:space="0" w:color="auto"/>
            <w:right w:val="none" w:sz="0" w:space="0" w:color="auto"/>
          </w:divBdr>
        </w:div>
        <w:div w:id="292757716">
          <w:marLeft w:val="480"/>
          <w:marRight w:val="0"/>
          <w:marTop w:val="0"/>
          <w:marBottom w:val="0"/>
          <w:divBdr>
            <w:top w:val="none" w:sz="0" w:space="0" w:color="auto"/>
            <w:left w:val="none" w:sz="0" w:space="0" w:color="auto"/>
            <w:bottom w:val="none" w:sz="0" w:space="0" w:color="auto"/>
            <w:right w:val="none" w:sz="0" w:space="0" w:color="auto"/>
          </w:divBdr>
        </w:div>
        <w:div w:id="1482386040">
          <w:marLeft w:val="480"/>
          <w:marRight w:val="0"/>
          <w:marTop w:val="0"/>
          <w:marBottom w:val="0"/>
          <w:divBdr>
            <w:top w:val="none" w:sz="0" w:space="0" w:color="auto"/>
            <w:left w:val="none" w:sz="0" w:space="0" w:color="auto"/>
            <w:bottom w:val="none" w:sz="0" w:space="0" w:color="auto"/>
            <w:right w:val="none" w:sz="0" w:space="0" w:color="auto"/>
          </w:divBdr>
        </w:div>
        <w:div w:id="1097405769">
          <w:marLeft w:val="480"/>
          <w:marRight w:val="0"/>
          <w:marTop w:val="0"/>
          <w:marBottom w:val="0"/>
          <w:divBdr>
            <w:top w:val="none" w:sz="0" w:space="0" w:color="auto"/>
            <w:left w:val="none" w:sz="0" w:space="0" w:color="auto"/>
            <w:bottom w:val="none" w:sz="0" w:space="0" w:color="auto"/>
            <w:right w:val="none" w:sz="0" w:space="0" w:color="auto"/>
          </w:divBdr>
        </w:div>
        <w:div w:id="394357493">
          <w:marLeft w:val="480"/>
          <w:marRight w:val="0"/>
          <w:marTop w:val="0"/>
          <w:marBottom w:val="0"/>
          <w:divBdr>
            <w:top w:val="none" w:sz="0" w:space="0" w:color="auto"/>
            <w:left w:val="none" w:sz="0" w:space="0" w:color="auto"/>
            <w:bottom w:val="none" w:sz="0" w:space="0" w:color="auto"/>
            <w:right w:val="none" w:sz="0" w:space="0" w:color="auto"/>
          </w:divBdr>
        </w:div>
        <w:div w:id="2071421211">
          <w:marLeft w:val="480"/>
          <w:marRight w:val="0"/>
          <w:marTop w:val="0"/>
          <w:marBottom w:val="0"/>
          <w:divBdr>
            <w:top w:val="none" w:sz="0" w:space="0" w:color="auto"/>
            <w:left w:val="none" w:sz="0" w:space="0" w:color="auto"/>
            <w:bottom w:val="none" w:sz="0" w:space="0" w:color="auto"/>
            <w:right w:val="none" w:sz="0" w:space="0" w:color="auto"/>
          </w:divBdr>
        </w:div>
        <w:div w:id="487021725">
          <w:marLeft w:val="480"/>
          <w:marRight w:val="0"/>
          <w:marTop w:val="0"/>
          <w:marBottom w:val="0"/>
          <w:divBdr>
            <w:top w:val="none" w:sz="0" w:space="0" w:color="auto"/>
            <w:left w:val="none" w:sz="0" w:space="0" w:color="auto"/>
            <w:bottom w:val="none" w:sz="0" w:space="0" w:color="auto"/>
            <w:right w:val="none" w:sz="0" w:space="0" w:color="auto"/>
          </w:divBdr>
        </w:div>
        <w:div w:id="1642346195">
          <w:marLeft w:val="480"/>
          <w:marRight w:val="0"/>
          <w:marTop w:val="0"/>
          <w:marBottom w:val="0"/>
          <w:divBdr>
            <w:top w:val="none" w:sz="0" w:space="0" w:color="auto"/>
            <w:left w:val="none" w:sz="0" w:space="0" w:color="auto"/>
            <w:bottom w:val="none" w:sz="0" w:space="0" w:color="auto"/>
            <w:right w:val="none" w:sz="0" w:space="0" w:color="auto"/>
          </w:divBdr>
        </w:div>
        <w:div w:id="766343912">
          <w:marLeft w:val="480"/>
          <w:marRight w:val="0"/>
          <w:marTop w:val="0"/>
          <w:marBottom w:val="0"/>
          <w:divBdr>
            <w:top w:val="none" w:sz="0" w:space="0" w:color="auto"/>
            <w:left w:val="none" w:sz="0" w:space="0" w:color="auto"/>
            <w:bottom w:val="none" w:sz="0" w:space="0" w:color="auto"/>
            <w:right w:val="none" w:sz="0" w:space="0" w:color="auto"/>
          </w:divBdr>
        </w:div>
        <w:div w:id="788013230">
          <w:marLeft w:val="480"/>
          <w:marRight w:val="0"/>
          <w:marTop w:val="0"/>
          <w:marBottom w:val="0"/>
          <w:divBdr>
            <w:top w:val="none" w:sz="0" w:space="0" w:color="auto"/>
            <w:left w:val="none" w:sz="0" w:space="0" w:color="auto"/>
            <w:bottom w:val="none" w:sz="0" w:space="0" w:color="auto"/>
            <w:right w:val="none" w:sz="0" w:space="0" w:color="auto"/>
          </w:divBdr>
        </w:div>
        <w:div w:id="1781728299">
          <w:marLeft w:val="480"/>
          <w:marRight w:val="0"/>
          <w:marTop w:val="0"/>
          <w:marBottom w:val="0"/>
          <w:divBdr>
            <w:top w:val="none" w:sz="0" w:space="0" w:color="auto"/>
            <w:left w:val="none" w:sz="0" w:space="0" w:color="auto"/>
            <w:bottom w:val="none" w:sz="0" w:space="0" w:color="auto"/>
            <w:right w:val="none" w:sz="0" w:space="0" w:color="auto"/>
          </w:divBdr>
        </w:div>
        <w:div w:id="1204831431">
          <w:marLeft w:val="480"/>
          <w:marRight w:val="0"/>
          <w:marTop w:val="0"/>
          <w:marBottom w:val="0"/>
          <w:divBdr>
            <w:top w:val="none" w:sz="0" w:space="0" w:color="auto"/>
            <w:left w:val="none" w:sz="0" w:space="0" w:color="auto"/>
            <w:bottom w:val="none" w:sz="0" w:space="0" w:color="auto"/>
            <w:right w:val="none" w:sz="0" w:space="0" w:color="auto"/>
          </w:divBdr>
        </w:div>
        <w:div w:id="1388190820">
          <w:marLeft w:val="480"/>
          <w:marRight w:val="0"/>
          <w:marTop w:val="0"/>
          <w:marBottom w:val="0"/>
          <w:divBdr>
            <w:top w:val="none" w:sz="0" w:space="0" w:color="auto"/>
            <w:left w:val="none" w:sz="0" w:space="0" w:color="auto"/>
            <w:bottom w:val="none" w:sz="0" w:space="0" w:color="auto"/>
            <w:right w:val="none" w:sz="0" w:space="0" w:color="auto"/>
          </w:divBdr>
        </w:div>
        <w:div w:id="2060087676">
          <w:marLeft w:val="480"/>
          <w:marRight w:val="0"/>
          <w:marTop w:val="0"/>
          <w:marBottom w:val="0"/>
          <w:divBdr>
            <w:top w:val="none" w:sz="0" w:space="0" w:color="auto"/>
            <w:left w:val="none" w:sz="0" w:space="0" w:color="auto"/>
            <w:bottom w:val="none" w:sz="0" w:space="0" w:color="auto"/>
            <w:right w:val="none" w:sz="0" w:space="0" w:color="auto"/>
          </w:divBdr>
        </w:div>
        <w:div w:id="1029526541">
          <w:marLeft w:val="480"/>
          <w:marRight w:val="0"/>
          <w:marTop w:val="0"/>
          <w:marBottom w:val="0"/>
          <w:divBdr>
            <w:top w:val="none" w:sz="0" w:space="0" w:color="auto"/>
            <w:left w:val="none" w:sz="0" w:space="0" w:color="auto"/>
            <w:bottom w:val="none" w:sz="0" w:space="0" w:color="auto"/>
            <w:right w:val="none" w:sz="0" w:space="0" w:color="auto"/>
          </w:divBdr>
        </w:div>
        <w:div w:id="659307014">
          <w:marLeft w:val="480"/>
          <w:marRight w:val="0"/>
          <w:marTop w:val="0"/>
          <w:marBottom w:val="0"/>
          <w:divBdr>
            <w:top w:val="none" w:sz="0" w:space="0" w:color="auto"/>
            <w:left w:val="none" w:sz="0" w:space="0" w:color="auto"/>
            <w:bottom w:val="none" w:sz="0" w:space="0" w:color="auto"/>
            <w:right w:val="none" w:sz="0" w:space="0" w:color="auto"/>
          </w:divBdr>
        </w:div>
        <w:div w:id="1128864870">
          <w:marLeft w:val="480"/>
          <w:marRight w:val="0"/>
          <w:marTop w:val="0"/>
          <w:marBottom w:val="0"/>
          <w:divBdr>
            <w:top w:val="none" w:sz="0" w:space="0" w:color="auto"/>
            <w:left w:val="none" w:sz="0" w:space="0" w:color="auto"/>
            <w:bottom w:val="none" w:sz="0" w:space="0" w:color="auto"/>
            <w:right w:val="none" w:sz="0" w:space="0" w:color="auto"/>
          </w:divBdr>
        </w:div>
        <w:div w:id="1855922296">
          <w:marLeft w:val="480"/>
          <w:marRight w:val="0"/>
          <w:marTop w:val="0"/>
          <w:marBottom w:val="0"/>
          <w:divBdr>
            <w:top w:val="none" w:sz="0" w:space="0" w:color="auto"/>
            <w:left w:val="none" w:sz="0" w:space="0" w:color="auto"/>
            <w:bottom w:val="none" w:sz="0" w:space="0" w:color="auto"/>
            <w:right w:val="none" w:sz="0" w:space="0" w:color="auto"/>
          </w:divBdr>
        </w:div>
        <w:div w:id="1662272760">
          <w:marLeft w:val="480"/>
          <w:marRight w:val="0"/>
          <w:marTop w:val="0"/>
          <w:marBottom w:val="0"/>
          <w:divBdr>
            <w:top w:val="none" w:sz="0" w:space="0" w:color="auto"/>
            <w:left w:val="none" w:sz="0" w:space="0" w:color="auto"/>
            <w:bottom w:val="none" w:sz="0" w:space="0" w:color="auto"/>
            <w:right w:val="none" w:sz="0" w:space="0" w:color="auto"/>
          </w:divBdr>
        </w:div>
        <w:div w:id="631444779">
          <w:marLeft w:val="480"/>
          <w:marRight w:val="0"/>
          <w:marTop w:val="0"/>
          <w:marBottom w:val="0"/>
          <w:divBdr>
            <w:top w:val="none" w:sz="0" w:space="0" w:color="auto"/>
            <w:left w:val="none" w:sz="0" w:space="0" w:color="auto"/>
            <w:bottom w:val="none" w:sz="0" w:space="0" w:color="auto"/>
            <w:right w:val="none" w:sz="0" w:space="0" w:color="auto"/>
          </w:divBdr>
        </w:div>
      </w:divsChild>
    </w:div>
    <w:div w:id="2068068246">
      <w:bodyDiv w:val="1"/>
      <w:marLeft w:val="0"/>
      <w:marRight w:val="0"/>
      <w:marTop w:val="0"/>
      <w:marBottom w:val="0"/>
      <w:divBdr>
        <w:top w:val="none" w:sz="0" w:space="0" w:color="auto"/>
        <w:left w:val="none" w:sz="0" w:space="0" w:color="auto"/>
        <w:bottom w:val="none" w:sz="0" w:space="0" w:color="auto"/>
        <w:right w:val="none" w:sz="0" w:space="0" w:color="auto"/>
      </w:divBdr>
    </w:div>
    <w:div w:id="2073965254">
      <w:bodyDiv w:val="1"/>
      <w:marLeft w:val="0"/>
      <w:marRight w:val="0"/>
      <w:marTop w:val="0"/>
      <w:marBottom w:val="0"/>
      <w:divBdr>
        <w:top w:val="none" w:sz="0" w:space="0" w:color="auto"/>
        <w:left w:val="none" w:sz="0" w:space="0" w:color="auto"/>
        <w:bottom w:val="none" w:sz="0" w:space="0" w:color="auto"/>
        <w:right w:val="none" w:sz="0" w:space="0" w:color="auto"/>
      </w:divBdr>
    </w:div>
    <w:div w:id="2080244418">
      <w:bodyDiv w:val="1"/>
      <w:marLeft w:val="0"/>
      <w:marRight w:val="0"/>
      <w:marTop w:val="0"/>
      <w:marBottom w:val="0"/>
      <w:divBdr>
        <w:top w:val="none" w:sz="0" w:space="0" w:color="auto"/>
        <w:left w:val="none" w:sz="0" w:space="0" w:color="auto"/>
        <w:bottom w:val="none" w:sz="0" w:space="0" w:color="auto"/>
        <w:right w:val="none" w:sz="0" w:space="0" w:color="auto"/>
      </w:divBdr>
    </w:div>
    <w:div w:id="2081246465">
      <w:bodyDiv w:val="1"/>
      <w:marLeft w:val="0"/>
      <w:marRight w:val="0"/>
      <w:marTop w:val="0"/>
      <w:marBottom w:val="0"/>
      <w:divBdr>
        <w:top w:val="none" w:sz="0" w:space="0" w:color="auto"/>
        <w:left w:val="none" w:sz="0" w:space="0" w:color="auto"/>
        <w:bottom w:val="none" w:sz="0" w:space="0" w:color="auto"/>
        <w:right w:val="none" w:sz="0" w:space="0" w:color="auto"/>
      </w:divBdr>
    </w:div>
    <w:div w:id="2082633903">
      <w:bodyDiv w:val="1"/>
      <w:marLeft w:val="0"/>
      <w:marRight w:val="0"/>
      <w:marTop w:val="0"/>
      <w:marBottom w:val="0"/>
      <w:divBdr>
        <w:top w:val="none" w:sz="0" w:space="0" w:color="auto"/>
        <w:left w:val="none" w:sz="0" w:space="0" w:color="auto"/>
        <w:bottom w:val="none" w:sz="0" w:space="0" w:color="auto"/>
        <w:right w:val="none" w:sz="0" w:space="0" w:color="auto"/>
      </w:divBdr>
    </w:div>
    <w:div w:id="2083409859">
      <w:bodyDiv w:val="1"/>
      <w:marLeft w:val="0"/>
      <w:marRight w:val="0"/>
      <w:marTop w:val="0"/>
      <w:marBottom w:val="0"/>
      <w:divBdr>
        <w:top w:val="none" w:sz="0" w:space="0" w:color="auto"/>
        <w:left w:val="none" w:sz="0" w:space="0" w:color="auto"/>
        <w:bottom w:val="none" w:sz="0" w:space="0" w:color="auto"/>
        <w:right w:val="none" w:sz="0" w:space="0" w:color="auto"/>
      </w:divBdr>
    </w:div>
    <w:div w:id="2087536586">
      <w:bodyDiv w:val="1"/>
      <w:marLeft w:val="0"/>
      <w:marRight w:val="0"/>
      <w:marTop w:val="0"/>
      <w:marBottom w:val="0"/>
      <w:divBdr>
        <w:top w:val="none" w:sz="0" w:space="0" w:color="auto"/>
        <w:left w:val="none" w:sz="0" w:space="0" w:color="auto"/>
        <w:bottom w:val="none" w:sz="0" w:space="0" w:color="auto"/>
        <w:right w:val="none" w:sz="0" w:space="0" w:color="auto"/>
      </w:divBdr>
    </w:div>
    <w:div w:id="2092584073">
      <w:bodyDiv w:val="1"/>
      <w:marLeft w:val="0"/>
      <w:marRight w:val="0"/>
      <w:marTop w:val="0"/>
      <w:marBottom w:val="0"/>
      <w:divBdr>
        <w:top w:val="none" w:sz="0" w:space="0" w:color="auto"/>
        <w:left w:val="none" w:sz="0" w:space="0" w:color="auto"/>
        <w:bottom w:val="none" w:sz="0" w:space="0" w:color="auto"/>
        <w:right w:val="none" w:sz="0" w:space="0" w:color="auto"/>
      </w:divBdr>
      <w:divsChild>
        <w:div w:id="2001762902">
          <w:marLeft w:val="480"/>
          <w:marRight w:val="0"/>
          <w:marTop w:val="0"/>
          <w:marBottom w:val="0"/>
          <w:divBdr>
            <w:top w:val="none" w:sz="0" w:space="0" w:color="auto"/>
            <w:left w:val="none" w:sz="0" w:space="0" w:color="auto"/>
            <w:bottom w:val="none" w:sz="0" w:space="0" w:color="auto"/>
            <w:right w:val="none" w:sz="0" w:space="0" w:color="auto"/>
          </w:divBdr>
        </w:div>
        <w:div w:id="350494755">
          <w:marLeft w:val="480"/>
          <w:marRight w:val="0"/>
          <w:marTop w:val="0"/>
          <w:marBottom w:val="0"/>
          <w:divBdr>
            <w:top w:val="none" w:sz="0" w:space="0" w:color="auto"/>
            <w:left w:val="none" w:sz="0" w:space="0" w:color="auto"/>
            <w:bottom w:val="none" w:sz="0" w:space="0" w:color="auto"/>
            <w:right w:val="none" w:sz="0" w:space="0" w:color="auto"/>
          </w:divBdr>
        </w:div>
        <w:div w:id="873033389">
          <w:marLeft w:val="480"/>
          <w:marRight w:val="0"/>
          <w:marTop w:val="0"/>
          <w:marBottom w:val="0"/>
          <w:divBdr>
            <w:top w:val="none" w:sz="0" w:space="0" w:color="auto"/>
            <w:left w:val="none" w:sz="0" w:space="0" w:color="auto"/>
            <w:bottom w:val="none" w:sz="0" w:space="0" w:color="auto"/>
            <w:right w:val="none" w:sz="0" w:space="0" w:color="auto"/>
          </w:divBdr>
        </w:div>
        <w:div w:id="624317484">
          <w:marLeft w:val="480"/>
          <w:marRight w:val="0"/>
          <w:marTop w:val="0"/>
          <w:marBottom w:val="0"/>
          <w:divBdr>
            <w:top w:val="none" w:sz="0" w:space="0" w:color="auto"/>
            <w:left w:val="none" w:sz="0" w:space="0" w:color="auto"/>
            <w:bottom w:val="none" w:sz="0" w:space="0" w:color="auto"/>
            <w:right w:val="none" w:sz="0" w:space="0" w:color="auto"/>
          </w:divBdr>
        </w:div>
        <w:div w:id="1713186302">
          <w:marLeft w:val="480"/>
          <w:marRight w:val="0"/>
          <w:marTop w:val="0"/>
          <w:marBottom w:val="0"/>
          <w:divBdr>
            <w:top w:val="none" w:sz="0" w:space="0" w:color="auto"/>
            <w:left w:val="none" w:sz="0" w:space="0" w:color="auto"/>
            <w:bottom w:val="none" w:sz="0" w:space="0" w:color="auto"/>
            <w:right w:val="none" w:sz="0" w:space="0" w:color="auto"/>
          </w:divBdr>
        </w:div>
        <w:div w:id="1549610960">
          <w:marLeft w:val="480"/>
          <w:marRight w:val="0"/>
          <w:marTop w:val="0"/>
          <w:marBottom w:val="0"/>
          <w:divBdr>
            <w:top w:val="none" w:sz="0" w:space="0" w:color="auto"/>
            <w:left w:val="none" w:sz="0" w:space="0" w:color="auto"/>
            <w:bottom w:val="none" w:sz="0" w:space="0" w:color="auto"/>
            <w:right w:val="none" w:sz="0" w:space="0" w:color="auto"/>
          </w:divBdr>
        </w:div>
        <w:div w:id="1043169122">
          <w:marLeft w:val="480"/>
          <w:marRight w:val="0"/>
          <w:marTop w:val="0"/>
          <w:marBottom w:val="0"/>
          <w:divBdr>
            <w:top w:val="none" w:sz="0" w:space="0" w:color="auto"/>
            <w:left w:val="none" w:sz="0" w:space="0" w:color="auto"/>
            <w:bottom w:val="none" w:sz="0" w:space="0" w:color="auto"/>
            <w:right w:val="none" w:sz="0" w:space="0" w:color="auto"/>
          </w:divBdr>
        </w:div>
        <w:div w:id="1628462917">
          <w:marLeft w:val="480"/>
          <w:marRight w:val="0"/>
          <w:marTop w:val="0"/>
          <w:marBottom w:val="0"/>
          <w:divBdr>
            <w:top w:val="none" w:sz="0" w:space="0" w:color="auto"/>
            <w:left w:val="none" w:sz="0" w:space="0" w:color="auto"/>
            <w:bottom w:val="none" w:sz="0" w:space="0" w:color="auto"/>
            <w:right w:val="none" w:sz="0" w:space="0" w:color="auto"/>
          </w:divBdr>
        </w:div>
        <w:div w:id="215094973">
          <w:marLeft w:val="480"/>
          <w:marRight w:val="0"/>
          <w:marTop w:val="0"/>
          <w:marBottom w:val="0"/>
          <w:divBdr>
            <w:top w:val="none" w:sz="0" w:space="0" w:color="auto"/>
            <w:left w:val="none" w:sz="0" w:space="0" w:color="auto"/>
            <w:bottom w:val="none" w:sz="0" w:space="0" w:color="auto"/>
            <w:right w:val="none" w:sz="0" w:space="0" w:color="auto"/>
          </w:divBdr>
        </w:div>
        <w:div w:id="69812686">
          <w:marLeft w:val="480"/>
          <w:marRight w:val="0"/>
          <w:marTop w:val="0"/>
          <w:marBottom w:val="0"/>
          <w:divBdr>
            <w:top w:val="none" w:sz="0" w:space="0" w:color="auto"/>
            <w:left w:val="none" w:sz="0" w:space="0" w:color="auto"/>
            <w:bottom w:val="none" w:sz="0" w:space="0" w:color="auto"/>
            <w:right w:val="none" w:sz="0" w:space="0" w:color="auto"/>
          </w:divBdr>
        </w:div>
        <w:div w:id="1774978411">
          <w:marLeft w:val="480"/>
          <w:marRight w:val="0"/>
          <w:marTop w:val="0"/>
          <w:marBottom w:val="0"/>
          <w:divBdr>
            <w:top w:val="none" w:sz="0" w:space="0" w:color="auto"/>
            <w:left w:val="none" w:sz="0" w:space="0" w:color="auto"/>
            <w:bottom w:val="none" w:sz="0" w:space="0" w:color="auto"/>
            <w:right w:val="none" w:sz="0" w:space="0" w:color="auto"/>
          </w:divBdr>
        </w:div>
        <w:div w:id="1263687630">
          <w:marLeft w:val="480"/>
          <w:marRight w:val="0"/>
          <w:marTop w:val="0"/>
          <w:marBottom w:val="0"/>
          <w:divBdr>
            <w:top w:val="none" w:sz="0" w:space="0" w:color="auto"/>
            <w:left w:val="none" w:sz="0" w:space="0" w:color="auto"/>
            <w:bottom w:val="none" w:sz="0" w:space="0" w:color="auto"/>
            <w:right w:val="none" w:sz="0" w:space="0" w:color="auto"/>
          </w:divBdr>
        </w:div>
        <w:div w:id="886183669">
          <w:marLeft w:val="480"/>
          <w:marRight w:val="0"/>
          <w:marTop w:val="0"/>
          <w:marBottom w:val="0"/>
          <w:divBdr>
            <w:top w:val="none" w:sz="0" w:space="0" w:color="auto"/>
            <w:left w:val="none" w:sz="0" w:space="0" w:color="auto"/>
            <w:bottom w:val="none" w:sz="0" w:space="0" w:color="auto"/>
            <w:right w:val="none" w:sz="0" w:space="0" w:color="auto"/>
          </w:divBdr>
        </w:div>
        <w:div w:id="1181968561">
          <w:marLeft w:val="480"/>
          <w:marRight w:val="0"/>
          <w:marTop w:val="0"/>
          <w:marBottom w:val="0"/>
          <w:divBdr>
            <w:top w:val="none" w:sz="0" w:space="0" w:color="auto"/>
            <w:left w:val="none" w:sz="0" w:space="0" w:color="auto"/>
            <w:bottom w:val="none" w:sz="0" w:space="0" w:color="auto"/>
            <w:right w:val="none" w:sz="0" w:space="0" w:color="auto"/>
          </w:divBdr>
        </w:div>
        <w:div w:id="988093052">
          <w:marLeft w:val="480"/>
          <w:marRight w:val="0"/>
          <w:marTop w:val="0"/>
          <w:marBottom w:val="0"/>
          <w:divBdr>
            <w:top w:val="none" w:sz="0" w:space="0" w:color="auto"/>
            <w:left w:val="none" w:sz="0" w:space="0" w:color="auto"/>
            <w:bottom w:val="none" w:sz="0" w:space="0" w:color="auto"/>
            <w:right w:val="none" w:sz="0" w:space="0" w:color="auto"/>
          </w:divBdr>
        </w:div>
        <w:div w:id="1910071783">
          <w:marLeft w:val="480"/>
          <w:marRight w:val="0"/>
          <w:marTop w:val="0"/>
          <w:marBottom w:val="0"/>
          <w:divBdr>
            <w:top w:val="none" w:sz="0" w:space="0" w:color="auto"/>
            <w:left w:val="none" w:sz="0" w:space="0" w:color="auto"/>
            <w:bottom w:val="none" w:sz="0" w:space="0" w:color="auto"/>
            <w:right w:val="none" w:sz="0" w:space="0" w:color="auto"/>
          </w:divBdr>
        </w:div>
        <w:div w:id="571308757">
          <w:marLeft w:val="480"/>
          <w:marRight w:val="0"/>
          <w:marTop w:val="0"/>
          <w:marBottom w:val="0"/>
          <w:divBdr>
            <w:top w:val="none" w:sz="0" w:space="0" w:color="auto"/>
            <w:left w:val="none" w:sz="0" w:space="0" w:color="auto"/>
            <w:bottom w:val="none" w:sz="0" w:space="0" w:color="auto"/>
            <w:right w:val="none" w:sz="0" w:space="0" w:color="auto"/>
          </w:divBdr>
        </w:div>
        <w:div w:id="146677657">
          <w:marLeft w:val="480"/>
          <w:marRight w:val="0"/>
          <w:marTop w:val="0"/>
          <w:marBottom w:val="0"/>
          <w:divBdr>
            <w:top w:val="none" w:sz="0" w:space="0" w:color="auto"/>
            <w:left w:val="none" w:sz="0" w:space="0" w:color="auto"/>
            <w:bottom w:val="none" w:sz="0" w:space="0" w:color="auto"/>
            <w:right w:val="none" w:sz="0" w:space="0" w:color="auto"/>
          </w:divBdr>
        </w:div>
        <w:div w:id="131944969">
          <w:marLeft w:val="480"/>
          <w:marRight w:val="0"/>
          <w:marTop w:val="0"/>
          <w:marBottom w:val="0"/>
          <w:divBdr>
            <w:top w:val="none" w:sz="0" w:space="0" w:color="auto"/>
            <w:left w:val="none" w:sz="0" w:space="0" w:color="auto"/>
            <w:bottom w:val="none" w:sz="0" w:space="0" w:color="auto"/>
            <w:right w:val="none" w:sz="0" w:space="0" w:color="auto"/>
          </w:divBdr>
        </w:div>
        <w:div w:id="297150821">
          <w:marLeft w:val="480"/>
          <w:marRight w:val="0"/>
          <w:marTop w:val="0"/>
          <w:marBottom w:val="0"/>
          <w:divBdr>
            <w:top w:val="none" w:sz="0" w:space="0" w:color="auto"/>
            <w:left w:val="none" w:sz="0" w:space="0" w:color="auto"/>
            <w:bottom w:val="none" w:sz="0" w:space="0" w:color="auto"/>
            <w:right w:val="none" w:sz="0" w:space="0" w:color="auto"/>
          </w:divBdr>
        </w:div>
        <w:div w:id="2068187561">
          <w:marLeft w:val="480"/>
          <w:marRight w:val="0"/>
          <w:marTop w:val="0"/>
          <w:marBottom w:val="0"/>
          <w:divBdr>
            <w:top w:val="none" w:sz="0" w:space="0" w:color="auto"/>
            <w:left w:val="none" w:sz="0" w:space="0" w:color="auto"/>
            <w:bottom w:val="none" w:sz="0" w:space="0" w:color="auto"/>
            <w:right w:val="none" w:sz="0" w:space="0" w:color="auto"/>
          </w:divBdr>
        </w:div>
        <w:div w:id="33619971">
          <w:marLeft w:val="480"/>
          <w:marRight w:val="0"/>
          <w:marTop w:val="0"/>
          <w:marBottom w:val="0"/>
          <w:divBdr>
            <w:top w:val="none" w:sz="0" w:space="0" w:color="auto"/>
            <w:left w:val="none" w:sz="0" w:space="0" w:color="auto"/>
            <w:bottom w:val="none" w:sz="0" w:space="0" w:color="auto"/>
            <w:right w:val="none" w:sz="0" w:space="0" w:color="auto"/>
          </w:divBdr>
        </w:div>
        <w:div w:id="191889928">
          <w:marLeft w:val="480"/>
          <w:marRight w:val="0"/>
          <w:marTop w:val="0"/>
          <w:marBottom w:val="0"/>
          <w:divBdr>
            <w:top w:val="none" w:sz="0" w:space="0" w:color="auto"/>
            <w:left w:val="none" w:sz="0" w:space="0" w:color="auto"/>
            <w:bottom w:val="none" w:sz="0" w:space="0" w:color="auto"/>
            <w:right w:val="none" w:sz="0" w:space="0" w:color="auto"/>
          </w:divBdr>
        </w:div>
        <w:div w:id="376049577">
          <w:marLeft w:val="480"/>
          <w:marRight w:val="0"/>
          <w:marTop w:val="0"/>
          <w:marBottom w:val="0"/>
          <w:divBdr>
            <w:top w:val="none" w:sz="0" w:space="0" w:color="auto"/>
            <w:left w:val="none" w:sz="0" w:space="0" w:color="auto"/>
            <w:bottom w:val="none" w:sz="0" w:space="0" w:color="auto"/>
            <w:right w:val="none" w:sz="0" w:space="0" w:color="auto"/>
          </w:divBdr>
        </w:div>
        <w:div w:id="1106772874">
          <w:marLeft w:val="480"/>
          <w:marRight w:val="0"/>
          <w:marTop w:val="0"/>
          <w:marBottom w:val="0"/>
          <w:divBdr>
            <w:top w:val="none" w:sz="0" w:space="0" w:color="auto"/>
            <w:left w:val="none" w:sz="0" w:space="0" w:color="auto"/>
            <w:bottom w:val="none" w:sz="0" w:space="0" w:color="auto"/>
            <w:right w:val="none" w:sz="0" w:space="0" w:color="auto"/>
          </w:divBdr>
        </w:div>
        <w:div w:id="1408186600">
          <w:marLeft w:val="480"/>
          <w:marRight w:val="0"/>
          <w:marTop w:val="0"/>
          <w:marBottom w:val="0"/>
          <w:divBdr>
            <w:top w:val="none" w:sz="0" w:space="0" w:color="auto"/>
            <w:left w:val="none" w:sz="0" w:space="0" w:color="auto"/>
            <w:bottom w:val="none" w:sz="0" w:space="0" w:color="auto"/>
            <w:right w:val="none" w:sz="0" w:space="0" w:color="auto"/>
          </w:divBdr>
        </w:div>
        <w:div w:id="2075156436">
          <w:marLeft w:val="480"/>
          <w:marRight w:val="0"/>
          <w:marTop w:val="0"/>
          <w:marBottom w:val="0"/>
          <w:divBdr>
            <w:top w:val="none" w:sz="0" w:space="0" w:color="auto"/>
            <w:left w:val="none" w:sz="0" w:space="0" w:color="auto"/>
            <w:bottom w:val="none" w:sz="0" w:space="0" w:color="auto"/>
            <w:right w:val="none" w:sz="0" w:space="0" w:color="auto"/>
          </w:divBdr>
        </w:div>
        <w:div w:id="1525053299">
          <w:marLeft w:val="480"/>
          <w:marRight w:val="0"/>
          <w:marTop w:val="0"/>
          <w:marBottom w:val="0"/>
          <w:divBdr>
            <w:top w:val="none" w:sz="0" w:space="0" w:color="auto"/>
            <w:left w:val="none" w:sz="0" w:space="0" w:color="auto"/>
            <w:bottom w:val="none" w:sz="0" w:space="0" w:color="auto"/>
            <w:right w:val="none" w:sz="0" w:space="0" w:color="auto"/>
          </w:divBdr>
        </w:div>
        <w:div w:id="2018726522">
          <w:marLeft w:val="480"/>
          <w:marRight w:val="0"/>
          <w:marTop w:val="0"/>
          <w:marBottom w:val="0"/>
          <w:divBdr>
            <w:top w:val="none" w:sz="0" w:space="0" w:color="auto"/>
            <w:left w:val="none" w:sz="0" w:space="0" w:color="auto"/>
            <w:bottom w:val="none" w:sz="0" w:space="0" w:color="auto"/>
            <w:right w:val="none" w:sz="0" w:space="0" w:color="auto"/>
          </w:divBdr>
        </w:div>
        <w:div w:id="1137840241">
          <w:marLeft w:val="480"/>
          <w:marRight w:val="0"/>
          <w:marTop w:val="0"/>
          <w:marBottom w:val="0"/>
          <w:divBdr>
            <w:top w:val="none" w:sz="0" w:space="0" w:color="auto"/>
            <w:left w:val="none" w:sz="0" w:space="0" w:color="auto"/>
            <w:bottom w:val="none" w:sz="0" w:space="0" w:color="auto"/>
            <w:right w:val="none" w:sz="0" w:space="0" w:color="auto"/>
          </w:divBdr>
        </w:div>
        <w:div w:id="1520698884">
          <w:marLeft w:val="480"/>
          <w:marRight w:val="0"/>
          <w:marTop w:val="0"/>
          <w:marBottom w:val="0"/>
          <w:divBdr>
            <w:top w:val="none" w:sz="0" w:space="0" w:color="auto"/>
            <w:left w:val="none" w:sz="0" w:space="0" w:color="auto"/>
            <w:bottom w:val="none" w:sz="0" w:space="0" w:color="auto"/>
            <w:right w:val="none" w:sz="0" w:space="0" w:color="auto"/>
          </w:divBdr>
        </w:div>
        <w:div w:id="1415931290">
          <w:marLeft w:val="480"/>
          <w:marRight w:val="0"/>
          <w:marTop w:val="0"/>
          <w:marBottom w:val="0"/>
          <w:divBdr>
            <w:top w:val="none" w:sz="0" w:space="0" w:color="auto"/>
            <w:left w:val="none" w:sz="0" w:space="0" w:color="auto"/>
            <w:bottom w:val="none" w:sz="0" w:space="0" w:color="auto"/>
            <w:right w:val="none" w:sz="0" w:space="0" w:color="auto"/>
          </w:divBdr>
        </w:div>
        <w:div w:id="1902328722">
          <w:marLeft w:val="480"/>
          <w:marRight w:val="0"/>
          <w:marTop w:val="0"/>
          <w:marBottom w:val="0"/>
          <w:divBdr>
            <w:top w:val="none" w:sz="0" w:space="0" w:color="auto"/>
            <w:left w:val="none" w:sz="0" w:space="0" w:color="auto"/>
            <w:bottom w:val="none" w:sz="0" w:space="0" w:color="auto"/>
            <w:right w:val="none" w:sz="0" w:space="0" w:color="auto"/>
          </w:divBdr>
        </w:div>
        <w:div w:id="195773841">
          <w:marLeft w:val="480"/>
          <w:marRight w:val="0"/>
          <w:marTop w:val="0"/>
          <w:marBottom w:val="0"/>
          <w:divBdr>
            <w:top w:val="none" w:sz="0" w:space="0" w:color="auto"/>
            <w:left w:val="none" w:sz="0" w:space="0" w:color="auto"/>
            <w:bottom w:val="none" w:sz="0" w:space="0" w:color="auto"/>
            <w:right w:val="none" w:sz="0" w:space="0" w:color="auto"/>
          </w:divBdr>
        </w:div>
        <w:div w:id="100878581">
          <w:marLeft w:val="480"/>
          <w:marRight w:val="0"/>
          <w:marTop w:val="0"/>
          <w:marBottom w:val="0"/>
          <w:divBdr>
            <w:top w:val="none" w:sz="0" w:space="0" w:color="auto"/>
            <w:left w:val="none" w:sz="0" w:space="0" w:color="auto"/>
            <w:bottom w:val="none" w:sz="0" w:space="0" w:color="auto"/>
            <w:right w:val="none" w:sz="0" w:space="0" w:color="auto"/>
          </w:divBdr>
        </w:div>
        <w:div w:id="1058044673">
          <w:marLeft w:val="480"/>
          <w:marRight w:val="0"/>
          <w:marTop w:val="0"/>
          <w:marBottom w:val="0"/>
          <w:divBdr>
            <w:top w:val="none" w:sz="0" w:space="0" w:color="auto"/>
            <w:left w:val="none" w:sz="0" w:space="0" w:color="auto"/>
            <w:bottom w:val="none" w:sz="0" w:space="0" w:color="auto"/>
            <w:right w:val="none" w:sz="0" w:space="0" w:color="auto"/>
          </w:divBdr>
        </w:div>
        <w:div w:id="1703046883">
          <w:marLeft w:val="480"/>
          <w:marRight w:val="0"/>
          <w:marTop w:val="0"/>
          <w:marBottom w:val="0"/>
          <w:divBdr>
            <w:top w:val="none" w:sz="0" w:space="0" w:color="auto"/>
            <w:left w:val="none" w:sz="0" w:space="0" w:color="auto"/>
            <w:bottom w:val="none" w:sz="0" w:space="0" w:color="auto"/>
            <w:right w:val="none" w:sz="0" w:space="0" w:color="auto"/>
          </w:divBdr>
        </w:div>
        <w:div w:id="1269318101">
          <w:marLeft w:val="480"/>
          <w:marRight w:val="0"/>
          <w:marTop w:val="0"/>
          <w:marBottom w:val="0"/>
          <w:divBdr>
            <w:top w:val="none" w:sz="0" w:space="0" w:color="auto"/>
            <w:left w:val="none" w:sz="0" w:space="0" w:color="auto"/>
            <w:bottom w:val="none" w:sz="0" w:space="0" w:color="auto"/>
            <w:right w:val="none" w:sz="0" w:space="0" w:color="auto"/>
          </w:divBdr>
        </w:div>
        <w:div w:id="734544035">
          <w:marLeft w:val="480"/>
          <w:marRight w:val="0"/>
          <w:marTop w:val="0"/>
          <w:marBottom w:val="0"/>
          <w:divBdr>
            <w:top w:val="none" w:sz="0" w:space="0" w:color="auto"/>
            <w:left w:val="none" w:sz="0" w:space="0" w:color="auto"/>
            <w:bottom w:val="none" w:sz="0" w:space="0" w:color="auto"/>
            <w:right w:val="none" w:sz="0" w:space="0" w:color="auto"/>
          </w:divBdr>
        </w:div>
        <w:div w:id="1038507168">
          <w:marLeft w:val="480"/>
          <w:marRight w:val="0"/>
          <w:marTop w:val="0"/>
          <w:marBottom w:val="0"/>
          <w:divBdr>
            <w:top w:val="none" w:sz="0" w:space="0" w:color="auto"/>
            <w:left w:val="none" w:sz="0" w:space="0" w:color="auto"/>
            <w:bottom w:val="none" w:sz="0" w:space="0" w:color="auto"/>
            <w:right w:val="none" w:sz="0" w:space="0" w:color="auto"/>
          </w:divBdr>
        </w:div>
        <w:div w:id="1142387317">
          <w:marLeft w:val="480"/>
          <w:marRight w:val="0"/>
          <w:marTop w:val="0"/>
          <w:marBottom w:val="0"/>
          <w:divBdr>
            <w:top w:val="none" w:sz="0" w:space="0" w:color="auto"/>
            <w:left w:val="none" w:sz="0" w:space="0" w:color="auto"/>
            <w:bottom w:val="none" w:sz="0" w:space="0" w:color="auto"/>
            <w:right w:val="none" w:sz="0" w:space="0" w:color="auto"/>
          </w:divBdr>
        </w:div>
      </w:divsChild>
    </w:div>
    <w:div w:id="2106800940">
      <w:bodyDiv w:val="1"/>
      <w:marLeft w:val="0"/>
      <w:marRight w:val="0"/>
      <w:marTop w:val="0"/>
      <w:marBottom w:val="0"/>
      <w:divBdr>
        <w:top w:val="none" w:sz="0" w:space="0" w:color="auto"/>
        <w:left w:val="none" w:sz="0" w:space="0" w:color="auto"/>
        <w:bottom w:val="none" w:sz="0" w:space="0" w:color="auto"/>
        <w:right w:val="none" w:sz="0" w:space="0" w:color="auto"/>
      </w:divBdr>
    </w:div>
    <w:div w:id="2114587692">
      <w:bodyDiv w:val="1"/>
      <w:marLeft w:val="0"/>
      <w:marRight w:val="0"/>
      <w:marTop w:val="0"/>
      <w:marBottom w:val="0"/>
      <w:divBdr>
        <w:top w:val="none" w:sz="0" w:space="0" w:color="auto"/>
        <w:left w:val="none" w:sz="0" w:space="0" w:color="auto"/>
        <w:bottom w:val="none" w:sz="0" w:space="0" w:color="auto"/>
        <w:right w:val="none" w:sz="0" w:space="0" w:color="auto"/>
      </w:divBdr>
    </w:div>
    <w:div w:id="2121099800">
      <w:bodyDiv w:val="1"/>
      <w:marLeft w:val="0"/>
      <w:marRight w:val="0"/>
      <w:marTop w:val="0"/>
      <w:marBottom w:val="0"/>
      <w:divBdr>
        <w:top w:val="none" w:sz="0" w:space="0" w:color="auto"/>
        <w:left w:val="none" w:sz="0" w:space="0" w:color="auto"/>
        <w:bottom w:val="none" w:sz="0" w:space="0" w:color="auto"/>
        <w:right w:val="none" w:sz="0" w:space="0" w:color="auto"/>
      </w:divBdr>
    </w:div>
    <w:div w:id="2122607347">
      <w:bodyDiv w:val="1"/>
      <w:marLeft w:val="0"/>
      <w:marRight w:val="0"/>
      <w:marTop w:val="0"/>
      <w:marBottom w:val="0"/>
      <w:divBdr>
        <w:top w:val="none" w:sz="0" w:space="0" w:color="auto"/>
        <w:left w:val="none" w:sz="0" w:space="0" w:color="auto"/>
        <w:bottom w:val="none" w:sz="0" w:space="0" w:color="auto"/>
        <w:right w:val="none" w:sz="0" w:space="0" w:color="auto"/>
      </w:divBdr>
      <w:divsChild>
        <w:div w:id="1716924936">
          <w:marLeft w:val="480"/>
          <w:marRight w:val="0"/>
          <w:marTop w:val="0"/>
          <w:marBottom w:val="0"/>
          <w:divBdr>
            <w:top w:val="none" w:sz="0" w:space="0" w:color="auto"/>
            <w:left w:val="none" w:sz="0" w:space="0" w:color="auto"/>
            <w:bottom w:val="none" w:sz="0" w:space="0" w:color="auto"/>
            <w:right w:val="none" w:sz="0" w:space="0" w:color="auto"/>
          </w:divBdr>
        </w:div>
        <w:div w:id="915284677">
          <w:marLeft w:val="480"/>
          <w:marRight w:val="0"/>
          <w:marTop w:val="0"/>
          <w:marBottom w:val="0"/>
          <w:divBdr>
            <w:top w:val="none" w:sz="0" w:space="0" w:color="auto"/>
            <w:left w:val="none" w:sz="0" w:space="0" w:color="auto"/>
            <w:bottom w:val="none" w:sz="0" w:space="0" w:color="auto"/>
            <w:right w:val="none" w:sz="0" w:space="0" w:color="auto"/>
          </w:divBdr>
        </w:div>
        <w:div w:id="783617303">
          <w:marLeft w:val="480"/>
          <w:marRight w:val="0"/>
          <w:marTop w:val="0"/>
          <w:marBottom w:val="0"/>
          <w:divBdr>
            <w:top w:val="none" w:sz="0" w:space="0" w:color="auto"/>
            <w:left w:val="none" w:sz="0" w:space="0" w:color="auto"/>
            <w:bottom w:val="none" w:sz="0" w:space="0" w:color="auto"/>
            <w:right w:val="none" w:sz="0" w:space="0" w:color="auto"/>
          </w:divBdr>
        </w:div>
        <w:div w:id="1652558761">
          <w:marLeft w:val="480"/>
          <w:marRight w:val="0"/>
          <w:marTop w:val="0"/>
          <w:marBottom w:val="0"/>
          <w:divBdr>
            <w:top w:val="none" w:sz="0" w:space="0" w:color="auto"/>
            <w:left w:val="none" w:sz="0" w:space="0" w:color="auto"/>
            <w:bottom w:val="none" w:sz="0" w:space="0" w:color="auto"/>
            <w:right w:val="none" w:sz="0" w:space="0" w:color="auto"/>
          </w:divBdr>
        </w:div>
        <w:div w:id="771172305">
          <w:marLeft w:val="480"/>
          <w:marRight w:val="0"/>
          <w:marTop w:val="0"/>
          <w:marBottom w:val="0"/>
          <w:divBdr>
            <w:top w:val="none" w:sz="0" w:space="0" w:color="auto"/>
            <w:left w:val="none" w:sz="0" w:space="0" w:color="auto"/>
            <w:bottom w:val="none" w:sz="0" w:space="0" w:color="auto"/>
            <w:right w:val="none" w:sz="0" w:space="0" w:color="auto"/>
          </w:divBdr>
        </w:div>
        <w:div w:id="1278215711">
          <w:marLeft w:val="480"/>
          <w:marRight w:val="0"/>
          <w:marTop w:val="0"/>
          <w:marBottom w:val="0"/>
          <w:divBdr>
            <w:top w:val="none" w:sz="0" w:space="0" w:color="auto"/>
            <w:left w:val="none" w:sz="0" w:space="0" w:color="auto"/>
            <w:bottom w:val="none" w:sz="0" w:space="0" w:color="auto"/>
            <w:right w:val="none" w:sz="0" w:space="0" w:color="auto"/>
          </w:divBdr>
        </w:div>
        <w:div w:id="1869751760">
          <w:marLeft w:val="480"/>
          <w:marRight w:val="0"/>
          <w:marTop w:val="0"/>
          <w:marBottom w:val="0"/>
          <w:divBdr>
            <w:top w:val="none" w:sz="0" w:space="0" w:color="auto"/>
            <w:left w:val="none" w:sz="0" w:space="0" w:color="auto"/>
            <w:bottom w:val="none" w:sz="0" w:space="0" w:color="auto"/>
            <w:right w:val="none" w:sz="0" w:space="0" w:color="auto"/>
          </w:divBdr>
        </w:div>
        <w:div w:id="1044673746">
          <w:marLeft w:val="480"/>
          <w:marRight w:val="0"/>
          <w:marTop w:val="0"/>
          <w:marBottom w:val="0"/>
          <w:divBdr>
            <w:top w:val="none" w:sz="0" w:space="0" w:color="auto"/>
            <w:left w:val="none" w:sz="0" w:space="0" w:color="auto"/>
            <w:bottom w:val="none" w:sz="0" w:space="0" w:color="auto"/>
            <w:right w:val="none" w:sz="0" w:space="0" w:color="auto"/>
          </w:divBdr>
        </w:div>
        <w:div w:id="1928421014">
          <w:marLeft w:val="480"/>
          <w:marRight w:val="0"/>
          <w:marTop w:val="0"/>
          <w:marBottom w:val="0"/>
          <w:divBdr>
            <w:top w:val="none" w:sz="0" w:space="0" w:color="auto"/>
            <w:left w:val="none" w:sz="0" w:space="0" w:color="auto"/>
            <w:bottom w:val="none" w:sz="0" w:space="0" w:color="auto"/>
            <w:right w:val="none" w:sz="0" w:space="0" w:color="auto"/>
          </w:divBdr>
        </w:div>
        <w:div w:id="417018058">
          <w:marLeft w:val="480"/>
          <w:marRight w:val="0"/>
          <w:marTop w:val="0"/>
          <w:marBottom w:val="0"/>
          <w:divBdr>
            <w:top w:val="none" w:sz="0" w:space="0" w:color="auto"/>
            <w:left w:val="none" w:sz="0" w:space="0" w:color="auto"/>
            <w:bottom w:val="none" w:sz="0" w:space="0" w:color="auto"/>
            <w:right w:val="none" w:sz="0" w:space="0" w:color="auto"/>
          </w:divBdr>
        </w:div>
        <w:div w:id="1097210097">
          <w:marLeft w:val="480"/>
          <w:marRight w:val="0"/>
          <w:marTop w:val="0"/>
          <w:marBottom w:val="0"/>
          <w:divBdr>
            <w:top w:val="none" w:sz="0" w:space="0" w:color="auto"/>
            <w:left w:val="none" w:sz="0" w:space="0" w:color="auto"/>
            <w:bottom w:val="none" w:sz="0" w:space="0" w:color="auto"/>
            <w:right w:val="none" w:sz="0" w:space="0" w:color="auto"/>
          </w:divBdr>
        </w:div>
        <w:div w:id="376856286">
          <w:marLeft w:val="480"/>
          <w:marRight w:val="0"/>
          <w:marTop w:val="0"/>
          <w:marBottom w:val="0"/>
          <w:divBdr>
            <w:top w:val="none" w:sz="0" w:space="0" w:color="auto"/>
            <w:left w:val="none" w:sz="0" w:space="0" w:color="auto"/>
            <w:bottom w:val="none" w:sz="0" w:space="0" w:color="auto"/>
            <w:right w:val="none" w:sz="0" w:space="0" w:color="auto"/>
          </w:divBdr>
        </w:div>
        <w:div w:id="353271641">
          <w:marLeft w:val="480"/>
          <w:marRight w:val="0"/>
          <w:marTop w:val="0"/>
          <w:marBottom w:val="0"/>
          <w:divBdr>
            <w:top w:val="none" w:sz="0" w:space="0" w:color="auto"/>
            <w:left w:val="none" w:sz="0" w:space="0" w:color="auto"/>
            <w:bottom w:val="none" w:sz="0" w:space="0" w:color="auto"/>
            <w:right w:val="none" w:sz="0" w:space="0" w:color="auto"/>
          </w:divBdr>
        </w:div>
        <w:div w:id="1336109095">
          <w:marLeft w:val="480"/>
          <w:marRight w:val="0"/>
          <w:marTop w:val="0"/>
          <w:marBottom w:val="0"/>
          <w:divBdr>
            <w:top w:val="none" w:sz="0" w:space="0" w:color="auto"/>
            <w:left w:val="none" w:sz="0" w:space="0" w:color="auto"/>
            <w:bottom w:val="none" w:sz="0" w:space="0" w:color="auto"/>
            <w:right w:val="none" w:sz="0" w:space="0" w:color="auto"/>
          </w:divBdr>
        </w:div>
        <w:div w:id="1376656746">
          <w:marLeft w:val="480"/>
          <w:marRight w:val="0"/>
          <w:marTop w:val="0"/>
          <w:marBottom w:val="0"/>
          <w:divBdr>
            <w:top w:val="none" w:sz="0" w:space="0" w:color="auto"/>
            <w:left w:val="none" w:sz="0" w:space="0" w:color="auto"/>
            <w:bottom w:val="none" w:sz="0" w:space="0" w:color="auto"/>
            <w:right w:val="none" w:sz="0" w:space="0" w:color="auto"/>
          </w:divBdr>
        </w:div>
        <w:div w:id="1719888711">
          <w:marLeft w:val="480"/>
          <w:marRight w:val="0"/>
          <w:marTop w:val="0"/>
          <w:marBottom w:val="0"/>
          <w:divBdr>
            <w:top w:val="none" w:sz="0" w:space="0" w:color="auto"/>
            <w:left w:val="none" w:sz="0" w:space="0" w:color="auto"/>
            <w:bottom w:val="none" w:sz="0" w:space="0" w:color="auto"/>
            <w:right w:val="none" w:sz="0" w:space="0" w:color="auto"/>
          </w:divBdr>
        </w:div>
        <w:div w:id="1527521706">
          <w:marLeft w:val="480"/>
          <w:marRight w:val="0"/>
          <w:marTop w:val="0"/>
          <w:marBottom w:val="0"/>
          <w:divBdr>
            <w:top w:val="none" w:sz="0" w:space="0" w:color="auto"/>
            <w:left w:val="none" w:sz="0" w:space="0" w:color="auto"/>
            <w:bottom w:val="none" w:sz="0" w:space="0" w:color="auto"/>
            <w:right w:val="none" w:sz="0" w:space="0" w:color="auto"/>
          </w:divBdr>
        </w:div>
        <w:div w:id="43869977">
          <w:marLeft w:val="480"/>
          <w:marRight w:val="0"/>
          <w:marTop w:val="0"/>
          <w:marBottom w:val="0"/>
          <w:divBdr>
            <w:top w:val="none" w:sz="0" w:space="0" w:color="auto"/>
            <w:left w:val="none" w:sz="0" w:space="0" w:color="auto"/>
            <w:bottom w:val="none" w:sz="0" w:space="0" w:color="auto"/>
            <w:right w:val="none" w:sz="0" w:space="0" w:color="auto"/>
          </w:divBdr>
        </w:div>
        <w:div w:id="1608349920">
          <w:marLeft w:val="480"/>
          <w:marRight w:val="0"/>
          <w:marTop w:val="0"/>
          <w:marBottom w:val="0"/>
          <w:divBdr>
            <w:top w:val="none" w:sz="0" w:space="0" w:color="auto"/>
            <w:left w:val="none" w:sz="0" w:space="0" w:color="auto"/>
            <w:bottom w:val="none" w:sz="0" w:space="0" w:color="auto"/>
            <w:right w:val="none" w:sz="0" w:space="0" w:color="auto"/>
          </w:divBdr>
        </w:div>
        <w:div w:id="252593084">
          <w:marLeft w:val="480"/>
          <w:marRight w:val="0"/>
          <w:marTop w:val="0"/>
          <w:marBottom w:val="0"/>
          <w:divBdr>
            <w:top w:val="none" w:sz="0" w:space="0" w:color="auto"/>
            <w:left w:val="none" w:sz="0" w:space="0" w:color="auto"/>
            <w:bottom w:val="none" w:sz="0" w:space="0" w:color="auto"/>
            <w:right w:val="none" w:sz="0" w:space="0" w:color="auto"/>
          </w:divBdr>
        </w:div>
        <w:div w:id="1912497970">
          <w:marLeft w:val="480"/>
          <w:marRight w:val="0"/>
          <w:marTop w:val="0"/>
          <w:marBottom w:val="0"/>
          <w:divBdr>
            <w:top w:val="none" w:sz="0" w:space="0" w:color="auto"/>
            <w:left w:val="none" w:sz="0" w:space="0" w:color="auto"/>
            <w:bottom w:val="none" w:sz="0" w:space="0" w:color="auto"/>
            <w:right w:val="none" w:sz="0" w:space="0" w:color="auto"/>
          </w:divBdr>
        </w:div>
        <w:div w:id="1356493569">
          <w:marLeft w:val="480"/>
          <w:marRight w:val="0"/>
          <w:marTop w:val="0"/>
          <w:marBottom w:val="0"/>
          <w:divBdr>
            <w:top w:val="none" w:sz="0" w:space="0" w:color="auto"/>
            <w:left w:val="none" w:sz="0" w:space="0" w:color="auto"/>
            <w:bottom w:val="none" w:sz="0" w:space="0" w:color="auto"/>
            <w:right w:val="none" w:sz="0" w:space="0" w:color="auto"/>
          </w:divBdr>
        </w:div>
        <w:div w:id="643848397">
          <w:marLeft w:val="480"/>
          <w:marRight w:val="0"/>
          <w:marTop w:val="0"/>
          <w:marBottom w:val="0"/>
          <w:divBdr>
            <w:top w:val="none" w:sz="0" w:space="0" w:color="auto"/>
            <w:left w:val="none" w:sz="0" w:space="0" w:color="auto"/>
            <w:bottom w:val="none" w:sz="0" w:space="0" w:color="auto"/>
            <w:right w:val="none" w:sz="0" w:space="0" w:color="auto"/>
          </w:divBdr>
        </w:div>
        <w:div w:id="328287767">
          <w:marLeft w:val="480"/>
          <w:marRight w:val="0"/>
          <w:marTop w:val="0"/>
          <w:marBottom w:val="0"/>
          <w:divBdr>
            <w:top w:val="none" w:sz="0" w:space="0" w:color="auto"/>
            <w:left w:val="none" w:sz="0" w:space="0" w:color="auto"/>
            <w:bottom w:val="none" w:sz="0" w:space="0" w:color="auto"/>
            <w:right w:val="none" w:sz="0" w:space="0" w:color="auto"/>
          </w:divBdr>
        </w:div>
        <w:div w:id="447436451">
          <w:marLeft w:val="480"/>
          <w:marRight w:val="0"/>
          <w:marTop w:val="0"/>
          <w:marBottom w:val="0"/>
          <w:divBdr>
            <w:top w:val="none" w:sz="0" w:space="0" w:color="auto"/>
            <w:left w:val="none" w:sz="0" w:space="0" w:color="auto"/>
            <w:bottom w:val="none" w:sz="0" w:space="0" w:color="auto"/>
            <w:right w:val="none" w:sz="0" w:space="0" w:color="auto"/>
          </w:divBdr>
        </w:div>
        <w:div w:id="526337483">
          <w:marLeft w:val="480"/>
          <w:marRight w:val="0"/>
          <w:marTop w:val="0"/>
          <w:marBottom w:val="0"/>
          <w:divBdr>
            <w:top w:val="none" w:sz="0" w:space="0" w:color="auto"/>
            <w:left w:val="none" w:sz="0" w:space="0" w:color="auto"/>
            <w:bottom w:val="none" w:sz="0" w:space="0" w:color="auto"/>
            <w:right w:val="none" w:sz="0" w:space="0" w:color="auto"/>
          </w:divBdr>
        </w:div>
        <w:div w:id="19363191">
          <w:marLeft w:val="480"/>
          <w:marRight w:val="0"/>
          <w:marTop w:val="0"/>
          <w:marBottom w:val="0"/>
          <w:divBdr>
            <w:top w:val="none" w:sz="0" w:space="0" w:color="auto"/>
            <w:left w:val="none" w:sz="0" w:space="0" w:color="auto"/>
            <w:bottom w:val="none" w:sz="0" w:space="0" w:color="auto"/>
            <w:right w:val="none" w:sz="0" w:space="0" w:color="auto"/>
          </w:divBdr>
        </w:div>
        <w:div w:id="408119667">
          <w:marLeft w:val="480"/>
          <w:marRight w:val="0"/>
          <w:marTop w:val="0"/>
          <w:marBottom w:val="0"/>
          <w:divBdr>
            <w:top w:val="none" w:sz="0" w:space="0" w:color="auto"/>
            <w:left w:val="none" w:sz="0" w:space="0" w:color="auto"/>
            <w:bottom w:val="none" w:sz="0" w:space="0" w:color="auto"/>
            <w:right w:val="none" w:sz="0" w:space="0" w:color="auto"/>
          </w:divBdr>
        </w:div>
        <w:div w:id="724109586">
          <w:marLeft w:val="480"/>
          <w:marRight w:val="0"/>
          <w:marTop w:val="0"/>
          <w:marBottom w:val="0"/>
          <w:divBdr>
            <w:top w:val="none" w:sz="0" w:space="0" w:color="auto"/>
            <w:left w:val="none" w:sz="0" w:space="0" w:color="auto"/>
            <w:bottom w:val="none" w:sz="0" w:space="0" w:color="auto"/>
            <w:right w:val="none" w:sz="0" w:space="0" w:color="auto"/>
          </w:divBdr>
        </w:div>
        <w:div w:id="1639725116">
          <w:marLeft w:val="480"/>
          <w:marRight w:val="0"/>
          <w:marTop w:val="0"/>
          <w:marBottom w:val="0"/>
          <w:divBdr>
            <w:top w:val="none" w:sz="0" w:space="0" w:color="auto"/>
            <w:left w:val="none" w:sz="0" w:space="0" w:color="auto"/>
            <w:bottom w:val="none" w:sz="0" w:space="0" w:color="auto"/>
            <w:right w:val="none" w:sz="0" w:space="0" w:color="auto"/>
          </w:divBdr>
        </w:div>
        <w:div w:id="651520611">
          <w:marLeft w:val="480"/>
          <w:marRight w:val="0"/>
          <w:marTop w:val="0"/>
          <w:marBottom w:val="0"/>
          <w:divBdr>
            <w:top w:val="none" w:sz="0" w:space="0" w:color="auto"/>
            <w:left w:val="none" w:sz="0" w:space="0" w:color="auto"/>
            <w:bottom w:val="none" w:sz="0" w:space="0" w:color="auto"/>
            <w:right w:val="none" w:sz="0" w:space="0" w:color="auto"/>
          </w:divBdr>
        </w:div>
        <w:div w:id="1531138539">
          <w:marLeft w:val="480"/>
          <w:marRight w:val="0"/>
          <w:marTop w:val="0"/>
          <w:marBottom w:val="0"/>
          <w:divBdr>
            <w:top w:val="none" w:sz="0" w:space="0" w:color="auto"/>
            <w:left w:val="none" w:sz="0" w:space="0" w:color="auto"/>
            <w:bottom w:val="none" w:sz="0" w:space="0" w:color="auto"/>
            <w:right w:val="none" w:sz="0" w:space="0" w:color="auto"/>
          </w:divBdr>
        </w:div>
        <w:div w:id="2143841768">
          <w:marLeft w:val="480"/>
          <w:marRight w:val="0"/>
          <w:marTop w:val="0"/>
          <w:marBottom w:val="0"/>
          <w:divBdr>
            <w:top w:val="none" w:sz="0" w:space="0" w:color="auto"/>
            <w:left w:val="none" w:sz="0" w:space="0" w:color="auto"/>
            <w:bottom w:val="none" w:sz="0" w:space="0" w:color="auto"/>
            <w:right w:val="none" w:sz="0" w:space="0" w:color="auto"/>
          </w:divBdr>
        </w:div>
        <w:div w:id="285624508">
          <w:marLeft w:val="480"/>
          <w:marRight w:val="0"/>
          <w:marTop w:val="0"/>
          <w:marBottom w:val="0"/>
          <w:divBdr>
            <w:top w:val="none" w:sz="0" w:space="0" w:color="auto"/>
            <w:left w:val="none" w:sz="0" w:space="0" w:color="auto"/>
            <w:bottom w:val="none" w:sz="0" w:space="0" w:color="auto"/>
            <w:right w:val="none" w:sz="0" w:space="0" w:color="auto"/>
          </w:divBdr>
        </w:div>
        <w:div w:id="2060398350">
          <w:marLeft w:val="480"/>
          <w:marRight w:val="0"/>
          <w:marTop w:val="0"/>
          <w:marBottom w:val="0"/>
          <w:divBdr>
            <w:top w:val="none" w:sz="0" w:space="0" w:color="auto"/>
            <w:left w:val="none" w:sz="0" w:space="0" w:color="auto"/>
            <w:bottom w:val="none" w:sz="0" w:space="0" w:color="auto"/>
            <w:right w:val="none" w:sz="0" w:space="0" w:color="auto"/>
          </w:divBdr>
        </w:div>
        <w:div w:id="1179124876">
          <w:marLeft w:val="480"/>
          <w:marRight w:val="0"/>
          <w:marTop w:val="0"/>
          <w:marBottom w:val="0"/>
          <w:divBdr>
            <w:top w:val="none" w:sz="0" w:space="0" w:color="auto"/>
            <w:left w:val="none" w:sz="0" w:space="0" w:color="auto"/>
            <w:bottom w:val="none" w:sz="0" w:space="0" w:color="auto"/>
            <w:right w:val="none" w:sz="0" w:space="0" w:color="auto"/>
          </w:divBdr>
        </w:div>
        <w:div w:id="1132987675">
          <w:marLeft w:val="480"/>
          <w:marRight w:val="0"/>
          <w:marTop w:val="0"/>
          <w:marBottom w:val="0"/>
          <w:divBdr>
            <w:top w:val="none" w:sz="0" w:space="0" w:color="auto"/>
            <w:left w:val="none" w:sz="0" w:space="0" w:color="auto"/>
            <w:bottom w:val="none" w:sz="0" w:space="0" w:color="auto"/>
            <w:right w:val="none" w:sz="0" w:space="0" w:color="auto"/>
          </w:divBdr>
        </w:div>
        <w:div w:id="1430664644">
          <w:marLeft w:val="480"/>
          <w:marRight w:val="0"/>
          <w:marTop w:val="0"/>
          <w:marBottom w:val="0"/>
          <w:divBdr>
            <w:top w:val="none" w:sz="0" w:space="0" w:color="auto"/>
            <w:left w:val="none" w:sz="0" w:space="0" w:color="auto"/>
            <w:bottom w:val="none" w:sz="0" w:space="0" w:color="auto"/>
            <w:right w:val="none" w:sz="0" w:space="0" w:color="auto"/>
          </w:divBdr>
        </w:div>
      </w:divsChild>
    </w:div>
    <w:div w:id="2125805935">
      <w:bodyDiv w:val="1"/>
      <w:marLeft w:val="0"/>
      <w:marRight w:val="0"/>
      <w:marTop w:val="0"/>
      <w:marBottom w:val="0"/>
      <w:divBdr>
        <w:top w:val="none" w:sz="0" w:space="0" w:color="auto"/>
        <w:left w:val="none" w:sz="0" w:space="0" w:color="auto"/>
        <w:bottom w:val="none" w:sz="0" w:space="0" w:color="auto"/>
        <w:right w:val="none" w:sz="0" w:space="0" w:color="auto"/>
      </w:divBdr>
    </w:div>
    <w:div w:id="2127583395">
      <w:bodyDiv w:val="1"/>
      <w:marLeft w:val="0"/>
      <w:marRight w:val="0"/>
      <w:marTop w:val="0"/>
      <w:marBottom w:val="0"/>
      <w:divBdr>
        <w:top w:val="none" w:sz="0" w:space="0" w:color="auto"/>
        <w:left w:val="none" w:sz="0" w:space="0" w:color="auto"/>
        <w:bottom w:val="none" w:sz="0" w:space="0" w:color="auto"/>
        <w:right w:val="none" w:sz="0" w:space="0" w:color="auto"/>
      </w:divBdr>
    </w:div>
    <w:div w:id="2131388015">
      <w:bodyDiv w:val="1"/>
      <w:marLeft w:val="0"/>
      <w:marRight w:val="0"/>
      <w:marTop w:val="0"/>
      <w:marBottom w:val="0"/>
      <w:divBdr>
        <w:top w:val="none" w:sz="0" w:space="0" w:color="auto"/>
        <w:left w:val="none" w:sz="0" w:space="0" w:color="auto"/>
        <w:bottom w:val="none" w:sz="0" w:space="0" w:color="auto"/>
        <w:right w:val="none" w:sz="0" w:space="0" w:color="auto"/>
      </w:divBdr>
    </w:div>
    <w:div w:id="2139373800">
      <w:bodyDiv w:val="1"/>
      <w:marLeft w:val="0"/>
      <w:marRight w:val="0"/>
      <w:marTop w:val="0"/>
      <w:marBottom w:val="0"/>
      <w:divBdr>
        <w:top w:val="none" w:sz="0" w:space="0" w:color="auto"/>
        <w:left w:val="none" w:sz="0" w:space="0" w:color="auto"/>
        <w:bottom w:val="none" w:sz="0" w:space="0" w:color="auto"/>
        <w:right w:val="none" w:sz="0" w:space="0" w:color="auto"/>
      </w:divBdr>
      <w:divsChild>
        <w:div w:id="800805573">
          <w:marLeft w:val="480"/>
          <w:marRight w:val="0"/>
          <w:marTop w:val="0"/>
          <w:marBottom w:val="0"/>
          <w:divBdr>
            <w:top w:val="none" w:sz="0" w:space="0" w:color="auto"/>
            <w:left w:val="none" w:sz="0" w:space="0" w:color="auto"/>
            <w:bottom w:val="none" w:sz="0" w:space="0" w:color="auto"/>
            <w:right w:val="none" w:sz="0" w:space="0" w:color="auto"/>
          </w:divBdr>
        </w:div>
        <w:div w:id="1395473469">
          <w:marLeft w:val="480"/>
          <w:marRight w:val="0"/>
          <w:marTop w:val="0"/>
          <w:marBottom w:val="0"/>
          <w:divBdr>
            <w:top w:val="none" w:sz="0" w:space="0" w:color="auto"/>
            <w:left w:val="none" w:sz="0" w:space="0" w:color="auto"/>
            <w:bottom w:val="none" w:sz="0" w:space="0" w:color="auto"/>
            <w:right w:val="none" w:sz="0" w:space="0" w:color="auto"/>
          </w:divBdr>
        </w:div>
        <w:div w:id="1197429447">
          <w:marLeft w:val="480"/>
          <w:marRight w:val="0"/>
          <w:marTop w:val="0"/>
          <w:marBottom w:val="0"/>
          <w:divBdr>
            <w:top w:val="none" w:sz="0" w:space="0" w:color="auto"/>
            <w:left w:val="none" w:sz="0" w:space="0" w:color="auto"/>
            <w:bottom w:val="none" w:sz="0" w:space="0" w:color="auto"/>
            <w:right w:val="none" w:sz="0" w:space="0" w:color="auto"/>
          </w:divBdr>
        </w:div>
        <w:div w:id="815100208">
          <w:marLeft w:val="480"/>
          <w:marRight w:val="0"/>
          <w:marTop w:val="0"/>
          <w:marBottom w:val="0"/>
          <w:divBdr>
            <w:top w:val="none" w:sz="0" w:space="0" w:color="auto"/>
            <w:left w:val="none" w:sz="0" w:space="0" w:color="auto"/>
            <w:bottom w:val="none" w:sz="0" w:space="0" w:color="auto"/>
            <w:right w:val="none" w:sz="0" w:space="0" w:color="auto"/>
          </w:divBdr>
        </w:div>
        <w:div w:id="976111983">
          <w:marLeft w:val="480"/>
          <w:marRight w:val="0"/>
          <w:marTop w:val="0"/>
          <w:marBottom w:val="0"/>
          <w:divBdr>
            <w:top w:val="none" w:sz="0" w:space="0" w:color="auto"/>
            <w:left w:val="none" w:sz="0" w:space="0" w:color="auto"/>
            <w:bottom w:val="none" w:sz="0" w:space="0" w:color="auto"/>
            <w:right w:val="none" w:sz="0" w:space="0" w:color="auto"/>
          </w:divBdr>
        </w:div>
        <w:div w:id="877274579">
          <w:marLeft w:val="480"/>
          <w:marRight w:val="0"/>
          <w:marTop w:val="0"/>
          <w:marBottom w:val="0"/>
          <w:divBdr>
            <w:top w:val="none" w:sz="0" w:space="0" w:color="auto"/>
            <w:left w:val="none" w:sz="0" w:space="0" w:color="auto"/>
            <w:bottom w:val="none" w:sz="0" w:space="0" w:color="auto"/>
            <w:right w:val="none" w:sz="0" w:space="0" w:color="auto"/>
          </w:divBdr>
        </w:div>
        <w:div w:id="158275875">
          <w:marLeft w:val="480"/>
          <w:marRight w:val="0"/>
          <w:marTop w:val="0"/>
          <w:marBottom w:val="0"/>
          <w:divBdr>
            <w:top w:val="none" w:sz="0" w:space="0" w:color="auto"/>
            <w:left w:val="none" w:sz="0" w:space="0" w:color="auto"/>
            <w:bottom w:val="none" w:sz="0" w:space="0" w:color="auto"/>
            <w:right w:val="none" w:sz="0" w:space="0" w:color="auto"/>
          </w:divBdr>
        </w:div>
        <w:div w:id="214852938">
          <w:marLeft w:val="480"/>
          <w:marRight w:val="0"/>
          <w:marTop w:val="0"/>
          <w:marBottom w:val="0"/>
          <w:divBdr>
            <w:top w:val="none" w:sz="0" w:space="0" w:color="auto"/>
            <w:left w:val="none" w:sz="0" w:space="0" w:color="auto"/>
            <w:bottom w:val="none" w:sz="0" w:space="0" w:color="auto"/>
            <w:right w:val="none" w:sz="0" w:space="0" w:color="auto"/>
          </w:divBdr>
        </w:div>
        <w:div w:id="1218735897">
          <w:marLeft w:val="480"/>
          <w:marRight w:val="0"/>
          <w:marTop w:val="0"/>
          <w:marBottom w:val="0"/>
          <w:divBdr>
            <w:top w:val="none" w:sz="0" w:space="0" w:color="auto"/>
            <w:left w:val="none" w:sz="0" w:space="0" w:color="auto"/>
            <w:bottom w:val="none" w:sz="0" w:space="0" w:color="auto"/>
            <w:right w:val="none" w:sz="0" w:space="0" w:color="auto"/>
          </w:divBdr>
        </w:div>
        <w:div w:id="1721857283">
          <w:marLeft w:val="480"/>
          <w:marRight w:val="0"/>
          <w:marTop w:val="0"/>
          <w:marBottom w:val="0"/>
          <w:divBdr>
            <w:top w:val="none" w:sz="0" w:space="0" w:color="auto"/>
            <w:left w:val="none" w:sz="0" w:space="0" w:color="auto"/>
            <w:bottom w:val="none" w:sz="0" w:space="0" w:color="auto"/>
            <w:right w:val="none" w:sz="0" w:space="0" w:color="auto"/>
          </w:divBdr>
        </w:div>
        <w:div w:id="181096832">
          <w:marLeft w:val="480"/>
          <w:marRight w:val="0"/>
          <w:marTop w:val="0"/>
          <w:marBottom w:val="0"/>
          <w:divBdr>
            <w:top w:val="none" w:sz="0" w:space="0" w:color="auto"/>
            <w:left w:val="none" w:sz="0" w:space="0" w:color="auto"/>
            <w:bottom w:val="none" w:sz="0" w:space="0" w:color="auto"/>
            <w:right w:val="none" w:sz="0" w:space="0" w:color="auto"/>
          </w:divBdr>
        </w:div>
        <w:div w:id="913199940">
          <w:marLeft w:val="480"/>
          <w:marRight w:val="0"/>
          <w:marTop w:val="0"/>
          <w:marBottom w:val="0"/>
          <w:divBdr>
            <w:top w:val="none" w:sz="0" w:space="0" w:color="auto"/>
            <w:left w:val="none" w:sz="0" w:space="0" w:color="auto"/>
            <w:bottom w:val="none" w:sz="0" w:space="0" w:color="auto"/>
            <w:right w:val="none" w:sz="0" w:space="0" w:color="auto"/>
          </w:divBdr>
        </w:div>
        <w:div w:id="1566261979">
          <w:marLeft w:val="480"/>
          <w:marRight w:val="0"/>
          <w:marTop w:val="0"/>
          <w:marBottom w:val="0"/>
          <w:divBdr>
            <w:top w:val="none" w:sz="0" w:space="0" w:color="auto"/>
            <w:left w:val="none" w:sz="0" w:space="0" w:color="auto"/>
            <w:bottom w:val="none" w:sz="0" w:space="0" w:color="auto"/>
            <w:right w:val="none" w:sz="0" w:space="0" w:color="auto"/>
          </w:divBdr>
        </w:div>
        <w:div w:id="1480608599">
          <w:marLeft w:val="480"/>
          <w:marRight w:val="0"/>
          <w:marTop w:val="0"/>
          <w:marBottom w:val="0"/>
          <w:divBdr>
            <w:top w:val="none" w:sz="0" w:space="0" w:color="auto"/>
            <w:left w:val="none" w:sz="0" w:space="0" w:color="auto"/>
            <w:bottom w:val="none" w:sz="0" w:space="0" w:color="auto"/>
            <w:right w:val="none" w:sz="0" w:space="0" w:color="auto"/>
          </w:divBdr>
        </w:div>
        <w:div w:id="1920019224">
          <w:marLeft w:val="480"/>
          <w:marRight w:val="0"/>
          <w:marTop w:val="0"/>
          <w:marBottom w:val="0"/>
          <w:divBdr>
            <w:top w:val="none" w:sz="0" w:space="0" w:color="auto"/>
            <w:left w:val="none" w:sz="0" w:space="0" w:color="auto"/>
            <w:bottom w:val="none" w:sz="0" w:space="0" w:color="auto"/>
            <w:right w:val="none" w:sz="0" w:space="0" w:color="auto"/>
          </w:divBdr>
        </w:div>
        <w:div w:id="241065498">
          <w:marLeft w:val="480"/>
          <w:marRight w:val="0"/>
          <w:marTop w:val="0"/>
          <w:marBottom w:val="0"/>
          <w:divBdr>
            <w:top w:val="none" w:sz="0" w:space="0" w:color="auto"/>
            <w:left w:val="none" w:sz="0" w:space="0" w:color="auto"/>
            <w:bottom w:val="none" w:sz="0" w:space="0" w:color="auto"/>
            <w:right w:val="none" w:sz="0" w:space="0" w:color="auto"/>
          </w:divBdr>
        </w:div>
        <w:div w:id="1259944659">
          <w:marLeft w:val="480"/>
          <w:marRight w:val="0"/>
          <w:marTop w:val="0"/>
          <w:marBottom w:val="0"/>
          <w:divBdr>
            <w:top w:val="none" w:sz="0" w:space="0" w:color="auto"/>
            <w:left w:val="none" w:sz="0" w:space="0" w:color="auto"/>
            <w:bottom w:val="none" w:sz="0" w:space="0" w:color="auto"/>
            <w:right w:val="none" w:sz="0" w:space="0" w:color="auto"/>
          </w:divBdr>
        </w:div>
        <w:div w:id="1804618833">
          <w:marLeft w:val="480"/>
          <w:marRight w:val="0"/>
          <w:marTop w:val="0"/>
          <w:marBottom w:val="0"/>
          <w:divBdr>
            <w:top w:val="none" w:sz="0" w:space="0" w:color="auto"/>
            <w:left w:val="none" w:sz="0" w:space="0" w:color="auto"/>
            <w:bottom w:val="none" w:sz="0" w:space="0" w:color="auto"/>
            <w:right w:val="none" w:sz="0" w:space="0" w:color="auto"/>
          </w:divBdr>
        </w:div>
        <w:div w:id="800071028">
          <w:marLeft w:val="480"/>
          <w:marRight w:val="0"/>
          <w:marTop w:val="0"/>
          <w:marBottom w:val="0"/>
          <w:divBdr>
            <w:top w:val="none" w:sz="0" w:space="0" w:color="auto"/>
            <w:left w:val="none" w:sz="0" w:space="0" w:color="auto"/>
            <w:bottom w:val="none" w:sz="0" w:space="0" w:color="auto"/>
            <w:right w:val="none" w:sz="0" w:space="0" w:color="auto"/>
          </w:divBdr>
        </w:div>
        <w:div w:id="1166748545">
          <w:marLeft w:val="480"/>
          <w:marRight w:val="0"/>
          <w:marTop w:val="0"/>
          <w:marBottom w:val="0"/>
          <w:divBdr>
            <w:top w:val="none" w:sz="0" w:space="0" w:color="auto"/>
            <w:left w:val="none" w:sz="0" w:space="0" w:color="auto"/>
            <w:bottom w:val="none" w:sz="0" w:space="0" w:color="auto"/>
            <w:right w:val="none" w:sz="0" w:space="0" w:color="auto"/>
          </w:divBdr>
        </w:div>
        <w:div w:id="135101253">
          <w:marLeft w:val="480"/>
          <w:marRight w:val="0"/>
          <w:marTop w:val="0"/>
          <w:marBottom w:val="0"/>
          <w:divBdr>
            <w:top w:val="none" w:sz="0" w:space="0" w:color="auto"/>
            <w:left w:val="none" w:sz="0" w:space="0" w:color="auto"/>
            <w:bottom w:val="none" w:sz="0" w:space="0" w:color="auto"/>
            <w:right w:val="none" w:sz="0" w:space="0" w:color="auto"/>
          </w:divBdr>
        </w:div>
        <w:div w:id="967204808">
          <w:marLeft w:val="480"/>
          <w:marRight w:val="0"/>
          <w:marTop w:val="0"/>
          <w:marBottom w:val="0"/>
          <w:divBdr>
            <w:top w:val="none" w:sz="0" w:space="0" w:color="auto"/>
            <w:left w:val="none" w:sz="0" w:space="0" w:color="auto"/>
            <w:bottom w:val="none" w:sz="0" w:space="0" w:color="auto"/>
            <w:right w:val="none" w:sz="0" w:space="0" w:color="auto"/>
          </w:divBdr>
        </w:div>
        <w:div w:id="816646667">
          <w:marLeft w:val="480"/>
          <w:marRight w:val="0"/>
          <w:marTop w:val="0"/>
          <w:marBottom w:val="0"/>
          <w:divBdr>
            <w:top w:val="none" w:sz="0" w:space="0" w:color="auto"/>
            <w:left w:val="none" w:sz="0" w:space="0" w:color="auto"/>
            <w:bottom w:val="none" w:sz="0" w:space="0" w:color="auto"/>
            <w:right w:val="none" w:sz="0" w:space="0" w:color="auto"/>
          </w:divBdr>
        </w:div>
      </w:divsChild>
    </w:div>
    <w:div w:id="2145806144">
      <w:bodyDiv w:val="1"/>
      <w:marLeft w:val="0"/>
      <w:marRight w:val="0"/>
      <w:marTop w:val="0"/>
      <w:marBottom w:val="0"/>
      <w:divBdr>
        <w:top w:val="none" w:sz="0" w:space="0" w:color="auto"/>
        <w:left w:val="none" w:sz="0" w:space="0" w:color="auto"/>
        <w:bottom w:val="none" w:sz="0" w:space="0" w:color="auto"/>
        <w:right w:val="none" w:sz="0" w:space="0" w:color="auto"/>
      </w:divBdr>
    </w:div>
    <w:div w:id="214646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al-sta@sust.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if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orcid.org/0000-0002-1706-5615"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1AD379F-A4FB-4C4A-BA58-A16DB553864C}"/>
      </w:docPartPr>
      <w:docPartBody>
        <w:p w:rsidR="00485181" w:rsidRDefault="00D172DA">
          <w:r w:rsidRPr="00AA3BA7">
            <w:rPr>
              <w:rStyle w:val="PlaceholderText"/>
            </w:rPr>
            <w:t>Click or tap here to enter text.</w:t>
          </w:r>
        </w:p>
      </w:docPartBody>
    </w:docPart>
    <w:docPart>
      <w:docPartPr>
        <w:name w:val="A2150EDD175B4A11A4688BED6A32AB0D"/>
        <w:category>
          <w:name w:val="General"/>
          <w:gallery w:val="placeholder"/>
        </w:category>
        <w:types>
          <w:type w:val="bbPlcHdr"/>
        </w:types>
        <w:behaviors>
          <w:behavior w:val="content"/>
        </w:behaviors>
        <w:guid w:val="{9C36860B-9269-46AB-9F4C-11C7A8F5CDCC}"/>
      </w:docPartPr>
      <w:docPartBody>
        <w:p w:rsidR="00382AA1" w:rsidRDefault="00485181" w:rsidP="00485181">
          <w:pPr>
            <w:pStyle w:val="A2150EDD175B4A11A4688BED6A32AB0D"/>
          </w:pPr>
          <w:r w:rsidRPr="006D7B05">
            <w:rPr>
              <w:rStyle w:val="PlaceholderText"/>
            </w:rPr>
            <w:t>Click or tap here to enter text.</w:t>
          </w:r>
        </w:p>
      </w:docPartBody>
    </w:docPart>
    <w:docPart>
      <w:docPartPr>
        <w:name w:val="A9CBBB6130DC4A3394CF5F7FCD4738FA"/>
        <w:category>
          <w:name w:val="General"/>
          <w:gallery w:val="placeholder"/>
        </w:category>
        <w:types>
          <w:type w:val="bbPlcHdr"/>
        </w:types>
        <w:behaviors>
          <w:behavior w:val="content"/>
        </w:behaviors>
        <w:guid w:val="{1C8E3886-45B2-4C37-99DE-37C1A6B2CFBC}"/>
      </w:docPartPr>
      <w:docPartBody>
        <w:p w:rsidR="00382AA1" w:rsidRDefault="00485181" w:rsidP="00485181">
          <w:pPr>
            <w:pStyle w:val="A9CBBB6130DC4A3394CF5F7FCD4738FA"/>
          </w:pPr>
          <w:r w:rsidRPr="006D7B05">
            <w:rPr>
              <w:rStyle w:val="PlaceholderText"/>
            </w:rPr>
            <w:t>Click or tap here to enter text.</w:t>
          </w:r>
        </w:p>
      </w:docPartBody>
    </w:docPart>
    <w:docPart>
      <w:docPartPr>
        <w:name w:val="E1EC83931C8C42FE97B1768AD27A7A92"/>
        <w:category>
          <w:name w:val="General"/>
          <w:gallery w:val="placeholder"/>
        </w:category>
        <w:types>
          <w:type w:val="bbPlcHdr"/>
        </w:types>
        <w:behaviors>
          <w:behavior w:val="content"/>
        </w:behaviors>
        <w:guid w:val="{D75926EE-33DE-49FA-9BF2-36F4892BE241}"/>
      </w:docPartPr>
      <w:docPartBody>
        <w:p w:rsidR="007F7F37" w:rsidRDefault="003B3609" w:rsidP="003B3609">
          <w:pPr>
            <w:pStyle w:val="E1EC83931C8C42FE97B1768AD27A7A92"/>
          </w:pPr>
          <w:r w:rsidRPr="00F34003">
            <w:rPr>
              <w:rStyle w:val="PlaceholderText"/>
            </w:rPr>
            <w:t>Click or tap here to enter text.</w:t>
          </w:r>
        </w:p>
      </w:docPartBody>
    </w:docPart>
    <w:docPart>
      <w:docPartPr>
        <w:name w:val="F249903B016F4F4DB1A1294F8B90C64D"/>
        <w:category>
          <w:name w:val="General"/>
          <w:gallery w:val="placeholder"/>
        </w:category>
        <w:types>
          <w:type w:val="bbPlcHdr"/>
        </w:types>
        <w:behaviors>
          <w:behavior w:val="content"/>
        </w:behaviors>
        <w:guid w:val="{992F6081-718E-49BF-96F2-0BF02FD6986A}"/>
      </w:docPartPr>
      <w:docPartBody>
        <w:p w:rsidR="007F7F37" w:rsidRDefault="003B3609" w:rsidP="003B3609">
          <w:pPr>
            <w:pStyle w:val="F249903B016F4F4DB1A1294F8B90C64D"/>
          </w:pPr>
          <w:r w:rsidRPr="003D08FB">
            <w:rPr>
              <w:rStyle w:val="PlaceholderText"/>
            </w:rPr>
            <w:t>Click or tap here to enter text.</w:t>
          </w:r>
        </w:p>
      </w:docPartBody>
    </w:docPart>
    <w:docPart>
      <w:docPartPr>
        <w:name w:val="38FEB97394524A5D86B0A1A93F9B8CA7"/>
        <w:category>
          <w:name w:val="General"/>
          <w:gallery w:val="placeholder"/>
        </w:category>
        <w:types>
          <w:type w:val="bbPlcHdr"/>
        </w:types>
        <w:behaviors>
          <w:behavior w:val="content"/>
        </w:behaviors>
        <w:guid w:val="{B0202036-1303-47E0-B3A7-96C29E2FA34E}"/>
      </w:docPartPr>
      <w:docPartBody>
        <w:p w:rsidR="00E17DF6" w:rsidRDefault="003071C7" w:rsidP="003071C7">
          <w:pPr>
            <w:pStyle w:val="38FEB97394524A5D86B0A1A93F9B8CA7"/>
          </w:pPr>
          <w:r w:rsidRPr="00AA3BA7">
            <w:rPr>
              <w:rStyle w:val="PlaceholderText"/>
            </w:rPr>
            <w:t>Click or tap here to enter text.</w:t>
          </w:r>
        </w:p>
      </w:docPartBody>
    </w:docPart>
    <w:docPart>
      <w:docPartPr>
        <w:name w:val="D0C2CA896413420D93F9D892918BA2CD"/>
        <w:category>
          <w:name w:val="General"/>
          <w:gallery w:val="placeholder"/>
        </w:category>
        <w:types>
          <w:type w:val="bbPlcHdr"/>
        </w:types>
        <w:behaviors>
          <w:behavior w:val="content"/>
        </w:behaviors>
        <w:guid w:val="{24D77F9E-61D3-48CC-86F5-886A51209A4D}"/>
      </w:docPartPr>
      <w:docPartBody>
        <w:p w:rsidR="00E17DF6" w:rsidRDefault="003071C7" w:rsidP="003071C7">
          <w:pPr>
            <w:pStyle w:val="D0C2CA896413420D93F9D892918BA2CD"/>
          </w:pPr>
          <w:r w:rsidRPr="00AA3BA7">
            <w:rPr>
              <w:rStyle w:val="PlaceholderText"/>
            </w:rPr>
            <w:t>Click or tap here to enter text.</w:t>
          </w:r>
        </w:p>
      </w:docPartBody>
    </w:docPart>
    <w:docPart>
      <w:docPartPr>
        <w:name w:val="542EDDBD0A2341FC9313BF1A55B5E43E"/>
        <w:category>
          <w:name w:val="General"/>
          <w:gallery w:val="placeholder"/>
        </w:category>
        <w:types>
          <w:type w:val="bbPlcHdr"/>
        </w:types>
        <w:behaviors>
          <w:behavior w:val="content"/>
        </w:behaviors>
        <w:guid w:val="{1C7C8985-5C75-431B-B715-45A41B311CC6}"/>
      </w:docPartPr>
      <w:docPartBody>
        <w:p w:rsidR="00E17DF6" w:rsidRDefault="003071C7" w:rsidP="003071C7">
          <w:pPr>
            <w:pStyle w:val="542EDDBD0A2341FC9313BF1A55B5E43E"/>
          </w:pPr>
          <w:r w:rsidRPr="006D7B05">
            <w:rPr>
              <w:rStyle w:val="PlaceholderText"/>
            </w:rPr>
            <w:t>Click or tap here to enter text.</w:t>
          </w:r>
        </w:p>
      </w:docPartBody>
    </w:docPart>
    <w:docPart>
      <w:docPartPr>
        <w:name w:val="4B4C74A51D854B978CC8B06E698B2AB2"/>
        <w:category>
          <w:name w:val="General"/>
          <w:gallery w:val="placeholder"/>
        </w:category>
        <w:types>
          <w:type w:val="bbPlcHdr"/>
        </w:types>
        <w:behaviors>
          <w:behavior w:val="content"/>
        </w:behaviors>
        <w:guid w:val="{DB00F8B8-998C-40C0-A541-3CA01FDA3747}"/>
      </w:docPartPr>
      <w:docPartBody>
        <w:p w:rsidR="00E17DF6" w:rsidRDefault="003071C7" w:rsidP="003071C7">
          <w:pPr>
            <w:pStyle w:val="4B4C74A51D854B978CC8B06E698B2AB2"/>
          </w:pPr>
          <w:r w:rsidRPr="00AA3BA7">
            <w:rPr>
              <w:rStyle w:val="PlaceholderText"/>
            </w:rPr>
            <w:t>Click or tap here to enter text.</w:t>
          </w:r>
        </w:p>
      </w:docPartBody>
    </w:docPart>
    <w:docPart>
      <w:docPartPr>
        <w:name w:val="0E33841C41B14BB592BBBC82572A544B"/>
        <w:category>
          <w:name w:val="General"/>
          <w:gallery w:val="placeholder"/>
        </w:category>
        <w:types>
          <w:type w:val="bbPlcHdr"/>
        </w:types>
        <w:behaviors>
          <w:behavior w:val="content"/>
        </w:behaviors>
        <w:guid w:val="{2D874567-69FA-479F-97A4-8C60A23A0492}"/>
      </w:docPartPr>
      <w:docPartBody>
        <w:p w:rsidR="00BC0A28" w:rsidRDefault="00107B8C" w:rsidP="00107B8C">
          <w:pPr>
            <w:pStyle w:val="0E33841C41B14BB592BBBC82572A544B"/>
          </w:pPr>
          <w:r w:rsidRPr="006D7B05">
            <w:rPr>
              <w:rStyle w:val="PlaceholderText"/>
            </w:rPr>
            <w:t>Click or tap here to enter text.</w:t>
          </w:r>
        </w:p>
      </w:docPartBody>
    </w:docPart>
    <w:docPart>
      <w:docPartPr>
        <w:name w:val="A209BF4A5EAA4BB696927DDF72F81E06"/>
        <w:category>
          <w:name w:val="General"/>
          <w:gallery w:val="placeholder"/>
        </w:category>
        <w:types>
          <w:type w:val="bbPlcHdr"/>
        </w:types>
        <w:behaviors>
          <w:behavior w:val="content"/>
        </w:behaviors>
        <w:guid w:val="{BB5E8910-9480-46FF-B727-C34B8C622803}"/>
      </w:docPartPr>
      <w:docPartBody>
        <w:p w:rsidR="00867117" w:rsidRDefault="00251026" w:rsidP="00251026">
          <w:pPr>
            <w:pStyle w:val="A209BF4A5EAA4BB696927DDF72F81E06"/>
          </w:pPr>
          <w:r w:rsidRPr="009B70B3">
            <w:rPr>
              <w:rStyle w:val="PlaceholderText"/>
            </w:rPr>
            <w:t>Click or tap here to enter text.</w:t>
          </w:r>
        </w:p>
      </w:docPartBody>
    </w:docPart>
    <w:docPart>
      <w:docPartPr>
        <w:name w:val="91C747C1475C4D2FA13AC82D855C6941"/>
        <w:category>
          <w:name w:val="General"/>
          <w:gallery w:val="placeholder"/>
        </w:category>
        <w:types>
          <w:type w:val="bbPlcHdr"/>
        </w:types>
        <w:behaviors>
          <w:behavior w:val="content"/>
        </w:behaviors>
        <w:guid w:val="{AAC834B4-F5E0-429D-A8C2-F861BA801475}"/>
      </w:docPartPr>
      <w:docPartBody>
        <w:p w:rsidR="00867117" w:rsidRDefault="00251026" w:rsidP="00251026">
          <w:pPr>
            <w:pStyle w:val="91C747C1475C4D2FA13AC82D855C6941"/>
          </w:pPr>
          <w:r w:rsidRPr="009B70B3">
            <w:rPr>
              <w:rStyle w:val="PlaceholderText"/>
            </w:rPr>
            <w:t>Click or tap here to enter text.</w:t>
          </w:r>
        </w:p>
      </w:docPartBody>
    </w:docPart>
    <w:docPart>
      <w:docPartPr>
        <w:name w:val="EA375395529943F0B45B868552EDCCB3"/>
        <w:category>
          <w:name w:val="General"/>
          <w:gallery w:val="placeholder"/>
        </w:category>
        <w:types>
          <w:type w:val="bbPlcHdr"/>
        </w:types>
        <w:behaviors>
          <w:behavior w:val="content"/>
        </w:behaviors>
        <w:guid w:val="{07C4E2C2-E6A9-46BF-88DA-FA26E546EC11}"/>
      </w:docPartPr>
      <w:docPartBody>
        <w:p w:rsidR="00867117" w:rsidRDefault="00251026" w:rsidP="00251026">
          <w:pPr>
            <w:pStyle w:val="EA375395529943F0B45B868552EDCCB3"/>
          </w:pPr>
          <w:r w:rsidRPr="003D08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DA"/>
    <w:rsid w:val="00045A5C"/>
    <w:rsid w:val="00076F3C"/>
    <w:rsid w:val="000812A6"/>
    <w:rsid w:val="0008683B"/>
    <w:rsid w:val="00107B8C"/>
    <w:rsid w:val="001403F7"/>
    <w:rsid w:val="0018373E"/>
    <w:rsid w:val="001B1DF0"/>
    <w:rsid w:val="00246863"/>
    <w:rsid w:val="00251026"/>
    <w:rsid w:val="00295852"/>
    <w:rsid w:val="002E581F"/>
    <w:rsid w:val="003071C7"/>
    <w:rsid w:val="00326899"/>
    <w:rsid w:val="003523B5"/>
    <w:rsid w:val="00382AA1"/>
    <w:rsid w:val="00383300"/>
    <w:rsid w:val="00394973"/>
    <w:rsid w:val="00395A24"/>
    <w:rsid w:val="003B3609"/>
    <w:rsid w:val="00406E14"/>
    <w:rsid w:val="00414619"/>
    <w:rsid w:val="00485181"/>
    <w:rsid w:val="00511B26"/>
    <w:rsid w:val="00596218"/>
    <w:rsid w:val="00647293"/>
    <w:rsid w:val="006876FD"/>
    <w:rsid w:val="006F2E47"/>
    <w:rsid w:val="00741C85"/>
    <w:rsid w:val="00787014"/>
    <w:rsid w:val="007F7F37"/>
    <w:rsid w:val="00817404"/>
    <w:rsid w:val="0082209B"/>
    <w:rsid w:val="00867117"/>
    <w:rsid w:val="0089500B"/>
    <w:rsid w:val="008B61BA"/>
    <w:rsid w:val="008D015A"/>
    <w:rsid w:val="008F0910"/>
    <w:rsid w:val="00951C29"/>
    <w:rsid w:val="009C1118"/>
    <w:rsid w:val="009C6B66"/>
    <w:rsid w:val="009D21A8"/>
    <w:rsid w:val="00A67FA1"/>
    <w:rsid w:val="00B02372"/>
    <w:rsid w:val="00B25441"/>
    <w:rsid w:val="00B51616"/>
    <w:rsid w:val="00B71264"/>
    <w:rsid w:val="00B73016"/>
    <w:rsid w:val="00B96DD1"/>
    <w:rsid w:val="00BA0124"/>
    <w:rsid w:val="00BC0A28"/>
    <w:rsid w:val="00C822E9"/>
    <w:rsid w:val="00D1155C"/>
    <w:rsid w:val="00D172DA"/>
    <w:rsid w:val="00D4125B"/>
    <w:rsid w:val="00D80563"/>
    <w:rsid w:val="00DD0D7E"/>
    <w:rsid w:val="00DD4ED7"/>
    <w:rsid w:val="00DF5D81"/>
    <w:rsid w:val="00E17DF6"/>
    <w:rsid w:val="00E86A06"/>
    <w:rsid w:val="00EB1700"/>
    <w:rsid w:val="00F13280"/>
    <w:rsid w:val="00FD1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1026"/>
    <w:rPr>
      <w:color w:val="666666"/>
    </w:rPr>
  </w:style>
  <w:style w:type="paragraph" w:customStyle="1" w:styleId="A2150EDD175B4A11A4688BED6A32AB0D">
    <w:name w:val="A2150EDD175B4A11A4688BED6A32AB0D"/>
    <w:rsid w:val="00485181"/>
  </w:style>
  <w:style w:type="paragraph" w:customStyle="1" w:styleId="A9CBBB6130DC4A3394CF5F7FCD4738FA">
    <w:name w:val="A9CBBB6130DC4A3394CF5F7FCD4738FA"/>
    <w:rsid w:val="00485181"/>
  </w:style>
  <w:style w:type="paragraph" w:customStyle="1" w:styleId="E1EC83931C8C42FE97B1768AD27A7A92">
    <w:name w:val="E1EC83931C8C42FE97B1768AD27A7A92"/>
    <w:rsid w:val="003B3609"/>
  </w:style>
  <w:style w:type="paragraph" w:customStyle="1" w:styleId="F249903B016F4F4DB1A1294F8B90C64D">
    <w:name w:val="F249903B016F4F4DB1A1294F8B90C64D"/>
    <w:rsid w:val="003B3609"/>
  </w:style>
  <w:style w:type="paragraph" w:customStyle="1" w:styleId="38FEB97394524A5D86B0A1A93F9B8CA7">
    <w:name w:val="38FEB97394524A5D86B0A1A93F9B8CA7"/>
    <w:rsid w:val="003071C7"/>
  </w:style>
  <w:style w:type="paragraph" w:customStyle="1" w:styleId="D0C2CA896413420D93F9D892918BA2CD">
    <w:name w:val="D0C2CA896413420D93F9D892918BA2CD"/>
    <w:rsid w:val="003071C7"/>
  </w:style>
  <w:style w:type="paragraph" w:customStyle="1" w:styleId="542EDDBD0A2341FC9313BF1A55B5E43E">
    <w:name w:val="542EDDBD0A2341FC9313BF1A55B5E43E"/>
    <w:rsid w:val="003071C7"/>
  </w:style>
  <w:style w:type="paragraph" w:customStyle="1" w:styleId="4B4C74A51D854B978CC8B06E698B2AB2">
    <w:name w:val="4B4C74A51D854B978CC8B06E698B2AB2"/>
    <w:rsid w:val="003071C7"/>
  </w:style>
  <w:style w:type="paragraph" w:customStyle="1" w:styleId="0E33841C41B14BB592BBBC82572A544B">
    <w:name w:val="0E33841C41B14BB592BBBC82572A544B"/>
    <w:rsid w:val="00107B8C"/>
  </w:style>
  <w:style w:type="paragraph" w:customStyle="1" w:styleId="A209BF4A5EAA4BB696927DDF72F81E06">
    <w:name w:val="A209BF4A5EAA4BB696927DDF72F81E06"/>
    <w:rsid w:val="00251026"/>
    <w:pPr>
      <w:spacing w:line="278" w:lineRule="auto"/>
    </w:pPr>
    <w:rPr>
      <w:sz w:val="24"/>
      <w:szCs w:val="24"/>
    </w:rPr>
  </w:style>
  <w:style w:type="paragraph" w:customStyle="1" w:styleId="91C747C1475C4D2FA13AC82D855C6941">
    <w:name w:val="91C747C1475C4D2FA13AC82D855C6941"/>
    <w:rsid w:val="00251026"/>
    <w:pPr>
      <w:spacing w:line="278" w:lineRule="auto"/>
    </w:pPr>
    <w:rPr>
      <w:sz w:val="24"/>
      <w:szCs w:val="24"/>
    </w:rPr>
  </w:style>
  <w:style w:type="paragraph" w:customStyle="1" w:styleId="EA375395529943F0B45B868552EDCCB3">
    <w:name w:val="EA375395529943F0B45B868552EDCCB3"/>
    <w:rsid w:val="00251026"/>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0FCF658-FA9F-4691-8710-DE4AC62E95AC}">
  <we:reference id="wa104382081" version="1.55.1.0" store="en-US" storeType="OMEX"/>
  <we:alternateReferences>
    <we:reference id="WA104382081" version="1.55.1.0" store="en-US" storeType="OMEX"/>
  </we:alternateReferences>
  <we:properties>
    <we:property name="MENDELEY_CITATIONS" value="[{&quot;citationID&quot;:&quot;MENDELEY_CITATION_80111605-b1f6-4fac-b457-ee1345b78770&quot;,&quot;properties&quot;:{&quot;noteIndex&quot;:0},&quot;isEdited&quot;:false,&quot;manualOverride&quot;:{&quot;isManuallyOverridden&quot;:true,&quot;citeprocText&quot;:&quot;(&lt;i&gt;Universal Health Coverage&lt;/i&gt;, n.d.)&quot;,&quot;manualOverrideText&quot;:&quot;(WHO)&quot;},&quot;citationTag&quot;:&quot;MENDELEY_CITATION_v3_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&quot;,&quot;citationItems&quot;:[{&quot;id&quot;:&quot;e74e2498-65d0-3f98-998f-a33f3f9a971b&quot;,&quot;itemData&quot;:{&quot;type&quot;:&quot;webpage&quot;,&quot;id&quot;:&quot;e74e2498-65d0-3f98-998f-a33f3f9a971b&quot;,&quot;title&quot;:&quot;Universal Health Coverage&quot;,&quot;accessed&quot;:{&quot;date-parts&quot;:[[2024,9,18]]},&quot;URL&quot;:&quot;https://www.who.int/health-topics/universal-health-coverage#tab=tab_1&quot;,&quot;container-title-short&quot;:&quot;&quot;},&quot;isTemporary&quot;:false,&quot;suppress-author&quot;:false,&quot;composite&quot;:false,&quot;author-only&quot;:false}]},{&quot;citationID&quot;:&quot;MENDELEY_CITATION_8c6ee488-646a-4ddf-8fe8-c06aa48f8ee9&quot;,&quot;properties&quot;:{&quot;noteIndex&quot;:0},&quot;isEdited&quot;:false,&quot;manualOverride&quot;:{&quot;isManuallyOverridden&quot;:true,&quot;citeprocText&quot;:&quot;(Mahumud et al., 2017)&quot;,&quot;manualOverrideText&quot;:&quot;(Mahumud et al., 2017;&quot;},&quot;citationTag&quot;:&quot;MENDELEY_CITATION_v3_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&quot;,&quot;citationItems&quot;:[{&quot;id&quot;:&quot;18843eae-1202-38bd-943e-f2fa8a0fa607&quot;,&quot;itemData&quot;:{&quot;type&quot;:&quot;article-journal&quot;,&quot;id&quot;:&quot;18843eae-1202-38bd-943e-f2fa8a0fa607&quot;,&quot;title&quot;:&quot;Distribution and determinants of out-of-pocket healthcare expenditures in Bangladesh&quot;,&quot;author&quot;:[{&quot;family&quot;:&quot;Mahumud&quot;,&quot;given&quot;:&quot;Rashidul Alam&quot;,&quot;parse-names&quot;:false,&quot;dropping-particle&quot;:&quot;&quot;,&quot;non-dropping-particle&quot;:&quot;&quot;},{&quot;family&quot;:&quot;Sarker&quot;,&quot;given&quot;:&quot;Abdur Razzaque&quot;,&quot;parse-names&quot;:false,&quot;dropping-particle&quot;:&quot;&quot;,&quot;non-dropping-particle&quot;:&quot;&quot;},{&quot;family&quot;:&quot;Sultana&quot;,&quot;given&quot;:&quot;Marufa&quot;,&quot;parse-names&quot;:false,&quot;dropping-particle&quot;:&quot;&quot;,&quot;non-dropping-particle&quot;:&quot;&quot;},{&quot;family&quot;:&quot;Islam&quot;,&quot;given&quot;:&quot;Ziaul&quot;,&quot;parse-names&quot;:false,&quot;dropping-particle&quot;:&quot;&quot;,&quot;non-dropping-particle&quot;:&quot;&quot;},{&quot;family&quot;:&quot;Khan&quot;,&quot;given&quot;:&quot;Jahangir&quot;,&quot;parse-names&quot;:false,&quot;dropping-particle&quot;:&quot;&quot;,&quot;non-dropping-particle&quot;:&quot;&quot;},{&quot;family&quot;:&quot;Morton&quot;,&quot;given&quot;:&quot;Alec&quot;,&quot;parse-names&quot;:false,&quot;dropping-particle&quot;:&quot;&quot;,&quot;non-dropping-particle&quot;:&quot;&quot;}],&quot;container-title&quot;:&quot;Journal of Preventive Medicine and Public Health&quot;,&quot;accessed&quot;:{&quot;date-parts&quot;:[[2024,9,18]]},&quot;DOI&quot;:&quot;10.3961/JPMPH.16.089&quot;,&quot;ISSN&quot;:&quot;19758375&quot;,&quot;PMID&quot;:&quot;28372353&quot;,&quot;issued&quot;:{&quot;date-parts&quot;:[[2017,3,1]]},&quot;page&quot;:&quot;91-99&quot;,&quot;abstract&quot;:&quot;Objectives: As in many low-income and middle-income countries, out-of-pocket (OOP) payments by patients or their families are a key healthcare financing mechanism in Bangladesh that leads to economic burdens for households. The objective of this study was to identify whether and to what extent socioeconomic, demographic, and behavioral factors of the population had an impact on OOP expenditures in Bangladesh. Methods: A total of 12 400 patients who had paid to receive any type of healthcare services within the previous 30 days were analyzed from the Bangladesh Household Income and Expenditure Survey data, 2010. We employed regression analysis for identify factors influencing OOP health expenditures using the ordinary least square method. Results: The mean total OOP healthcare expenditures was US dollar (USD) 27.66; while, the cost of medicines (USD 16.98) was the highest cost driver (61% of total OOP healthcare expenditure). In addition, this study identified age, sex, marital status, place of residence, and family wealth as significant factors associated with higher OOP healthcare expenditures. In contrary, unemployment and not receiving financial social benefits were inversely associated with OOP expenditures. Conclusions: The findings of this study can help decision-makers by clarifying the determinants of OOP, discussing the mechanisms driving these determinants, and there by underscoring the need to develop policy options for building stronger financial protection mechanisms. The government should consider devoting more resources to providing free or subsidized care. In parallel with government action, the development of other prudential and sustainable risk-pooling mechanisms may help attract enthusiastic subscribers to community-based health insurance schemes.&quot;,&quot;publisher&quot;:&quot;Korean Society for Preventive Medicine&quot;,&quot;issue&quot;:&quot;2&quot;,&quot;volume&quot;:&quot;50&quot;,&quot;container-title-short&quot;:&quot;&quot;},&quot;isTemporary&quot;:false,&quot;suppress-author&quot;:false,&quot;composite&quot;:false,&quot;author-only&quot;:false}]},{&quot;citationID&quot;:&quot;MENDELEY_CITATION_8bf81e5a-aa03-44db-a16e-88113662dcb4&quot;,&quot;properties&quot;:{&quot;noteIndex&quot;:0},&quot;isEdited&quot;:false,&quot;manualOverride&quot;:{&quot;isManuallyOverridden&quot;:true,&quot;citeprocText&quot;:&quot;(Khan et al., 2017)&quot;,&quot;manualOverrideText&quot;:&quot;Khan et al., 2017)&quot;},&quot;citationTag&quot;:&quot;MENDELEY_CITATION_v3_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&quot;,&quot;citationItems&quot;:[{&quot;id&quot;:&quot;03269c1c-b10f-3faa-84cf-2abdd0565283&quot;,&quot;itemData&quot;:{&quot;type&quot;:&quot;article-journal&quot;,&quot;id&quot;:&quot;03269c1c-b10f-3faa-84cf-2abdd0565283&quot;,&quot;title&quot;:&quot;Catastrophic healthcare expenditure and poverty related to out-of-pocket payments for healthcare in Bangladesh—an estimation of financial risk protection of&quot;,&quot;author&quot;:[{&quot;family&quot;:&quot;Khan&quot;,&quot;given&quot;:&quot;JAM&quot;,&quot;parse-names&quot;:false,&quot;dropping-particle&quot;:&quot;&quot;,&quot;non-dropping-particle&quot;:&quot;&quot;},{&quot;family&quot;:&quot;Ahmed&quot;,&quot;given&quot;:&quot;S&quot;,&quot;parse-names&quot;:false,&quot;dropping-particle&quot;:&quot;&quot;,&quot;non-dropping-particle&quot;:&quot;&quot;},{&quot;family&quot;:&quot;planning&quot;,&quot;given&quot;:&quot;TG Evans - Health policy and&quot;,&quot;parse-names&quot;:false,&quot;dropping-particle&quot;:&quot;&quot;,&quot;non-dropping-particle&quot;:&quot;&quot;},{&quot;family&quot;:&quot;2017&quot;,&quot;given&quot;:&quot;undefined&quot;,&quot;parse-names&quot;:false,&quot;dropping-particle&quot;:&quot;&quot;,&quot;non-dropping-particle&quot;:&quot;&quot;}],&quot;container-title&quot;:&quot;academic.oup.comJAM Khan, S Ahmed, TG EvansHealth policy and planning, 2017•academic.oup.com&quot;,&quot;accessed&quot;:{&quot;date-parts&quot;:[[2024,9,18]]},&quot;DOI&quot;:&quot;10.1093/heapol/czx048&quot;,&quot;URL&quot;:&quot;https://academic.oup.com/heapol/article-abstract/32/8/1102/3858270&quot;,&quot;issued&quot;:{&quot;date-parts&quot;:[[2017,10,1]]},&quot;page&quot;:&quot;1102-1110&quot;,&quot;abstract&quot;:&quot;The Sustainable Development Goals target to achieve Universal Health Coverage (UHC), including financial risk protection (FRP) among other dimensions. There are four indicators of FRP, namely incidence of catastrophic health expenditure (CHE), mean positive catastrophic overshoot, incidence of impoverishment and increase in the depth of poverty occur for high out-of-pocket (OOP) healthcare spending. OOP spending is the major payment strategy for healthcare in most low-and-middle-income countries, such as Bangladesh. Large and unpredictable health payments can expose households to substantial financial risk and, at their most extreme, can result in poverty. The aim of this study was to estimate the impact of OOP spending on CHE and poverty, i.e. status of FRP for UHC in Bangladesh. A nationally representative Household Income and Expenditure Survey 2010 was used to determine household consumption expenditure and health-related spending in the last 30 days. Mean CHE headcount and its concentration indices (CI) were calculated. The propensity of facing CHE for households was predicted by demographic and socioeconomic characteristics. The poverty headcount was estimated using 'total household consumption expenditure' and such expenditure without OOP payments for health in comparison with the poverty-line measured by cost of basic need. In absolute values, a pro-rich distribution of OOP payment for healthcare was found in urban and rural Bangladesh. At the 10%-threshold level, in total 14.2% of households faced CHE with 1.9% overshoot. 16.5% of the poorest and 9.2% of the richest households faced CHE. An overall pro-poor distribution was found for CHE (CI ¼ À0.064) in both urban and rural households, while the former had higher CHE incidences. The poverty headcount increased by 3.5% (5.1 million individuals) due to OOP payments. Reliance on OOP payments for healthcare in Bangladesh should be reduced for poverty alleviation in urban and rural Bangladesh in order to secure FRP for UHC.&quot;,&quot;publisher&quot;:&quot;Oxford University Press&quot;,&quot;issue&quot;:&quot;8&quot;,&quot;volume&quot;:&quot;32&quot;,&quot;container-title-short&quot;:&quot;&quot;},&quot;isTemporary&quot;:false,&quot;suppress-author&quot;:false,&quot;composite&quot;:false,&quot;author-only&quot;:false}]},{&quot;citationID&quot;:&quot;MENDELEY_CITATION_c327dcbe-7800-4dfe-904b-225817f41e72&quot;,&quot;properties&quot;:{&quot;noteIndex&quot;:0},&quot;isEdited&quot;:false,&quot;manualOverride&quot;:{&quot;isManuallyOverridden&quot;:true,&quot;citeprocText&quot;:&quot;(Tallon &amp;#38; Block, 1988)&quot;,&quot;manualOverrideText&quot;:&quot;Tallon &amp; Block (1988)&quot;},&quot;citationTag&quot;:&quot;MENDELEY_CITATION_v3_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&quot;,&quot;citationItems&quot;:[{&quot;id&quot;:&quot;e65701f7-3133-3a80-9e9b-a65d8b251015&quot;,&quot;itemData&quot;:{&quot;type&quot;:&quot;article-journal&quot;,&quot;id&quot;:&quot;e65701f7-3133-3a80-9e9b-a65d8b251015&quot;,&quot;title&quot;:&quot;Changing Patterns of Health Insurance Coverage:&quot;,&quot;author&quot;:[{&quot;family&quot;:&quot;Tallon&quot;,&quot;given&quot;:&quot;James R.&quot;,&quot;parse-names&quot;:false,&quot;dropping-particle&quot;:&quot;&quot;,&quot;non-dropping-particle&quot;:&quot;&quot;},{&quot;family&quot;:&quot;Block&quot;,&quot;given&quot;:&quot;Rachel&quot;,&quot;parse-names&quot;:false,&quot;dropping-particle&quot;:&quot;&quot;,&quot;non-dropping-particle&quot;:&quot;&quot;}],&quot;container-title&quot;:&quot;Women &amp;amp; Health&quot;,&quot;accessed&quot;:{&quot;date-parts&quot;:[[2024,9,18]]},&quot;DOI&quot;:&quot;10.1300/J013V12N03_07&quot;,&quot;ISSN&quot;:&quot;15410331&quot;,&quot;PMID&quot;:&quot;3329427&quot;,&quot;URL&quot;:&quot;https://www.tandfonline.com/doi/abs/10.1300/J013v12n03_07&quot;,&quot;issued&quot;:{&quot;date-parts&quot;:[[1988,2,16]]},&quot;page&quot;:&quot;119-136&quot;,&quot;abstract&quot;:&quot;Health care expenditures and utilization: Have increased dramatically in recent years, but gaps in: Health insurance coverage restrict access to care for a growing portion of the population. Women are especially vulnerable given the structure of insurance coverage and demographic factors. The erosion of insurance coverage can be attributed to several trends, particularly employer cost containment strategies, restricted public program eligibility and changes in the characteristics of the work force. Numerous measures: Have been adopted at the federal and state levels to maintain or expand coverage on an incremental basis. As broader segments of the population suffer reduction or loss of coverage, a comprehensive approach will be necessary to ensure universal access to: Health care. © 1988 Taylor &amp; Francis Group, LLC.&quot;,&quot;publisher&quot;:&quot;Taylor &amp; Francis Group&quot;,&quot;issue&quot;:&quot;3-4&quot;,&quot;volume&quot;:&quot;12&quot;,&quot;container-title-short&quot;:&quot;&quot;},&quot;isTemporary&quot;:false,&quot;suppress-author&quot;:false,&quot;composite&quot;:false,&quot;author-only&quot;:false}]},{&quot;citationID&quot;:&quot;MENDELEY_CITATION_11ec9a80-efa0-455b-bdb4-78bf0c71810a&quot;,&quot;properties&quot;:{&quot;noteIndex&quot;:0},&quot;isEdited&quot;:false,&quot;manualOverride&quot;:{&quot;isManuallyOverridden&quot;:true,&quot;citeprocText&quot;:&quot;(Yaya et al., 2018)&quot;,&quot;manualOverrideText&quot;:&quot;(Yaya et al., 2018;&quot;},&quot;citationTag&quot;:&quot;MENDELEY_CITATION_v3_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&quot;,&quot;citationItems&quot;:[{&quot;id&quot;:&quot;9060ce07-da13-34ea-9741-2ee71fa8d5a9&quot;,&quot;itemData&quot;:{&quot;type&quot;:&quot;article-journal&quot;,&quot;id&quot;:&quot;9060ce07-da13-34ea-9741-2ee71fa8d5a9&quot;,&quot;title&quot;:&quot;Women empowerment as an enabling factor of contraceptive use in sub-Saharan Africa: A multilevel analysis of cross-sectional surveys of 32 countries&quot;,&quot;author&quot;:[{&quot;family&quot;:&quot;Yaya&quot;,&quot;given&quot;:&quot;Sanni&quot;,&quot;parse-names&quot;:false,&quot;dropping-particle&quot;:&quot;&quot;,&quot;non-dropping-particle&quot;:&quot;&quot;},{&quot;family&quot;:&quot;Uthman&quot;,&quot;given&quot;:&quot;Olalekan A.&quot;,&quot;parse-names&quot;:false,&quot;dropping-particle&quot;:&quot;&quot;,&quot;non-dropping-particle&quot;:&quot;&quot;},{&quot;family&quot;:&quot;Ekholuenetale&quot;,&quot;given&quot;:&quot;Michael&quot;,&quot;parse-names&quot;:false,&quot;dropping-particle&quot;:&quot;&quot;,&quot;non-dropping-particle&quot;:&quot;&quot;},{&quot;family&quot;:&quot;Bishwajit&quot;,&quot;given&quot;:&quot;Ghose&quot;,&quot;parse-names&quot;:false,&quot;dropping-particle&quot;:&quot;&quot;,&quot;non-dropping-particle&quot;:&quot;&quot;}],&quot;container-title&quot;:&quot;Reproductive Health&quot;,&quot;container-title-short&quot;:&quot;Reprod Health&quot;,&quot;accessed&quot;:{&quot;date-parts&quot;:[[2024,12,6]]},&quot;DOI&quot;:&quot;10.1186/S12978-018-0658-5&quot;,&quot;ISSN&quot;:&quot;17424755&quot;,&quot;PMID&quot;:&quot;30572927&quot;,&quot;issued&quot;:{&quot;date-parts&quot;:[[2018,12,20]]},&quot;abstract&quot;:&quot;Background: Women's empowerment has a direct impact on maternal and child health care service utilization. Large scope measurement of contraceptive use in several dimensions is paramount, considering the nature of empowerment processes as it relates to improvements in maternal health status. However, multicountry and multilevel analysis of the measurement of women's empowerment indicators and their associations with contraceptive use is vital to make a substantial intervention in the Sub-Saharan Africa context. Therefore, we investigated the impact of women's empowerment on contraceptive use among women in sub-Saharan Africa countries. Methods: Secondary data involving 474,622 women of reproductive age (15-49 years) from the current Demographic and Health Survey (DHS) in 32 Sub-Saharan Africa region was used in this study. Contraceptive use was the primary outcome variable. Multilevel analysis was conducted to examine the impact of women's empowerment on contraceptive use. Percentages were conducted in univariate analysis. Furthermore, multilevel logistic regression models were used to analyze the association between individual, compositional and contextual factors of contraceptive use. Results: Results showed large disparities in the number of women who reportedly ever use contraceptive methods; this range from as low as 6.7% in Chad and as much as 72% in Namibia. More than one-third of the respondents had no formal education and more than half were active labor force. Contraceptive use was significantly more common among respondents from the richest households (28.5% versus 18.9%). Various components of women's empowerment were positively significantly associated with contraceptive use after adjusting for demographic and socioeconomic factors. There was a significant variation in the odds of contraceptive use across the 32 countries (σ 2 = 1.12, 95% CrI 0.67 to 1.87) and across the neighbourhoods (σ 2 = 0.95, 95% CrI 0.92 to 0.98). Conclusions: Our findings suggest that an increase in contraceptive use and by better extension maternal health care services utilization can be achieved by enhancing women's empowerment. Also, an increase in decision-making autonomy by women, their participation in labour force, reduction in abuse and violence and improved knowledge level are all key issues to be considered. Health-related policies should address inequalities in women's empowerment, education and economic status which would yield benefits to individuals, families, and societies in general.&quot;,&quot;publisher&quot;:&quot;BioMed Central Ltd.&quot;,&quot;issue&quot;:&quot;1&quot;,&quot;volume&quot;:&quot;15&quot;},&quot;isTemporary&quot;:false,&quot;suppress-author&quot;:false,&quot;composite&quot;:false,&quot;author-only&quot;:false}]},{&quot;citationID&quot;:&quot;MENDELEY_CITATION_ee14a4b9-9993-4599-aba6-2e7866f6b891&quot;,&quot;properties&quot;:{&quot;noteIndex&quot;:0},&quot;isEdited&quot;:false,&quot;manualOverride&quot;:{&quot;isManuallyOverridden&quot;:true,&quot;citeprocText&quot;:&quot;(Moonzwe Davis et al., 2014)&quot;,&quot;manualOverrideText&quot;:&quot;Moonzwe Davis et al., 2014;&quot;},&quot;citationTag&quot;:&quot;MENDELEY_CITATION_v3_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&quot;,&quot;citationItems&quot;:[{&quot;id&quot;:&quot;8a8072f6-7f16-387d-93c7-c04d1caae47c&quot;,&quot;itemData&quot;:{&quot;type&quot;:&quot;article-journal&quot;,&quot;id&quot;:&quot;8a8072f6-7f16-387d-93c7-c04d1caae47c&quot;,&quot;title&quot;:&quot;Women's empowerment and its differential impact on health in low-income communities in Mumbai, India&quot;,&quot;author&quot;:[{&quot;family&quot;:&quot;Moonzwe Davis&quot;,&quot;given&quot;:&quot;Lwendo&quot;,&quot;parse-names&quot;:false,&quot;dropping-particle&quot;:&quot;&quot;,&quot;non-dropping-particle&quot;:&quot;&quot;},{&quot;family&quot;:&quot;Schensul&quot;,&quot;given&quot;:&quot;Stephen L.&quot;,&quot;parse-names&quot;:false,&quot;dropping-particle&quot;:&quot;&quot;,&quot;non-dropping-particle&quot;:&quot;&quot;},{&quot;family&quot;:&quot;Schensul&quot;,&quot;given&quot;:&quot;Jean J.&quot;,&quot;parse-names&quot;:false,&quot;dropping-particle&quot;:&quot;&quot;,&quot;non-dropping-particle&quot;:&quot;&quot;},{&quot;family&quot;:&quot;Verma&quot;,&quot;given&quot;:&quot;Ravi K.&quot;,&quot;parse-names&quot;:false,&quot;dropping-particle&quot;:&quot;&quot;,&quot;non-dropping-particle&quot;:&quot;&quot;},{&quot;family&quot;:&quot;Nastasi&quot;,&quot;given&quot;:&quot;Bonnie K.&quot;,&quot;parse-names&quot;:false,&quot;dropping-particle&quot;:&quot;&quot;,&quot;non-dropping-particle&quot;:&quot;&quot;},{&quot;family&quot;:&quot;Singh&quot;,&quot;given&quot;:&quot;Rajendra&quot;,&quot;parse-names&quot;:false,&quot;dropping-particle&quot;:&quot;&quot;,&quot;non-dropping-particle&quot;:&quot;&quot;}],&quot;container-title&quot;:&quot;Global Public Health&quot;,&quot;container-title-short&quot;:&quot;Glob Public Health&quot;,&quot;accessed&quot;:{&quot;date-parts&quot;:[[2024,12,6]]},&quot;DOI&quot;:&quot;10.1080/17441692.2014.904919&quot;,&quot;ISSN&quot;:&quot;17441706&quot;,&quot;PMID&quot;:&quot;24766149&quot;,&quot;issued&quot;:{&quot;date-parts&quot;:[[2014]]},&quot;page&quot;:&quot;481-494&quot;,&quot;abstract&quot;:&quot;This paper examines the relationship of empowerment to women's self-reported general health status and women's self-reported health during pregnancy in low-income communities in Mumbai. The data on which this paper is based were collected in three study communities located in a marginalised area of Mumbai. We draw on two data sources: in-depth qualitative interviews conducted with 66 married women and a survey sample of 260 married women. Our analysis shows that empowerment functions differently in relation to women's reproductive status. Non-pregnant women with higher levels of empowerment experience greater general health problems, while pregnant women with higher levels of empowerment are less likely to experience pregnancy-related health problems. We explain this non-intuitive finding and suggest that a globally defined empowerment measure for women may be less useful that one that is contextually and situationally defined. © 2014 © 2014 Taylor &amp; Francis.&quot;,&quot;publisher&quot;:&quot;Routledge&quot;,&quot;issue&quot;:&quot;5&quot;,&quot;volume&quot;:&quot;9&quot;},&quot;isTemporary&quot;:false,&quot;suppress-author&quot;:false,&quot;composite&quot;:false,&quot;author-only&quot;:false}]},{&quot;citationID&quot;:&quot;MENDELEY_CITATION_eed3f35b-05a8-403c-aee4-a70d1d83339f&quot;,&quot;properties&quot;:{&quot;noteIndex&quot;:0},&quot;isEdited&quot;:false,&quot;manualOverride&quot;:{&quot;isManuallyOverridden&quot;:true,&quot;citeprocText&quot;:&quot;(Ehrhardt et al., 2009)&quot;,&quot;manualOverrideText&quot;:&quot;Ehrhardt et al., 2009)&quot;},&quot;citationTag&quot;:&quot;MENDELEY_CITATION_v3_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&quot;,&quot;citationItems&quot;:[{&quot;id&quot;:&quot;a6ef5aa2-a252-309d-93bc-cb3c66a1c950&quot;,&quot;itemData&quot;:{&quot;type&quot;:&quot;article-journal&quot;,&quot;id&quot;:&quot;a6ef5aa2-a252-309d-93bc-cb3c66a1c950&quot;,&quot;title&quot;:&quot;Gender, empowerment, and health: What is it? How does it work?&quot;,&quot;author&quot;:[{&quot;family&quot;:&quot;Ehrhardt&quot;,&quot;given&quot;:&quot;Anke A.&quot;,&quot;parse-names&quot;:false,&quot;dropping-particle&quot;:&quot;&quot;,&quot;non-dropping-particle&quot;:&quot;&quot;},{&quot;family&quot;:&quot;Sawires&quot;,&quot;given&quot;:&quot;Sharif&quot;,&quot;parse-names&quot;:false,&quot;dropping-particle&quot;:&quot;&quot;,&quot;non-dropping-particle&quot;:&quot;&quot;},{&quot;family&quot;:&quot;McGovern&quot;,&quot;given&quot;:&quot;Terry&quot;,&quot;parse-names&quot;:false,&quot;dropping-particle&quot;:&quot;&quot;,&quot;non-dropping-particle&quot;:&quot;&quot;},{&quot;family&quot;:&quot;Peacock&quot;,&quot;given&quot;:&quot;Dean&quot;,&quot;parse-names&quot;:false,&quot;dropping-particle&quot;:&quot;&quot;,&quot;non-dropping-particle&quot;:&quot;&quot;},{&quot;family&quot;:&quot;Weston&quot;,&quot;given&quot;:&quot;Mark&quot;,&quot;parse-names&quot;:false,&quot;dropping-particle&quot;:&quot;&quot;,&quot;non-dropping-particle&quot;:&quot;&quot;}],&quot;container-title&quot;:&quot;Journal of Acquired Immune Deficiency Syndromes&quot;,&quot;container-title-short&quot;:&quot;J Acquir Immune Defic Syndr (1988)&quot;,&quot;accessed&quot;:{&quot;date-parts&quot;:[[2024,12,6]]},&quot;DOI&quot;:&quot;10.1097/QAI.0B013E3181AAFD54&quot;,&quot;ISSN&quot;:&quot;15254135&quot;,&quot;PMID&quot;:&quot;19553784&quot;,&quot;issued&quot;:{&quot;date-parts&quot;:[[2009,7]]},&quot;abstract&quot;:&quot;As the HIV/AIDS epidemic has progressed, the role of gender inequality in its transmission has become increasingly apparent. Nearly half of those living with the virus worldwide are women, and women's subordination to men increases their risk of infection and makes it harder for them to access treatment once infected. Men, too, suffer from harmful gender norms-the expectation that they will behave in ways that heighten their risk of HIV infection and that they will be cavalier about seeking health care increases their vulnerability to the disease. In the Middle East and North Africa, HIV infection rates are low, but changing gender norms have the potential to accelerate the spread of the disease if gender inequality is not addressed. Improving women's education, workforce participation, and social and political opportunities is crucial to strengthening health in the region. Work with men to shift gender imbalances is a further important task for the region's policy-makers and civil society groups. © 2009 Lippincott Williams &amp; Wilkins, Inc.&quot;,&quot;issue&quot;:&quot;SUPPL. 3&quot;,&quot;volume&quot;:&quot;51&quot;},&quot;isTemporary&quot;:false,&quot;suppress-author&quot;:false,&quot;composite&quot;:false,&quot;author-only&quot;:false}]},{&quot;citationID&quot;:&quot;MENDELEY_CITATION_a6dd0e4f-416d-4c13-8dce-95518faefabf&quot;,&quot;properties&quot;:{&quot;noteIndex&quot;:0},&quot;isEdited&quot;:false,&quot;manualOverride&quot;:{&quot;isManuallyOverridden&quot;:true,&quot;citeprocText&quot;:&quot;(Gera et al., 2018)&quot;,&quot;manualOverrideText&quot;:&quot;(Gera et al., 2018;&quot;},&quot;citationTag&quot;:&quot;MENDELEY_CITATION_v3_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&quot;,&quot;citationItems&quot;:[{&quot;id&quot;:&quot;9ecfcb5b-4273-37c5-8599-f2352e221445&quot;,&quot;itemData&quot;:{&quot;type&quot;:&quot;article-journal&quot;,&quot;id&quot;:&quot;9ecfcb5b-4273-37c5-8599-f2352e221445&quot;,&quot;title&quot;:&quot;Sustainable development goals: Leveraging the global agenda for driving health policy reforms and achieving universal health coverage in India&quot;,&quot;author&quot;:[{&quot;family&quot;:&quot;Gera&quot;,&quot;given&quot;:&quot;Rajeev&quot;,&quot;parse-names&quot;:false,&quot;dropping-particle&quot;:&quot;&quot;,&quot;non-dropping-particle&quot;:&quot;&quot;},{&quot;family&quot;:&quot;Narwal&quot;,&quot;given&quot;:&quot;Rajesh&quot;,&quot;parse-names&quot;:false,&quot;dropping-particle&quot;:&quot;&quot;,&quot;non-dropping-particle&quot;:&quot;&quot;},{&quot;family&quot;:&quot;Jain&quot;,&quot;given&quot;:&quot;Manish&quot;,&quot;parse-names&quot;:false,&quot;dropping-particle&quot;:&quot;&quot;,&quot;non-dropping-particle&quot;:&quot;&quot;},{&quot;family&quot;:&quot;Taneja&quot;,&quot;given&quot;:&quot;Gunjan&quot;,&quot;parse-names&quot;:false,&quot;dropping-particle&quot;:&quot;&quot;,&quot;non-dropping-particle&quot;:&quot;&quot;},{&quot;family&quot;:&quot;Gupta&quot;,&quot;given&quot;:&quot;Sachin&quot;,&quot;parse-names&quot;:false,&quot;dropping-particle&quot;:&quot;&quot;,&quot;non-dropping-particle&quot;:&quot;&quot;}],&quot;container-title&quot;:&quot;Indian Journal of Community Medicine&quot;,&quot;accessed&quot;:{&quot;date-parts&quot;:[[2024,12,6]]},&quot;DOI&quot;:&quot;10.4103/IJCM.IJCM_41_18&quot;,&quot;ISSN&quot;:&quot;19983581&quot;,&quot;URL&quot;:&quot;https://journals.lww.com/ijcm/fulltext/2018/43040/sustainable_development_goals__leveraging_the.2.aspx&quot;,&quot;issued&quot;:{&quot;date-parts&quot;:[[2018,10,1]]},&quot;page&quot;:&quot;255-259&quot;,&quot;abstract&quot;:&quot;Universal Health Coverage (UHC) is now the critical yardstick for countries to measure and track progress toward the 'Sustainable Development Goals (SDGs).' Being a signatory, India has started taking measures to attain the targets laid out within the SDG framework and achieving the UHC. With India's National Health Policy (NHP) - 2017 in place, the policy environment for transforming country's health landscape coincides with that of the global approach toward strengthening of health systems and achieving UHC. It is imperative that for achieving the desired outcomes laid down in the SDGs and NHP-2017, coordinated actions are required including political action for making health an individual's right; effective stewardship from the National Ministry of Health and Family Welfare; reorganization of health-care service delivery implementing a 'systems approach;' ensuring financial protection against health-care costs; and enhancing community participation and accountability. Undertaking these steps, imbibing the learning, and dwelling upon global experiences can help the country strongly move forward towards achieving global and national targets, thereby ensuring UHC for all its citizens.&quot;,&quot;publisher&quot;:&quot;Wolters Kluwer Medknow Publications&quot;,&quot;issue&quot;:&quot;4&quot;,&quot;volume&quot;:&quot;43&quot;,&quot;container-title-short&quot;:&quot;&quot;},&quot;isTemporary&quot;:false,&quot;suppress-author&quot;:false,&quot;composite&quot;:false,&quot;author-only&quot;:false}]},{&quot;citationID&quot;:&quot;MENDELEY_CITATION_412c401e-8e2e-4473-be56-1951b9db9abc&quot;,&quot;properties&quot;:{&quot;noteIndex&quot;:0},&quot;isEdited&quot;:false,&quot;manualOverride&quot;:{&quot;isManuallyOverridden&quot;:true,&quot;citeprocText&quot;:&quot;(S. Acharya et al., n.d.)&quot;,&quot;manualOverrideText&quot;:&quot;Acharya et al., 2018;&quot;},&quot;citationTag&quot;:&quot;MENDELEY_CITATION_v3_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&quot;,&quot;citationItems&quot;:[{&quot;id&quot;:&quot;5a7961eb-9c61-3f17-a2be-a494d7ead168&quot;,&quot;itemData&quot;:{&quot;type&quot;:&quot;article-journal&quot;,&quot;id&quot;:&quot;5a7961eb-9c61-3f17-a2be-a494d7ead168&quot;,&quot;title&quot;:&quot;The role of health in achieving the sustainable development goalsQ1Bulletin of the World Health Organization; H-Index: 177\nSJR: Q1   CORE: NA   ABDC: NA   FT50: NA   43B1Bulletin of the World Health Organization; H-Index: 177\nVHB: NA   FNEGE: 4   CoNRS: 3   HCERE: B   CCF: NA   BFI: 1   AJG: NA   +&quot;,&quot;author&quot;:[{&quot;family&quot;:&quot;Acharya&quot;,&quot;given&quot;:&quot;S&quot;,&quot;parse-names&quot;:false,&quot;dropping-particle&quot;:&quot;&quot;,&quot;non-dropping-particle&quot;:&quot;&quot;},{&quot;family&quot;:&quot;Lin&quot;,&quot;given&quot;:&quot;V&quot;,&quot;parse-names&quot;:false,&quot;dropping-particle&quot;:&quot;&quot;,&quot;non-dropping-particle&quot;:&quot;&quot;},{&quot;family&quot;:&quot;Health&quot;,&quot;given&quot;:&quot;N Dhingra - Bulletin of the World&quot;,&quot;parse-names&quot;:false,&quot;dropping-particle&quot;:&quot;&quot;,&quot;non-dropping-particle&quot;:&quot;&quot;},{&quot;family&quot;:&quot;2018&quot;,&quot;given&quot;:&quot;undefined&quot;,&quot;parse-names&quot;:false,&quot;dropping-particle&quot;:&quot;&quot;,&quot;non-dropping-particle&quot;:&quot;&quot;}],&quot;container-title&quot;:&quot;ncbi.nlm.nih.gov&quot;,&quot;accessed&quot;:{&quot;date-parts&quot;:[[2024,12,6]]},&quot;URL&quot;:&quot;https://www.ncbi.nlm.nih.gov/pmc/articles/PMC6154063/&quot;,&quot;container-title-short&quot;:&quot;&quot;},&quot;isTemporary&quot;:false,&quot;suppress-author&quot;:false,&quot;composite&quot;:false,&quot;author-only&quot;:false}]},{&quot;citationID&quot;:&quot;MENDELEY_CITATION_3cd4c494-2dbe-454f-8076-a3a2a14bd71f&quot;,&quot;properties&quot;:{&quot;noteIndex&quot;:0},&quot;isEdited&quot;:false,&quot;manualOverride&quot;:{&quot;isManuallyOverridden&quot;:true,&quot;citeprocText&quot;:&quot;(Chapman, 2016)&quot;,&quot;manualOverrideText&quot;:&quot;Chapman 2016;&quot;},&quot;citationTag&quot;:&quot;MENDELEY_CITATION_v3_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&quot;,&quot;citationItems&quot;:[{&quot;id&quot;:&quot;0a590126-15fb-35e8-8f0b-815c5d3e994f&quot;,&quot;itemData&quot;:{&quot;type&quot;:&quot;article-journal&quot;,&quot;id&quot;:&quot;0a590126-15fb-35e8-8f0b-815c5d3e994f&quot;,&quot;title&quot;:&quot;Assessing the universal health coverage target in the Sustainable Development Goals from a human rights perspective&quot;,&quot;author&quot;:[{&quot;family&quot;:&quot;Chapman&quot;,&quot;given&quot;:&quot;Audrey R.&quot;,&quot;parse-names&quot;:false,&quot;dropping-particle&quot;:&quot;&quot;,&quot;non-dropping-particle&quot;:&quot;&quot;}],&quot;container-title&quot;:&quot;BMC International Health and Human Rights&quot;,&quot;container-title-short&quot;:&quot;BMC Int Health Hum Rights&quot;,&quot;accessed&quot;:{&quot;date-parts&quot;:[[2024,12,6]]},&quot;DOI&quot;:&quot;10.1186/S12914-016-0106-Y&quot;,&quot;ISSN&quot;:&quot;1472698X&quot;,&quot;PMID&quot;:&quot;27978827&quot;,&quot;issued&quot;:{&quot;date-parts&quot;:[[2016,12,15]]},&quot;abstract&quot;:&quot;Background: The UN's Sustainable Development Goals (SDGs), adopted in September 2015, include a comprehensive health goal, \&quot;to ensure healthy lives and promote well-being at all ages.\&quot; The health goal (SDG 3) has nine substantive targets and four additional targets which are identified as a means of implementation. One of these commitments, to achieve universal health coverage (UHC), has been acknowledged as central to the achievement of all of the other health targets. As defined in the SDGs, UHC includes financial risk protection, access to quality essential health-care services, and access to safe, effective, quality and affordable essential medicines and vaccines for all. Discussion: This article evaluates the extent to which the UHC target in the SDGs conforms with the requirements of the right to health enumerated in the International Covenant on Economic, Social and Cultural Rights, the Convention on the Rights of the Child, and other international human rights instruments and interpreted by international human rights bodies. It does so as a means to identify strengths and weaknesses in the framing of the UHC target that are likely to affect its implementation. Summary: While UHC as defined in the SDGs overlaps with human rights standards, there are important human rights omissions that will likely weaken the implementation and reduce the potential benefits of the UHC target. The most important of these is the failure to confer priority to providing access to health services to poor and disadvantaged communities in the process of expanding health coverage and in determining which health services to provide. Unless the furthest behind are given priority and strategies adopted to secure their participation in the development of national health plans, the SDGs, like the MDGs, are likely to leave the most disadvantaged and vulnerable communities behind.&quot;,&quot;publisher&quot;:&quot;BioMed Central Ltd.&quot;,&quot;issue&quot;:&quot;1&quot;,&quot;volume&quot;:&quot;16&quot;},&quot;isTemporary&quot;:false,&quot;suppress-author&quot;:false,&quot;composite&quot;:false,&quot;author-only&quot;:false}]},{&quot;citationID&quot;:&quot;MENDELEY_CITATION_6e0ff47e-1d0b-4b9f-a1c4-9c18e7971d8e&quot;,&quot;properties&quot;:{&quot;noteIndex&quot;:0},&quot;isEdited&quot;:false,&quot;manualOverride&quot;:{&quot;isManuallyOverridden&quot;:true,&quot;citeprocText&quot;:&quot;(M. Acharya, 2015)&quot;,&quot;manualOverrideText&quot;:&quot;Acharya 2015;&quot;},&quot;citationTag&quot;:&quot;MENDELEY_CITATION_v3_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&quot;,&quot;citationItems&quot;:[{&quot;id&quot;:&quot;dbf5f3c8-2ced-3efa-9afe-eb79dce17df5&quot;,&quot;itemData&quot;:{&quot;type&quot;:&quot;article-journal&quot;,&quot;id&quot;:&quot;dbf5f3c8-2ced-3efa-9afe-eb79dce17df5&quot;,&quot;title&quot;:&quot;Universal Health Coverage as a Distinct Sustainable Development Goals Target: Dispelling Doubts and Underlining Implications&quot;,&quot;author&quot;:[{&quot;family&quot;:&quot;Acharya&quot;,&quot;given&quot;:&quot;Mahip&quot;,&quot;parse-names&quot;:false,&quot;dropping-particle&quot;:&quot;&quot;,&quot;non-dropping-particle&quot;:&quot;&quot;}],&quot;container-title&quot;:&quot;Frontiers in Public Health&quot;,&quot;container-title-short&quot;:&quot;Front Public Health&quot;,&quot;accessed&quot;:{&quot;date-parts&quot;:[[2024,12,6]]},&quot;DOI&quot;:&quot;10.3389/FPUBH.2015.00238/FULL&quot;,&quot;ISSN&quot;:&quot;22962565&quot;,&quot;issued&quot;:{&quot;date-parts&quot;:[[2015,10,15]]},&quot;publisher&quot;:&quot;Frontiers Media S.A.&quot;,&quot;volume&quot;:&quot;3&quot;},&quot;isTemporary&quot;:false,&quot;suppress-author&quot;:false,&quot;composite&quot;:false,&quot;author-only&quot;:false}]},{&quot;citationID&quot;:&quot;MENDELEY_CITATION_c282c36f-ad3e-4150-9165-1bbb19936b7f&quot;,&quot;properties&quot;:{&quot;noteIndex&quot;:0},&quot;isEdited&quot;:false,&quot;manualOverride&quot;:{&quot;isManuallyOverridden&quot;:true,&quot;citeprocText&quot;:&quot;(Wong et al., 2016)&quot;,&quot;manualOverrideText&quot;:&quot;Wong et. al., 2016)&quot;},&quot;citationTag&quot;:&quot;MENDELEY_CITATION_v3_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&quot;,&quot;citationItems&quot;:[{&quot;id&quot;:&quot;22a6118f-4a78-3fee-91af-4fb33f06d2ba&quot;,&quot;itemData&quot;:{&quot;type&quot;:&quot;article-journal&quot;,&quot;id&quot;:&quot;22a6118f-4a78-3fee-91af-4fb33f06d2ba&quot;,&quot;title&quot;:&quot;Sustainable development goals, universal health coverage and equity in health systems: the Orang Asli commons approach&quot;,&quot;author&quot;:[{&quot;family&quot;:&quot;Wong&quot;,&quot;given&quot;:&quot;Y. S.&quot;,&quot;parse-names&quot;:false,&quot;dropping-particle&quot;:&quot;&quot;,&quot;non-dropping-particle&quot;:&quot;&quot;},{&quot;family&quot;:&quot;Allotey&quot;,&quot;given&quot;:&quot;P.&quot;,&quot;parse-names&quot;:false,&quot;dropping-particle&quot;:&quot;&quot;,&quot;non-dropping-particle&quot;:&quot;&quot;},{&quot;family&quot;:&quot;Reidpath&quot;,&quot;given&quot;:&quot;D. D.&quot;,&quot;parse-names&quot;:false,&quot;dropping-particle&quot;:&quot;&quot;,&quot;non-dropping-particle&quot;:&quot;&quot;}],&quot;container-title&quot;:&quot;Global Health, Epidemiology and Genomics&quot;,&quot;container-title-short&quot;:&quot;Glob Health Epidemiol Genom&quot;,&quot;accessed&quot;:{&quot;date-parts&quot;:[[2024,12,6]]},&quot;DOI&quot;:&quot;10.1017/GHEG.2016.8&quot;,&quot;ISSN&quot;:&quot;2054-4200&quot;,&quot;URL&quot;:&quot;https://www.cambridge.org/core/journals/global-health-epidemiology-and-genomics/article/sustainable-development-goals-universal-health-coverage-and-equity-in-health-systems-the-orang-asli-commons-approach/55A50943078BBA574DB39F63D57BB239&quot;,&quot;issued&quot;:{&quot;date-parts&quot;:[[2016]]},&quot;page&quot;:&quot;e12&quot;,&quot;abstract&quot;:&quot;Universal health coverage is a key health target in the Sustainable Development Goals (SDGs) that has the means to link equitable social and economic development. As a concept firmly based on equity, it is widely accepted at international and national levels as important for populations to attain ‘health for all’ especially for marginalised groups. However, implementing universal coverage has been fraught with challenges and the increasing privatisation of health care provision adds to the challenge because it is being implemented in a health system that rests on a property regime that promotes inequality. This paper asks the question, ‘What does an equitable health system look like?’ rather than the usual ‘How do you make the existing health system more equitable?’ Using an ethnographic approach, the authors explored via interviews, focus group discussions and participant observation a health system that uses the commons approach such as which exists with indigenous peoples and found features that helped make the system intrinsically equitable. Based on these features, the paper proposes an alternative basis to organise universal health coverage that will better ensure equity in health systems and ultimately contribute to meeting the SDGs.&quot;,&quot;publisher&quot;:&quot;Cambridge University Press&quot;,&quot;volume&quot;:&quot;1&quot;},&quot;isTemporary&quot;:false,&quot;suppress-author&quot;:false,&quot;composite&quot;:false,&quot;author-only&quot;:false}]},{&quot;citationID&quot;:&quot;MENDELEY_CITATION_70b3e272-fef0-4858-9979-579ecc228d79&quot;,&quot;properties&quot;:{&quot;noteIndex&quot;:0},&quot;isEdited&quot;:false,&quot;manualOverride&quot;:{&quot;isManuallyOverridden&quot;:true,&quot;citeprocText&quot;:&quot;(Giedion et al., 2013)&quot;,&quot;manualOverrideText&quot;:&quot;Giedion et al. (2013)&quot;},&quot;citationTag&quot;:&quot;MENDELEY_CITATION_v3_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&quot;,&quot;citationItems&quot;:[{&quot;id&quot;:&quot;ac3d8b1a-8726-3368-9e2a-c4114b09765f&quot;,&quot;itemData&quot;:{&quot;type&quot;:&quot;book&quot;,&quot;id&quot;:&quot;ac3d8b1a-8726-3368-9e2a-c4114b09765f&quot;,&quot;title&quot;:&quot;The impact of universal coverage schemes in the developing world: a review of the existing evidence&quot;,&quot;author&quot;:[{&quot;family&quot;:&quot;Giedion&quot;,&quot;given&quot;:&quot;U&quot;,&quot;parse-names&quot;:false,&quot;dropping-particle&quot;:&quot;&quot;,&quot;non-dropping-particle&quot;:&quot;&quot;},{&quot;family&quot;:&quot;Alfonso&quot;,&quot;given&quot;:&quot;EA&quot;,&quot;parse-names&quot;:false,&quot;dropping-particle&quot;:&quot;&quot;,&quot;non-dropping-particle&quot;:&quot;&quot;},{&quot;family&quot;:&quot;Díaz&quot;,&quot;given&quot;:&quot;Y&quot;,&quot;parse-names&quot;:false,&quot;dropping-particle&quot;:&quot;&quot;,&quot;non-dropping-particle&quot;:&quot;&quot;}],&quot;accessed&quot;:{&quot;date-parts&quot;:[[2024,12,6]]},&quot;URL&quot;:&quot;http://hsrii.org/wp-content/uploads/2014/04/IMPACTofUHCSchemesinDevelopingCountries-AReviewofExistingEvidence.pdf&quot;,&quot;issued&quot;:{&quot;date-parts&quot;:[[2013]]},&quot;container-title-short&quot;:&quot;&quot;},&quot;isTemporary&quot;:false,&quot;suppress-author&quot;:false,&quot;composite&quot;:false,&quot;author-only&quot;:false}]},{&quot;citationID&quot;:&quot;MENDELEY_CITATION_d9f22d9b-7df1-4e04-997a-0337ce99f79b&quot;,&quot;properties&quot;:{&quot;noteIndex&quot;:0},&quot;isEdited&quot;:false,&quot;manualOverride&quot;:{&quot;isManuallyOverridden&quot;:true,&quot;citeprocText&quot;:&quot;(Spaan et al., n.d.)&quot;,&quot;manualOverrideText&quot;:&quot;(Spaan et al., 2012)&quot;},&quot;citationTag&quot;:&quot;MENDELEY_CITATION_v3_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&quot;,&quot;citationItems&quot;:[{&quot;id&quot;:&quot;acab7246-a9f5-3fb1-aa83-b4d85a88d5b1&quot;,&quot;itemData&quot;:{&quot;type&quot;:&quot;article-journal&quot;,&quot;id&quot;:&quot;acab7246-a9f5-3fb1-aa83-b4d85a88d5b1&quot;,&quot;title&quot;:&quot;The impact of health insurance in Africa and Asia: a systematic review&quot;,&quot;author&quot;:[{&quot;family&quot;:&quot;Spaan&quot;,&quot;given&quot;:&quot;E&quot;,&quot;parse-names&quot;:false,&quot;dropping-particle&quot;:&quot;&quot;,&quot;non-dropping-particle&quot;:&quot;&quot;},{&quot;family&quot;:&quot;Mathijssen&quot;,&quot;given&quot;:&quot;J&quot;,&quot;parse-names&quot;:false,&quot;dropping-particle&quot;:&quot;&quot;,&quot;non-dropping-particle&quot;:&quot;&quot;},{&quot;family&quot;:&quot;…&quot;,&quot;given&quot;:&quot;N Tromp - Bulletin of the World&quot;,&quot;parse-names&quot;:false,&quot;dropping-particle&quot;:&quot;&quot;,&quot;non-dropping-particle&quot;:&quot;&quot;},{&quot;family&quot;:&quot;2012&quot;,&quot;given&quot;:&quot;undefined&quot;,&quot;parse-names&quot;:false,&quot;dropping-particle&quot;:&quot;&quot;,&quot;non-dropping-particle&quot;:&quot;&quot;}],&quot;container-title&quot;:&quot;SciELO Public HealthE Spaan, J Mathijssen, N Tromp, F McBain, A Have, R BaltussenBulletin of the World Health Organization, 2012•SciELO Public Health&quot;,&quot;accessed&quot;:{&quot;date-parts&quot;:[[2024,12,6]]},&quot;URL&quot;:&quot;https://www.scielosp.org/article/ssm/content/raw/?resource_ssm_path=/media/assets/bwho/v90n9/a13v90n9.pdf&quot;,&quot;container-title-short&quot;:&quot;&quot;},&quot;isTemporary&quot;:false,&quot;suppress-author&quot;:false,&quot;composite&quot;:false,&quot;author-only&quot;:false}]},{&quot;citationID&quot;:&quot;MENDELEY_CITATION_9e01a2e5-3512-4e0b-bf84-33bcefed898b&quot;,&quot;properties&quot;:{&quot;noteIndex&quot;:0},&quot;isEdited&quot;:false,&quot;manualOverride&quot;:{&quot;isManuallyOverridden&quot;:false,&quot;citeprocText&quot;:&quot;(Hasan et al., 2020)&quot;,&quot;manualOverrideText&quot;:&quot;&quot;},&quot;citationTag&quot;:&quot;MENDELEY_CITATION_v3_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&quot;,&quot;citationItems&quot;:[{&quot;id&quot;:&quot;02b4a9aa-cafa-3f3f-b21e-beb7618d2f87&quot;,&quot;itemData&quot;:{&quot;type&quot;:&quot;article-journal&quot;,&quot;id&quot;:&quot;02b4a9aa-cafa-3f3f-b21e-beb7618d2f87&quot;,&quot;title&quot;:&quot;Cesarean delivery and early childhood diseases in Bangladesh: An analysis of Demographic and Health Survey (BDHS) and Multiple Indicator Cluster Survey (MICS)&quot;,&quot;author&quot;:[{&quot;family&quot;:&quot;Hasan&quot;,&quot;given&quot;:&quot;Mohammad Nayeem&quot;,&quot;parse-names&quot;:false,&quot;dropping-particle&quot;:&quot;&quot;,&quot;non-dropping-particle&quot;:&quot;&quot;},{&quot;family&quot;:&quot;Abdul Baker Chowdhury&quot;,&quot;given&quot;:&quot;Muhammad&quot;,&quot;parse-names&quot;:false,&quot;dropping-particle&quot;:&quot;&quot;,&quot;non-dropping-particle&quot;:&quot;&quot;},{&quot;family&quot;:&quot;Jahan&quot;,&quot;given&quot;:&quot;Jenifar&quot;,&quot;parse-names&quot;:false,&quot;dropping-particle&quot;:&quot;&quot;,&quot;non-dropping-particle&quot;:&quot;&quot;},{&quot;family&quot;:&quot;Jahan&quot;,&quot;given&quot;:&quot;Sumyea&quot;,&quot;parse-names&quot;:false,&quot;dropping-particle&quot;:&quot;&quot;,&quot;non-dropping-particle&quot;:&quot;&quot;},{&quot;family&quot;:&quot;Ahmed&quot;,&quot;given&quot;:&quot;Nasar U.&quot;,&quot;parse-names&quot;:false,&quot;dropping-particle&quot;:&quot;&quot;,&quot;non-dropping-particle&quot;:&quot;&quot;},{&quot;family&quot;:&quot;Uddin&quot;,&quot;given&quot;:&quot;Md Jamal&quot;,&quot;parse-names&quot;:false,&quot;dropping-particle&quot;:&quot;&quot;,&quot;non-dropping-particle&quot;:&quot;&quot;}],&quot;container-title&quot;:&quot;PLOS ONE&quot;,&quot;container-title-short&quot;:&quot;PLoS One&quot;,&quot;accessed&quot;:{&quot;date-parts&quot;:[[2024,5,11]]},&quot;DOI&quot;:&quot;10.1371/JOURNAL.PONE.0242864&quot;,&quot;ISBN&quot;:&quot;1111111111&quot;,&quot;ISSN&quot;:&quot;1932-6203&quot;,&quot;PMID&quot;:&quot;33270671&quot;,&quot;URL&quot;:&quot;https://journals.plos.org/plosone/article?id=10.1371/journal.pone.0242864&quot;,&quot;issued&quot;:{&quot;date-parts&quot;:[[2020,12,1]]},&quot;page&quot;:&quot;e0242864&quot;,&quot;abstract&quot;:&quot;Introduction The rate of cesarean delivery (C-section) has been increasing worldwide, including Bangladesh, and it has a negative impact on the mother and child's health. Our aim was to examine the association between C-section and childhood diseases and to identify the key factors associated with childhood diseases.   Methods We used four nationally representative data sets from multiple indicator cluster survey (MICS, 2012 and 2019) and Bangladesh Demographic and Health Survey (BDHS, 2011and 2014) and analyzed 25,270 mother-child pairs. We used the frequency of common childhood diseases (fever, short or rapid breaths, cough, blood in stools, and diarrhea) as our outcome variable and C-section as exposure variable. We included mother’s age, place of residence, division, mother’s education, wealth index, child age, child sex, and child size at birth as confounding variables. Negative binomial regression model was used to analyze the data.   Results In the BDHS data, the prevalence of C-section increased from 17.95% in 2011 to 23.33% in 2014. Also, in MICS, the prevalence almost doubled over an eight-year period (17.74% in 2012 to 35.41% in 2019). We did not observe any significant effect of C-section on childhood diseases in both surveys. Only in 2014 BDHS, we found that C-section increases the risk of childhood disease by 5% [Risk Ratio (RR): 1.05, 95% CI: 0.95, 1.17, p = 0.33]. However, the risk of childhood disease differed significantly in all survey years by division, child's age, and child’s size at birth after adjusting for important confounding variables. For example, children living in Chittagong division had a higher risk [(2011 BDHS RR: 1.22, 95% CI: 1.08, 1.38) and (2019 MICS RR: 1.21, 95% CI: 1.08, 1.35)] of having disease compared to Dhaka division. Maternal age, education, and wealth status showed significant differences with the outcome in some survey years.   Conclusion Our study shows that C-section in Bangladesh continued to increase over time, and we did not find significant association between C-section and early childhood diseases. High C-section rate has a greater impact on maternal and child health as well as the burden on the health care system. We recommend raising public awareness of the negative impact of unnecessary C-section in Bangladesh.&quot;,&quot;publisher&quot;:&quot;Public Library of Science&quot;,&quot;issue&quot;:&quot;12&quot;,&quot;volume&quot;:&quot;15&quot;},&quot;isTemporary&quot;:false}]},{&quot;citationID&quot;:&quot;MENDELEY_CITATION_56a87c83-ee3d-4169-8d8d-34ac8356b686&quot;,&quot;properties&quot;:{&quot;noteIndex&quot;:0},&quot;isEdited&quot;:false,&quot;manualOverride&quot;:{&quot;isManuallyOverridden&quot;:false,&quot;citeprocText&quot;:&quot;(Hasan et al., 2023; Kim, 2019)&quot;,&quot;manualOverrideText&quot;:&quot;&quot;},&quot;citationTag&quot;:&quot;MENDELEY_CITATION_v3_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&quot;,&quot;citationItems&quot;:[{&quot;id&quot;:&quot;344f7bd4-6717-3721-8523-7f055495b70d&quot;,&quot;itemData&quot;:{&quot;type&quot;:&quot;article-journal&quot;,&quot;id&quot;:&quot;344f7bd4-6717-3721-8523-7f055495b70d&quot;,&quot;title&quot;:&quot;Early childhood developmental status and its associated factors in Bangladesh: a comparison of two consecutive nationally representative surveys&quot;,&quot;author&quot;:[{&quot;family&quot;:&quot;Hasan&quot;,&quot;given&quot;:&quot;Mohammad Nayeem&quot;,&quot;parse-names&quot;:false,&quot;dropping-particle&quot;:&quot;&quot;,&quot;non-dropping-particle&quot;:&quot;&quot;},{&quot;family&quot;:&quot;Babu&quot;,&quot;given&quot;:&quot;Md Rashe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ohammad Meshbahur&quot;,&quot;parse-names&quot;:false,&quot;dropping-particle&quot;:&quot;&quot;,&quot;non-dropping-particle&quot;:&quot;&quot;},{&quot;family&quot;:&quot;Hasan&quot;,&quot;given&quot;:&quot;Nafiul&quot;,&quot;parse-names&quot;:false,&quot;dropping-particle&quot;:&quot;&quot;,&quot;non-dropping-particle&quot;:&quot;&quot;},{&quot;family&quot;:&quot;Kabir&quot;,&quot;given&quot;:&quot;Russell&quot;,&quot;parse-names&quot;:false,&quot;dropping-particle&quot;:&quot;&quot;,&quot;non-dropping-particle&quot;:&quot;&quot;},{&quot;family&quot;:&quot;Uddin&quot;,&quot;given&quot;:&quot;Md Jamal&quot;,&quot;parse-names&quot;:false,&quot;dropping-particle&quot;:&quot;&quot;,&quot;non-dropping-particle&quot;:&quot;&quot;}],&quot;container-title&quot;:&quot;BMC Public Health&quot;,&quot;container-title-short&quot;:&quot;BMC Public Health&quot;,&quot;accessed&quot;:{&quot;date-parts&quot;:[[2024,5,11]]},&quot;DOI&quot;:&quot;10.1186/S12889-023-15617-8/TABLES/4&quot;,&quot;ISSN&quot;:&quot;14712458&quot;,&quot;PMID&quot;:&quot;37046226&quot;,&quot;URL&quot;:&quot;https://link.springer.com/articles/10.1186/s12889-023-15617-8&quot;,&quot;issued&quot;:{&quot;date-parts&quot;:[[2023,12,1]]},&quot;page&quot;:&quot;1-13&quot;,&quot;abstract&quot;:&quot;Background: Inadequate cognitive and socio-emotional development in children leads to physical and mental illness. We aimed to investigate the status of early childhood development (ECD) and its associated factors. Additionally, aimed to compare the changes of significantly associated factors using two multiple indicator cluster surveys (MICS) in Bangladesh. Methods: We used data from the Multiple Indicator Cluster Surveys (MICS) 2012 and 2019 nationally representative surveys. A total of 17,494 children aged 36–59 months were included in the analysis. The outcome variable was ECD status: either developmentally on-track or not. We used bivariable analysis and crude and adjusted multivariable logistic models to assess the ECD status and its associated factors. Results: Comparing both MICS surveys, the overall and individual domains of ECD status improved from 2012 (65.46%) to 2019 (74.86%), and the indicators of child literacy-numeracy domain improved from 21.2 to 28.8%, physical domain improved from 92.2 to 98.4%, and social-emotional domain improved from 68.4 to 72.7%. The learning approach domain was 87.5% in 2012 and increased to 91.4% in 2019. According to the adjusted logistic model in both surveys (2012 and 2019), the age of 4 years had an adjusted odds ratio (AOR) of 1.61 and 1.78 times higher developmentally on track than the age of 3. Female children were 1.42 (in 2012) and 1.44 (in 2019) times more developmentally on track than males. Compared to mothers with only primary education, children raised by mothers with secondary or higher education were 1.77 and 1.50 times more on track in their development. Moreover, Children from affluent families had 1.32- and 1.26 times higher odds- on track than those from the poorest families. Families with books had 1.50 and 1.53 times higher developmentally on track than their counterparts. Conclusion and recommendation: In summary, our study shows that the overall ECD status improved between MICS 2012 and MICS 2019. Important factors influence ECD status, including early childhood education programs, families’ possession of children’s books, mothers’ educational level, and wealth index. The findings of our study will help making necessary public health-related initiatives in Bangladesh to improve ECD program.&quot;,&quot;publisher&quot;:&quot;BioMed Central Ltd&quot;,&quot;issue&quot;:&quot;1&quot;,&quot;volume&quot;:&quot;23&quot;},&quot;isTemporary&quot;:false},{&quot;id&quot;:&quot;7f8bc0a9-2f2f-3bbf-a253-43bf77805f0d&quot;,&quot;itemData&quot;:{&quot;type&quot;:&quot;article-journal&quot;,&quot;id&quot;:&quot;7f8bc0a9-2f2f-3bbf-a253-43bf77805f0d&quot;,&quot;title&quot;:&quot;Multicollinearity and misleading statistical results&quot;,&quot;author&quot;:[{&quot;family&quot;:&quot;Kim&quot;,&quot;given&quot;:&quot;Jong Hae&quot;,&quot;parse-names&quot;:false,&quot;dropping-particle&quot;:&quot;&quot;,&quot;non-dropping-particle&quot;:&quot;&quot;}],&quot;container-title&quot;:&quot;Korean Journal of Anesthesiology&quot;,&quot;container-title-short&quot;:&quot;Korean J Anesthesiol&quot;,&quot;accessed&quot;:{&quot;date-parts&quot;:[[2023,11,17]]},&quot;DOI&quot;:&quot;10.4097/KJA.19087&quot;,&quot;ISSN&quot;:&quot;20057563&quot;,&quot;PMID&quot;:&quot;31304696&quot;,&quot;URL&quot;:&quot;/pmc/articles/PMC6900425/&quot;,&quot;issued&quot;:{&quot;date-parts&quot;:[[2019,12,1]]},&quot;page&quot;:&quot;558&quot;,&quot;abstract&quot;:&quot;Multicollinearity represents a high degree of linear intercorrelation between explanatory variables in a multiple regression model and leads to incorrect results of regression analyses. Diagnostic tools of multicollinearity include the variance inflation factor (VIF), condition index and condition number, and variance decomposition proportion (VDP). The multicollinearity can be expressed by the coefficient of determination (Rh 2) of a multiple regression model with one explanatory variable (Xh) as the model’s response variable and the others (Xi [i ≠ h]) as its explanatory variables. The variance (σh2) of the regression coefficients constituting the final regression model are proportional to the VIF (FORMULA PRASENTS). Hence, an increase in Rh2 (strong multicollinearity) increases σh2. The larger σh2 produces unreliable probability values and confidence intervals of the regression coefficients. The square root of the ratio of the maximum eigenvalue to each eigenvalue from the correlation matrix of standardized explanatory variables is referred to as the condition index. The condition number is the maximum condition index. Multicollinearity is present when the VIF is higher than 5 to 10 or the condition indices are higher than 10 to 30. However, they cannot indicate multicollinear explanatory variables. VDPs obtained from the eigenvectors can identify the multicollinear variables by showing the extent of the inflation of σh2 according to each condition index. When two or more VDPs, which correspond to a common condition index higher than 10 to 30, are higher than 0.8 to 0.9, their associated explanatory variables are multicollinear. Excluding multicollinear explanatory variables leads to statistically stable multiple regression models.&quot;,&quot;publisher&quot;:&quot;Korean Society of Anesthesiologists&quot;,&quot;issue&quot;:&quot;6&quot;,&quot;volume&quot;:&quot;72&quot;},&quot;isTemporary&quot;:false}]},{&quot;citationID&quot;:&quot;MENDELEY_CITATION_3bc228e9-4663-4ff7-9c9c-139c23e713a1&quot;,&quot;properties&quot;:{&quot;noteIndex&quot;:0},&quot;isEdited&quot;:false,&quot;manualOverride&quot;:{&quot;isManuallyOverridden&quot;:false,&quot;citeprocText&quot;:&quot;(Cook &amp;#38; Rajbhandari, 2018; Hasan et al., 2022)&quot;,&quot;manualOverrideText&quot;:&quot;&quot;},&quot;citationTag&quot;:&quot;MENDELEY_CITATION_v3_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&quot;,&quot;citationItems&quot;:[{&quot;id&quot;:&quot;8760a7e1-5151-37b1-a365-0c24474ccab0&quot;,&quot;itemData&quot;:{&quot;type&quot;:&quot;article-journal&quot;,&quot;id&quot;:&quot;8760a7e1-5151-37b1-a365-0c24474ccab0&quot;,&quot;title&quot;:&quot;Knowledge of HIV/AIDS among married women in Bangladesh: analysis of three consecutive multiple indicator cluster surveys (MICS)&quot;,&quot;author&quot;:[{&quot;family&quot;:&quot;Hasan&quot;,&quot;given&quot;:&quot;Mohammad Nayeem&quot;,&quot;parse-names&quot;:false,&quot;dropping-particle&quot;:&quot;&quot;,&quot;non-dropping-particle&quot;:&quot;&quot;},{&quot;family&quot;:&quot;Tambuly&quot;,&quot;given&quot;:&quot;Sumi&quot;,&quot;parse-names&quot;:false,&quot;dropping-particle&quot;:&quot;&quot;,&quot;non-dropping-particle&quot;:&quot;&quot;},{&quot;family&quot;:&quot;Trisha&quot;,&quot;given&quot;:&quot;Kaniz Fatema&quot;,&quot;parse-names&quot;:false,&quot;dropping-particle&quot;:&quot;&quot;,&quot;non-dropping-particle&quot;:&quot;&quot;},{&quot;family&quot;:&quot;Haque&quot;,&quot;given&quot;:&quot;Md Ashiqul&quot;,&quot;parse-names&quot;:false,&quot;dropping-particle&quot;:&quot;&quot;,&quot;non-dropping-particle&quot;:&quot;&quot;},{&quot;family&quot;:&quot;Chowdhury&quot;,&quot;given&quot;:&quot;Muhammad Abdul Baker&quot;,&quot;parse-names&quot;:false,&quot;dropping-particle&quot;:&quot;&quot;,&quot;non-dropping-particle&quot;:&quot;&quot;},{&quot;family&quot;:&quot;Uddin&quot;,&quot;given&quot;:&quot;Md Jamal&quot;,&quot;parse-names&quot;:false,&quot;dropping-particle&quot;:&quot;&quot;,&quot;non-dropping-particle&quot;:&quot;&quot;}],&quot;container-title&quot;:&quot;AIDS Research and Therapy&quot;,&quot;container-title-short&quot;:&quot;AIDS Res Ther&quot;,&quot;accessed&quot;:{&quot;date-parts&quot;:[[2024,5,11]]},&quot;DOI&quot;:&quot;10.1186/S12981-022-00495-8/TABLES/3&quot;,&quot;ISSN&quot;:&quot;17426405&quot;,&quot;PMID&quot;:&quot;36577995&quot;,&quot;URL&quot;:&quot;https://link.springer.com/articles/10.1186/s12981-022-00495-8&quot;,&quot;issued&quot;:{&quot;date-parts&quot;:[[2022,12,1]]},&quot;page&quot;:&quot;1-10&quot;,&quot;abstract&quot;:&quot;Married women have a higher risk of contracting human immunodeficiency virus (HIV) or develop acquired immune deficiency syndrome (AIDS) than men. Knowledge of HIV/AIDS contributes significantly to describing the prevalence and consequences of such virus/disease. The study aimed to investigate the level of HIV/AIDS knowledge and the socio-demographic variables that influence HIV/AIDS knowledge among married women in Bangladesh. We used three waves of Multiple Indicator Cluster Survey (MICS), which included 33,843, 20,727, and 29,724 married women from 2006, 2012, and 2019 MICS. A score was prepared through their interrogation to determine the level of knowledge and logistic regression models were used for analyzing the data. This study found that the prevalence of knowledge level of HIV/AIDS in different questions increased from 55.20% in 2006 to 58.69% in 2019. In our study, respondents having highest education had 4.03 (95% CI 3.50–4.64) times more chance to obtain “High Score” in 2019 MICS which is 5.30 times in 2012 MICS (95% CI 4.41–6.37) and 2.58 times in 2006 MICS (95% CI 2.28–2.93) compared to illiterate married women. Moreover, respondents from urban area were 1.13 times more likely to obtain “High Score” in 2019 MICS which is 1.14 times in 2012 MICS and 1.16 times in 2006 MICS, respectively than the rural married women. This study also found respondent’s age, division, mass media access, and wealth status have played an important role in HIV/AIDS knowledge. Although a significant proportion of women had adequate knowledge of HIV/AIDS, more knowledge is still required to protect against such viruses/diseases. Thus, we advocate for the implementation of educational program in the curriculum, counselling, particularly in rural areas, and mass media access to ensure quality knowledge throughout the country.&quot;,&quot;publisher&quot;:&quot;BioMed Central Ltd&quot;,&quot;issue&quot;:&quot;1&quot;,&quot;volume&quot;:&quot;19&quot;},&quot;isTemporary&quot;:false},{&quot;id&quot;:&quot;9cdfb604-53b5-3740-9133-5b6b97ec2f32&quot;,&quot;itemData&quot;:{&quot;type&quot;:&quot;article-journal&quot;,&quot;id&quot;:&quot;9cdfb604-53b5-3740-9133-5b6b97ec2f32&quot;,&quot;title&quot;:&quot;Heckroccurve: ROC Curves for Selected Samples&quot;,&quot;author&quot;:[{&quot;family&quot;:&quot;Cook&quot;,&quot;given&quot;:&quot;Jonathan A.&quot;,&quot;parse-names&quot;:false,&quot;dropping-particle&quot;:&quot;&quot;,&quot;non-dropping-particle&quot;:&quot;&quot;},{&quot;family&quot;:&quot;Rajbhandari&quot;,&quot;given&quot;:&quot;Ashish&quot;,&quot;parse-names&quot;:false,&quot;dropping-particle&quot;:&quot;&quot;,&quot;non-dropping-particle&quot;:&quot;&quot;}],&quot;container-title&quot;:&quot;https://doi.org/10.1177/1536867X1801800110&quot;,&quot;accessed&quot;:{&quot;date-parts&quot;:[[2023,8,17]]},&quot;DOI&quot;:&quot;10.1177/1536867X1801800110&quot;,&quot;ISSN&quot;:&quot;15368734&quot;,&quot;URL&quot;:&quot;https://journals.sagepub.com/doi/10.1177/1536867X1801800110&quot;,&quot;issued&quot;:{&quot;date-parts&quot;:[[2018,3,1]]},&quot;page&quot;:&quot;174-183&quot;,&quot;abstract&quot;:&quot;Receiver operating characteristic (ROC) curves can be misleading when they are constructed with selected samples. In this article, we describe heckroccurve, which implements a recently developed pr...&quot;,&quot;publisher&quot;:&quot;SAGE PublicationsSage CA: Los Angeles, CA&quot;,&quot;issue&quot;:&quot;1&quot;,&quot;volume&quot;:&quot;18&quot;,&quot;container-title-short&quot;:&quot;&quot;},&quot;isTemporary&quot;:false}]},{&quot;citationID&quot;:&quot;MENDELEY_CITATION_c3dd4360-c654-4d12-9357-7854aedaf333&quot;,&quot;properties&quot;:{&quot;noteIndex&quot;:0},&quot;isEdited&quot;:false,&quot;manualOverride&quot;:{&quot;citeprocText&quot;:&quot;(Fagerland &amp;#38; Hosmer, 2012; Nattino et al., 2017)&quot;,&quot;isManuallyOverridden&quot;:false,&quot;manualOverrideText&quot;:&quot;&quot;},&quot;citationTag&quot;:&quot;MENDELEY_CITATION_v3_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&quot;,&quot;citationItems&quot;:[{&quot;id&quot;:&quot;580d0033-2c1a-54a2-9ba2-8a4e415457c7&quot;,&quot;itemData&quot;:{&quot;DOI&quot;:&quot;10.1177/1536867X1201200307&quot;,&quot;abstract&quot;:&quot;Testing goodness of fit is an important step in evaluating a statistical model. For binary logistic regression models, the Hosmer-Lemeshow goodnessof- fit test is often used. For multinomial logistic regression models, however, few tests are available. We present the mlogitgof command, which implements a goodness-of-fit test for multinomial logistic regression models. This test can also be used for binary logistic regression models, where it gives results identical to the Hosmer-Lemeshow test. © 2012 StataCorp LP.&quot;,&quot;author&quot;:[{&quot;dropping-particle&quot;:&quot;&quot;,&quot;family&quot;:&quot;Fagerland&quot;,&quot;given&quot;:&quot;Morten W.&quot;,&quot;non-dropping-particle&quot;:&quot;&quot;,&quot;parse-names&quot;:false,&quot;suffix&quot;:&quot;&quot;},{&quot;dropping-particle&quot;:&quot;&quot;,&quot;family&quot;:&quot;Hosmer&quot;,&quot;given&quot;:&quot;David W.&quot;,&quot;non-dropping-particle&quot;:&quot;&quot;,&quot;parse-names&quot;:false,&quot;suffix&quot;:&quot;&quot;}],&quot;container-title&quot;:&quot;Stata Journal&quot;,&quot;id&quot;:&quot;580d0033-2c1a-54a2-9ba2-8a4e415457c7&quot;,&quot;issue&quot;:&quot;3&quot;,&quot;issued&quot;:{&quot;date-parts&quot;:[[&quot;2012&quot;,&quot;9&quot;]]},&quot;page&quot;:&quot;447-453&quot;,&quot;publisher&quot;:&quot;DPC Nederland&quot;,&quot;title&quot;:&quot;A generalized Hosmer-Lemeshow goodness-of-fit test for multinomial logistic regression models&quot;,&quot;type&quot;:&quot;article-journal&quot;,&quot;volume&quot;:&quot;12&quot;,&quot;container-title-short&quot;:&quot;&quot;},&quot;uris&quot;:[&quot;http://www.mendeley.com/documents/?uuid=30c04e30-e399-4e30-a41d-840d2686ca53&quot;],&quot;isTemporary&quot;:false,&quot;legacyDesktopId&quot;:&quot;30c04e30-e399-4e30-a41d-840d2686ca53&quot;},{&quot;id&quot;:&quot;faf34a54-e8e9-5f72-96c7-3704a784c94d&quot;,&quot;itemData&quot;:{&quot;abstract&quot;:&quot;The calibration belt is a graphical approach designed to evaluate the goodness of fit of binary outcome models such as logistic regression models. The calibration belt examines the relationship between estimated probabilities and observed outcome rates. Significant deviations from the perfect calibration can be spotted on the graph. The graphical approach is paired to a statistical test, synthesizing the calibration assessment in a standard hypothesis testing framework. In this article, we present the calibrationbelt command, which implements the calibration belt and its associated test in Stata.&quot;,&quot;author&quot;:[{&quot;dropping-particle&quot;:&quot;&quot;,&quot;family&quot;:&quot;Nattino&quot;,&quot;given&quot;:&quot;Giovanni&quot;,&quot;non-dropping-particle&quot;:&quot;&quot;,&quot;parse-names&quot;:false,&quot;suffix&quot;:&quot;&quot;},{&quot;dropping-particle&quot;:&quot;&quot;,&quot;family&quot;:&quot;Lemeshow&quot;,&quot;given&quot;:&quot;Stanley&quot;,&quot;non-dropping-particle&quot;:&quot;&quot;,&quot;parse-names&quot;:false,&quot;suffix&quot;:&quot;&quot;},{&quot;dropping-particle&quot;:&quot;&quot;,&quot;family&quot;:&quot;Phillips&quot;,&quot;given&quot;:&quot;Gary&quot;,&quot;non-dropping-particle&quot;:&quot;&quot;,&quot;parse-names&quot;:false,&quot;suffix&quot;:&quot;&quot;},{&quot;dropping-particle&quot;:&quot;&quot;,&quot;family&quot;:&quot;Finazzi&quot;,&quot;given&quot;:&quot;Stefano&quot;,&quot;non-dropping-particle&quot;:&quot;&quot;,&quot;parse-names&quot;:false,&quot;suffix&quot;:&quot;&quot;},{&quot;dropping-particle&quot;:&quot;&quot;,&quot;family&quot;:&quot;Bertolini&quot;,&quot;given&quot;:&quot;Guido&quot;,&quot;non-dropping-particle&quot;:&quot;&quot;,&quot;parse-names&quot;:false,&quot;suffix&quot;:&quot;&quot;}],&quot;container-title&quot;:&quot;The Stata Journal&quot;,&quot;id&quot;:&quot;faf34a54-e8e9-5f72-96c7-3704a784c94d&quot;,&quot;issue&quot;:&quot;4&quot;,&quot;issued&quot;:{&quot;date-parts&quot;:[[&quot;2017&quot;]]},&quot;page&quot;:&quot;1003-1014&quot;,&quot;title&quot;:&quot;Assessing the calibration of dichotomous outcome models with the calibration belt&quot;,&quot;type&quot;:&quot;article-journal&quot;,&quot;volume&quot;:&quot;17&quot;,&quot;container-title-short&quot;:&quot;Stata J&quot;},&quot;uris&quot;:[&quot;http://www.mendeley.com/documents/?uuid=462129a6-95cb-4110-bec4-5c9c4e861681&quot;],&quot;isTemporary&quot;:false,&quot;legacyDesktopId&quot;:&quot;462129a6-95cb-4110-bec4-5c9c4e861681&quot;}]},{&quot;citationID&quot;:&quot;MENDELEY_CITATION_98f8a330-f750-4d45-91ca-737ade9a3875&quot;,&quot;properties&quot;:{&quot;noteIndex&quot;:0},&quot;isEdited&quot;:false,&quot;manualOverride&quot;:{&quot;citeprocText&quot;:&quot;(Stata, 2022)&quot;,&quot;isManuallyOverridden&quot;:false,&quot;manualOverrideText&quot;:&quot;&quot;},&quot;citationTag&quot;:&quot;MENDELEY_CITATION_v3_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&quot;,&quot;citationItems&quot;:[{&quot;id&quot;:&quot;0767a8c0-d6e4-51d6-9c14-be1aa6f6ec60&quot;,&quot;itemData&quot;:{&quot;URL&quot;:&quot;https://stats.oarc.ucla.edu/stata/seminars/svy-stata-8/&quot;,&quot;accessed&quot;:{&quot;date-parts&quot;:[[&quot;2022&quot;,&quot;11&quot;,&quot;9&quot;]]},&quot;author&quot;:[{&quot;dropping-particle&quot;:&quot;&quot;,&quot;family&quot;:&quot;Stata&quot;,&quot;given&quot;:&quot;&quot;,&quot;non-dropping-particle&quot;:&quot;&quot;,&quot;parse-names&quot;:false,&quot;suffix&quot;:&quot;&quot;}],&quot;id&quot;:&quot;0767a8c0-d6e4-51d6-9c14-be1aa6f6ec60&quot;,&quot;issued&quot;:{&quot;date-parts&quot;:[[&quot;2022&quot;]]},&quot;title&quot;:&quot;Survey Data Analysis in Stata&quot;,&quot;type&quot;:&quot;webpage&quot;,&quot;container-title-short&quot;:&quot;&quot;},&quot;uris&quot;:[&quot;http://www.mendeley.com/documents/?uuid=c8f89676-fbd9-369c-b6f9-e0c045adde6e&quot;],&quot;isTemporary&quot;:false,&quot;legacyDesktopId&quot;:&quot;c8f89676-fbd9-369c-b6f9-e0c045adde6e&quot;}]},{&quot;citationID&quot;:&quot;MENDELEY_CITATION_e8c1dd68-7e0c-4fa8-9241-02dd807ff09b&quot;,&quot;properties&quot;:{&quot;noteIndex&quot;:0},&quot;isEdited&quot;:false,&quot;manualOverride&quot;:{&quot;isManuallyOverridden&quot;:false,&quot;citeprocText&quot;:&quot;(Kimani et al., 2014)&quot;,&quot;manualOverrideText&quot;:&quot;&quot;},&quot;citationTag&quot;:&quot;MENDELEY_CITATION_v3_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&quot;,&quot;citationItems&quot;:[{&quot;id&quot;:&quot;7a5cf3ce-4853-32c1-8713-cab1612904b1&quot;,&quot;itemData&quot;:{&quot;type&quot;:&quot;article-journal&quot;,&quot;id&quot;:&quot;7a5cf3ce-4853-32c1-8713-cab1612904b1&quot;,&quot;title&quot;:&quot;Determinants of health insurance ownership among women in Kenya: Evidence from the 2008-09 Kenya demographic and health survey&quot;,&quot;author&quot;:[{&quot;family&quot;:&quot;Kimani&quot;,&quot;given&quot;:&quot;James K.&quot;,&quot;parse-names&quot;:false,&quot;dropping-particle&quot;:&quot;&quot;,&quot;non-dropping-particle&quot;:&quot;&quot;},{&quot;family&quot;:&quot;Ettarh&quot;,&quot;given&quot;:&quot;Remare&quot;,&quot;parse-names&quot;:false,&quot;dropping-particle&quot;:&quot;&quot;,&quot;non-dropping-particle&quot;:&quot;&quot;},{&quot;family&quot;:&quot;Warren&quot;,&quot;given&quot;:&quot;Charlotte&quot;,&quot;parse-names&quot;:false,&quot;dropping-particle&quot;:&quot;&quot;,&quot;non-dropping-particle&quot;:&quot;&quot;},{&quot;family&quot;:&quot;Bellows&quot;,&quot;given&quot;:&quot;Ben&quot;,&quot;parse-names&quot;:false,&quot;dropping-particle&quot;:&quot;&quot;,&quot;non-dropping-particle&quot;:&quot;&quot;}],&quot;container-title&quot;:&quot;International Journal for Equity in Health&quot;,&quot;container-title-short&quot;:&quot;Int J Equity Health&quot;,&quot;accessed&quot;:{&quot;date-parts&quot;:[[2024,10,22]]},&quot;DOI&quot;:&quot;10.1186/1475-9276-13-27/TABLES/3&quot;,&quot;ISSN&quot;:&quot;14759276&quot;,&quot;PMID&quot;:&quot;24678655&quot;,&quot;URL&quot;:&quot;https://link.springer.com/articles/10.1186/1475-9276-13-27&quot;,&quot;issued&quot;:{&quot;date-parts&quot;:[[2014,3,31]]},&quot;page&quot;:&quot;1-8&quot;,&quot;abstract&quot;:&quot;Background: The Government of Kenya is making plans to implement a social health insurance program by transforming the National Hospital Insurance Fund (NHIF) into a universal health coverage program. The objective of this study was to examine the determinants associated with health insurance ownership among women in Kenya. Methods. Data came from the 2008-09 Kenya Demographic and Health Survey, a nationally representative survey. The sample comprised 8,435 women aged 15-49 years. Descriptive statistics and multivariable logistic regression analysis were used to describe the characteristics of the sample and to identify factors associated with health insurance ownership. Results: Being employed in the formal sector, being married, exposure to the mass media, having secondary education or higher, residing in households in the middle or rich wealth index categories and residing in a female-headed household were associated with having health insurance. However, region of residence was associated with a lower likelihood of having insurance coverage. Women residing in Central (OR = 0.4; p &lt; 0.01) and North Eastern (OR = 0.1; p &lt; 0.5) provinces were less likely to be insured compared to their counterparts in Nairobi province. Conclusions: As the Kenyan government transforms the NHIF into a universal health program, it is important to implement a program that will increase equity and access to health care services among the poor and vulnerable groups. © 2014 Kimani et al.; licensee BioMed Central Ltd.&quot;,&quot;publisher&quot;:&quot;BioMed Central Ltd.&quot;,&quot;issue&quot;:&quot;1&quot;,&quot;volume&quot;:&quot;13&quot;},&quot;isTemporary&quot;:false,&quot;suppress-author&quot;:false,&quot;composite&quot;:false,&quot;author-only&quot;:false}]},{&quot;citationID&quot;:&quot;MENDELEY_CITATION_395f9acd-6af5-4588-9142-9b56d8b9069b&quot;,&quot;properties&quot;:{&quot;noteIndex&quot;:0},&quot;isEdited&quot;:false,&quot;manualOverride&quot;:{&quot;isManuallyOverridden&quot;:true,&quot;citeprocText&quot;:&quot;(Shao et al., 2022)&quot;,&quot;manualOverrideText&quot;:&quot;Shao et al. (2022).&quot;},&quot;citationTag&quot;:&quot;MENDELEY_CITATION_v3_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&quot;,&quot;citationItems&quot;:[{&quot;id&quot;:&quot;e9797633-72e1-3061-bde5-b5ed954afbc5&quot;,&quot;itemData&quot;:{&quot;type&quot;:&quot;article-journal&quot;,&quot;id&quot;:&quot;e9797633-72e1-3061-bde5-b5ed954afbc5&quot;,&quot;title&quot;:&quot;Factors associated with health insurance ownership among women of reproductive age: A multicountry study in sub-Saharan Africa&quot;,&quot;author&quot;:[{&quot;family&quot;:&quot;Shao&quot;,&quot;given&quot;:&quot;Liming&quot;,&quot;parse-names&quot;:false,&quot;dropping-particle&quot;:&quot;&quot;,&quot;non-dropping-particle&quot;:&quot;&quot;},{&quot;family&quot;:&quot;Wang&quot;,&quot;given&quot;:&quot;Yiting&quot;,&quot;parse-names&quot;:false,&quot;dropping-particle&quot;:&quot;&quot;,&quot;non-dropping-particle&quot;:&quot;&quot;},{&quot;family&quot;:&quot;Wang&quot;,&quot;given&quot;:&quot;Xuhui&quot;,&quot;parse-names&quot;:false,&quot;dropping-particle&quot;:&quot;&quot;,&quot;non-dropping-particle&quot;:&quot;&quot;},{&quot;family&quot;:&quot;Ji&quot;,&quot;given&quot;:&quot;Lu&quot;,&quot;parse-names&quot;:false,&quot;dropping-particle&quot;:&quot;&quot;,&quot;non-dropping-particle&quot;:&quot;&quot;},{&quot;family&quot;:&quot;Huang&quot;,&quot;given&quot;:&quot;Rui&quot;,&quot;parse-names&quot;:false,&quot;dropping-particle&quot;:&quot;&quot;,&quot;non-dropping-particle&quot;:&quot;&quot;}],&quot;container-title&quot;:&quot;PLOS ONE&quot;,&quot;container-title-short&quot;:&quot;PLoS One&quot;,&quot;accessed&quot;:{&quot;date-parts&quot;:[[2024,10,9]]},&quot;DOI&quot;:&quot;10.1371/JOURNAL.PONE.0264377&quot;,&quot;ISBN&quot;:&quot;1111111111&quot;,&quot;ISSN&quot;:&quot;1932-6203&quot;,&quot;PMID&quot;:&quot;35413063&quot;,&quot;URL&quot;:&quot;https://journals.plos.org/plosone/article?id=10.1371/journal.pone.0264377&quot;,&quot;issued&quot;:{&quot;date-parts&quot;:[[2022,4,1]]},&quot;page&quot;:&quot;e0264377&quot;,&quot;abstract&quot;:&quot;Background Promoting the coverage and ownership of health insurance constitutes a key strategy to achieving universal healthcare, thereby meeting the Sustainable Development Goal (SDG 3.8) of safeguarding the vulnerable population from financial risk resulting from catastrophic health expenditures. In sub-Saharan Africa, accessing medical services is particularly challenging among women due to inadequate opportunities for socio-economic empowerment and meeting their unique healthcare needs. The present study aimed to explore the sociodemographic factors associated with health insurance ownership among women in selected countries in sub-Saharan Africa.   Methods We extracted cross-sectional data on health insurance ownership and conceptually relevant sociodemographic variables on women aged 15–49 years from Demographic and Health Surveys on five selected countries in sub-Saharan Africa (n = 55,438), including Burkina Faso, DR Congo, Cameroon, Gabon and Kenya. Data were analyzed using descriptive and multivariate regression analysis, and the associations were reported in terms of average marginal effects.   Results Data revealed considerable cross-country variation in health insurance ownership: Gabon (57.9%), Kenya (6.1%), DR Congo (2.8%), Cameroon (1.1%), Burkina Faso (0.4%). In the multivariate regression analysis, women’s age, marital status, place of residency, educational level, household wealth status, employment, and media access were significant predictors of insurance ownership. The associations were generally similar across the five countries, with higher age, better educational level and wealth status showing a consistently positive relationship with insurance ownership.   Conclusion Our findings revealed striking inequality in health insurance ownership among the studied countries, which should be given due attention to achieving universal healthcare-related goals. There also exist considerable sociodemographic disparities in health insurance ownership among women that should be addressed using context-specific programmatic interventions. Our findings revealed striking inequality in health insurance ownership among the studied countries, which should be given due attention to achieving universal healthcare-related goals. There also exist considerable sociodemographic disparities in health insurance ownership among women that should be addressed using context-specific programmatic interventions.&quot;,&quot;publisher&quot;:&quot;Public Library of Science&quot;,&quot;issue&quot;:&quot;4&quot;,&quot;volume&quot;:&quot;17&quot;},&quot;isTemporary&quot;:false,&quot;suppress-author&quot;:false,&quot;composite&quot;:false,&quot;author-only&quot;:false}]},{&quot;citationID&quot;:&quot;MENDELEY_CITATION_050326fe-d3ad-4c26-b310-b0a32b8ac4cc&quot;,&quot;properties&quot;:{&quot;noteIndex&quot;:0},&quot;isEdited&quot;:false,&quot;manualOverride&quot;:{&quot;isManuallyOverridden&quot;:true,&quot;citeprocText&quot;:&quot;(Shao et al., 2022)&quot;,&quot;manualOverrideText&quot;:&quot;Shao et al. (2022)&quot;},&quot;citationTag&quot;:&quot;MENDELEY_CITATION_v3_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&quot;,&quot;citationItems&quot;:[{&quot;id&quot;:&quot;e9797633-72e1-3061-bde5-b5ed954afbc5&quot;,&quot;itemData&quot;:{&quot;type&quot;:&quot;article-journal&quot;,&quot;id&quot;:&quot;e9797633-72e1-3061-bde5-b5ed954afbc5&quot;,&quot;title&quot;:&quot;Factors associated with health insurance ownership among women of reproductive age: A multicountry study in sub-Saharan Africa&quot;,&quot;author&quot;:[{&quot;family&quot;:&quot;Shao&quot;,&quot;given&quot;:&quot;Liming&quot;,&quot;parse-names&quot;:false,&quot;dropping-particle&quot;:&quot;&quot;,&quot;non-dropping-particle&quot;:&quot;&quot;},{&quot;family&quot;:&quot;Wang&quot;,&quot;given&quot;:&quot;Yiting&quot;,&quot;parse-names&quot;:false,&quot;dropping-particle&quot;:&quot;&quot;,&quot;non-dropping-particle&quot;:&quot;&quot;},{&quot;family&quot;:&quot;Wang&quot;,&quot;given&quot;:&quot;Xuhui&quot;,&quot;parse-names&quot;:false,&quot;dropping-particle&quot;:&quot;&quot;,&quot;non-dropping-particle&quot;:&quot;&quot;},{&quot;family&quot;:&quot;Ji&quot;,&quot;given&quot;:&quot;Lu&quot;,&quot;parse-names&quot;:false,&quot;dropping-particle&quot;:&quot;&quot;,&quot;non-dropping-particle&quot;:&quot;&quot;},{&quot;family&quot;:&quot;Huang&quot;,&quot;given&quot;:&quot;Rui&quot;,&quot;parse-names&quot;:false,&quot;dropping-particle&quot;:&quot;&quot;,&quot;non-dropping-particle&quot;:&quot;&quot;}],&quot;container-title&quot;:&quot;PLOS ONE&quot;,&quot;container-title-short&quot;:&quot;PLoS One&quot;,&quot;accessed&quot;:{&quot;date-parts&quot;:[[2024,10,9]]},&quot;DOI&quot;:&quot;10.1371/JOURNAL.PONE.0264377&quot;,&quot;ISBN&quot;:&quot;1111111111&quot;,&quot;ISSN&quot;:&quot;1932-6203&quot;,&quot;PMID&quot;:&quot;35413063&quot;,&quot;URL&quot;:&quot;https://journals.plos.org/plosone/article?id=10.1371/journal.pone.0264377&quot;,&quot;issued&quot;:{&quot;date-parts&quot;:[[2022,4,1]]},&quot;page&quot;:&quot;e0264377&quot;,&quot;abstract&quot;:&quot;Background Promoting the coverage and ownership of health insurance constitutes a key strategy to achieving universal healthcare, thereby meeting the Sustainable Development Goal (SDG 3.8) of safeguarding the vulnerable population from financial risk resulting from catastrophic health expenditures. In sub-Saharan Africa, accessing medical services is particularly challenging among women due to inadequate opportunities for socio-economic empowerment and meeting their unique healthcare needs. The present study aimed to explore the sociodemographic factors associated with health insurance ownership among women in selected countries in sub-Saharan Africa.   Methods We extracted cross-sectional data on health insurance ownership and conceptually relevant sociodemographic variables on women aged 15–49 years from Demographic and Health Surveys on five selected countries in sub-Saharan Africa (n = 55,438), including Burkina Faso, DR Congo, Cameroon, Gabon and Kenya. Data were analyzed using descriptive and multivariate regression analysis, and the associations were reported in terms of average marginal effects.   Results Data revealed considerable cross-country variation in health insurance ownership: Gabon (57.9%), Kenya (6.1%), DR Congo (2.8%), Cameroon (1.1%), Burkina Faso (0.4%). In the multivariate regression analysis, women’s age, marital status, place of residency, educational level, household wealth status, employment, and media access were significant predictors of insurance ownership. The associations were generally similar across the five countries, with higher age, better educational level and wealth status showing a consistently positive relationship with insurance ownership.   Conclusion Our findings revealed striking inequality in health insurance ownership among the studied countries, which should be given due attention to achieving universal healthcare-related goals. There also exist considerable sociodemographic disparities in health insurance ownership among women that should be addressed using context-specific programmatic interventions. Our findings revealed striking inequality in health insurance ownership among the studied countries, which should be given due attention to achieving universal healthcare-related goals. There also exist considerable sociodemographic disparities in health insurance ownership among women that should be addressed using context-specific programmatic interventions.&quot;,&quot;publisher&quot;:&quot;Public Library of Science&quot;,&quot;issue&quot;:&quot;4&quot;,&quot;volume&quot;:&quot;17&quot;},&quot;isTemporary&quot;:false,&quot;suppress-author&quot;:false,&quot;composite&quot;:false,&quot;author-only&quot;:false}]},{&quot;citationID&quot;:&quot;MENDELEY_CITATION_69a00cc7-5fab-4ec2-87bf-17e79a7065ca&quot;,&quot;properties&quot;:{&quot;noteIndex&quot;:0},&quot;isEdited&quot;:false,&quot;manualOverride&quot;:{&quot;isManuallyOverridden&quot;:true,&quot;citeprocText&quot;:&quot;(Amu et al., 2018)&quot;,&quot;manualOverrideText&quot;:&quot;(Amu et al., 2018; Kirigia et al., 2005)&quot;},&quot;citationTag&quot;:&quot;MENDELEY_CITATION_v3_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&quot;,&quot;citationItems&quot;:[{&quot;id&quot;:&quot;41fe7f7c-3c0b-3aa2-820b-6946be48fd8f&quot;,&quot;itemData&quot;:{&quot;type&quot;:&quot;article-journal&quot;,&quot;id&quot;:&quot;41fe7f7c-3c0b-3aa2-820b-6946be48fd8f&quot;,&quot;title&quot;:&quot;Understanding variations in health insurance coverage in Ghana, Kenya, Nigeria, and Tanzania: Evidence from demographic and health surveys&quot;,&quot;author&quot;:[{&quot;family&quot;:&quot;Amu&quot;,&quot;given&quot;:&quot;Hubert&quot;,&quot;parse-names&quot;:false,&quot;dropping-particle&quot;:&quot;&quot;,&quot;non-dropping-particle&quot;:&quot;&quot;},{&quot;family&quot;:&quot;Dickson&quot;,&quot;given&quot;:&quot;Kwamena Sekyi&quot;,&quot;parse-names&quot;:false,&quot;dropping-particle&quot;:&quot;&quot;,&quot;non-dropping-particle&quot;:&quot;&quot;},{&quot;family&quot;:&quot;Kumi-Kyereme&quot;,&quot;given&quot;:&quot;Akwasi&quot;,&quot;parse-names&quot;:false,&quot;dropping-particle&quot;:&quot;&quot;,&quot;non-dropping-particle&quot;:&quot;&quot;},{&quot;family&quot;:&quot;Maafo Darteh&quot;,&quot;given&quot;:&quot;Eugene Kofuor&quot;,&quot;parse-names&quot;:false,&quot;dropping-particle&quot;:&quot;&quot;,&quot;non-dropping-particle&quot;:&quot;&quot;}],&quot;container-title&quot;:&quot;PLOS ONE&quot;,&quot;container-title-short&quot;:&quot;PLoS One&quot;,&quot;accessed&quot;:{&quot;date-parts&quot;:[[2024,10,22]]},&quot;DOI&quot;:&quot;10.1371/JOURNAL.PONE.0201833&quot;,&quot;ISBN&quot;:&quot;1111111111&quot;,&quot;ISSN&quot;:&quot;1932-6203&quot;,&quot;PMID&quot;:&quot;30080875&quot;,&quot;URL&quot;:&quot;https://journals.plos.org/plosone/article?id=10.1371/journal.pone.0201833&quot;,&quot;issued&quot;:{&quot;date-parts&quot;:[[2018,8,1]]},&quot;page&quot;:&quot;e0201833&quot;,&quot;abstract&quot;:&quot;Background Realisation of universal health coverage is not possible without health financing systems that ensure financial risk protection. To ensure this, some African countries have instituted health insurance schemes as venues for ensuring universal access to health care for their populace. In this paper, we examined variations in health insurance coverage in Ghana, Kenya, Nigeria, and Tanzania.   Methods We used data from demographic and health surveys of Ghana (2014), Kenya (2014), Nigeria (2013), and Tanzania (2015). Women aged 15–49 and men aged 15–59 years were included in the study. Our study population comprised 9,378 women and 4,371 men from Ghana, 14,656 women and 12,712 men from Kenya, 38,598 women and 17,185 men from Nigeria, and 10,123 women and 2,514 men from Tanzania. Bivariate and multivariate techniques were used to analyse the data.   Results Coverage was highest in Ghana (Females = 62.4%, Males = 49.1%) and lowest in Nigeria (Females = 1.1%, Males = 3.1%). Age, level of education, residence, wealth status, and occupation were the socio-economic factors influencing variations in health insurance coverage.   Conclusions There are variations in health insurance coverage in Ghana, Kenya, Nigeria, and Tanzania, with Ghana recording the highest coverage. Kenya, Tanzania, and Nigeria may not be able to achieve universal health coverage and meet the sustainable development goals on health by the year 2030 if the current fragmented public health insurance systems persist in those countries. Therefore, the various schemes of these countries should be harmonised to help maximise the size of their risk pools and increase the confidence of potential subscribers in the systems, which may encourage them to enrol.&quot;,&quot;publisher&quot;:&quot;Public Library of Science&quot;,&quot;issue&quot;:&quot;8&quot;,&quot;volume&quot;:&quot;13&quot;},&quot;isTemporary&quot;:false,&quot;suppress-author&quot;:false,&quot;composite&quot;:false,&quot;author-only&quot;:false}]},{&quot;citationID&quot;:&quot;MENDELEY_CITATION_9d8a73ed-b03d-434c-98ea-474676630120&quot;,&quot;properties&quot;:{&quot;noteIndex&quot;:0},&quot;isEdited&quot;:false,&quot;manualOverride&quot;:{&quot;isManuallyOverridden&quot;:false,&quot;citeprocText&quot;:&quot;(Grossman et al., 1972)&quot;,&quot;manualOverrideText&quot;:&quot;&quot;},&quot;citationTag&quot;:&quot;MENDELEY_CITATION_v3_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&quot;,&quot;citationItems&quot;:[{&quot;id&quot;:&quot;99160ec4-c6d7-37ce-a419-e06ffaad810f&quot;,&quot;itemData&quot;:{&quot;type&quot;:&quot;article-journal&quot;,&quot;id&quot;:&quot;99160ec4-c6d7-37ce-a419-e06ffaad810f&quot;,&quot;title&quot;:&quot;On the Concept of Health Capital and the Demand for Health&quot;,&quot;author&quot;:[{&quot;family&quot;:&quot;Grossman&quot;,&quot;given&quot;:&quot;Michael&quot;,&quot;parse-names&quot;:false,&quot;dropping-particle&quot;:&quot;&quot;,&quot;non-dropping-particle&quot;:&quot;&quot;},{&quot;family&quot;:&quot;Grossman&quot;,&quot;given&quot;:&quot;&quot;,&quot;parse-names&quot;:false,&quot;dropping-particle&quot;:&quot;&quot;,&quot;non-dropping-particle&quot;:&quot;&quot;},{&quot;family&quot;:&quot;Michael&quot;,&quot;given&quot;:&quot;&quot;,&quot;parse-names&quot;:false,&quot;dropping-particle&quot;:&quot;&quot;,&quot;non-dropping-particle&quot;:&quot;&quot;}],&quot;container-title&quot;:&quot;Journal of Political Economy&quot;,&quot;accessed&quot;:{&quot;date-parts&quot;:[[2024,10,22]]},&quot;DOI&quot;:&quot;10.1086/259880&quot;,&quot;ISSN&quot;:&quot;0022-3808&quot;,&quot;URL&quot;:&quot;https://EconPapers.repec.org/RePEc:ucp:jpolec:v:80:y:1972:i:2:p:223-55&quot;,&quot;issued&quot;:{&quot;date-parts&quot;:[[1972,3]]},&quot;page&quot;:&quot;223-55&quot;,&quot;abstract&quot;:&quot;The aim of this study is to construct a model of the demand for the commodity \&quot;good health.\&quot; The central proposition of the model is that health can be viewed as a durable capital stock that produces an output of healthy time. It is assumed that individuals inherit an initial stock of health that depreciates with age and can be increased by investment. In this framework, the \&quot;shadow price\&quot; of health depends on many other variables besides the price of medical care. It is shown that the shadow price rises with age if the rate of depreciation on the stock of health rises over the life cycle and falls with education if more educated people are more efficient producers of health. Of particular importance is the conclusion that, under certain conditions, an increase in the shadow price may simultaneously reduce the quantity of health demanded and increase the quantity of medical care demanded. [ABSTRACT FROM AUTHOR]&quot;,&quot;publisher&quot;:&quot;University of Chicago Press&quot;,&quot;issue&quot;:&quot;2&quot;,&quot;volume&quot;:&quot;80&quot;,&quot;container-title-short&quot;:&quot;&quot;},&quot;isTemporary&quot;:false,&quot;suppress-author&quot;:false,&quot;composite&quot;:false,&quot;author-only&quot;:false}]},{&quot;citationID&quot;:&quot;MENDELEY_CITATION_2c05a39e-71f5-41a4-a3bb-ce60f47e3714&quot;,&quot;properties&quot;:{&quot;noteIndex&quot;:0},&quot;isEdited&quot;:false,&quot;manualOverride&quot;:{&quot;isManuallyOverridden&quot;:true,&quot;citeprocText&quot;:&quot;(Liu &amp;#38; Chen, 2002)&quot;,&quot;manualOverrideText&quot;:&quot;(Liu &amp; Chen, 2002;&quot;},&quot;citationTag&quot;:&quot;MENDELEY_CITATION_v3_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&quot;,&quot;citationItems&quot;:[{&quot;id&quot;:&quot;dd4298ca-1cdc-3f47-a70f-02cc3341a369&quot;,&quot;itemData&quot;:{&quot;type&quot;:&quot;article-journal&quot;,&quot;id&quot;:&quot;dd4298ca-1cdc-3f47-a70f-02cc3341a369&quot;,&quot;title&quot;:&quot;An analysis of private health insurance purchasing decisions with national health insurance in Taiwan&quot;,&quot;author&quot;:[{&quot;family&quot;:&quot;Liu&quot;,&quot;given&quot;:&quot;Tsai Ching&quot;,&quot;parse-names&quot;:false,&quot;dropping-particle&quot;:&quot;&quot;,&quot;non-dropping-particle&quot;:&quot;&quot;},{&quot;family&quot;:&quot;Chen&quot;,&quot;given&quot;:&quot;Chin Shyan&quot;,&quot;parse-names&quot;:false,&quot;dropping-particle&quot;:&quot;&quot;,&quot;non-dropping-particle&quot;:&quot;&quot;}],&quot;container-title&quot;:&quot;Social Science &amp; Medicine&quot;,&quot;container-title-short&quot;:&quot;Soc Sci Med&quot;,&quot;accessed&quot;:{&quot;date-parts&quot;:[[2024,10,22]]},&quot;DOI&quot;:&quot;10.1016/S0277-9536(01)00201-5&quot;,&quot;ISSN&quot;:&quot;0277-9536&quot;,&quot;PMID&quot;:&quot;12190269&quot;,&quot;issued&quot;:{&quot;date-parts&quot;:[[2002,9,1]]},&quot;page&quot;:&quot;755-774&quot;,&quot;abstract&quot;:&quot;The Taiwanese health insurance industry is just over 30 years old. Originally private and domestic, the industry underwent substantial institutional changes when it opened to foreign competition between 1987 and 1994 and when the Taiwanese government established national health insurance (NHI) coverage in 1995. Congruent with these changes, rapid growth occurred in the Taiwanese demand for private health insurance. In order to better understand the recent performance of the Taiwanese health insurance industry, the structure of the NHI system is described and then household decisions to purchase private health insurance are analyzed using a two-part (hurdle) model on 1998 Survey of Family Income and Expenditure data. Logistic and OLS regressions are used to examine the factors influencing the probability and amount of private health insurance purchased. Generally, factors affecting the probability of having insurance also influence the amount of insurance coverage purchased. Higher income and education levels are associated with increased probabilities and larger quantities of private insurance purchases. Married females, the employed, and household heads working in state-run enterprises are more likely to purchase private insurance than their counterparts. The probability of private insurance purchases varies by region, with northern Taiwanese households having higher odds of owning private insurance than non-northern households. Compared to those in rural villages, households in cities and towns are more likely to have private insurance. The likelihood of private insurance purchase also tends to rise with advancing age and larger family sizes. In addition, one important implication in the private health insurance market is highlighted. There is no complementarity between the public and private systems. © 2002 Elsevier Science Ltd. All rights reserved.&quot;,&quot;publisher&quot;:&quot;Pergamon&quot;,&quot;issue&quot;:&quot;5&quot;,&quot;volume&quot;:&quot;55&quot;},&quot;isTemporary&quot;:false,&quot;suppress-author&quot;:false,&quot;composite&quot;:false,&quot;author-only&quot;:false}]},{&quot;citationID&quot;:&quot;MENDELEY_CITATION_e77cf11d-e0e9-4222-b80e-fada11007bbe&quot;,&quot;properties&quot;:{&quot;noteIndex&quot;:0},&quot;isEdited&quot;:false,&quot;manualOverride&quot;:{&quot;isManuallyOverridden&quot;:true,&quot;citeprocText&quot;:&quot;(Kimani et al., 2014)&quot;,&quot;manualOverrideText&quot;:&quot;Kimani et al., 2014)&quot;},&quot;citationTag&quot;:&quot;MENDELEY_CITATION_v3_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&quot;,&quot;citationItems&quot;:[{&quot;id&quot;:&quot;7a5cf3ce-4853-32c1-8713-cab1612904b1&quot;,&quot;itemData&quot;:{&quot;type&quot;:&quot;article-journal&quot;,&quot;id&quot;:&quot;7a5cf3ce-4853-32c1-8713-cab1612904b1&quot;,&quot;title&quot;:&quot;Determinants of health insurance ownership among women in Kenya: Evidence from the 2008-09 Kenya demographic and health survey&quot;,&quot;author&quot;:[{&quot;family&quot;:&quot;Kimani&quot;,&quot;given&quot;:&quot;James K.&quot;,&quot;parse-names&quot;:false,&quot;dropping-particle&quot;:&quot;&quot;,&quot;non-dropping-particle&quot;:&quot;&quot;},{&quot;family&quot;:&quot;Ettarh&quot;,&quot;given&quot;:&quot;Remare&quot;,&quot;parse-names&quot;:false,&quot;dropping-particle&quot;:&quot;&quot;,&quot;non-dropping-particle&quot;:&quot;&quot;},{&quot;family&quot;:&quot;Warren&quot;,&quot;given&quot;:&quot;Charlotte&quot;,&quot;parse-names&quot;:false,&quot;dropping-particle&quot;:&quot;&quot;,&quot;non-dropping-particle&quot;:&quot;&quot;},{&quot;family&quot;:&quot;Bellows&quot;,&quot;given&quot;:&quot;Ben&quot;,&quot;parse-names&quot;:false,&quot;dropping-particle&quot;:&quot;&quot;,&quot;non-dropping-particle&quot;:&quot;&quot;}],&quot;container-title&quot;:&quot;International Journal for Equity in Health&quot;,&quot;container-title-short&quot;:&quot;Int J Equity Health&quot;,&quot;accessed&quot;:{&quot;date-parts&quot;:[[2024,10,22]]},&quot;DOI&quot;:&quot;10.1186/1475-9276-13-27/TABLES/3&quot;,&quot;ISSN&quot;:&quot;14759276&quot;,&quot;PMID&quot;:&quot;24678655&quot;,&quot;URL&quot;:&quot;https://link.springer.com/articles/10.1186/1475-9276-13-27&quot;,&quot;issued&quot;:{&quot;date-parts&quot;:[[2014,3,31]]},&quot;page&quot;:&quot;1-8&quot;,&quot;abstract&quot;:&quot;Background: The Government of Kenya is making plans to implement a social health insurance program by transforming the National Hospital Insurance Fund (NHIF) into a universal health coverage program. The objective of this study was to examine the determinants associated with health insurance ownership among women in Kenya. Methods. Data came from the 2008-09 Kenya Demographic and Health Survey, a nationally representative survey. The sample comprised 8,435 women aged 15-49 years. Descriptive statistics and multivariable logistic regression analysis were used to describe the characteristics of the sample and to identify factors associated with health insurance ownership. Results: Being employed in the formal sector, being married, exposure to the mass media, having secondary education or higher, residing in households in the middle or rich wealth index categories and residing in a female-headed household were associated with having health insurance. However, region of residence was associated with a lower likelihood of having insurance coverage. Women residing in Central (OR = 0.4; p &lt; 0.01) and North Eastern (OR = 0.1; p &lt; 0.5) provinces were less likely to be insured compared to their counterparts in Nairobi province. Conclusions: As the Kenyan government transforms the NHIF into a universal health program, it is important to implement a program that will increase equity and access to health care services among the poor and vulnerable groups. © 2014 Kimani et al.; licensee BioMed Central Ltd.&quot;,&quot;publisher&quot;:&quot;BioMed Central Ltd.&quot;,&quot;issue&quot;:&quot;1&quot;,&quot;volume&quot;:&quot;13&quot;},&quot;isTemporary&quot;:false,&quot;suppress-author&quot;:false,&quot;composite&quot;:false,&quot;author-only&quot;:false}]},{&quot;citationID&quot;:&quot;MENDELEY_CITATION_e0bfdc6e-1be8-4a20-8710-ae1ea1dbba4f&quot;,&quot;properties&quot;:{&quot;noteIndex&quot;:0},&quot;isEdited&quot;:false,&quot;manualOverride&quot;:{&quot;isManuallyOverridden&quot;:true,&quot;citeprocText&quot;:&quot;(Kumi-Kyereme et al., 2013)&quot;,&quot;manualOverrideText&quot;:&quot;(Kumi-Kyereme et al., 2013;&quot;},&quot;citationTag&quot;:&quot;MENDELEY_CITATION_v3_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&quot;,&quot;citationItems&quot;:[{&quot;id&quot;:&quot;fa651bd2-08b8-3bd5-9277-ab006505a2bb&quot;,&quot;itemData&quot;:{&quot;type&quot;:&quot;article-journal&quot;,&quot;id&quot;:&quot;fa651bd2-08b8-3bd5-9277-ab006505a2bb&quot;,&quot;title&quot;:&quot;Effects of spatial location and household wealth on health insurance subscription among women in Ghana&quot;,&quot;author&quot;:[{&quot;family&quot;:&quot;Kumi-Kyereme&quot;,&quot;given&quot;:&quot;A&quot;,&quot;parse-names&quot;:false,&quot;dropping-particle&quot;:&quot;&quot;,&quot;non-dropping-particle&quot;:&quot;&quot;},{&quot;family&quot;:&quot;research&quot;,&quot;given&quot;:&quot;J Amo-Adjei - BMC health services&quot;,&quot;parse-names&quot;:false,&quot;dropping-particle&quot;:&quot;&quot;,&quot;non-dropping-particle&quot;:&quot;&quot;},{&quot;family&quot;:&quot;2013&quot;,&quot;given&quot;:&quot;undefined&quot;,&quot;parse-names&quot;:false,&quot;dropping-particle&quot;:&quot;&quot;,&quot;non-dropping-particle&quot;:&quot;&quot;}],&quot;container-title&quot;:&quot;SpringerA Kumi-Kyereme, J Amo-AdjeiBMC health services research, 2013•Springer&quot;,&quot;accessed&quot;:{&quot;date-parts&quot;:[[2024,10,22]]},&quot;DOI&quot;:&quot;10.1186/1472-6963-13-221&quot;,&quot;URL&quot;:&quot;https://link.springer.com/article/10.1186/1472-6963-13-221&quot;,&quot;issued&quot;:{&quot;date-parts&quot;:[[2013]]},&quot;abstract&quot;:&quot;Background: This study compares ownership of health insurance among Ghanaian women with respect to wealth status and spatial location. We explore the overarching research question by employing geographic and proxy means targeting through interactive analysis of wealth status and spatial issues. Methods: The paper draws on the 2008 Ghana Demographic and Health Survey. Bivariate descriptive analysis coupled with binary logistic regression estimation technique was used to analyse the data. Results: By wealth status, the likelihood of purchasing insurance was significantly higher among respondents from the middle, richer and richest households compared to the poorest (reference category) and these differences widened more profoundly in the Northern areas after interacting wealth with zone of residence. Among women at the bottom of household wealth (poorest and poorer), there were no statistically significant differences in insurance subscription in all the areas.&quot;,&quot;issue&quot;:&quot;1&quot;,&quot;volume&quot;:&quot;13&quot;,&quot;container-title-short&quot;:&quot;&quot;},&quot;isTemporary&quot;:false,&quot;suppress-author&quot;:false,&quot;composite&quot;:false,&quot;author-only&quot;:false}]},{&quot;citationID&quot;:&quot;MENDELEY_CITATION_131bfd86-f3e1-4f21-abb9-c9b7f27195b3&quot;,&quot;properties&quot;:{&quot;noteIndex&quot;:0},&quot;isEdited&quot;:false,&quot;manualOverride&quot;:{&quot;isManuallyOverridden&quot;:true,&quot;citeprocText&quot;:&quot;(Sarpong et al., 2010)&quot;,&quot;manualOverrideText&quot;:&quot;Sarpong et al., 2010).&quot;},&quot;citationTag&quot;:&quot;MENDELEY_CITATION_v3_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&quot;,&quot;citationItems&quot;:[{&quot;id&quot;:&quot;d0bf99ca-426a-3780-9f37-4b0b70cb9faf&quot;,&quot;itemData&quot;:{&quot;type&quot;:&quot;article-journal&quot;,&quot;id&quot;:&quot;d0bf99ca-426a-3780-9f37-4b0b70cb9faf&quot;,&quot;title&quot;:&quot;National health insurance coverage and socio-economic status in a rural district of Ghana&quot;,&quot;author&quot;:[{&quot;family&quot;:&quot;Sarpong&quot;,&quot;given&quot;:&quot;N.&quot;,&quot;parse-names&quot;:false,&quot;dropping-particle&quot;:&quot;&quot;,&quot;non-dropping-particle&quot;:&quot;&quot;},{&quot;family&quot;:&quot;Loag&quot;,&quot;given&quot;:&quot;W.&quot;,&quot;parse-names&quot;:false,&quot;dropping-particle&quot;:&quot;&quot;,&quot;non-dropping-particle&quot;:&quot;&quot;},{&quot;family&quot;:&quot;Fobil&quot;,&quot;given&quot;:&quot;J.&quot;,&quot;parse-names&quot;:false,&quot;dropping-particle&quot;:&quot;&quot;,&quot;non-dropping-particle&quot;:&quot;&quot;},{&quot;family&quot;:&quot;Meyer&quot;,&quot;given&quot;:&quot;C. G.&quot;,&quot;parse-names&quot;:false,&quot;dropping-particle&quot;:&quot;&quot;,&quot;non-dropping-particle&quot;:&quot;&quot;},{&quot;family&quot;:&quot;Adu-Sarkodie&quot;,&quot;given&quot;:&quot;Y.&quot;,&quot;parse-names&quot;:false,&quot;dropping-particle&quot;:&quot;&quot;,&quot;non-dropping-particle&quot;:&quot;&quot;},{&quot;family&quot;:&quot;May&quot;,&quot;given&quot;:&quot;J.&quot;,&quot;parse-names&quot;:false,&quot;dropping-particle&quot;:&quot;&quot;,&quot;non-dropping-particle&quot;:&quot;&quot;},{&quot;family&quot;:&quot;Schwarz&quot;,&quot;given&quot;:&quot;N. G.&quot;,&quot;parse-names&quot;:false,&quot;dropping-particle&quot;:&quot;&quot;,&quot;non-dropping-particle&quot;:&quot;&quot;}],&quot;container-title&quot;:&quot;Tropical Medicine &amp; International Health&quot;,&quot;accessed&quot;:{&quot;date-parts&quot;:[[2024,10,22]]},&quot;DOI&quot;:&quot;10.1111/J.1365-3156.2009.02439.X&quot;,&quot;ISSN&quot;:&quot;1365-3156&quot;,&quot;PMID&quot;:&quot;19961565&quot;,&quot;URL&quot;:&quot;https://onlinelibrary.wiley.com/doi/full/10.1111/j.1365-3156.2009.02439.x&quot;,&quot;issued&quot;:{&quot;date-parts&quot;:[[2010,2,1]]},&quot;page&quot;:&quot;191-197&quot;,&quot;abstract&quot;:&quot;Objective To explore the association between socio-economic status (SES) and health insurance subscription to the Ghanaian National Health Insurance Scheme (NHIS) of residents of the Asante Akim North district of the Ashanti Region, Ghana. Methods In the course of a community survey, data on asset variables (e.g. electricity, housing conditions and other variables) and on NHIS subscription were collected on the household level in 99 villages. Using principal components analysis, households were classified into three categories of SES (20% high, 40% middle and 40% low SES). Odds ratios of NHIS subscription were calculated for all SES categories, using the low category as the reference group and adjusting for travelling time to health facilities by public transport. Results Of the 7223 households surveyed, 38% subscribed to the NHIS, of these 21% were low, 43% middle and 60% high SES households. SES was significantly associated with NHIS subscription (high SES: OR 4.9, 95% CI 4.3-5.7; middle SES: OR 2.5, 95% CI 2.2-2.9; low SES: OR 1, reference group). Conclusion Four years after its introduction, the NHIS has reached subscription rates of 38% in the district surveyed. However, to achieve the aim of assuring universal access to health care facilities for all residents of Ghana, in particular for individuals living under socio-economic constraints, increasing subscription rates are necessary. © 2009 Blackwell Publishing Ltd.&quot;,&quot;publisher&quot;:&quot;John Wiley &amp; Sons, Ltd&quot;,&quot;issue&quot;:&quot;2&quot;,&quot;volume&quot;:&quot;15&quot;,&quot;container-title-short&quot;:&quot;&quot;},&quot;isTemporary&quot;:false,&quot;suppress-author&quot;:false,&quot;composite&quot;:false,&quot;author-only&quot;:false}]},{&quot;citationID&quot;:&quot;MENDELEY_CITATION_26731094-1878-4682-ba30-61601eb4c2d0&quot;,&quot;properties&quot;:{&quot;noteIndex&quot;:0},&quot;isEdited&quot;:false,&quot;manualOverride&quot;:{&quot;isManuallyOverridden&quot;:true,&quot;citeprocText&quot;:&quot;(Wang et al., 2021)&quot;,&quot;manualOverrideText&quot;:&quot;Wang et al. (2021)&quot;},&quot;citationTag&quot;:&quot;MENDELEY_CITATION_v3_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&quot;,&quot;citationItems&quot;:[{&quot;id&quot;:&quot;e175405d-f26c-324e-8b2e-39264c2d5cce&quot;,&quot;itemData&quot;:{&quot;type&quot;:&quot;article-journal&quot;,&quot;id&quot;:&quot;e175405d-f26c-324e-8b2e-39264c2d5cce&quot;,&quot;title&quot;:&quot;Sociodemographic Inequalities in Health Insurance Ownership among Women in Selected Francophone Countries in Sub-Saharan Africa&quot;,&quot;author&quot;:[{&quot;family&quot;:&quot;Wang&quot;,&quot;given&quot;:&quot;Yiting&quot;,&quot;parse-names&quot;:false,&quot;dropping-particle&quot;:&quot;&quot;,&quot;non-dropping-particle&quot;:&quot;&quot;},{&quot;family&quot;:&quot;Wang&quot;,&quot;given&quot;:&quot;Xuhui&quot;,&quot;parse-names&quot;:false,&quot;dropping-particle&quot;:&quot;&quot;,&quot;non-dropping-particle&quot;:&quot;&quot;},{&quot;family&quot;:&quot;Ji&quot;,&quot;given&quot;:&quot;Lu&quot;,&quot;parse-names&quot;:false,&quot;dropping-particle&quot;:&quot;&quot;,&quot;non-dropping-particle&quot;:&quot;&quot;},{&quot;family&quot;:&quot;Huang&quot;,&quot;given&quot;:&quot;Rui&quot;,&quot;parse-names&quot;:false,&quot;dropping-particle&quot;:&quot;&quot;,&quot;non-dropping-particle&quot;:&quot;&quot;}],&quot;container-title&quot;:&quot;BioMed Research International&quot;,&quot;container-title-short&quot;:&quot;Biomed Res Int&quot;,&quot;accessed&quot;:{&quot;date-parts&quot;:[[2024,12,6]]},&quot;DOI&quot;:&quot;10.1155/2021/6516202&quot;,&quot;ISSN&quot;:&quot;2314-6141&quot;,&quot;PMID&quot;:&quot;34458369&quot;,&quot;URL&quot;:&quot;https://onlinelibrary.wiley.com/doi/full/10.1155/2021/6516202&quot;,&quot;issued&quot;:{&quot;date-parts&quot;:[[2021,1,1]]},&quot;page&quot;:&quot;6516202&quot;,&quot;abstract&quot;:&quot;In sub-Saharan Africa, improving equitable access to healthcare remains a major challenge for public health systems. Health policymakers encourage the adoption of health insurance schemes to promote universal healthcare. Nonetheless, progress towards this goal remains suboptimal due to inequalities health insurance ownership especially among women. In this study, we aimed to explore the sociodemographic factors contributing to health insurance ownership among women in selected francophone countries in sub-Saharan Africa. Methods. This study is based on cross-sectional data obtained from Demographic and Health Surveys on five countries including Benin (n=13,407), Madagascar (n=12,448), Mali (n=10,326), Niger (n=12,558), and Togo (n=6,979). The explanatory factors included participant age, marital status, type of residency, education, household wealth quantile, employment stats, and access to electronic media. Associations between health insurance ownership and the explanatory factors were analyzed using multivariate regression analysis, and effect sizes were reported in terms in average marginal effects (AMEs). Results. The highest percentage of insurance ownership was observed for Togo (3.31%), followed by Madagascar (2.23%) and Mali (2.2%). After stratifying by place of residency, the percentages were found to be significantly lower in the rural areas for all countries, with the most noticeable difference observed for Niger (7.73% in urban vs. 0.54% in rural women). Higher levels of education and wealth quantile were positively associated with insurance ownership in all five countries. In the pooled sample, women in the higher education category had higher likelihood of having an insurance: Benin (AME=1.18; 95% CI=1.10, 1.27), Madagascar (AME=1.10; 95% CI=1.05, 1.15), Mali (AME=1.14; 95% CI=1.04, 1.24), Niger (AME=1.13; 95% CI=1.07, 1.21), and Togo (AME=1.17; 95% CI=1.09, 1.26). Regarding wealth status, women from the households in the highest wealth quantile had 4% higher likelihood of having insurance in Benin and Mali and 6% higher likelihood in Madagascar and Togo. Conclusions. Percentage of women who reported having health insurance was noticeably low in all five countries. As indicated by the multivariate analyses, the actual situation is likely to be even worse due to significant socioeconomic inequalities in the distribution of women having an insurance plan. Increasing women's access to healthcare is an urgent priority for population health promotion in these countries, and therefore, addressing the entrenched sociodemographic disparities should be given urgent policy attention in an effort to strengthen universal healthcare-related goals.&quot;,&quot;publisher&quot;:&quot;John Wiley &amp; Sons, Ltd&quot;,&quot;issue&quot;:&quot;1&quot;,&quot;volume&quot;:&quot;2021&quot;},&quot;isTemporary&quot;:false,&quot;suppress-author&quot;:false,&quot;composite&quot;:false,&quot;author-only&quot;:false}]},{&quot;citationID&quot;:&quot;MENDELEY_CITATION_04fdfcd9-0041-4cb1-ad15-bfaee7e8a23f&quot;,&quot;properties&quot;:{&quot;noteIndex&quot;:0},&quot;isEdited&quot;:false,&quot;manualOverride&quot;:{&quot;isManuallyOverridden&quot;:true,&quot;citeprocText&quot;:&quot;(Laksono et al., 2021)&quot;,&quot;manualOverrideText&quot;:&quot;Laksono et al. (2021)&quot;},&quot;citationTag&quot;:&quot;MENDELEY_CITATION_v3_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&quot;,&quot;citationItems&quot;:[{&quot;id&quot;:&quot;f45eb461-7854-3f74-8e5d-6a83804862a8&quot;,&quot;itemData&quot;:{&quot;type&quot;:&quot;article-journal&quot;,&quot;id&quot;:&quot;f45eb461-7854-3f74-8e5d-6a83804862a8&quot;,&quot;title&quot;:&quot;The determinant of health insurance ownership among pregnant women in Indonesia&quot;,&quot;author&quot;:[{&quot;family&quot;:&quot;Laksono&quot;,&quot;given&quot;:&quot;Agung Dwi&quot;,&quot;parse-names&quot;:false,&quot;dropping-particle&quot;:&quot;&quot;,&quot;non-dropping-particle&quot;:&quot;&quot;},{&quot;family&quot;:&quot;Wulandari&quot;,&quot;given&quot;:&quot;Ratna Dwi&quot;,&quot;parse-names&quot;:false,&quot;dropping-particle&quot;:&quot;&quot;,&quot;non-dropping-particle&quot;:&quot;&quot;},{&quot;family&quot;:&quot;Matahari&quot;,&quot;given&quot;:&quot;Ratu&quot;,&quot;parse-names&quot;:false,&quot;dropping-particle&quot;:&quot;&quot;,&quot;non-dropping-particle&quot;:&quot;&quot;}],&quot;container-title&quot;:&quot;BMC Public Health&quot;,&quot;container-title-short&quot;:&quot;BMC Public Health&quot;,&quot;accessed&quot;:{&quot;date-parts&quot;:[[2024,12,6]]},&quot;DOI&quot;:&quot;10.1186/S12889-021-11577-Z/TABLES/3&quot;,&quot;ISSN&quot;:&quot;14712458&quot;,&quot;PMID&quot;:&quot;34380463&quot;,&quot;URL&quot;:&quot;https://link.springer.com/articles/10.1186/s12889-021-11577-z&quot;,&quot;issued&quot;:{&quot;date-parts&quot;:[[2021,12,1]]},&quot;page&quot;:&quot;1-7&quot;,&quot;abstract&quot;:&quot;Background: Health insurance ownership is one indicator of the readiness of pregnant women for the delivery process. The study aimed to analyze the determinants of health insurance ownership among pregnant women in Indonesia. Methods: The study population was pregnant women in Indonesia. The study involved 2542 pregnant women in Indonesia. The variables analyzed included type of place of residence, age group, education level, employment status, marital status, parity, wealth status, and know the danger signs of pregnancy. In the final step, the study employed binary logistic regression to explain the relationship between health insurance ownership and predictor variables. Results: The results show that pregnant women with higher education were 3.349 times more likely than no education pregnant women to have health insurance. Pregnant women with wealth status in the middle category were 0.679 times the poorest pregnant women to have health insurance. Meanwhile, the richest pregnant women had 1.358 times more chances than the poorest pregnant women to have health insurance. Grande multiparous pregnant women were 1.544 times more likely than primiparous pregnant women to have health insurance. Pregnant women who know the danger signs of pregnancy were 1.416 times more likely than pregnant women who don’t see the danger signs of pregnancy to have health insurance. Conclusions: The study concluded that four variables, including education level, wealth status, parity, and knowledge of the danger signs of pregnancy, were significant determinants of health insurance ownership in Indonesia.&quot;,&quot;publisher&quot;:&quot;BioMed Central Ltd&quot;,&quot;issue&quot;:&quot;1&quot;,&quot;volume&quot;:&quot;21&quot;},&quot;isTemporary&quot;:false,&quot;suppress-author&quot;:false,&quot;composite&quot;:false,&quot;author-only&quot;:false}]},{&quot;citationID&quot;:&quot;MENDELEY_CITATION_fe359790-de40-490b-9eef-b1b218ed5f79&quot;,&quot;properties&quot;:{&quot;noteIndex&quot;:0},&quot;isEdited&quot;:false,&quot;manualOverride&quot;:{&quot;isManuallyOverridden&quot;:true,&quot;citeprocText&quot;:&quot;(Dong et al., n.d.)&quot;,&quot;manualOverrideText&quot;:&quot;(Dong et al., 2009)&quot;},&quot;citationTag&quot;:&quot;MENDELEY_CITATION_v3_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&quot;,&quot;citationItems&quot;:[{&quot;id&quot;:&quot;c2082ee5-4b8c-384b-8a5f-b63edbeb2f5b&quot;,&quot;itemData&quot;:{&quot;type&quot;:&quot;article-journal&quot;,&quot;id&quot;:&quot;c2082ee5-4b8c-384b-8a5f-b63edbeb2f5b&quot;,&quot;title&quot;:&quot;Drop-out analysis of community-based health insurance membership at Nouna, Burkina Faso&quot;,&quot;author&quot;:[{&quot;family&quot;:&quot;Dong&quot;,&quot;given&quot;:&quot;H&quot;,&quot;parse-names&quot;:false,&quot;dropping-particle&quot;:&quot;&quot;,&quot;non-dropping-particle&quot;:&quot;&quot;},{&quot;family&quot;:&quot;Allegri&quot;,&quot;given&quot;:&quot;M&quot;,&quot;parse-names&quot;:false,&quot;dropping-particle&quot;:&quot;De&quot;,&quot;non-dropping-particle&quot;:&quot;&quot;},{&quot;family&quot;:&quot;Gnawali&quot;,&quot;given&quot;:&quot;D&quot;,&quot;parse-names&quot;:false,&quot;dropping-particle&quot;:&quot;&quot;,&quot;non-dropping-particle&quot;:&quot;&quot;},{&quot;family&quot;:&quot;policy&quot;,&quot;given&quot;:&quot;A Souares - Health&quot;,&quot;parse-names&quot;:false,&quot;dropping-particle&quot;:&quot;&quot;,&quot;non-dropping-particle&quot;:&quot;&quot;},{&quot;family&quot;:&quot;2009&quot;,&quot;given&quot;:&quot;undefined&quot;,&quot;parse-names&quot;:false,&quot;dropping-particle&quot;:&quot;&quot;,&quot;non-dropping-particle&quot;:&quot;&quot;}],&quot;container-title&quot;:&quot;Elsevier&quot;,&quot;accessed&quot;:{&quot;date-parts&quot;:[[2024,10,22]]},&quot;URL&quot;:&quot;https://www.sciencedirect.com/science/article/pii/S0168851009000815&quot;,&quot;container-title-short&quot;:&quot;&quot;},&quot;isTemporary&quot;:false,&quot;suppress-author&quot;:false,&quot;composite&quot;:false,&quot;author-only&quot;:false}]}]"/>
    <we:property name="MENDELEY_CITATIONS_LOCALE_CODE" value="&quot;en-GB&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DDAF18E0-5493-4419-B8E5-A03A82CB9BFB}">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AB83A-3935-42BD-BF10-8D2765639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23</Pages>
  <Words>6317</Words>
  <Characters>36011</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sabrin1060sultana21@gmail.com</dc:creator>
  <cp:keywords/>
  <dc:description/>
  <cp:lastModifiedBy>Mohammad Nayeem Hasan</cp:lastModifiedBy>
  <cp:revision>136</cp:revision>
  <cp:lastPrinted>2024-12-08T14:33:00Z</cp:lastPrinted>
  <dcterms:created xsi:type="dcterms:W3CDTF">2025-01-26T15:46:00Z</dcterms:created>
  <dcterms:modified xsi:type="dcterms:W3CDTF">2025-04-19T20:36:00Z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8fca35266f4a5bc269fb71b2779c57924503d5a0ce5d7b92aec0de6b372b174f</vt:lpwstr>
  </property>
</Properties>
</file>